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56" w:rsidRPr="00AB7BAD" w:rsidRDefault="00C46F1F" w:rsidP="00AB7B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-79375</wp:posOffset>
            </wp:positionV>
            <wp:extent cx="568960" cy="756920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856" w:rsidRPr="00AB7BAD">
        <w:rPr>
          <w:b/>
          <w:sz w:val="32"/>
          <w:szCs w:val="32"/>
        </w:rPr>
        <w:t>АДМИНИСТРАЦИЯ</w:t>
      </w:r>
    </w:p>
    <w:p w:rsidR="008A0856" w:rsidRPr="00AB7BAD" w:rsidRDefault="008A0856" w:rsidP="008A0856">
      <w:pPr>
        <w:jc w:val="center"/>
        <w:rPr>
          <w:b/>
          <w:sz w:val="32"/>
          <w:szCs w:val="32"/>
        </w:rPr>
      </w:pPr>
      <w:r w:rsidRPr="00AB7BAD">
        <w:rPr>
          <w:b/>
          <w:sz w:val="32"/>
          <w:szCs w:val="32"/>
        </w:rPr>
        <w:t>ЯРОСЛАВСКОГО МУНИЦИПАЛЬНОГО РАЙОНА</w:t>
      </w:r>
    </w:p>
    <w:p w:rsidR="00D609DF" w:rsidRDefault="00D609DF" w:rsidP="00D609DF">
      <w:pPr>
        <w:pStyle w:val="4"/>
        <w:rPr>
          <w:spacing w:val="80"/>
          <w:sz w:val="40"/>
        </w:rPr>
      </w:pPr>
      <w:r>
        <w:rPr>
          <w:spacing w:val="80"/>
          <w:sz w:val="40"/>
        </w:rPr>
        <w:t>РАСПОРЯЖЕНИЕ</w:t>
      </w:r>
    </w:p>
    <w:p w:rsidR="00D609DF" w:rsidRDefault="00D609DF" w:rsidP="00D609DF">
      <w:pPr>
        <w:jc w:val="center"/>
        <w:rPr>
          <w:sz w:val="24"/>
        </w:rPr>
      </w:pPr>
    </w:p>
    <w:p w:rsidR="00753CCD" w:rsidRPr="00B82511" w:rsidRDefault="00B82511" w:rsidP="00D609DF">
      <w:pPr>
        <w:rPr>
          <w:b/>
          <w:sz w:val="24"/>
        </w:rPr>
      </w:pPr>
      <w:r>
        <w:rPr>
          <w:b/>
          <w:sz w:val="24"/>
        </w:rPr>
        <w:t>16.08.2017                                                                                                                                № 101</w:t>
      </w:r>
    </w:p>
    <w:p w:rsidR="00871299" w:rsidRDefault="00871299" w:rsidP="00D609DF">
      <w:pPr>
        <w:rPr>
          <w:sz w:val="24"/>
        </w:rPr>
      </w:pPr>
    </w:p>
    <w:p w:rsidR="00871299" w:rsidRDefault="00871299" w:rsidP="00D609DF">
      <w:pPr>
        <w:rPr>
          <w:sz w:val="24"/>
        </w:rPr>
      </w:pPr>
    </w:p>
    <w:p w:rsidR="00D609DF" w:rsidRDefault="00D609DF" w:rsidP="00D609DF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4DE2" w:rsidTr="00124DE2">
        <w:tc>
          <w:tcPr>
            <w:tcW w:w="4928" w:type="dxa"/>
          </w:tcPr>
          <w:p w:rsidR="00124DE2" w:rsidRDefault="00124DE2" w:rsidP="00124DE2">
            <w:pPr>
              <w:pStyle w:val="ConsPlusNormal"/>
              <w:jc w:val="both"/>
            </w:pPr>
            <w:r>
              <w:t>О внесении изменен</w:t>
            </w:r>
            <w:r w:rsidR="00C23A86">
              <w:t>ий</w:t>
            </w:r>
            <w:r>
              <w:t xml:space="preserve"> в распоряжение</w:t>
            </w:r>
          </w:p>
          <w:p w:rsidR="00124DE2" w:rsidRDefault="00124DE2" w:rsidP="00124DE2">
            <w:pPr>
              <w:pStyle w:val="ConsPlusNormal"/>
              <w:jc w:val="both"/>
            </w:pPr>
            <w:r>
              <w:t>Администрации     ЯМР  от  31.05.2016                                                                                  № 70   «</w:t>
            </w:r>
            <w:r w:rsidRPr="00A77CE3">
              <w:t xml:space="preserve">Об утверждении </w:t>
            </w:r>
            <w:r>
              <w:t xml:space="preserve">  </w:t>
            </w:r>
            <w:r w:rsidRPr="00A77CE3">
              <w:t>требований</w:t>
            </w:r>
          </w:p>
          <w:p w:rsidR="00124DE2" w:rsidRDefault="00124DE2" w:rsidP="00124DE2">
            <w:pPr>
              <w:pStyle w:val="ConsPlusNormal"/>
              <w:jc w:val="both"/>
            </w:pPr>
            <w:r w:rsidRPr="00A77CE3">
              <w:t>к закупаемым</w:t>
            </w:r>
            <w:r>
              <w:t xml:space="preserve"> </w:t>
            </w:r>
            <w:r w:rsidRPr="00C40C00">
              <w:t>А</w:t>
            </w:r>
            <w:r>
              <w:t xml:space="preserve">дминистрацией   ЯМР  </w:t>
            </w:r>
          </w:p>
          <w:p w:rsidR="00124DE2" w:rsidRDefault="00124DE2" w:rsidP="00124DE2">
            <w:pPr>
              <w:pStyle w:val="ConsPlusNormal"/>
              <w:jc w:val="both"/>
            </w:pPr>
            <w:r>
              <w:t xml:space="preserve">и подведомственными   ей   казенными </w:t>
            </w:r>
          </w:p>
          <w:p w:rsidR="00124DE2" w:rsidRDefault="00124DE2" w:rsidP="00124DE2">
            <w:pPr>
              <w:pStyle w:val="ConsPlusNormal"/>
              <w:jc w:val="both"/>
            </w:pPr>
            <w:r>
              <w:t>учреждениями отдельных  видов  товаров, работ, услуг (в том числе предельные  цены товаров, работ, услуг)»</w:t>
            </w:r>
          </w:p>
        </w:tc>
      </w:tr>
    </w:tbl>
    <w:p w:rsidR="00124DE2" w:rsidRDefault="00124DE2" w:rsidP="00C40C00">
      <w:pPr>
        <w:pStyle w:val="ConsPlusNormal"/>
      </w:pPr>
    </w:p>
    <w:p w:rsidR="00C40C00" w:rsidRDefault="00C23A86" w:rsidP="008650B9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следующ</w:t>
      </w:r>
      <w:r w:rsidR="00F4753B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F4753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8650B9"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Ярославского муниципального района от 31.05.2016 № 70 «Об утверждении требований к закупаемым Администрацией ЯМР и подведомственными                   ей казенными учреждениями отдельных видов товаров, работ, услуг                  (в том числе предельные цены товаров, работ, услуг)»</w:t>
      </w:r>
      <w:r w:rsidR="00F90F6A" w:rsidRPr="00F90F6A">
        <w:rPr>
          <w:rFonts w:ascii="Times New Roman" w:hAnsi="Times New Roman" w:cs="Times New Roman"/>
          <w:b w:val="0"/>
          <w:sz w:val="28"/>
          <w:szCs w:val="28"/>
        </w:rPr>
        <w:t>:</w:t>
      </w:r>
      <w:r w:rsidR="00C40C00" w:rsidRPr="00C40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7B60" w:rsidRPr="00C40C00" w:rsidRDefault="00F07B60" w:rsidP="008650B9">
      <w:pPr>
        <w:pStyle w:val="ConsPlusTitle"/>
        <w:numPr>
          <w:ilvl w:val="0"/>
          <w:numId w:val="1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47400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827">
        <w:rPr>
          <w:rFonts w:ascii="Times New Roman" w:hAnsi="Times New Roman" w:cs="Times New Roman"/>
          <w:b w:val="0"/>
          <w:sz w:val="28"/>
          <w:szCs w:val="28"/>
        </w:rPr>
        <w:t>3</w:t>
      </w:r>
      <w:r w:rsidR="00147400">
        <w:rPr>
          <w:rFonts w:ascii="Times New Roman" w:hAnsi="Times New Roman" w:cs="Times New Roman"/>
          <w:b w:val="0"/>
          <w:sz w:val="28"/>
          <w:szCs w:val="28"/>
        </w:rPr>
        <w:t>,4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6F8">
        <w:rPr>
          <w:rFonts w:ascii="Times New Roman" w:hAnsi="Times New Roman" w:cs="Times New Roman"/>
          <w:b w:val="0"/>
          <w:sz w:val="28"/>
          <w:szCs w:val="28"/>
        </w:rPr>
        <w:t>ведомственного перечня читать в новой редакции согласно приложению.</w:t>
      </w:r>
    </w:p>
    <w:p w:rsidR="001B526C" w:rsidRDefault="001B526C" w:rsidP="008650B9">
      <w:pPr>
        <w:pStyle w:val="2"/>
        <w:numPr>
          <w:ilvl w:val="0"/>
          <w:numId w:val="14"/>
        </w:numPr>
        <w:tabs>
          <w:tab w:val="left" w:pos="0"/>
        </w:tabs>
        <w:ind w:right="-12"/>
        <w:rPr>
          <w:b w:val="0"/>
          <w:szCs w:val="28"/>
        </w:rPr>
      </w:pPr>
      <w:r>
        <w:rPr>
          <w:b w:val="0"/>
          <w:szCs w:val="28"/>
        </w:rPr>
        <w:t>Распоряжение вступает в силу с момента подписания</w:t>
      </w:r>
      <w:r w:rsidR="004105A0">
        <w:rPr>
          <w:b w:val="0"/>
          <w:szCs w:val="28"/>
        </w:rPr>
        <w:t>.</w:t>
      </w:r>
    </w:p>
    <w:p w:rsidR="00C25BF7" w:rsidRDefault="00C25BF7" w:rsidP="00E175A3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0B9" w:rsidRDefault="008650B9" w:rsidP="00E175A3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494" w:rsidRDefault="00664494" w:rsidP="00C25B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C868CF" w:rsidRDefault="00664494" w:rsidP="00426827">
      <w:pPr>
        <w:widowControl w:val="0"/>
        <w:rPr>
          <w:b/>
          <w:szCs w:val="28"/>
        </w:rPr>
        <w:sectPr w:rsidR="00C868CF" w:rsidSect="004B719E">
          <w:headerReference w:type="default" r:id="rId9"/>
          <w:pgSz w:w="11906" w:h="16838"/>
          <w:pgMar w:top="454" w:right="73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 w:rsidR="008650B9">
        <w:rPr>
          <w:sz w:val="28"/>
          <w:szCs w:val="28"/>
        </w:rPr>
        <w:t xml:space="preserve">    </w:t>
      </w:r>
      <w:r w:rsidR="00C25BF7" w:rsidRPr="005A0B6D">
        <w:rPr>
          <w:sz w:val="28"/>
          <w:szCs w:val="28"/>
        </w:rPr>
        <w:t xml:space="preserve">        </w:t>
      </w:r>
      <w:r w:rsidR="00782939">
        <w:rPr>
          <w:sz w:val="28"/>
          <w:szCs w:val="28"/>
        </w:rPr>
        <w:t xml:space="preserve">                                              </w:t>
      </w:r>
      <w:r w:rsidR="0028769D">
        <w:rPr>
          <w:sz w:val="28"/>
          <w:szCs w:val="28"/>
        </w:rPr>
        <w:t xml:space="preserve"> </w:t>
      </w:r>
      <w:r w:rsidR="007829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24DE2">
        <w:rPr>
          <w:sz w:val="28"/>
          <w:szCs w:val="28"/>
        </w:rPr>
        <w:t xml:space="preserve"> </w:t>
      </w:r>
      <w:r w:rsidR="00426827">
        <w:rPr>
          <w:sz w:val="28"/>
          <w:szCs w:val="28"/>
        </w:rPr>
        <w:t>Н.В. Золотников</w:t>
      </w:r>
    </w:p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105A0" w:rsidTr="00E54223">
        <w:tc>
          <w:tcPr>
            <w:tcW w:w="4330" w:type="dxa"/>
          </w:tcPr>
          <w:p w:rsidR="004105A0" w:rsidRPr="00E54223" w:rsidRDefault="00871299" w:rsidP="00E542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</w:rPr>
              <w:lastRenderedPageBreak/>
              <w:t xml:space="preserve">                         </w:t>
            </w:r>
            <w:r w:rsidR="004105A0" w:rsidRPr="00E54223">
              <w:rPr>
                <w:rFonts w:eastAsiaTheme="minorEastAsia"/>
                <w:sz w:val="24"/>
                <w:szCs w:val="24"/>
              </w:rPr>
              <w:t>П</w:t>
            </w:r>
            <w:r w:rsidR="003A1DED">
              <w:rPr>
                <w:rFonts w:eastAsiaTheme="minorEastAsia"/>
                <w:sz w:val="24"/>
                <w:szCs w:val="24"/>
              </w:rPr>
              <w:t>РИЛОЖЕНИЕ</w:t>
            </w:r>
          </w:p>
          <w:p w:rsidR="00E54223" w:rsidRPr="00E54223" w:rsidRDefault="00871299" w:rsidP="00E542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  <w:r w:rsidR="00E54223">
              <w:rPr>
                <w:rFonts w:eastAsiaTheme="minorEastAsia"/>
                <w:sz w:val="24"/>
                <w:szCs w:val="24"/>
              </w:rPr>
              <w:t>к</w:t>
            </w:r>
            <w:r w:rsidR="00E54223" w:rsidRPr="00E54223">
              <w:rPr>
                <w:rFonts w:eastAsiaTheme="minorEastAsia"/>
                <w:sz w:val="24"/>
                <w:szCs w:val="24"/>
              </w:rPr>
              <w:t xml:space="preserve"> распоряжению</w:t>
            </w:r>
          </w:p>
          <w:p w:rsidR="00E54223" w:rsidRPr="00E54223" w:rsidRDefault="00871299" w:rsidP="00E542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  <w:r w:rsidR="00E54223" w:rsidRPr="00E54223">
              <w:rPr>
                <w:rFonts w:eastAsiaTheme="minorEastAsia"/>
                <w:sz w:val="24"/>
                <w:szCs w:val="24"/>
              </w:rPr>
              <w:t>Администрации ЯМР</w:t>
            </w:r>
          </w:p>
          <w:p w:rsidR="00E54223" w:rsidRDefault="00871299" w:rsidP="00871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  <w:r w:rsidR="00E54223">
              <w:rPr>
                <w:rFonts w:eastAsiaTheme="minorEastAsia"/>
                <w:sz w:val="24"/>
                <w:szCs w:val="24"/>
              </w:rPr>
              <w:t>о</w:t>
            </w:r>
            <w:r w:rsidR="00E54223" w:rsidRPr="00E54223">
              <w:rPr>
                <w:rFonts w:eastAsiaTheme="minorEastAsia"/>
                <w:sz w:val="24"/>
                <w:szCs w:val="24"/>
              </w:rPr>
              <w:t xml:space="preserve">т </w:t>
            </w:r>
            <w:r>
              <w:rPr>
                <w:rFonts w:eastAsiaTheme="minorEastAsia"/>
                <w:sz w:val="24"/>
                <w:szCs w:val="24"/>
              </w:rPr>
              <w:t>16.08.2017 № 101</w:t>
            </w:r>
          </w:p>
        </w:tc>
      </w:tr>
    </w:tbl>
    <w:p w:rsidR="002F214B" w:rsidRPr="00871299" w:rsidRDefault="002F214B" w:rsidP="002F214B">
      <w:pPr>
        <w:pStyle w:val="ConsPlusNormal"/>
        <w:jc w:val="center"/>
        <w:rPr>
          <w:b/>
          <w:sz w:val="24"/>
          <w:szCs w:val="24"/>
        </w:rPr>
      </w:pPr>
      <w:r w:rsidRPr="00871299">
        <w:rPr>
          <w:b/>
          <w:sz w:val="24"/>
          <w:szCs w:val="24"/>
        </w:rPr>
        <w:t>ВЕДОМСТВЕННЫЙ ПЕРЕЧЕНЬ</w:t>
      </w:r>
    </w:p>
    <w:p w:rsidR="002F214B" w:rsidRPr="00871299" w:rsidRDefault="002F214B" w:rsidP="002F214B">
      <w:pPr>
        <w:pStyle w:val="ConsPlusNormal"/>
        <w:jc w:val="center"/>
        <w:rPr>
          <w:b/>
          <w:sz w:val="24"/>
          <w:szCs w:val="24"/>
        </w:rPr>
      </w:pPr>
      <w:r w:rsidRPr="00871299">
        <w:rPr>
          <w:b/>
          <w:sz w:val="24"/>
          <w:szCs w:val="24"/>
        </w:rPr>
        <w:t>отдельных видов товаров, работ, услуг, их потребительские</w:t>
      </w:r>
    </w:p>
    <w:p w:rsidR="002F214B" w:rsidRPr="00871299" w:rsidRDefault="002F214B" w:rsidP="002F214B">
      <w:pPr>
        <w:pStyle w:val="ConsPlusNormal"/>
        <w:jc w:val="center"/>
        <w:rPr>
          <w:b/>
          <w:sz w:val="24"/>
          <w:szCs w:val="24"/>
        </w:rPr>
      </w:pPr>
      <w:r w:rsidRPr="00871299">
        <w:rPr>
          <w:b/>
          <w:sz w:val="24"/>
          <w:szCs w:val="24"/>
        </w:rPr>
        <w:t>свойства (в том числе качество) и иные характеристики</w:t>
      </w:r>
    </w:p>
    <w:p w:rsidR="002F214B" w:rsidRPr="00871299" w:rsidRDefault="002F214B" w:rsidP="002F214B">
      <w:pPr>
        <w:pStyle w:val="ConsPlusNormal"/>
        <w:jc w:val="center"/>
        <w:rPr>
          <w:b/>
          <w:sz w:val="24"/>
          <w:szCs w:val="24"/>
        </w:rPr>
      </w:pPr>
      <w:r w:rsidRPr="00871299">
        <w:rPr>
          <w:b/>
          <w:sz w:val="24"/>
          <w:szCs w:val="24"/>
        </w:rPr>
        <w:t>(в том числе предельные цены товаров, работ, услуг) к ним</w:t>
      </w:r>
    </w:p>
    <w:tbl>
      <w:tblPr>
        <w:tblW w:w="161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984"/>
        <w:gridCol w:w="1731"/>
        <w:gridCol w:w="1272"/>
        <w:gridCol w:w="711"/>
        <w:gridCol w:w="993"/>
        <w:gridCol w:w="1582"/>
        <w:gridCol w:w="1702"/>
        <w:gridCol w:w="1702"/>
        <w:gridCol w:w="1702"/>
        <w:gridCol w:w="1534"/>
        <w:gridCol w:w="1675"/>
        <w:gridCol w:w="26"/>
      </w:tblGrid>
      <w:tr w:rsidR="00A349A5" w:rsidRPr="002064B8" w:rsidTr="00871299">
        <w:tc>
          <w:tcPr>
            <w:tcW w:w="546" w:type="dxa"/>
            <w:vMerge w:val="restart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>№ п/п</w:t>
            </w:r>
          </w:p>
        </w:tc>
        <w:tc>
          <w:tcPr>
            <w:tcW w:w="984" w:type="dxa"/>
            <w:vMerge w:val="restart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 xml:space="preserve">Код по </w:t>
            </w:r>
            <w:hyperlink r:id="rId10" w:history="1">
              <w:r w:rsidRPr="00871299">
                <w:rPr>
                  <w:sz w:val="24"/>
                  <w:szCs w:val="24"/>
                </w:rPr>
                <w:t>ОКПД</w:t>
              </w:r>
            </w:hyperlink>
          </w:p>
        </w:tc>
        <w:tc>
          <w:tcPr>
            <w:tcW w:w="1731" w:type="dxa"/>
            <w:vMerge w:val="restart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10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49A5" w:rsidRPr="002064B8" w:rsidTr="00871299">
        <w:tc>
          <w:tcPr>
            <w:tcW w:w="546" w:type="dxa"/>
            <w:vMerge/>
          </w:tcPr>
          <w:p w:rsidR="00A349A5" w:rsidRPr="00871299" w:rsidRDefault="00A349A5" w:rsidP="00124DE2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A349A5" w:rsidRPr="00871299" w:rsidRDefault="00A349A5" w:rsidP="00124DE2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A349A5" w:rsidRPr="00871299" w:rsidRDefault="00A349A5" w:rsidP="00124DE2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704" w:type="dxa"/>
            <w:gridSpan w:val="2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7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>значение характеристики</w:t>
            </w:r>
          </w:p>
        </w:tc>
      </w:tr>
      <w:tr w:rsidR="00A349A5" w:rsidRPr="002064B8" w:rsidTr="00871299">
        <w:tc>
          <w:tcPr>
            <w:tcW w:w="546" w:type="dxa"/>
            <w:vMerge/>
          </w:tcPr>
          <w:p w:rsidR="00A349A5" w:rsidRPr="00871299" w:rsidRDefault="00A349A5" w:rsidP="00124DE2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A349A5" w:rsidRPr="00871299" w:rsidRDefault="00A349A5" w:rsidP="00124DE2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A349A5" w:rsidRPr="00871299" w:rsidRDefault="00A349A5" w:rsidP="00124DE2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349A5" w:rsidRPr="00871299" w:rsidRDefault="00A349A5" w:rsidP="00124DE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871299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2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88" w:type="dxa"/>
            <w:gridSpan w:val="4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2"/>
                <w:szCs w:val="22"/>
              </w:rPr>
            </w:pPr>
            <w:r w:rsidRPr="00871299">
              <w:rPr>
                <w:sz w:val="22"/>
                <w:szCs w:val="22"/>
              </w:rPr>
              <w:t>муниципальные должности, должности муниципальной службы</w:t>
            </w:r>
          </w:p>
        </w:tc>
        <w:tc>
          <w:tcPr>
            <w:tcW w:w="3235" w:type="dxa"/>
            <w:gridSpan w:val="3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2"/>
                <w:szCs w:val="22"/>
              </w:rPr>
            </w:pPr>
            <w:r w:rsidRPr="00871299">
              <w:rPr>
                <w:sz w:val="22"/>
                <w:szCs w:val="22"/>
              </w:rPr>
              <w:t>Подведомственные муниципальные казенные и муниципальные бюджетные  учреждения</w:t>
            </w:r>
          </w:p>
        </w:tc>
      </w:tr>
      <w:tr w:rsidR="00A349A5" w:rsidRPr="002064B8" w:rsidTr="00871299">
        <w:trPr>
          <w:gridAfter w:val="1"/>
          <w:wAfter w:w="26" w:type="dxa"/>
        </w:trPr>
        <w:tc>
          <w:tcPr>
            <w:tcW w:w="546" w:type="dxa"/>
            <w:vMerge/>
          </w:tcPr>
          <w:p w:rsidR="00A349A5" w:rsidRPr="002064B8" w:rsidRDefault="00A349A5" w:rsidP="00124DE2">
            <w:pPr>
              <w:rPr>
                <w:sz w:val="22"/>
              </w:rPr>
            </w:pPr>
          </w:p>
        </w:tc>
        <w:tc>
          <w:tcPr>
            <w:tcW w:w="984" w:type="dxa"/>
            <w:vMerge/>
          </w:tcPr>
          <w:p w:rsidR="00A349A5" w:rsidRPr="002064B8" w:rsidRDefault="00A349A5" w:rsidP="00124DE2">
            <w:pPr>
              <w:rPr>
                <w:sz w:val="22"/>
              </w:rPr>
            </w:pPr>
          </w:p>
        </w:tc>
        <w:tc>
          <w:tcPr>
            <w:tcW w:w="1731" w:type="dxa"/>
            <w:vMerge/>
          </w:tcPr>
          <w:p w:rsidR="00A349A5" w:rsidRPr="002064B8" w:rsidRDefault="00A349A5" w:rsidP="00124DE2">
            <w:pPr>
              <w:rPr>
                <w:sz w:val="22"/>
              </w:rPr>
            </w:pPr>
          </w:p>
        </w:tc>
        <w:tc>
          <w:tcPr>
            <w:tcW w:w="1272" w:type="dxa"/>
            <w:vMerge/>
          </w:tcPr>
          <w:p w:rsidR="00A349A5" w:rsidRPr="002064B8" w:rsidRDefault="00A349A5" w:rsidP="00124DE2">
            <w:pPr>
              <w:rPr>
                <w:sz w:val="22"/>
              </w:rPr>
            </w:pPr>
          </w:p>
        </w:tc>
        <w:tc>
          <w:tcPr>
            <w:tcW w:w="711" w:type="dxa"/>
            <w:vMerge/>
          </w:tcPr>
          <w:p w:rsidR="00A349A5" w:rsidRPr="002064B8" w:rsidRDefault="00A349A5" w:rsidP="00124DE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</w:tcPr>
          <w:p w:rsidR="00A349A5" w:rsidRPr="002064B8" w:rsidRDefault="00A349A5" w:rsidP="00124DE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582" w:type="dxa"/>
          </w:tcPr>
          <w:p w:rsidR="00A349A5" w:rsidRPr="00871299" w:rsidRDefault="00A349A5" w:rsidP="00124DE2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871299">
              <w:rPr>
                <w:sz w:val="22"/>
                <w:szCs w:val="22"/>
              </w:rPr>
              <w:t>муниципальные должности, должности муниципальной службы, относящиеся к группе «высшие»</w:t>
            </w:r>
          </w:p>
          <w:p w:rsidR="00A349A5" w:rsidRPr="00871299" w:rsidRDefault="00A349A5" w:rsidP="00124DE2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2"/>
                <w:szCs w:val="22"/>
              </w:rPr>
            </w:pPr>
            <w:r w:rsidRPr="00871299">
              <w:rPr>
                <w:sz w:val="22"/>
                <w:szCs w:val="22"/>
              </w:rPr>
              <w:t>должности муниципальной службы, относящиеся к группе «главные»</w:t>
            </w:r>
          </w:p>
        </w:tc>
        <w:tc>
          <w:tcPr>
            <w:tcW w:w="1702" w:type="dxa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2"/>
                <w:szCs w:val="22"/>
              </w:rPr>
            </w:pPr>
            <w:r w:rsidRPr="00871299">
              <w:rPr>
                <w:sz w:val="22"/>
                <w:szCs w:val="22"/>
              </w:rPr>
              <w:t>должности муниципальной службы, относящиеся к  группе «ведущие»</w:t>
            </w:r>
          </w:p>
        </w:tc>
        <w:tc>
          <w:tcPr>
            <w:tcW w:w="1702" w:type="dxa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2"/>
                <w:szCs w:val="22"/>
              </w:rPr>
            </w:pPr>
            <w:r w:rsidRPr="00871299">
              <w:rPr>
                <w:sz w:val="22"/>
                <w:szCs w:val="22"/>
              </w:rPr>
              <w:t>должности муниципальной службы, относящиеся к группе «старшие», «младшие»</w:t>
            </w:r>
          </w:p>
        </w:tc>
        <w:tc>
          <w:tcPr>
            <w:tcW w:w="1534" w:type="dxa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2"/>
                <w:szCs w:val="22"/>
              </w:rPr>
            </w:pPr>
            <w:r w:rsidRPr="00871299">
              <w:rPr>
                <w:sz w:val="22"/>
                <w:szCs w:val="22"/>
              </w:rPr>
              <w:t>«Руководители учреждений»</w:t>
            </w:r>
          </w:p>
        </w:tc>
        <w:tc>
          <w:tcPr>
            <w:tcW w:w="1675" w:type="dxa"/>
          </w:tcPr>
          <w:p w:rsidR="00A349A5" w:rsidRPr="00871299" w:rsidRDefault="00A349A5" w:rsidP="00124DE2">
            <w:pPr>
              <w:pStyle w:val="ConsPlusNormal"/>
              <w:jc w:val="center"/>
              <w:rPr>
                <w:sz w:val="22"/>
                <w:szCs w:val="22"/>
              </w:rPr>
            </w:pPr>
            <w:r w:rsidRPr="00871299">
              <w:rPr>
                <w:sz w:val="22"/>
                <w:szCs w:val="22"/>
              </w:rPr>
              <w:t>Должности категории «специалисты и служащие»</w:t>
            </w:r>
          </w:p>
        </w:tc>
      </w:tr>
    </w:tbl>
    <w:p w:rsidR="00A349A5" w:rsidRPr="00A349A5" w:rsidRDefault="00A349A5" w:rsidP="002F214B">
      <w:pPr>
        <w:pStyle w:val="ConsPlusNormal"/>
        <w:jc w:val="center"/>
        <w:rPr>
          <w:sz w:val="2"/>
          <w:szCs w:val="2"/>
        </w:rPr>
      </w:pPr>
    </w:p>
    <w:tbl>
      <w:tblPr>
        <w:tblW w:w="161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982"/>
        <w:gridCol w:w="1583"/>
        <w:gridCol w:w="1420"/>
        <w:gridCol w:w="712"/>
        <w:gridCol w:w="993"/>
        <w:gridCol w:w="1564"/>
        <w:gridCol w:w="1701"/>
        <w:gridCol w:w="1701"/>
        <w:gridCol w:w="1701"/>
        <w:gridCol w:w="1559"/>
        <w:gridCol w:w="1701"/>
      </w:tblGrid>
      <w:tr w:rsidR="00BF6532" w:rsidRPr="002064B8" w:rsidTr="00EC7229">
        <w:trPr>
          <w:tblHeader/>
        </w:trPr>
        <w:tc>
          <w:tcPr>
            <w:tcW w:w="543" w:type="dxa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2" w:type="dxa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83" w:type="dxa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0" w:type="dxa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12" w:type="dxa"/>
            <w:vAlign w:val="bottom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4" w:type="dxa"/>
            <w:vAlign w:val="bottom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vAlign w:val="bottom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vAlign w:val="bottom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vAlign w:val="bottom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vAlign w:val="bottom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</w:tcPr>
          <w:p w:rsidR="00BF6532" w:rsidRPr="00871299" w:rsidRDefault="00BF6532" w:rsidP="0015455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871299">
              <w:rPr>
                <w:sz w:val="22"/>
                <w:szCs w:val="22"/>
                <w:lang w:val="en-US"/>
              </w:rPr>
              <w:t>12</w:t>
            </w:r>
          </w:p>
        </w:tc>
      </w:tr>
      <w:tr w:rsidR="00B630FB" w:rsidRPr="008C14E4" w:rsidTr="00EC7229">
        <w:trPr>
          <w:trHeight w:val="313"/>
        </w:trPr>
        <w:tc>
          <w:tcPr>
            <w:tcW w:w="543" w:type="dxa"/>
            <w:vMerge w:val="restart"/>
          </w:tcPr>
          <w:p w:rsidR="00B630FB" w:rsidRPr="008C14E4" w:rsidRDefault="00B630FB" w:rsidP="00EC72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3.</w:t>
            </w:r>
          </w:p>
        </w:tc>
        <w:tc>
          <w:tcPr>
            <w:tcW w:w="982" w:type="dxa"/>
            <w:vMerge w:val="restart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30.02.16</w:t>
            </w:r>
          </w:p>
        </w:tc>
        <w:tc>
          <w:tcPr>
            <w:tcW w:w="1583" w:type="dxa"/>
            <w:vMerge w:val="restart"/>
          </w:tcPr>
          <w:p w:rsidR="00B630FB" w:rsidRPr="00154E08" w:rsidRDefault="00B630FB" w:rsidP="00EC7229">
            <w:pPr>
              <w:pStyle w:val="ConsPlusNormal"/>
              <w:jc w:val="both"/>
              <w:rPr>
                <w:sz w:val="22"/>
                <w:szCs w:val="22"/>
              </w:rPr>
            </w:pPr>
            <w:r w:rsidRPr="00154E08">
              <w:rPr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154E08">
              <w:rPr>
                <w:sz w:val="22"/>
                <w:szCs w:val="22"/>
              </w:rPr>
              <w:t xml:space="preserve">Пояснение по </w:t>
            </w:r>
            <w:r w:rsidRPr="00154E08">
              <w:rPr>
                <w:sz w:val="22"/>
                <w:szCs w:val="22"/>
              </w:rPr>
              <w:lastRenderedPageBreak/>
              <w:t>требуемой продукции: принтеры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Предельная цена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383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983C3B">
              <w:rPr>
                <w:sz w:val="24"/>
                <w:szCs w:val="24"/>
              </w:rPr>
              <w:t xml:space="preserve">                    25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983C3B">
              <w:rPr>
                <w:sz w:val="24"/>
                <w:szCs w:val="24"/>
              </w:rPr>
              <w:t xml:space="preserve">                  25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983C3B">
              <w:rPr>
                <w:sz w:val="24"/>
                <w:szCs w:val="24"/>
              </w:rPr>
              <w:t xml:space="preserve">                   25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 w:rsidR="00983C3B">
              <w:rPr>
                <w:sz w:val="24"/>
                <w:szCs w:val="24"/>
              </w:rPr>
              <w:t xml:space="preserve">                           25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</w:t>
            </w:r>
            <w:r w:rsidR="00983C3B">
              <w:rPr>
                <w:sz w:val="24"/>
                <w:szCs w:val="24"/>
              </w:rPr>
              <w:t xml:space="preserve">                  </w:t>
            </w:r>
            <w:r w:rsidRPr="008C14E4">
              <w:rPr>
                <w:sz w:val="24"/>
                <w:szCs w:val="24"/>
              </w:rPr>
              <w:t xml:space="preserve"> </w:t>
            </w:r>
            <w:r w:rsidR="00983C3B">
              <w:rPr>
                <w:sz w:val="24"/>
                <w:szCs w:val="24"/>
              </w:rPr>
              <w:t>25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более</w:t>
            </w:r>
            <w:r w:rsidR="00983C3B">
              <w:rPr>
                <w:sz w:val="24"/>
                <w:szCs w:val="24"/>
              </w:rPr>
              <w:t xml:space="preserve">                  </w:t>
            </w:r>
            <w:r w:rsidRPr="008C14E4">
              <w:rPr>
                <w:sz w:val="24"/>
                <w:szCs w:val="24"/>
              </w:rPr>
              <w:t xml:space="preserve"> </w:t>
            </w:r>
            <w:r w:rsidR="00983C3B">
              <w:rPr>
                <w:sz w:val="24"/>
                <w:szCs w:val="24"/>
              </w:rPr>
              <w:t>25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83C3B" w:rsidRPr="008C14E4" w:rsidTr="00EC7229">
        <w:trPr>
          <w:trHeight w:val="311"/>
        </w:trPr>
        <w:tc>
          <w:tcPr>
            <w:tcW w:w="543" w:type="dxa"/>
            <w:vMerge/>
          </w:tcPr>
          <w:p w:rsidR="00983C3B" w:rsidRPr="008C14E4" w:rsidRDefault="00983C3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983C3B" w:rsidRPr="008C14E4" w:rsidRDefault="00983C3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983C3B" w:rsidRPr="00CE5984" w:rsidRDefault="00983C3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983C3B" w:rsidRPr="008C14E4" w:rsidRDefault="00983C3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метод печати</w:t>
            </w:r>
          </w:p>
        </w:tc>
        <w:tc>
          <w:tcPr>
            <w:tcW w:w="712" w:type="dxa"/>
          </w:tcPr>
          <w:p w:rsidR="00983C3B" w:rsidRPr="008C14E4" w:rsidRDefault="00983C3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C3B" w:rsidRPr="008C14E4" w:rsidRDefault="00983C3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983C3B" w:rsidRPr="008C14E4" w:rsidRDefault="00983C3B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Струйный/   л</w:t>
            </w:r>
            <w:r w:rsidRPr="008C14E4">
              <w:rPr>
                <w:sz w:val="24"/>
                <w:szCs w:val="24"/>
              </w:rPr>
              <w:t>азерный</w:t>
            </w:r>
          </w:p>
          <w:p w:rsidR="00983C3B" w:rsidRPr="008C14E4" w:rsidRDefault="00983C3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3C3B" w:rsidRPr="008C14E4" w:rsidRDefault="00983C3B" w:rsidP="00983C3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Струйный/   л</w:t>
            </w:r>
            <w:r w:rsidRPr="008C14E4">
              <w:rPr>
                <w:sz w:val="24"/>
                <w:szCs w:val="24"/>
              </w:rPr>
              <w:t>азерный</w:t>
            </w:r>
          </w:p>
          <w:p w:rsidR="00983C3B" w:rsidRPr="008C14E4" w:rsidRDefault="00983C3B" w:rsidP="006644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3C3B" w:rsidRDefault="00983C3B">
            <w:r w:rsidRPr="002D541B">
              <w:rPr>
                <w:sz w:val="24"/>
                <w:szCs w:val="24"/>
              </w:rPr>
              <w:t>Струйный/   лазерный</w:t>
            </w:r>
          </w:p>
        </w:tc>
        <w:tc>
          <w:tcPr>
            <w:tcW w:w="1701" w:type="dxa"/>
          </w:tcPr>
          <w:p w:rsidR="00983C3B" w:rsidRDefault="00983C3B">
            <w:r w:rsidRPr="002D541B">
              <w:rPr>
                <w:sz w:val="24"/>
                <w:szCs w:val="24"/>
              </w:rPr>
              <w:t>Струйный/   лазерный</w:t>
            </w:r>
          </w:p>
        </w:tc>
        <w:tc>
          <w:tcPr>
            <w:tcW w:w="1559" w:type="dxa"/>
          </w:tcPr>
          <w:p w:rsidR="00983C3B" w:rsidRDefault="00983C3B">
            <w:r w:rsidRPr="002D541B">
              <w:rPr>
                <w:sz w:val="24"/>
                <w:szCs w:val="24"/>
              </w:rPr>
              <w:t>Струйный/   лазерный</w:t>
            </w:r>
          </w:p>
        </w:tc>
        <w:tc>
          <w:tcPr>
            <w:tcW w:w="1701" w:type="dxa"/>
          </w:tcPr>
          <w:p w:rsidR="00983C3B" w:rsidRDefault="00983C3B">
            <w:r w:rsidRPr="002D541B">
              <w:rPr>
                <w:sz w:val="24"/>
                <w:szCs w:val="24"/>
              </w:rPr>
              <w:t>Струйный/   лазерный</w:t>
            </w:r>
          </w:p>
        </w:tc>
      </w:tr>
      <w:tr w:rsidR="00B630FB" w:rsidRPr="008C14E4" w:rsidTr="00EC7229">
        <w:trPr>
          <w:trHeight w:val="311"/>
        </w:trPr>
        <w:tc>
          <w:tcPr>
            <w:tcW w:w="543" w:type="dxa"/>
            <w:vMerge/>
          </w:tcPr>
          <w:p w:rsidR="00B630FB" w:rsidRPr="008C14E4" w:rsidRDefault="00B630F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630FB" w:rsidRPr="008C14E4" w:rsidRDefault="00B630F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B630FB" w:rsidRPr="00CE5984" w:rsidRDefault="00B630F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цветность</w:t>
            </w:r>
          </w:p>
        </w:tc>
        <w:tc>
          <w:tcPr>
            <w:tcW w:w="712" w:type="dxa"/>
          </w:tcPr>
          <w:p w:rsidR="00B630FB" w:rsidRPr="008C14E4" w:rsidRDefault="00B630F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30FB" w:rsidRPr="008C14E4" w:rsidRDefault="00B630F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  <w:r w:rsidR="00983C3B">
              <w:rPr>
                <w:sz w:val="24"/>
                <w:szCs w:val="24"/>
              </w:rPr>
              <w:t>/</w:t>
            </w:r>
            <w:r w:rsidR="00147400">
              <w:rPr>
                <w:sz w:val="24"/>
                <w:szCs w:val="24"/>
              </w:rPr>
              <w:t xml:space="preserve"> </w:t>
            </w:r>
            <w:r w:rsidR="00983C3B">
              <w:rPr>
                <w:sz w:val="24"/>
                <w:szCs w:val="24"/>
              </w:rPr>
              <w:t>цветной</w:t>
            </w:r>
          </w:p>
          <w:p w:rsidR="00B630FB" w:rsidRPr="008C14E4" w:rsidRDefault="00B630FB" w:rsidP="001545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Черно-белый</w:t>
            </w:r>
            <w:r w:rsidR="00147400">
              <w:rPr>
                <w:sz w:val="24"/>
                <w:szCs w:val="24"/>
              </w:rPr>
              <w:t>/ цветной</w:t>
            </w:r>
          </w:p>
          <w:p w:rsidR="00B630FB" w:rsidRPr="008C14E4" w:rsidRDefault="00B630FB" w:rsidP="006644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7400" w:rsidRPr="008C14E4" w:rsidRDefault="00147400" w:rsidP="0014740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Черно-белый</w:t>
            </w:r>
            <w:r>
              <w:rPr>
                <w:sz w:val="24"/>
                <w:szCs w:val="24"/>
              </w:rPr>
              <w:t>/ цветной</w:t>
            </w:r>
          </w:p>
          <w:p w:rsidR="00B630FB" w:rsidRPr="008C14E4" w:rsidRDefault="00B630FB" w:rsidP="006644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7400" w:rsidRPr="008C14E4" w:rsidRDefault="00147400" w:rsidP="0014740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Черно-белый</w:t>
            </w:r>
            <w:r>
              <w:rPr>
                <w:sz w:val="24"/>
                <w:szCs w:val="24"/>
              </w:rPr>
              <w:t>/ цветной</w:t>
            </w:r>
          </w:p>
          <w:p w:rsidR="00B630FB" w:rsidRPr="008C14E4" w:rsidRDefault="00B630FB" w:rsidP="006644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7400" w:rsidRPr="008C14E4" w:rsidRDefault="00147400" w:rsidP="0014740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Черно-белый</w:t>
            </w:r>
            <w:r>
              <w:rPr>
                <w:sz w:val="24"/>
                <w:szCs w:val="24"/>
              </w:rPr>
              <w:t>/ цветной</w:t>
            </w:r>
          </w:p>
          <w:p w:rsidR="00B630FB" w:rsidRPr="008C14E4" w:rsidRDefault="00B630FB" w:rsidP="006644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7400" w:rsidRPr="008C14E4" w:rsidRDefault="00147400" w:rsidP="00147400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lastRenderedPageBreak/>
              <w:t>Черно-белый</w:t>
            </w:r>
            <w:r>
              <w:rPr>
                <w:sz w:val="24"/>
                <w:szCs w:val="24"/>
              </w:rPr>
              <w:t>/ цветной</w:t>
            </w:r>
          </w:p>
          <w:p w:rsidR="00B630FB" w:rsidRPr="008C14E4" w:rsidRDefault="00B630FB" w:rsidP="0066449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FB" w:rsidRPr="008C14E4" w:rsidTr="00EC7229">
        <w:trPr>
          <w:trHeight w:val="311"/>
        </w:trPr>
        <w:tc>
          <w:tcPr>
            <w:tcW w:w="543" w:type="dxa"/>
            <w:vMerge/>
          </w:tcPr>
          <w:p w:rsidR="00B630FB" w:rsidRPr="008C14E4" w:rsidRDefault="00B630F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630FB" w:rsidRPr="008C14E4" w:rsidRDefault="00B630F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B630FB" w:rsidRPr="00CE5984" w:rsidRDefault="00B630F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максимальный формат  </w:t>
            </w:r>
          </w:p>
        </w:tc>
        <w:tc>
          <w:tcPr>
            <w:tcW w:w="712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B630FB" w:rsidRPr="008C14E4" w:rsidRDefault="00B630FB" w:rsidP="00670B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FB" w:rsidRPr="008C14E4" w:rsidRDefault="00B630FB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B630FB" w:rsidRPr="008C14E4" w:rsidRDefault="00B630FB" w:rsidP="00670B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FB" w:rsidRPr="008C14E4" w:rsidTr="00EC7229">
        <w:trPr>
          <w:trHeight w:val="311"/>
        </w:trPr>
        <w:tc>
          <w:tcPr>
            <w:tcW w:w="543" w:type="dxa"/>
            <w:vMerge/>
          </w:tcPr>
          <w:p w:rsidR="00B630FB" w:rsidRPr="008C14E4" w:rsidRDefault="00B630F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630FB" w:rsidRPr="008C14E4" w:rsidRDefault="00B630FB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B630FB" w:rsidRPr="00CE5984" w:rsidRDefault="00B630FB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712" w:type="dxa"/>
          </w:tcPr>
          <w:p w:rsidR="00B630FB" w:rsidRPr="008C14E4" w:rsidRDefault="00B630FB" w:rsidP="001545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30FB" w:rsidRPr="00EC7229" w:rsidRDefault="00983C3B" w:rsidP="00154552">
            <w:pPr>
              <w:pStyle w:val="ConsPlusNormal"/>
              <w:rPr>
                <w:sz w:val="22"/>
                <w:szCs w:val="22"/>
              </w:rPr>
            </w:pPr>
            <w:r w:rsidRPr="00EC7229">
              <w:rPr>
                <w:sz w:val="22"/>
                <w:szCs w:val="22"/>
              </w:rPr>
              <w:t>Страниц в минуту</w:t>
            </w:r>
          </w:p>
        </w:tc>
        <w:tc>
          <w:tcPr>
            <w:tcW w:w="1564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</w:tcPr>
          <w:p w:rsidR="00B630FB" w:rsidRPr="008C14E4" w:rsidRDefault="00B630FB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559" w:type="dxa"/>
          </w:tcPr>
          <w:p w:rsidR="00B630FB" w:rsidRPr="008C14E4" w:rsidRDefault="00B630F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</w:tcPr>
          <w:p w:rsidR="00B630FB" w:rsidRPr="008C14E4" w:rsidRDefault="00B630FB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</w:tr>
      <w:tr w:rsidR="00BC2571" w:rsidRPr="008C14E4" w:rsidTr="00EC7229">
        <w:trPr>
          <w:trHeight w:val="713"/>
        </w:trPr>
        <w:tc>
          <w:tcPr>
            <w:tcW w:w="543" w:type="dxa"/>
            <w:vMerge/>
          </w:tcPr>
          <w:p w:rsidR="00BC2571" w:rsidRPr="008C14E4" w:rsidRDefault="00BC2571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C2571" w:rsidRPr="008C14E4" w:rsidRDefault="00BC2571" w:rsidP="005D62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BC2571" w:rsidRPr="00CE5984" w:rsidRDefault="00BC2571" w:rsidP="005D62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C2571" w:rsidRPr="008C14E4" w:rsidRDefault="00BC2571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наличие интерфейса </w:t>
            </w:r>
            <w:r w:rsidRPr="008C14E4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712" w:type="dxa"/>
          </w:tcPr>
          <w:p w:rsidR="00BC2571" w:rsidRPr="008C14E4" w:rsidRDefault="00BC2571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571" w:rsidRPr="008C14E4" w:rsidRDefault="00BC2571" w:rsidP="003564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BC2571" w:rsidRPr="008C14E4" w:rsidRDefault="00BC2571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BC2571" w:rsidRPr="008C14E4" w:rsidRDefault="00BC2571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BC2571" w:rsidRPr="008C14E4" w:rsidRDefault="00BC2571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BC2571" w:rsidRPr="008C14E4" w:rsidRDefault="00BC2571" w:rsidP="003564CF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559" w:type="dxa"/>
          </w:tcPr>
          <w:p w:rsidR="00BC2571" w:rsidRPr="008C14E4" w:rsidRDefault="00BC2571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BC2571" w:rsidRPr="008C14E4" w:rsidRDefault="00BC2571" w:rsidP="00670B2E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EC7229" w:rsidRPr="008C14E4" w:rsidTr="00EC7229">
        <w:trPr>
          <w:trHeight w:val="713"/>
        </w:trPr>
        <w:tc>
          <w:tcPr>
            <w:tcW w:w="543" w:type="dxa"/>
            <w:vMerge w:val="restart"/>
          </w:tcPr>
          <w:p w:rsidR="00EC7229" w:rsidRPr="008C14E4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dxa"/>
            <w:vMerge w:val="restart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30.02.16</w:t>
            </w:r>
          </w:p>
        </w:tc>
        <w:tc>
          <w:tcPr>
            <w:tcW w:w="1583" w:type="dxa"/>
            <w:vMerge w:val="restart"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  <w:r w:rsidRPr="00154E08">
              <w:rPr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EC7229" w:rsidRDefault="00EC7229" w:rsidP="00EC7229">
            <w:pPr>
              <w:pStyle w:val="ConsPlusNormal"/>
              <w:rPr>
                <w:sz w:val="22"/>
                <w:szCs w:val="22"/>
              </w:rPr>
            </w:pPr>
            <w:r w:rsidRPr="00154E08">
              <w:rPr>
                <w:sz w:val="22"/>
                <w:szCs w:val="22"/>
              </w:rPr>
              <w:t xml:space="preserve">Пояснение по требуемой </w:t>
            </w:r>
            <w:r>
              <w:rPr>
                <w:sz w:val="22"/>
                <w:szCs w:val="22"/>
              </w:rPr>
              <w:t xml:space="preserve">продукции: </w:t>
            </w:r>
            <w:r w:rsidRPr="00154E08">
              <w:rPr>
                <w:sz w:val="22"/>
                <w:szCs w:val="22"/>
              </w:rPr>
              <w:t>многофункциональные устройства</w:t>
            </w:r>
          </w:p>
          <w:p w:rsidR="00EC7229" w:rsidRPr="008C14E4" w:rsidRDefault="00EC7229" w:rsidP="00EC7229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Рубль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                    30</w:t>
            </w:r>
            <w:r w:rsidRPr="008C14E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EC7229" w:rsidRDefault="00EC7229">
            <w:r w:rsidRPr="009A40E2">
              <w:rPr>
                <w:sz w:val="24"/>
                <w:szCs w:val="24"/>
              </w:rPr>
              <w:t>Не более                     30 000,00</w:t>
            </w:r>
          </w:p>
        </w:tc>
        <w:tc>
          <w:tcPr>
            <w:tcW w:w="1701" w:type="dxa"/>
          </w:tcPr>
          <w:p w:rsidR="00EC7229" w:rsidRDefault="00EC7229">
            <w:r w:rsidRPr="009A40E2">
              <w:rPr>
                <w:sz w:val="24"/>
                <w:szCs w:val="24"/>
              </w:rPr>
              <w:t>Не более                     30 000,00</w:t>
            </w:r>
          </w:p>
        </w:tc>
        <w:tc>
          <w:tcPr>
            <w:tcW w:w="1701" w:type="dxa"/>
          </w:tcPr>
          <w:p w:rsidR="00EC7229" w:rsidRDefault="00EC7229">
            <w:r w:rsidRPr="009A40E2">
              <w:rPr>
                <w:sz w:val="24"/>
                <w:szCs w:val="24"/>
              </w:rPr>
              <w:t>Не более                     30 000,00</w:t>
            </w:r>
          </w:p>
        </w:tc>
        <w:tc>
          <w:tcPr>
            <w:tcW w:w="1559" w:type="dxa"/>
          </w:tcPr>
          <w:p w:rsidR="00EC7229" w:rsidRDefault="00EC7229">
            <w:r w:rsidRPr="009A40E2">
              <w:rPr>
                <w:sz w:val="24"/>
                <w:szCs w:val="24"/>
              </w:rPr>
              <w:t>Не более                     30 000,00</w:t>
            </w:r>
          </w:p>
        </w:tc>
        <w:tc>
          <w:tcPr>
            <w:tcW w:w="1701" w:type="dxa"/>
          </w:tcPr>
          <w:p w:rsidR="00EC7229" w:rsidRDefault="00EC7229">
            <w:r w:rsidRPr="009A40E2">
              <w:rPr>
                <w:sz w:val="24"/>
                <w:szCs w:val="24"/>
              </w:rPr>
              <w:t>Не более                     30 000,00</w:t>
            </w:r>
          </w:p>
        </w:tc>
      </w:tr>
      <w:tr w:rsidR="00EC7229" w:rsidRPr="008C14E4" w:rsidTr="00EC7229">
        <w:trPr>
          <w:trHeight w:val="713"/>
        </w:trPr>
        <w:tc>
          <w:tcPr>
            <w:tcW w:w="543" w:type="dxa"/>
            <w:vMerge/>
          </w:tcPr>
          <w:p w:rsidR="00EC7229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метод печати 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559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Лазерный</w:t>
            </w:r>
          </w:p>
        </w:tc>
      </w:tr>
      <w:tr w:rsidR="00EC7229" w:rsidRPr="008C14E4" w:rsidTr="00EC7229">
        <w:trPr>
          <w:trHeight w:val="713"/>
        </w:trPr>
        <w:tc>
          <w:tcPr>
            <w:tcW w:w="543" w:type="dxa"/>
            <w:vMerge/>
          </w:tcPr>
          <w:p w:rsidR="00EC7229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цветность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559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Черно-белый</w:t>
            </w:r>
          </w:p>
        </w:tc>
      </w:tr>
      <w:tr w:rsidR="00EC7229" w:rsidRPr="008C14E4" w:rsidTr="00EC7229">
        <w:trPr>
          <w:trHeight w:val="867"/>
        </w:trPr>
        <w:tc>
          <w:tcPr>
            <w:tcW w:w="543" w:type="dxa"/>
            <w:vMerge/>
          </w:tcPr>
          <w:p w:rsidR="00EC7229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максимальный формат печати 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</w:tc>
        <w:tc>
          <w:tcPr>
            <w:tcW w:w="1559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</w:tc>
      </w:tr>
      <w:tr w:rsidR="00EC7229" w:rsidRPr="008C14E4" w:rsidTr="00EC7229">
        <w:trPr>
          <w:trHeight w:val="713"/>
        </w:trPr>
        <w:tc>
          <w:tcPr>
            <w:tcW w:w="543" w:type="dxa"/>
            <w:vMerge/>
          </w:tcPr>
          <w:p w:rsidR="00EC7229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229" w:rsidRPr="00EC7229" w:rsidRDefault="00EC7229" w:rsidP="00EC7229">
            <w:pPr>
              <w:pStyle w:val="ConsPlusNormal"/>
              <w:rPr>
                <w:sz w:val="22"/>
                <w:szCs w:val="22"/>
              </w:rPr>
            </w:pPr>
            <w:r w:rsidRPr="00EC7229">
              <w:rPr>
                <w:sz w:val="22"/>
                <w:szCs w:val="22"/>
              </w:rPr>
              <w:t>Страниц в минуту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18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C7229" w:rsidRPr="008C14E4" w:rsidTr="00EC7229">
        <w:trPr>
          <w:trHeight w:val="713"/>
        </w:trPr>
        <w:tc>
          <w:tcPr>
            <w:tcW w:w="543" w:type="dxa"/>
            <w:vMerge/>
          </w:tcPr>
          <w:p w:rsidR="00EC7229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скорость сканирования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229" w:rsidRPr="00EC7229" w:rsidRDefault="00EC7229" w:rsidP="00EC7229">
            <w:pPr>
              <w:pStyle w:val="ConsPlusNormal"/>
              <w:rPr>
                <w:sz w:val="22"/>
                <w:szCs w:val="22"/>
              </w:rPr>
            </w:pPr>
            <w:r w:rsidRPr="00EC7229">
              <w:rPr>
                <w:sz w:val="22"/>
                <w:szCs w:val="22"/>
              </w:rPr>
              <w:t>Страниц в минуту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Не менее 5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C7229" w:rsidRPr="008C14E4" w:rsidTr="00EC7229">
        <w:trPr>
          <w:trHeight w:val="713"/>
        </w:trPr>
        <w:tc>
          <w:tcPr>
            <w:tcW w:w="543" w:type="dxa"/>
            <w:vMerge/>
          </w:tcPr>
          <w:p w:rsidR="00EC7229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максимальный формат сканирования 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А4</w:t>
            </w:r>
          </w:p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C7229" w:rsidRPr="008C14E4" w:rsidTr="00EC7229">
        <w:trPr>
          <w:trHeight w:val="713"/>
        </w:trPr>
        <w:tc>
          <w:tcPr>
            <w:tcW w:w="543" w:type="dxa"/>
            <w:vMerge/>
          </w:tcPr>
          <w:p w:rsidR="00EC7229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наличие сетевого интерфейса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559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  <w:tr w:rsidR="00EC7229" w:rsidRPr="008C14E4" w:rsidTr="00EC7229">
        <w:trPr>
          <w:trHeight w:val="713"/>
        </w:trPr>
        <w:tc>
          <w:tcPr>
            <w:tcW w:w="543" w:type="dxa"/>
            <w:vMerge/>
          </w:tcPr>
          <w:p w:rsidR="00EC7229" w:rsidRDefault="00EC7229" w:rsidP="00EC72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C7229" w:rsidRPr="00154E08" w:rsidRDefault="00EC7229" w:rsidP="00EC72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 xml:space="preserve">наличие интерфейса </w:t>
            </w:r>
            <w:r w:rsidRPr="008C14E4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712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559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:rsidR="00EC7229" w:rsidRPr="008C14E4" w:rsidRDefault="00EC7229" w:rsidP="00EC7229">
            <w:pPr>
              <w:pStyle w:val="ConsPlusNormal"/>
              <w:rPr>
                <w:sz w:val="24"/>
                <w:szCs w:val="24"/>
              </w:rPr>
            </w:pPr>
            <w:r w:rsidRPr="008C14E4">
              <w:rPr>
                <w:sz w:val="24"/>
                <w:szCs w:val="24"/>
              </w:rPr>
              <w:t>Есть</w:t>
            </w:r>
          </w:p>
        </w:tc>
      </w:tr>
    </w:tbl>
    <w:p w:rsidR="00841A07" w:rsidRPr="008650B9" w:rsidRDefault="00841A07" w:rsidP="00BC257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val="en-US"/>
        </w:rPr>
      </w:pPr>
    </w:p>
    <w:p w:rsidR="00F45AE8" w:rsidRPr="008650B9" w:rsidRDefault="004B719E" w:rsidP="004B719E">
      <w:pPr>
        <w:tabs>
          <w:tab w:val="left" w:pos="4275"/>
        </w:tabs>
        <w:rPr>
          <w:sz w:val="16"/>
          <w:szCs w:val="16"/>
          <w:lang w:val="en-US"/>
        </w:rPr>
      </w:pPr>
      <w:r w:rsidRPr="008650B9">
        <w:rPr>
          <w:lang w:val="en-US" w:eastAsia="en-US"/>
        </w:rPr>
        <w:tab/>
      </w:r>
    </w:p>
    <w:sectPr w:rsidR="00F45AE8" w:rsidRPr="008650B9" w:rsidSect="000D47E0">
      <w:pgSz w:w="16838" w:h="11906" w:orient="landscape"/>
      <w:pgMar w:top="567" w:right="680" w:bottom="425" w:left="45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B6" w:rsidRDefault="006C1BB6">
      <w:r>
        <w:separator/>
      </w:r>
    </w:p>
  </w:endnote>
  <w:endnote w:type="continuationSeparator" w:id="0">
    <w:p w:rsidR="006C1BB6" w:rsidRDefault="006C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B6" w:rsidRDefault="006C1BB6">
      <w:r>
        <w:separator/>
      </w:r>
    </w:p>
  </w:footnote>
  <w:footnote w:type="continuationSeparator" w:id="0">
    <w:p w:rsidR="006C1BB6" w:rsidRDefault="006C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2357"/>
      <w:docPartObj>
        <w:docPartGallery w:val="Page Numbers (Top of Page)"/>
        <w:docPartUnique/>
      </w:docPartObj>
    </w:sdtPr>
    <w:sdtEndPr/>
    <w:sdtContent>
      <w:p w:rsidR="00EC7229" w:rsidRDefault="006C1B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735"/>
    <w:multiLevelType w:val="multilevel"/>
    <w:tmpl w:val="24AADD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9483D7F"/>
    <w:multiLevelType w:val="hybridMultilevel"/>
    <w:tmpl w:val="D5D02586"/>
    <w:lvl w:ilvl="0" w:tplc="E62E0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6B73"/>
    <w:multiLevelType w:val="hybridMultilevel"/>
    <w:tmpl w:val="B5C601D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893B15"/>
    <w:multiLevelType w:val="hybridMultilevel"/>
    <w:tmpl w:val="A6B05268"/>
    <w:lvl w:ilvl="0" w:tplc="281A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51B1C"/>
    <w:multiLevelType w:val="hybridMultilevel"/>
    <w:tmpl w:val="CA526078"/>
    <w:lvl w:ilvl="0" w:tplc="3FAE52D8">
      <w:start w:val="1"/>
      <w:numFmt w:val="decimal"/>
      <w:lvlText w:val="%1."/>
      <w:lvlJc w:val="left"/>
      <w:pPr>
        <w:ind w:left="1985" w:hanging="12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706B2E"/>
    <w:multiLevelType w:val="hybridMultilevel"/>
    <w:tmpl w:val="24AADD9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2781F1D"/>
    <w:multiLevelType w:val="hybridMultilevel"/>
    <w:tmpl w:val="7FE84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8779F"/>
    <w:multiLevelType w:val="multilevel"/>
    <w:tmpl w:val="DFA2C308"/>
    <w:lvl w:ilvl="0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417B4E6E"/>
    <w:multiLevelType w:val="hybridMultilevel"/>
    <w:tmpl w:val="D5360E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737DA"/>
    <w:multiLevelType w:val="hybridMultilevel"/>
    <w:tmpl w:val="BB5EB87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50979D7"/>
    <w:multiLevelType w:val="hybridMultilevel"/>
    <w:tmpl w:val="547CB332"/>
    <w:lvl w:ilvl="0" w:tplc="9F8085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5FA5129A"/>
    <w:multiLevelType w:val="hybridMultilevel"/>
    <w:tmpl w:val="74FA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66F4B"/>
    <w:multiLevelType w:val="hybridMultilevel"/>
    <w:tmpl w:val="CFC2FA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43D35D2"/>
    <w:multiLevelType w:val="hybridMultilevel"/>
    <w:tmpl w:val="788C2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9DF"/>
    <w:rsid w:val="0001152F"/>
    <w:rsid w:val="00020242"/>
    <w:rsid w:val="00034167"/>
    <w:rsid w:val="00037493"/>
    <w:rsid w:val="00045E96"/>
    <w:rsid w:val="00053BA9"/>
    <w:rsid w:val="000542AD"/>
    <w:rsid w:val="000624A9"/>
    <w:rsid w:val="00087319"/>
    <w:rsid w:val="00093143"/>
    <w:rsid w:val="000A1FB4"/>
    <w:rsid w:val="000A3B2A"/>
    <w:rsid w:val="000B407C"/>
    <w:rsid w:val="000C3560"/>
    <w:rsid w:val="000C48C0"/>
    <w:rsid w:val="000D3580"/>
    <w:rsid w:val="000D47E0"/>
    <w:rsid w:val="000E37B3"/>
    <w:rsid w:val="000E3811"/>
    <w:rsid w:val="000F4429"/>
    <w:rsid w:val="0010119A"/>
    <w:rsid w:val="00113D4A"/>
    <w:rsid w:val="00121A13"/>
    <w:rsid w:val="001230B4"/>
    <w:rsid w:val="00124DE2"/>
    <w:rsid w:val="00126F2E"/>
    <w:rsid w:val="001372BF"/>
    <w:rsid w:val="00147400"/>
    <w:rsid w:val="00154552"/>
    <w:rsid w:val="00170246"/>
    <w:rsid w:val="001823A4"/>
    <w:rsid w:val="00184579"/>
    <w:rsid w:val="001A3A0E"/>
    <w:rsid w:val="001A68D0"/>
    <w:rsid w:val="001B2E5F"/>
    <w:rsid w:val="001B526C"/>
    <w:rsid w:val="001C3053"/>
    <w:rsid w:val="001E4F89"/>
    <w:rsid w:val="001E6666"/>
    <w:rsid w:val="00202A12"/>
    <w:rsid w:val="00206FC5"/>
    <w:rsid w:val="00211998"/>
    <w:rsid w:val="00214B08"/>
    <w:rsid w:val="00240F3F"/>
    <w:rsid w:val="002467FE"/>
    <w:rsid w:val="00275CE8"/>
    <w:rsid w:val="0028769D"/>
    <w:rsid w:val="002A59CC"/>
    <w:rsid w:val="002B13F2"/>
    <w:rsid w:val="002B3AE4"/>
    <w:rsid w:val="002C0105"/>
    <w:rsid w:val="002C119C"/>
    <w:rsid w:val="002C668A"/>
    <w:rsid w:val="002D7C77"/>
    <w:rsid w:val="002E2C28"/>
    <w:rsid w:val="002E320A"/>
    <w:rsid w:val="002F2106"/>
    <w:rsid w:val="002F214B"/>
    <w:rsid w:val="002F27D4"/>
    <w:rsid w:val="002F6D97"/>
    <w:rsid w:val="00300B0E"/>
    <w:rsid w:val="00303849"/>
    <w:rsid w:val="00307146"/>
    <w:rsid w:val="00324C44"/>
    <w:rsid w:val="00351460"/>
    <w:rsid w:val="003564CF"/>
    <w:rsid w:val="003571D4"/>
    <w:rsid w:val="00384E74"/>
    <w:rsid w:val="00397CA2"/>
    <w:rsid w:val="003A1DED"/>
    <w:rsid w:val="003A2C38"/>
    <w:rsid w:val="003A6C5E"/>
    <w:rsid w:val="003B7058"/>
    <w:rsid w:val="003C02E7"/>
    <w:rsid w:val="003C61E2"/>
    <w:rsid w:val="003E5DFA"/>
    <w:rsid w:val="003F034B"/>
    <w:rsid w:val="003F14D3"/>
    <w:rsid w:val="003F2357"/>
    <w:rsid w:val="003F319A"/>
    <w:rsid w:val="003F46B2"/>
    <w:rsid w:val="00410271"/>
    <w:rsid w:val="004105A0"/>
    <w:rsid w:val="00426827"/>
    <w:rsid w:val="00450433"/>
    <w:rsid w:val="00450FB4"/>
    <w:rsid w:val="00464B87"/>
    <w:rsid w:val="00470EB4"/>
    <w:rsid w:val="00476ED6"/>
    <w:rsid w:val="0049587C"/>
    <w:rsid w:val="00496056"/>
    <w:rsid w:val="004B719E"/>
    <w:rsid w:val="004C3218"/>
    <w:rsid w:val="004C5145"/>
    <w:rsid w:val="004E08AA"/>
    <w:rsid w:val="005030A0"/>
    <w:rsid w:val="00507911"/>
    <w:rsid w:val="00530CB2"/>
    <w:rsid w:val="00555195"/>
    <w:rsid w:val="0056097F"/>
    <w:rsid w:val="005656AE"/>
    <w:rsid w:val="00573268"/>
    <w:rsid w:val="0058253F"/>
    <w:rsid w:val="005A0B6D"/>
    <w:rsid w:val="005D6277"/>
    <w:rsid w:val="005F2972"/>
    <w:rsid w:val="005F2A0E"/>
    <w:rsid w:val="005F4A06"/>
    <w:rsid w:val="005F56F8"/>
    <w:rsid w:val="00612E0A"/>
    <w:rsid w:val="006336B1"/>
    <w:rsid w:val="00642F50"/>
    <w:rsid w:val="0066302E"/>
    <w:rsid w:val="00664494"/>
    <w:rsid w:val="00670B2E"/>
    <w:rsid w:val="006A4DF4"/>
    <w:rsid w:val="006C1BB6"/>
    <w:rsid w:val="006D4D60"/>
    <w:rsid w:val="006E2743"/>
    <w:rsid w:val="006E2C02"/>
    <w:rsid w:val="006E33F2"/>
    <w:rsid w:val="006E3943"/>
    <w:rsid w:val="006F57ED"/>
    <w:rsid w:val="006F6184"/>
    <w:rsid w:val="007010C6"/>
    <w:rsid w:val="00706F80"/>
    <w:rsid w:val="00714811"/>
    <w:rsid w:val="00721503"/>
    <w:rsid w:val="00727D3D"/>
    <w:rsid w:val="007505A4"/>
    <w:rsid w:val="00750A99"/>
    <w:rsid w:val="00753CCD"/>
    <w:rsid w:val="00761138"/>
    <w:rsid w:val="0076205F"/>
    <w:rsid w:val="00776E35"/>
    <w:rsid w:val="007777D1"/>
    <w:rsid w:val="0078239F"/>
    <w:rsid w:val="00782939"/>
    <w:rsid w:val="007878C1"/>
    <w:rsid w:val="00790813"/>
    <w:rsid w:val="00794C22"/>
    <w:rsid w:val="007E7ACB"/>
    <w:rsid w:val="007F0DFD"/>
    <w:rsid w:val="007F2F4A"/>
    <w:rsid w:val="00802979"/>
    <w:rsid w:val="00806E34"/>
    <w:rsid w:val="0081515D"/>
    <w:rsid w:val="00823139"/>
    <w:rsid w:val="00831CFE"/>
    <w:rsid w:val="00835367"/>
    <w:rsid w:val="00841A07"/>
    <w:rsid w:val="008436C5"/>
    <w:rsid w:val="00845C9E"/>
    <w:rsid w:val="00845DAB"/>
    <w:rsid w:val="008650B9"/>
    <w:rsid w:val="00871299"/>
    <w:rsid w:val="00883F70"/>
    <w:rsid w:val="00890B8E"/>
    <w:rsid w:val="00896884"/>
    <w:rsid w:val="008A0856"/>
    <w:rsid w:val="008B16CC"/>
    <w:rsid w:val="008B3D43"/>
    <w:rsid w:val="008C14E4"/>
    <w:rsid w:val="008D2B06"/>
    <w:rsid w:val="008D2ED9"/>
    <w:rsid w:val="008F0ABC"/>
    <w:rsid w:val="008F20EA"/>
    <w:rsid w:val="008F36E3"/>
    <w:rsid w:val="00916745"/>
    <w:rsid w:val="00916FF1"/>
    <w:rsid w:val="00921034"/>
    <w:rsid w:val="00951A48"/>
    <w:rsid w:val="00951D67"/>
    <w:rsid w:val="009530EF"/>
    <w:rsid w:val="00974A41"/>
    <w:rsid w:val="00977F58"/>
    <w:rsid w:val="00983020"/>
    <w:rsid w:val="00983C3B"/>
    <w:rsid w:val="00984E04"/>
    <w:rsid w:val="009902B4"/>
    <w:rsid w:val="009B605D"/>
    <w:rsid w:val="009C21D1"/>
    <w:rsid w:val="009C51EA"/>
    <w:rsid w:val="009E1427"/>
    <w:rsid w:val="009E4BA7"/>
    <w:rsid w:val="009E5781"/>
    <w:rsid w:val="00A01A72"/>
    <w:rsid w:val="00A10EFF"/>
    <w:rsid w:val="00A13BFC"/>
    <w:rsid w:val="00A22AC4"/>
    <w:rsid w:val="00A25533"/>
    <w:rsid w:val="00A30DB4"/>
    <w:rsid w:val="00A349A5"/>
    <w:rsid w:val="00A41A95"/>
    <w:rsid w:val="00A56C8B"/>
    <w:rsid w:val="00A802F8"/>
    <w:rsid w:val="00A93B3D"/>
    <w:rsid w:val="00A976A4"/>
    <w:rsid w:val="00AA5DD5"/>
    <w:rsid w:val="00AB7BAD"/>
    <w:rsid w:val="00AE1F0A"/>
    <w:rsid w:val="00AF0D6D"/>
    <w:rsid w:val="00B14F96"/>
    <w:rsid w:val="00B168C8"/>
    <w:rsid w:val="00B35321"/>
    <w:rsid w:val="00B4272D"/>
    <w:rsid w:val="00B60BBC"/>
    <w:rsid w:val="00B61E29"/>
    <w:rsid w:val="00B630FB"/>
    <w:rsid w:val="00B63BB8"/>
    <w:rsid w:val="00B74C92"/>
    <w:rsid w:val="00B81F9F"/>
    <w:rsid w:val="00B82511"/>
    <w:rsid w:val="00B8412D"/>
    <w:rsid w:val="00B87C9D"/>
    <w:rsid w:val="00B97711"/>
    <w:rsid w:val="00BA2176"/>
    <w:rsid w:val="00BA2B52"/>
    <w:rsid w:val="00BC2571"/>
    <w:rsid w:val="00BF3DE5"/>
    <w:rsid w:val="00BF4BD2"/>
    <w:rsid w:val="00BF6532"/>
    <w:rsid w:val="00C0221B"/>
    <w:rsid w:val="00C11973"/>
    <w:rsid w:val="00C11F23"/>
    <w:rsid w:val="00C156AD"/>
    <w:rsid w:val="00C177CA"/>
    <w:rsid w:val="00C23A86"/>
    <w:rsid w:val="00C25BF7"/>
    <w:rsid w:val="00C40C00"/>
    <w:rsid w:val="00C46F1F"/>
    <w:rsid w:val="00C669B2"/>
    <w:rsid w:val="00C7611E"/>
    <w:rsid w:val="00C77F68"/>
    <w:rsid w:val="00C868CF"/>
    <w:rsid w:val="00CA25CA"/>
    <w:rsid w:val="00CB22CB"/>
    <w:rsid w:val="00CB295C"/>
    <w:rsid w:val="00CF5AF0"/>
    <w:rsid w:val="00D04520"/>
    <w:rsid w:val="00D06059"/>
    <w:rsid w:val="00D1020C"/>
    <w:rsid w:val="00D364B5"/>
    <w:rsid w:val="00D418C0"/>
    <w:rsid w:val="00D54447"/>
    <w:rsid w:val="00D607EE"/>
    <w:rsid w:val="00D609DF"/>
    <w:rsid w:val="00DA4B36"/>
    <w:rsid w:val="00DB0A44"/>
    <w:rsid w:val="00DB1860"/>
    <w:rsid w:val="00DC40A0"/>
    <w:rsid w:val="00E03273"/>
    <w:rsid w:val="00E062A5"/>
    <w:rsid w:val="00E06F72"/>
    <w:rsid w:val="00E175A3"/>
    <w:rsid w:val="00E255EF"/>
    <w:rsid w:val="00E54223"/>
    <w:rsid w:val="00E759E5"/>
    <w:rsid w:val="00E86EDA"/>
    <w:rsid w:val="00E92CDF"/>
    <w:rsid w:val="00EA0092"/>
    <w:rsid w:val="00EB2276"/>
    <w:rsid w:val="00EC7229"/>
    <w:rsid w:val="00ED0A2B"/>
    <w:rsid w:val="00ED3BFB"/>
    <w:rsid w:val="00F07B60"/>
    <w:rsid w:val="00F07EEE"/>
    <w:rsid w:val="00F1231D"/>
    <w:rsid w:val="00F15B0A"/>
    <w:rsid w:val="00F35E33"/>
    <w:rsid w:val="00F35E84"/>
    <w:rsid w:val="00F37048"/>
    <w:rsid w:val="00F45230"/>
    <w:rsid w:val="00F45AE8"/>
    <w:rsid w:val="00F4753B"/>
    <w:rsid w:val="00F55095"/>
    <w:rsid w:val="00F65928"/>
    <w:rsid w:val="00F73E23"/>
    <w:rsid w:val="00F800A2"/>
    <w:rsid w:val="00F85B32"/>
    <w:rsid w:val="00F90F6A"/>
    <w:rsid w:val="00FA002F"/>
    <w:rsid w:val="00FA08A5"/>
    <w:rsid w:val="00FA5544"/>
    <w:rsid w:val="00FA7D48"/>
    <w:rsid w:val="00FD45C0"/>
    <w:rsid w:val="00FD4967"/>
    <w:rsid w:val="00FE2374"/>
    <w:rsid w:val="00FF170D"/>
    <w:rsid w:val="00FF5136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25456F-0DDA-4DBE-B8BD-3F705D37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F"/>
  </w:style>
  <w:style w:type="paragraph" w:styleId="1">
    <w:name w:val="heading 1"/>
    <w:basedOn w:val="a"/>
    <w:next w:val="a"/>
    <w:link w:val="10"/>
    <w:qFormat/>
    <w:rsid w:val="006F57ED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D609DF"/>
    <w:pPr>
      <w:keepNext/>
      <w:tabs>
        <w:tab w:val="num" w:pos="360"/>
      </w:tabs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609DF"/>
    <w:pPr>
      <w:ind w:right="4863"/>
      <w:jc w:val="both"/>
    </w:pPr>
    <w:rPr>
      <w:b/>
      <w:bCs/>
      <w:sz w:val="28"/>
    </w:rPr>
  </w:style>
  <w:style w:type="table" w:styleId="a3">
    <w:name w:val="Table Grid"/>
    <w:basedOn w:val="a1"/>
    <w:rsid w:val="00C0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030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5B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semiHidden/>
    <w:unhideWhenUsed/>
    <w:rsid w:val="00C25BF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header"/>
    <w:basedOn w:val="a"/>
    <w:link w:val="a8"/>
    <w:uiPriority w:val="99"/>
    <w:rsid w:val="00C25BF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9">
    <w:name w:val="page number"/>
    <w:basedOn w:val="a0"/>
    <w:rsid w:val="00C25BF7"/>
  </w:style>
  <w:style w:type="paragraph" w:styleId="aa">
    <w:name w:val="footer"/>
    <w:basedOn w:val="a"/>
    <w:rsid w:val="001B526C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basedOn w:val="a0"/>
    <w:rsid w:val="00F800A2"/>
    <w:rPr>
      <w:b/>
      <w:bCs/>
      <w:color w:val="008000"/>
    </w:rPr>
  </w:style>
  <w:style w:type="paragraph" w:customStyle="1" w:styleId="ConsTitle">
    <w:name w:val="ConsTitle"/>
    <w:rsid w:val="00F80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6F57E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F57ED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6F57ED"/>
    <w:rPr>
      <w:sz w:val="28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753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4272D"/>
    <w:rPr>
      <w:rFonts w:ascii="Calibri" w:hAnsi="Calibri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0C0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No Spacing"/>
    <w:uiPriority w:val="1"/>
    <w:qFormat/>
    <w:rsid w:val="00841A07"/>
    <w:pPr>
      <w:ind w:firstLine="709"/>
    </w:pPr>
    <w:rPr>
      <w:rFonts w:cs="Calibri"/>
      <w:sz w:val="28"/>
      <w:szCs w:val="22"/>
      <w:lang w:eastAsia="en-US"/>
    </w:rPr>
  </w:style>
  <w:style w:type="paragraph" w:customStyle="1" w:styleId="ConsNormal">
    <w:name w:val="ConsNormal"/>
    <w:rsid w:val="00B63B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23">
    <w:name w:val="Font Style23"/>
    <w:basedOn w:val="a0"/>
    <w:uiPriority w:val="99"/>
    <w:rsid w:val="00B63BB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90C648CAD69C50FDB3B6A76ADAB63C879C23461AC6FCD3DC8617D7A2IBS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90C648CAD69C50FDB3B6A76ADAB63C879222451EC4FCD3DC8617D7A2IBS4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94B8-509B-4BB3-A57A-A8BCEB74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4629</CharactersWithSpaces>
  <SharedDoc>false</SharedDoc>
  <HLinks>
    <vt:vector size="12" baseType="variant">
      <vt:variant>
        <vt:i4>71107612</vt:i4>
      </vt:variant>
      <vt:variant>
        <vt:i4>3</vt:i4>
      </vt:variant>
      <vt:variant>
        <vt:i4>0</vt:i4>
      </vt:variant>
      <vt:variant>
        <vt:i4>5</vt:i4>
      </vt:variant>
      <vt:variant>
        <vt:lpwstr>../../../KOROTKOVA/Мои документы/СМЕТЫ/2011/Приказ Министерства образования и науки РФ от 11 октября 2010&amp;nbsp;г.&amp;nbsp;N&amp;nbsp;1.doc</vt:lpwstr>
      </vt:variant>
      <vt:variant>
        <vt:lpwstr>sub_30000</vt:lpwstr>
      </vt:variant>
      <vt:variant>
        <vt:i4>71107612</vt:i4>
      </vt:variant>
      <vt:variant>
        <vt:i4>0</vt:i4>
      </vt:variant>
      <vt:variant>
        <vt:i4>0</vt:i4>
      </vt:variant>
      <vt:variant>
        <vt:i4>5</vt:i4>
      </vt:variant>
      <vt:variant>
        <vt:lpwstr>../../../KOROTKOVA/Мои документы/СМЕТЫ/2011/Приказ Министерства образования и науки РФ от 11 октября 2010&amp;nbsp;г.&amp;nbsp;N&amp;nbsp;1.doc</vt:lpwstr>
      </vt:variant>
      <vt:variant>
        <vt:lpwstr>sub_30000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Елена Кондратенко</cp:lastModifiedBy>
  <cp:revision>4</cp:revision>
  <cp:lastPrinted>2017-08-16T11:30:00Z</cp:lastPrinted>
  <dcterms:created xsi:type="dcterms:W3CDTF">2017-08-17T13:27:00Z</dcterms:created>
  <dcterms:modified xsi:type="dcterms:W3CDTF">2022-11-28T06:38:00Z</dcterms:modified>
</cp:coreProperties>
</file>