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F6" w:rsidRPr="00787BA7" w:rsidRDefault="008275F6" w:rsidP="008275F6">
      <w:pPr>
        <w:ind w:right="-2"/>
        <w:rPr>
          <w:sz w:val="10"/>
          <w:szCs w:val="10"/>
        </w:rPr>
      </w:pPr>
    </w:p>
    <w:p w:rsidR="008275F6" w:rsidRPr="00123F80" w:rsidRDefault="008275F6" w:rsidP="008275F6">
      <w:pPr>
        <w:jc w:val="center"/>
        <w:rPr>
          <w:b/>
          <w:spacing w:val="80"/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80">
        <w:rPr>
          <w:b/>
          <w:spacing w:val="80"/>
          <w:sz w:val="32"/>
          <w:szCs w:val="32"/>
        </w:rPr>
        <w:t>АДМИНИСТРАЦИЯ</w:t>
      </w:r>
    </w:p>
    <w:p w:rsidR="008275F6" w:rsidRPr="00123F80" w:rsidRDefault="008275F6" w:rsidP="008275F6">
      <w:pPr>
        <w:jc w:val="center"/>
        <w:rPr>
          <w:b/>
          <w:spacing w:val="80"/>
          <w:sz w:val="40"/>
          <w:szCs w:val="20"/>
        </w:rPr>
      </w:pPr>
      <w:r w:rsidRPr="00123F80">
        <w:rPr>
          <w:b/>
          <w:sz w:val="32"/>
          <w:szCs w:val="32"/>
        </w:rPr>
        <w:t>ЯРОСЛАВСКОГО МУНИЦИПАЛЬНОГО РАЙОНА</w:t>
      </w:r>
      <w:r w:rsidRPr="00123F80">
        <w:rPr>
          <w:b/>
          <w:spacing w:val="80"/>
          <w:sz w:val="40"/>
          <w:szCs w:val="20"/>
        </w:rPr>
        <w:t xml:space="preserve"> ПОСТАНОВЛЕНИЕ</w:t>
      </w: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Pr="000C4F9D" w:rsidRDefault="000C4F9D" w:rsidP="000C4F9D">
      <w:pPr>
        <w:pStyle w:val="a5"/>
        <w:ind w:left="0" w:right="-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03.04.2024                                                                                                                                № 748</w:t>
      </w: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Pr="00070A9A" w:rsidRDefault="008275F6" w:rsidP="008275F6">
      <w:pPr>
        <w:pStyle w:val="a5"/>
        <w:ind w:left="0" w:right="4962"/>
        <w:rPr>
          <w:b/>
          <w:bCs/>
          <w:sz w:val="20"/>
          <w:szCs w:val="20"/>
        </w:rPr>
      </w:pP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  <w:r w:rsidRPr="002F1C25">
        <w:rPr>
          <w:b/>
          <w:bCs/>
          <w:sz w:val="27"/>
          <w:szCs w:val="27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76:17:107101:15710, расположенного по адресу: Ярославская область, Ярославский р-н, Заволжское с/</w:t>
      </w:r>
      <w:proofErr w:type="gramStart"/>
      <w:r w:rsidRPr="002F1C25">
        <w:rPr>
          <w:b/>
          <w:bCs/>
          <w:sz w:val="27"/>
          <w:szCs w:val="27"/>
        </w:rPr>
        <w:t>п</w:t>
      </w:r>
      <w:proofErr w:type="gramEnd"/>
      <w:r w:rsidRPr="002F1C25">
        <w:rPr>
          <w:b/>
          <w:bCs/>
          <w:sz w:val="27"/>
          <w:szCs w:val="27"/>
        </w:rPr>
        <w:t>, п Красный Бор, проезд Сосновый , уч. 1</w:t>
      </w:r>
      <w:r>
        <w:rPr>
          <w:b/>
          <w:bCs/>
          <w:sz w:val="27"/>
          <w:szCs w:val="27"/>
        </w:rPr>
        <w:t>2</w:t>
      </w: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275F6" w:rsidRDefault="008275F6" w:rsidP="008275F6">
      <w:pPr>
        <w:pStyle w:val="a5"/>
        <w:ind w:left="0" w:right="4962"/>
        <w:jc w:val="both"/>
        <w:rPr>
          <w:b/>
          <w:bCs/>
          <w:sz w:val="27"/>
          <w:szCs w:val="27"/>
        </w:rPr>
      </w:pPr>
    </w:p>
    <w:p w:rsidR="008275F6" w:rsidRPr="00E0716D" w:rsidRDefault="008275F6" w:rsidP="008275F6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>В соответствии со статьей 40 Градостроительного кодекса Российской Федерации, Федеральным законом от 06 октября 2003 года № 131-ФЗ «Об общих принципах организации местного самоуправления в Российской Федерации», учитывая результаты общественных обсуждений (протокол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 xml:space="preserve"> 01</w:t>
      </w:r>
      <w:r w:rsidRPr="00E0716D">
        <w:rPr>
          <w:sz w:val="27"/>
          <w:szCs w:val="27"/>
        </w:rPr>
        <w:t>, заключение от</w:t>
      </w:r>
      <w:r>
        <w:rPr>
          <w:sz w:val="27"/>
          <w:szCs w:val="27"/>
        </w:rPr>
        <w:t xml:space="preserve"> 29.12.2023 </w:t>
      </w:r>
      <w:r w:rsidRPr="00E0716D">
        <w:rPr>
          <w:sz w:val="27"/>
          <w:szCs w:val="27"/>
        </w:rPr>
        <w:t>№</w:t>
      </w:r>
      <w:r>
        <w:rPr>
          <w:sz w:val="27"/>
          <w:szCs w:val="27"/>
        </w:rPr>
        <w:t xml:space="preserve"> 01</w:t>
      </w:r>
      <w:r w:rsidRPr="00E0716D">
        <w:rPr>
          <w:sz w:val="27"/>
          <w:szCs w:val="27"/>
        </w:rPr>
        <w:t>), рекомендации комиссии по подготовке проектов Правил землепользования и застройки поселений, входящих в состав Ярославского муниципального района (протокол от</w:t>
      </w:r>
      <w:r>
        <w:rPr>
          <w:sz w:val="27"/>
          <w:szCs w:val="27"/>
        </w:rPr>
        <w:t xml:space="preserve"> 19.01.2024 № 01</w:t>
      </w:r>
      <w:r w:rsidRPr="00E0716D">
        <w:rPr>
          <w:sz w:val="27"/>
          <w:szCs w:val="27"/>
        </w:rPr>
        <w:t xml:space="preserve">), Администрация района </w:t>
      </w:r>
      <w:r>
        <w:rPr>
          <w:sz w:val="27"/>
          <w:szCs w:val="27"/>
        </w:rPr>
        <w:t xml:space="preserve">  </w:t>
      </w:r>
      <w:proofErr w:type="gramStart"/>
      <w:r w:rsidRPr="00E0716D">
        <w:rPr>
          <w:b/>
          <w:sz w:val="27"/>
          <w:szCs w:val="27"/>
        </w:rPr>
        <w:t>п</w:t>
      </w:r>
      <w:proofErr w:type="gramEnd"/>
      <w:r w:rsidRPr="00E0716D">
        <w:rPr>
          <w:b/>
          <w:sz w:val="27"/>
          <w:szCs w:val="27"/>
        </w:rPr>
        <w:t xml:space="preserve"> о с т а н о в </w:t>
      </w:r>
      <w:proofErr w:type="gramStart"/>
      <w:r w:rsidRPr="00E0716D">
        <w:rPr>
          <w:b/>
          <w:sz w:val="27"/>
          <w:szCs w:val="27"/>
        </w:rPr>
        <w:t>л</w:t>
      </w:r>
      <w:proofErr w:type="gramEnd"/>
      <w:r w:rsidRPr="00E0716D">
        <w:rPr>
          <w:b/>
          <w:sz w:val="27"/>
          <w:szCs w:val="27"/>
        </w:rPr>
        <w:t xml:space="preserve"> я е т</w:t>
      </w:r>
      <w:r w:rsidRPr="00E0716D">
        <w:rPr>
          <w:sz w:val="27"/>
          <w:szCs w:val="27"/>
        </w:rPr>
        <w:t>:</w:t>
      </w:r>
    </w:p>
    <w:p w:rsidR="008275F6" w:rsidRPr="00E0716D" w:rsidRDefault="008275F6" w:rsidP="008275F6">
      <w:pPr>
        <w:shd w:val="clear" w:color="auto" w:fill="FFFFFF"/>
        <w:tabs>
          <w:tab w:val="left" w:pos="0"/>
        </w:tabs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1. </w:t>
      </w:r>
      <w:proofErr w:type="gramStart"/>
      <w:r w:rsidRPr="00E0716D">
        <w:rPr>
          <w:sz w:val="27"/>
          <w:szCs w:val="27"/>
        </w:rPr>
        <w:t>Предоставить разрешение на отклонение от предельных параметров разрешенного строительства, реконструкции объектов к</w:t>
      </w:r>
      <w:r>
        <w:rPr>
          <w:sz w:val="27"/>
          <w:szCs w:val="27"/>
        </w:rPr>
        <w:t xml:space="preserve">апитального строительства </w:t>
      </w:r>
      <w:r w:rsidRPr="00E0716D">
        <w:rPr>
          <w:sz w:val="27"/>
          <w:szCs w:val="27"/>
        </w:rPr>
        <w:t xml:space="preserve">в части уменьшения минимальных отступов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– </w:t>
      </w:r>
      <w:r w:rsidRPr="00C264A5">
        <w:rPr>
          <w:sz w:val="27"/>
          <w:szCs w:val="27"/>
        </w:rPr>
        <w:t>с западной и южной границы – 0 метров, с северной границы – 2,5 м, с вос</w:t>
      </w:r>
      <w:r>
        <w:rPr>
          <w:sz w:val="27"/>
          <w:szCs w:val="27"/>
        </w:rPr>
        <w:t>точной границы – от 2,4 м до 3м</w:t>
      </w:r>
      <w:r w:rsidRPr="00C264A5">
        <w:rPr>
          <w:sz w:val="27"/>
          <w:szCs w:val="27"/>
        </w:rPr>
        <w:t>;</w:t>
      </w:r>
      <w:proofErr w:type="gramEnd"/>
      <w:r w:rsidRPr="00C264A5">
        <w:rPr>
          <w:sz w:val="27"/>
          <w:szCs w:val="27"/>
        </w:rPr>
        <w:t xml:space="preserve"> в части максимального процента застройки в границах земельного участка - 68%</w:t>
      </w:r>
      <w:r w:rsidR="00F81730">
        <w:rPr>
          <w:sz w:val="27"/>
          <w:szCs w:val="27"/>
        </w:rPr>
        <w:t xml:space="preserve">, </w:t>
      </w:r>
      <w:r w:rsidR="00F81730" w:rsidRPr="00F81730">
        <w:rPr>
          <w:sz w:val="27"/>
          <w:szCs w:val="27"/>
        </w:rPr>
        <w:t>в части изменения предельно</w:t>
      </w:r>
      <w:r w:rsidR="00F81730">
        <w:rPr>
          <w:sz w:val="27"/>
          <w:szCs w:val="27"/>
        </w:rPr>
        <w:t xml:space="preserve"> минимального</w:t>
      </w:r>
      <w:r w:rsidR="00F81730" w:rsidRPr="00F81730">
        <w:rPr>
          <w:sz w:val="27"/>
          <w:szCs w:val="27"/>
        </w:rPr>
        <w:t xml:space="preserve"> размера земельного участка (площади) 305 </w:t>
      </w:r>
      <w:proofErr w:type="spellStart"/>
      <w:r w:rsidR="00F81730" w:rsidRPr="00F81730">
        <w:rPr>
          <w:sz w:val="27"/>
          <w:szCs w:val="27"/>
        </w:rPr>
        <w:t>кв</w:t>
      </w:r>
      <w:proofErr w:type="gramStart"/>
      <w:r w:rsidR="00F81730" w:rsidRPr="00F81730">
        <w:rPr>
          <w:sz w:val="27"/>
          <w:szCs w:val="27"/>
        </w:rPr>
        <w:t>.м</w:t>
      </w:r>
      <w:proofErr w:type="spellEnd"/>
      <w:proofErr w:type="gramEnd"/>
      <w:r w:rsidRPr="00C264A5">
        <w:rPr>
          <w:sz w:val="27"/>
          <w:szCs w:val="27"/>
        </w:rPr>
        <w:t xml:space="preserve"> </w:t>
      </w:r>
      <w:r w:rsidRPr="00CA65E3">
        <w:rPr>
          <w:sz w:val="27"/>
          <w:szCs w:val="27"/>
        </w:rPr>
        <w:t>земельного участка с кадаст</w:t>
      </w:r>
      <w:r>
        <w:rPr>
          <w:sz w:val="27"/>
          <w:szCs w:val="27"/>
        </w:rPr>
        <w:t xml:space="preserve">ровым номером </w:t>
      </w:r>
      <w:r w:rsidRPr="00A94A54">
        <w:rPr>
          <w:sz w:val="27"/>
          <w:szCs w:val="27"/>
        </w:rPr>
        <w:t>76:17:107101:</w:t>
      </w:r>
      <w:r>
        <w:rPr>
          <w:sz w:val="27"/>
          <w:szCs w:val="27"/>
        </w:rPr>
        <w:t xml:space="preserve">15710, расположенного по адресу: </w:t>
      </w:r>
      <w:r w:rsidRPr="00384497">
        <w:rPr>
          <w:sz w:val="27"/>
          <w:szCs w:val="27"/>
        </w:rPr>
        <w:t xml:space="preserve">Ярославская область, Ярославский р-н, </w:t>
      </w:r>
      <w:r w:rsidRPr="00A94A54">
        <w:rPr>
          <w:sz w:val="27"/>
          <w:szCs w:val="27"/>
        </w:rPr>
        <w:t>с/</w:t>
      </w:r>
      <w:proofErr w:type="gramStart"/>
      <w:r w:rsidRPr="00A94A54">
        <w:rPr>
          <w:sz w:val="27"/>
          <w:szCs w:val="27"/>
        </w:rPr>
        <w:t>п</w:t>
      </w:r>
      <w:proofErr w:type="gramEnd"/>
      <w:r w:rsidRPr="00A94A54">
        <w:rPr>
          <w:sz w:val="27"/>
          <w:szCs w:val="27"/>
        </w:rPr>
        <w:t xml:space="preserve"> Заволжское, </w:t>
      </w:r>
      <w:r w:rsidRPr="00C264A5">
        <w:rPr>
          <w:sz w:val="27"/>
          <w:szCs w:val="27"/>
        </w:rPr>
        <w:t>п</w:t>
      </w:r>
      <w:r>
        <w:rPr>
          <w:sz w:val="27"/>
          <w:szCs w:val="27"/>
        </w:rPr>
        <w:t>.</w:t>
      </w:r>
      <w:r w:rsidRPr="00C264A5">
        <w:rPr>
          <w:sz w:val="27"/>
          <w:szCs w:val="27"/>
        </w:rPr>
        <w:t xml:space="preserve"> Красный Бор, проезд Сосновый , уч. 12</w:t>
      </w:r>
      <w:r>
        <w:rPr>
          <w:sz w:val="27"/>
          <w:szCs w:val="27"/>
        </w:rPr>
        <w:t>.</w:t>
      </w:r>
    </w:p>
    <w:p w:rsidR="008275F6" w:rsidRDefault="008275F6" w:rsidP="00827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0716D">
        <w:rPr>
          <w:sz w:val="27"/>
          <w:szCs w:val="27"/>
        </w:rPr>
        <w:t xml:space="preserve">2. При </w:t>
      </w:r>
      <w:r>
        <w:rPr>
          <w:sz w:val="27"/>
          <w:szCs w:val="27"/>
        </w:rPr>
        <w:t xml:space="preserve">строительстве, </w:t>
      </w:r>
      <w:r w:rsidRPr="00E0716D">
        <w:rPr>
          <w:sz w:val="27"/>
          <w:szCs w:val="27"/>
        </w:rPr>
        <w:t xml:space="preserve">реконструкции объекта капитального строительства на земельном участке с кадастровым номером </w:t>
      </w:r>
      <w:r w:rsidRPr="00A4497F">
        <w:rPr>
          <w:sz w:val="27"/>
          <w:szCs w:val="27"/>
        </w:rPr>
        <w:t>76:17:107101:</w:t>
      </w:r>
      <w:r>
        <w:rPr>
          <w:sz w:val="27"/>
          <w:szCs w:val="27"/>
        </w:rPr>
        <w:t xml:space="preserve">15710 </w:t>
      </w:r>
      <w:r w:rsidRPr="00E0716D">
        <w:rPr>
          <w:sz w:val="27"/>
          <w:szCs w:val="27"/>
        </w:rPr>
        <w:t xml:space="preserve">соблюдать требования технических регламентов, земельного, градостроительного и иного </w:t>
      </w:r>
      <w:r w:rsidRPr="00E0716D">
        <w:rPr>
          <w:sz w:val="27"/>
          <w:szCs w:val="27"/>
        </w:rPr>
        <w:lastRenderedPageBreak/>
        <w:t>законодательства Российской Федерации.</w:t>
      </w:r>
    </w:p>
    <w:p w:rsidR="004B5C42" w:rsidRPr="00E0716D" w:rsidRDefault="004B5C42" w:rsidP="00827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B5C42">
        <w:rPr>
          <w:sz w:val="27"/>
          <w:szCs w:val="27"/>
        </w:rPr>
        <w:t>Признать утратившим силу постановление Администрации Ярославского муниципального района от 06.02.2024 № 200 «О предоставлении разрешения на отклонение от предельных параметров разрешенного строительства, реконструкции объектов капитального строительства в границах земельного участка с кадастровым номером 76:17:107101:15710, расположенного по адресу: Ярославская область, Ярославский р-н, Заволжское с/</w:t>
      </w:r>
      <w:proofErr w:type="gramStart"/>
      <w:r w:rsidRPr="004B5C42">
        <w:rPr>
          <w:sz w:val="27"/>
          <w:szCs w:val="27"/>
        </w:rPr>
        <w:t>п</w:t>
      </w:r>
      <w:proofErr w:type="gramEnd"/>
      <w:r w:rsidRPr="004B5C42">
        <w:rPr>
          <w:sz w:val="27"/>
          <w:szCs w:val="27"/>
        </w:rPr>
        <w:t>, п Красный Бор, проезд Сосновый , уч. 12».</w:t>
      </w:r>
    </w:p>
    <w:p w:rsidR="008275F6" w:rsidRPr="00E0716D" w:rsidRDefault="004B5C42" w:rsidP="008275F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275F6" w:rsidRPr="00E0716D">
        <w:rPr>
          <w:sz w:val="27"/>
          <w:szCs w:val="27"/>
        </w:rPr>
        <w:t xml:space="preserve">. </w:t>
      </w:r>
      <w:proofErr w:type="gramStart"/>
      <w:r w:rsidR="008275F6" w:rsidRPr="00E0716D">
        <w:rPr>
          <w:sz w:val="27"/>
          <w:szCs w:val="27"/>
        </w:rPr>
        <w:t>Разместить постановление</w:t>
      </w:r>
      <w:proofErr w:type="gramEnd"/>
      <w:r w:rsidR="008275F6" w:rsidRPr="00E0716D">
        <w:rPr>
          <w:sz w:val="27"/>
          <w:szCs w:val="27"/>
        </w:rPr>
        <w:t xml:space="preserve"> на официальном сайте органов местного самоуправления Ярославского муниципального района.</w:t>
      </w:r>
    </w:p>
    <w:p w:rsidR="008275F6" w:rsidRPr="00E0716D" w:rsidRDefault="004B5C42" w:rsidP="008275F6">
      <w:pPr>
        <w:pStyle w:val="FR1"/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8275F6" w:rsidRPr="00E0716D">
        <w:rPr>
          <w:sz w:val="27"/>
          <w:szCs w:val="27"/>
        </w:rPr>
        <w:t xml:space="preserve">. </w:t>
      </w:r>
      <w:proofErr w:type="gramStart"/>
      <w:r w:rsidR="008275F6" w:rsidRPr="00E0716D">
        <w:rPr>
          <w:sz w:val="27"/>
          <w:szCs w:val="27"/>
        </w:rPr>
        <w:t>Контроль за</w:t>
      </w:r>
      <w:proofErr w:type="gramEnd"/>
      <w:r w:rsidR="008275F6" w:rsidRPr="00E0716D">
        <w:rPr>
          <w:sz w:val="27"/>
          <w:szCs w:val="27"/>
        </w:rPr>
        <w:t xml:space="preserve"> исполнением постановления возложить на заместителя Главы Администрации ЯМР по экономике и финансам А.О. Щербака.</w:t>
      </w:r>
    </w:p>
    <w:p w:rsidR="008275F6" w:rsidRPr="00E0716D" w:rsidRDefault="004B5C42" w:rsidP="008275F6">
      <w:pPr>
        <w:pStyle w:val="FR1"/>
        <w:tabs>
          <w:tab w:val="left" w:pos="0"/>
        </w:tabs>
        <w:spacing w:before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275F6" w:rsidRPr="00E0716D">
        <w:rPr>
          <w:sz w:val="27"/>
          <w:szCs w:val="27"/>
        </w:rPr>
        <w:t>. Постановление вступает в силу со дня официального опубликования.</w:t>
      </w: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8275F6" w:rsidRPr="00E0716D" w:rsidRDefault="008275F6" w:rsidP="008275F6">
      <w:pPr>
        <w:tabs>
          <w:tab w:val="left" w:pos="6345"/>
        </w:tabs>
        <w:ind w:firstLine="709"/>
        <w:jc w:val="both"/>
        <w:rPr>
          <w:sz w:val="27"/>
          <w:szCs w:val="27"/>
        </w:rPr>
      </w:pPr>
    </w:p>
    <w:p w:rsidR="00D63B50" w:rsidRPr="00E0716D" w:rsidRDefault="00D63B50" w:rsidP="00D63B50">
      <w:pPr>
        <w:jc w:val="both"/>
        <w:rPr>
          <w:sz w:val="27"/>
          <w:szCs w:val="27"/>
          <w:lang w:val="x-none" w:eastAsia="x-none"/>
        </w:rPr>
      </w:pPr>
      <w:r w:rsidRPr="00E0716D">
        <w:rPr>
          <w:sz w:val="27"/>
          <w:szCs w:val="27"/>
          <w:lang w:val="x-none" w:eastAsia="x-none"/>
        </w:rPr>
        <w:t>Глава Ярославского</w:t>
      </w:r>
    </w:p>
    <w:p w:rsidR="008275F6" w:rsidRDefault="00D63B50" w:rsidP="00D63B50">
      <w:pPr>
        <w:jc w:val="both"/>
        <w:rPr>
          <w:sz w:val="27"/>
          <w:szCs w:val="27"/>
          <w:lang w:eastAsia="x-none"/>
        </w:rPr>
      </w:pPr>
      <w:r w:rsidRPr="00E0716D">
        <w:rPr>
          <w:sz w:val="27"/>
          <w:szCs w:val="27"/>
          <w:lang w:val="x-none" w:eastAsia="x-none"/>
        </w:rPr>
        <w:t xml:space="preserve">муниципального района                                        </w:t>
      </w:r>
      <w:r w:rsidRPr="00E0716D">
        <w:rPr>
          <w:sz w:val="27"/>
          <w:szCs w:val="27"/>
          <w:lang w:eastAsia="x-none"/>
        </w:rPr>
        <w:t xml:space="preserve">    </w:t>
      </w:r>
      <w:r w:rsidRPr="00E0716D">
        <w:rPr>
          <w:sz w:val="27"/>
          <w:szCs w:val="27"/>
          <w:lang w:val="x-none" w:eastAsia="x-none"/>
        </w:rPr>
        <w:t xml:space="preserve">              </w:t>
      </w:r>
      <w:r>
        <w:rPr>
          <w:sz w:val="27"/>
          <w:szCs w:val="27"/>
          <w:lang w:eastAsia="x-none"/>
        </w:rPr>
        <w:t xml:space="preserve">     </w:t>
      </w:r>
      <w:r w:rsidRPr="00E0716D">
        <w:rPr>
          <w:sz w:val="27"/>
          <w:szCs w:val="27"/>
          <w:lang w:val="x-none" w:eastAsia="x-none"/>
        </w:rPr>
        <w:t xml:space="preserve">       Н.В. Золотников</w:t>
      </w: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8275F6" w:rsidRDefault="008275F6" w:rsidP="008275F6">
      <w:pPr>
        <w:jc w:val="both"/>
        <w:rPr>
          <w:sz w:val="27"/>
          <w:szCs w:val="27"/>
          <w:lang w:eastAsia="x-none"/>
        </w:rPr>
      </w:pPr>
    </w:p>
    <w:p w:rsidR="006E2864" w:rsidRDefault="006E2864">
      <w:bookmarkStart w:id="0" w:name="_GoBack"/>
      <w:bookmarkEnd w:id="0"/>
    </w:p>
    <w:sectPr w:rsidR="006E2864" w:rsidSect="00353169">
      <w:headerReference w:type="default" r:id="rId8"/>
      <w:pgSz w:w="11906" w:h="16838"/>
      <w:pgMar w:top="737" w:right="709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4F" w:rsidRDefault="0061034F">
      <w:r>
        <w:separator/>
      </w:r>
    </w:p>
  </w:endnote>
  <w:endnote w:type="continuationSeparator" w:id="0">
    <w:p w:rsidR="0061034F" w:rsidRDefault="006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4F" w:rsidRDefault="0061034F">
      <w:r>
        <w:separator/>
      </w:r>
    </w:p>
  </w:footnote>
  <w:footnote w:type="continuationSeparator" w:id="0">
    <w:p w:rsidR="0061034F" w:rsidRDefault="0061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E49" w:rsidRDefault="006103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45"/>
    <w:rsid w:val="000869A7"/>
    <w:rsid w:val="000C4F9D"/>
    <w:rsid w:val="00230424"/>
    <w:rsid w:val="0033209D"/>
    <w:rsid w:val="004B5C42"/>
    <w:rsid w:val="00505383"/>
    <w:rsid w:val="00564728"/>
    <w:rsid w:val="0061034F"/>
    <w:rsid w:val="006E2864"/>
    <w:rsid w:val="007F154D"/>
    <w:rsid w:val="008275F6"/>
    <w:rsid w:val="009224AF"/>
    <w:rsid w:val="00A12645"/>
    <w:rsid w:val="00AE5A99"/>
    <w:rsid w:val="00D63B50"/>
    <w:rsid w:val="00E47C31"/>
    <w:rsid w:val="00F8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5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275F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8275F6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75F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275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275F6"/>
    <w:pPr>
      <w:widowControl w:val="0"/>
      <w:spacing w:before="140" w:after="0" w:line="26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5">
    <w:name w:val="Заголовок_пост"/>
    <w:basedOn w:val="a"/>
    <w:rsid w:val="008275F6"/>
    <w:pPr>
      <w:tabs>
        <w:tab w:val="left" w:pos="10440"/>
      </w:tabs>
      <w:ind w:left="720" w:right="4627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647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Е.М. Кулик</dc:creator>
  <cp:lastModifiedBy>sakova</cp:lastModifiedBy>
  <cp:revision>3</cp:revision>
  <cp:lastPrinted>2024-04-03T06:53:00Z</cp:lastPrinted>
  <dcterms:created xsi:type="dcterms:W3CDTF">2024-04-03T06:53:00Z</dcterms:created>
  <dcterms:modified xsi:type="dcterms:W3CDTF">2024-04-03T07:05:00Z</dcterms:modified>
</cp:coreProperties>
</file>