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D5" w:rsidRPr="00124FD5" w:rsidRDefault="00124FD5" w:rsidP="00124FD5">
      <w:pPr>
        <w:spacing w:after="0" w:line="240" w:lineRule="auto"/>
        <w:ind w:left="-57" w:firstLine="57"/>
        <w:jc w:val="center"/>
        <w:rPr>
          <w:rFonts w:ascii="Times New Roman" w:hAnsi="Times New Roman" w:cs="Times New Roman"/>
          <w:b/>
          <w:sz w:val="32"/>
          <w:szCs w:val="32"/>
        </w:rPr>
      </w:pPr>
      <w:r w:rsidRPr="00124FD5">
        <w:rPr>
          <w:rFonts w:ascii="Times New Roman" w:hAnsi="Times New Roman" w:cs="Times New Roman"/>
          <w:b/>
          <w:noProof/>
          <w:sz w:val="32"/>
          <w:szCs w:val="32"/>
          <w:lang w:eastAsia="ru-RU"/>
        </w:rPr>
        <w:drawing>
          <wp:anchor distT="0" distB="0" distL="114300" distR="114300" simplePos="0" relativeHeight="251660288" behindDoc="0" locked="0" layoutInCell="1" allowOverlap="1">
            <wp:simplePos x="0" y="0"/>
            <wp:positionH relativeFrom="column">
              <wp:posOffset>2682240</wp:posOffset>
            </wp:positionH>
            <wp:positionV relativeFrom="paragraph">
              <wp:posOffset>73660</wp:posOffset>
            </wp:positionV>
            <wp:extent cx="570230" cy="762000"/>
            <wp:effectExtent l="19050" t="0" r="127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0230" cy="762000"/>
                    </a:xfrm>
                    <a:prstGeom prst="rect">
                      <a:avLst/>
                    </a:prstGeom>
                    <a:noFill/>
                    <a:ln w="9525">
                      <a:noFill/>
                      <a:miter lim="800000"/>
                      <a:headEnd/>
                      <a:tailEnd/>
                    </a:ln>
                  </pic:spPr>
                </pic:pic>
              </a:graphicData>
            </a:graphic>
          </wp:anchor>
        </w:drawing>
      </w:r>
      <w:r w:rsidRPr="00124FD5">
        <w:rPr>
          <w:rFonts w:ascii="Times New Roman" w:hAnsi="Times New Roman" w:cs="Times New Roman"/>
          <w:b/>
          <w:sz w:val="32"/>
          <w:szCs w:val="32"/>
        </w:rPr>
        <w:t>АДМИНИСТРАЦИЯ</w:t>
      </w:r>
    </w:p>
    <w:p w:rsidR="00124FD5" w:rsidRPr="00124FD5" w:rsidRDefault="00124FD5" w:rsidP="00124FD5">
      <w:pPr>
        <w:keepNext/>
        <w:spacing w:after="0" w:line="240" w:lineRule="auto"/>
        <w:ind w:left="-57"/>
        <w:jc w:val="center"/>
        <w:outlineLvl w:val="1"/>
        <w:rPr>
          <w:rFonts w:ascii="Times New Roman" w:hAnsi="Times New Roman" w:cs="Times New Roman"/>
          <w:b/>
          <w:sz w:val="32"/>
          <w:szCs w:val="32"/>
        </w:rPr>
      </w:pPr>
      <w:r w:rsidRPr="00124FD5">
        <w:rPr>
          <w:rFonts w:ascii="Times New Roman" w:hAnsi="Times New Roman" w:cs="Times New Roman"/>
          <w:b/>
          <w:sz w:val="32"/>
          <w:szCs w:val="32"/>
        </w:rPr>
        <w:t>ЯРОСЛАВСКОГО МУНИЦИПАЛЬНОГО РАЙОНА</w:t>
      </w:r>
    </w:p>
    <w:p w:rsidR="00124FD5" w:rsidRPr="00124FD5" w:rsidRDefault="00124FD5" w:rsidP="00124FD5">
      <w:pPr>
        <w:spacing w:after="0" w:line="240" w:lineRule="auto"/>
        <w:ind w:left="-57"/>
        <w:jc w:val="center"/>
        <w:rPr>
          <w:rFonts w:ascii="Times New Roman" w:hAnsi="Times New Roman" w:cs="Times New Roman"/>
          <w:b/>
          <w:sz w:val="40"/>
          <w:szCs w:val="40"/>
        </w:rPr>
      </w:pPr>
      <w:r w:rsidRPr="00124FD5">
        <w:rPr>
          <w:rFonts w:ascii="Times New Roman" w:hAnsi="Times New Roman" w:cs="Times New Roman"/>
          <w:b/>
          <w:sz w:val="40"/>
          <w:szCs w:val="40"/>
        </w:rPr>
        <w:t>П О С Т А Н О В Л Е Н И Е</w:t>
      </w:r>
    </w:p>
    <w:p w:rsidR="00124FD5" w:rsidRPr="00124FD5" w:rsidRDefault="00124FD5" w:rsidP="00665CE3">
      <w:pPr>
        <w:spacing w:after="0" w:line="240" w:lineRule="auto"/>
        <w:ind w:left="-57" w:firstLine="1134"/>
        <w:rPr>
          <w:rFonts w:ascii="Times New Roman" w:hAnsi="Times New Roman" w:cs="Times New Roman"/>
          <w:sz w:val="28"/>
          <w:szCs w:val="28"/>
        </w:rPr>
      </w:pPr>
    </w:p>
    <w:p w:rsidR="00124FD5" w:rsidRPr="0026021F" w:rsidRDefault="0026021F" w:rsidP="0026021F">
      <w:pPr>
        <w:spacing w:after="0" w:line="240" w:lineRule="auto"/>
        <w:rPr>
          <w:rFonts w:ascii="Times New Roman" w:hAnsi="Times New Roman" w:cs="Times New Roman"/>
          <w:b/>
          <w:sz w:val="24"/>
          <w:szCs w:val="24"/>
        </w:rPr>
      </w:pPr>
      <w:r>
        <w:rPr>
          <w:rFonts w:ascii="Times New Roman" w:hAnsi="Times New Roman" w:cs="Times New Roman"/>
          <w:b/>
          <w:sz w:val="24"/>
          <w:szCs w:val="24"/>
        </w:rPr>
        <w:t>10.02.2017                                                                                                                               № 312</w:t>
      </w:r>
    </w:p>
    <w:p w:rsidR="00124FD5" w:rsidRPr="00124FD5" w:rsidRDefault="00124FD5" w:rsidP="00124FD5">
      <w:pPr>
        <w:spacing w:after="0" w:line="240" w:lineRule="auto"/>
        <w:ind w:left="-57" w:firstLine="1134"/>
        <w:rPr>
          <w:rFonts w:ascii="Times New Roman" w:hAnsi="Times New Roman" w:cs="Times New Roman"/>
          <w:sz w:val="28"/>
          <w:szCs w:val="28"/>
        </w:rPr>
      </w:pPr>
    </w:p>
    <w:p w:rsidR="00124FD5" w:rsidRPr="00124FD5" w:rsidRDefault="00124FD5" w:rsidP="00B574FD">
      <w:pPr>
        <w:spacing w:after="0" w:line="240" w:lineRule="auto"/>
        <w:ind w:firstLine="1134"/>
        <w:rPr>
          <w:rFonts w:ascii="Times New Roman" w:hAnsi="Times New Roman" w:cs="Times New Roman"/>
          <w:sz w:val="28"/>
          <w:szCs w:val="28"/>
        </w:rPr>
      </w:pPr>
    </w:p>
    <w:p w:rsidR="00124FD5" w:rsidRDefault="00124FD5" w:rsidP="00124FD5">
      <w:pPr>
        <w:spacing w:after="0" w:line="240" w:lineRule="auto"/>
        <w:ind w:left="-57" w:firstLine="1134"/>
        <w:rPr>
          <w:rFonts w:ascii="Times New Roman" w:hAnsi="Times New Roman" w:cs="Times New Roman"/>
          <w:sz w:val="28"/>
          <w:szCs w:val="28"/>
        </w:rPr>
      </w:pPr>
    </w:p>
    <w:p w:rsidR="00665CE3" w:rsidRPr="00124FD5" w:rsidRDefault="00665CE3" w:rsidP="00124FD5">
      <w:pPr>
        <w:spacing w:after="0" w:line="240" w:lineRule="auto"/>
        <w:ind w:left="-57" w:firstLine="1134"/>
        <w:rPr>
          <w:rFonts w:ascii="Times New Roman" w:hAnsi="Times New Roman" w:cs="Times New Roman"/>
          <w:sz w:val="28"/>
          <w:szCs w:val="28"/>
        </w:rPr>
      </w:pPr>
    </w:p>
    <w:p w:rsidR="00124FD5" w:rsidRPr="00550E06" w:rsidRDefault="009726F4" w:rsidP="00CE3F67">
      <w:pPr>
        <w:pStyle w:val="5"/>
        <w:tabs>
          <w:tab w:val="left" w:pos="4678"/>
          <w:tab w:val="left" w:pos="4820"/>
        </w:tabs>
        <w:spacing w:before="0"/>
        <w:ind w:right="4678"/>
        <w:jc w:val="both"/>
        <w:rPr>
          <w:rFonts w:ascii="Times New Roman" w:eastAsiaTheme="minorHAnsi" w:hAnsi="Times New Roman" w:cs="Times New Roman"/>
          <w:b/>
          <w:bCs/>
          <w:color w:val="auto"/>
          <w:sz w:val="28"/>
          <w:szCs w:val="28"/>
          <w:lang w:eastAsia="en-US"/>
        </w:rPr>
      </w:pPr>
      <w:r>
        <w:rPr>
          <w:rFonts w:ascii="Times New Roman" w:hAnsi="Times New Roman" w:cs="Times New Roman"/>
          <w:b/>
          <w:color w:val="auto"/>
          <w:sz w:val="28"/>
          <w:szCs w:val="28"/>
        </w:rPr>
        <w:t>Об</w:t>
      </w:r>
      <w:r w:rsidR="00BA7C4A">
        <w:rPr>
          <w:rFonts w:ascii="Times New Roman" w:hAnsi="Times New Roman" w:cs="Times New Roman"/>
          <w:b/>
          <w:color w:val="auto"/>
          <w:sz w:val="28"/>
          <w:szCs w:val="28"/>
        </w:rPr>
        <w:t xml:space="preserve"> </w:t>
      </w:r>
      <w:r w:rsidR="00124FD5" w:rsidRPr="00AC49F0">
        <w:rPr>
          <w:rFonts w:ascii="Times New Roman" w:hAnsi="Times New Roman" w:cs="Times New Roman"/>
          <w:b/>
          <w:color w:val="auto"/>
          <w:sz w:val="28"/>
          <w:szCs w:val="28"/>
        </w:rPr>
        <w:t xml:space="preserve">утверждении </w:t>
      </w:r>
      <w:r w:rsidR="00124FD5" w:rsidRPr="00550E06">
        <w:rPr>
          <w:rFonts w:ascii="Times New Roman" w:hAnsi="Times New Roman" w:cs="Times New Roman"/>
          <w:b/>
          <w:color w:val="auto"/>
          <w:sz w:val="28"/>
          <w:szCs w:val="28"/>
        </w:rPr>
        <w:t>административного регламента</w:t>
      </w:r>
      <w:r w:rsidR="00124FD5">
        <w:rPr>
          <w:rFonts w:ascii="Times New Roman" w:hAnsi="Times New Roman" w:cs="Times New Roman"/>
          <w:b/>
          <w:color w:val="auto"/>
          <w:sz w:val="28"/>
          <w:szCs w:val="28"/>
        </w:rPr>
        <w:t xml:space="preserve"> </w:t>
      </w:r>
      <w:r w:rsidR="00124FD5" w:rsidRPr="00550E06">
        <w:rPr>
          <w:rFonts w:ascii="Times New Roman" w:hAnsi="Times New Roman" w:cs="Times New Roman"/>
          <w:b/>
          <w:color w:val="auto"/>
          <w:sz w:val="28"/>
          <w:szCs w:val="28"/>
        </w:rPr>
        <w:t xml:space="preserve">предоставления муниципальной услуги по </w:t>
      </w:r>
      <w:r w:rsidR="00124FD5" w:rsidRPr="00550E06">
        <w:rPr>
          <w:rFonts w:ascii="Times New Roman" w:eastAsiaTheme="minorHAnsi" w:hAnsi="Times New Roman" w:cs="Times New Roman"/>
          <w:b/>
          <w:bCs/>
          <w:color w:val="auto"/>
          <w:sz w:val="28"/>
          <w:szCs w:val="28"/>
          <w:lang w:eastAsia="en-US"/>
        </w:rPr>
        <w:t>утверждени</w:t>
      </w:r>
      <w:r w:rsidR="00124FD5">
        <w:rPr>
          <w:rFonts w:ascii="Times New Roman" w:eastAsiaTheme="minorHAnsi" w:hAnsi="Times New Roman" w:cs="Times New Roman"/>
          <w:b/>
          <w:bCs/>
          <w:color w:val="auto"/>
          <w:sz w:val="28"/>
          <w:szCs w:val="28"/>
          <w:lang w:eastAsia="en-US"/>
        </w:rPr>
        <w:t>ю</w:t>
      </w:r>
      <w:r w:rsidR="00124FD5" w:rsidRPr="00550E06">
        <w:rPr>
          <w:rFonts w:ascii="Times New Roman" w:eastAsiaTheme="minorHAnsi" w:hAnsi="Times New Roman" w:cs="Times New Roman"/>
          <w:b/>
          <w:bCs/>
          <w:color w:val="auto"/>
          <w:sz w:val="28"/>
          <w:szCs w:val="28"/>
          <w:lang w:eastAsia="en-US"/>
        </w:rPr>
        <w:t xml:space="preserve"> схемы расположения</w:t>
      </w:r>
      <w:r w:rsidR="00124FD5">
        <w:rPr>
          <w:rFonts w:ascii="Times New Roman" w:eastAsiaTheme="minorHAnsi" w:hAnsi="Times New Roman" w:cs="Times New Roman"/>
          <w:b/>
          <w:bCs/>
          <w:color w:val="auto"/>
          <w:sz w:val="28"/>
          <w:szCs w:val="28"/>
          <w:lang w:eastAsia="en-US"/>
        </w:rPr>
        <w:t xml:space="preserve"> </w:t>
      </w:r>
      <w:r w:rsidR="00124FD5" w:rsidRPr="00550E06">
        <w:rPr>
          <w:rFonts w:ascii="Times New Roman" w:eastAsiaTheme="minorHAnsi" w:hAnsi="Times New Roman" w:cs="Times New Roman"/>
          <w:b/>
          <w:bCs/>
          <w:color w:val="auto"/>
          <w:sz w:val="28"/>
          <w:szCs w:val="28"/>
          <w:lang w:eastAsia="en-US"/>
        </w:rPr>
        <w:t>земельного</w:t>
      </w:r>
      <w:r w:rsidR="00124FD5">
        <w:rPr>
          <w:rFonts w:ascii="Times New Roman" w:eastAsiaTheme="minorHAnsi" w:hAnsi="Times New Roman" w:cs="Times New Roman"/>
          <w:b/>
          <w:bCs/>
          <w:color w:val="auto"/>
          <w:sz w:val="28"/>
          <w:szCs w:val="28"/>
          <w:lang w:eastAsia="en-US"/>
        </w:rPr>
        <w:t xml:space="preserve"> </w:t>
      </w:r>
      <w:r w:rsidR="00124FD5" w:rsidRPr="00550E06">
        <w:rPr>
          <w:rFonts w:ascii="Times New Roman" w:eastAsiaTheme="minorHAnsi" w:hAnsi="Times New Roman" w:cs="Times New Roman"/>
          <w:b/>
          <w:bCs/>
          <w:color w:val="auto"/>
          <w:sz w:val="28"/>
          <w:szCs w:val="28"/>
          <w:lang w:eastAsia="en-US"/>
        </w:rPr>
        <w:t>участка или земельных участков на</w:t>
      </w:r>
      <w:r w:rsidR="00124FD5">
        <w:rPr>
          <w:rFonts w:ascii="Times New Roman" w:eastAsiaTheme="minorHAnsi" w:hAnsi="Times New Roman" w:cs="Times New Roman"/>
          <w:b/>
          <w:bCs/>
          <w:color w:val="auto"/>
          <w:sz w:val="28"/>
          <w:szCs w:val="28"/>
          <w:lang w:eastAsia="en-US"/>
        </w:rPr>
        <w:t xml:space="preserve"> </w:t>
      </w:r>
      <w:r w:rsidR="00124FD5" w:rsidRPr="00550E06">
        <w:rPr>
          <w:rFonts w:ascii="Times New Roman" w:eastAsiaTheme="minorHAnsi" w:hAnsi="Times New Roman" w:cs="Times New Roman"/>
          <w:b/>
          <w:bCs/>
          <w:color w:val="auto"/>
          <w:sz w:val="28"/>
          <w:szCs w:val="28"/>
          <w:lang w:eastAsia="en-US"/>
        </w:rPr>
        <w:t>кадастровом</w:t>
      </w:r>
      <w:r w:rsidR="00124FD5">
        <w:rPr>
          <w:rFonts w:ascii="Times New Roman" w:eastAsiaTheme="minorHAnsi" w:hAnsi="Times New Roman" w:cs="Times New Roman"/>
          <w:b/>
          <w:bCs/>
          <w:color w:val="auto"/>
          <w:sz w:val="28"/>
          <w:szCs w:val="28"/>
          <w:lang w:eastAsia="en-US"/>
        </w:rPr>
        <w:t xml:space="preserve"> </w:t>
      </w:r>
      <w:r w:rsidR="00124FD5" w:rsidRPr="00550E06">
        <w:rPr>
          <w:rFonts w:ascii="Times New Roman" w:eastAsiaTheme="minorHAnsi" w:hAnsi="Times New Roman" w:cs="Times New Roman"/>
          <w:b/>
          <w:bCs/>
          <w:color w:val="auto"/>
          <w:sz w:val="28"/>
          <w:szCs w:val="28"/>
          <w:lang w:eastAsia="en-US"/>
        </w:rPr>
        <w:t>плане территории</w:t>
      </w:r>
    </w:p>
    <w:p w:rsidR="00124FD5" w:rsidRDefault="00124FD5" w:rsidP="00124FD5">
      <w:pPr>
        <w:spacing w:after="0" w:line="240" w:lineRule="auto"/>
        <w:rPr>
          <w:rFonts w:ascii="Times New Roman" w:hAnsi="Times New Roman" w:cs="Times New Roman"/>
          <w:sz w:val="28"/>
          <w:szCs w:val="28"/>
        </w:rPr>
      </w:pPr>
    </w:p>
    <w:p w:rsidR="00124FD5" w:rsidRPr="00AC49F0" w:rsidRDefault="00124FD5" w:rsidP="00124FD5">
      <w:pPr>
        <w:spacing w:after="0" w:line="240" w:lineRule="auto"/>
        <w:rPr>
          <w:rFonts w:ascii="Times New Roman" w:hAnsi="Times New Roman" w:cs="Times New Roman"/>
          <w:sz w:val="28"/>
          <w:szCs w:val="28"/>
        </w:rPr>
      </w:pPr>
    </w:p>
    <w:p w:rsidR="00124FD5" w:rsidRDefault="00AA2A40" w:rsidP="008C5A85">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Р</w:t>
      </w:r>
      <w:r w:rsidRPr="00AC49F0">
        <w:rPr>
          <w:rFonts w:ascii="Times New Roman" w:hAnsi="Times New Roman" w:cs="Times New Roman"/>
          <w:sz w:val="28"/>
          <w:szCs w:val="28"/>
        </w:rPr>
        <w:t xml:space="preserve">уководствуясь </w:t>
      </w:r>
      <w:r w:rsidRPr="00AC49F0">
        <w:rPr>
          <w:rStyle w:val="a8"/>
          <w:rFonts w:ascii="Times New Roman" w:hAnsi="Times New Roman"/>
          <w:color w:val="auto"/>
          <w:sz w:val="28"/>
          <w:szCs w:val="28"/>
        </w:rPr>
        <w:t>Земельным кодексом</w:t>
      </w:r>
      <w:r w:rsidRPr="00AC49F0">
        <w:rPr>
          <w:rFonts w:ascii="Times New Roman" w:hAnsi="Times New Roman" w:cs="Times New Roman"/>
          <w:sz w:val="28"/>
          <w:szCs w:val="28"/>
        </w:rPr>
        <w:t xml:space="preserve"> Российской Федерации, </w:t>
      </w:r>
      <w:r w:rsidRPr="00AC49F0">
        <w:rPr>
          <w:rStyle w:val="a8"/>
          <w:rFonts w:ascii="Times New Roman" w:hAnsi="Times New Roman"/>
          <w:color w:val="auto"/>
          <w:sz w:val="28"/>
          <w:szCs w:val="28"/>
        </w:rPr>
        <w:t>Федеральным законом</w:t>
      </w:r>
      <w:r w:rsidRPr="00AC49F0">
        <w:rPr>
          <w:rFonts w:ascii="Times New Roman" w:hAnsi="Times New Roman" w:cs="Times New Roman"/>
          <w:sz w:val="28"/>
          <w:szCs w:val="28"/>
        </w:rPr>
        <w:t xml:space="preserve"> </w:t>
      </w:r>
      <w:r w:rsidRPr="009726F4">
        <w:rPr>
          <w:rFonts w:ascii="Times New Roman" w:hAnsi="Times New Roman" w:cs="Times New Roman"/>
          <w:color w:val="000000" w:themeColor="text1"/>
          <w:sz w:val="28"/>
          <w:szCs w:val="28"/>
        </w:rPr>
        <w:t>от 27</w:t>
      </w:r>
      <w:r w:rsidR="009726F4">
        <w:rPr>
          <w:rFonts w:ascii="Times New Roman" w:hAnsi="Times New Roman" w:cs="Times New Roman"/>
          <w:color w:val="000000" w:themeColor="text1"/>
          <w:sz w:val="28"/>
          <w:szCs w:val="28"/>
        </w:rPr>
        <w:t xml:space="preserve"> июля </w:t>
      </w:r>
      <w:r w:rsidRPr="009726F4">
        <w:rPr>
          <w:rFonts w:ascii="Times New Roman" w:hAnsi="Times New Roman" w:cs="Times New Roman"/>
          <w:color w:val="000000" w:themeColor="text1"/>
          <w:sz w:val="28"/>
          <w:szCs w:val="28"/>
        </w:rPr>
        <w:t>2010</w:t>
      </w:r>
      <w:r w:rsidR="009726F4">
        <w:rPr>
          <w:rFonts w:ascii="Times New Roman" w:hAnsi="Times New Roman" w:cs="Times New Roman"/>
          <w:color w:val="000000" w:themeColor="text1"/>
          <w:sz w:val="28"/>
          <w:szCs w:val="28"/>
        </w:rPr>
        <w:t xml:space="preserve"> года</w:t>
      </w:r>
      <w:r w:rsidRPr="009726F4">
        <w:rPr>
          <w:rFonts w:ascii="Times New Roman" w:hAnsi="Times New Roman" w:cs="Times New Roman"/>
          <w:color w:val="000000" w:themeColor="text1"/>
          <w:sz w:val="28"/>
          <w:szCs w:val="28"/>
        </w:rPr>
        <w:t xml:space="preserve"> №</w:t>
      </w:r>
      <w:r w:rsidRPr="00AC49F0">
        <w:rPr>
          <w:rFonts w:ascii="Times New Roman" w:hAnsi="Times New Roman" w:cs="Times New Roman"/>
          <w:sz w:val="28"/>
          <w:szCs w:val="28"/>
        </w:rPr>
        <w:t xml:space="preserve"> 210-ФЗ </w:t>
      </w:r>
      <w:r>
        <w:rPr>
          <w:rFonts w:ascii="Times New Roman" w:hAnsi="Times New Roman" w:cs="Times New Roman"/>
          <w:sz w:val="28"/>
          <w:szCs w:val="28"/>
        </w:rPr>
        <w:t>«</w:t>
      </w:r>
      <w:r w:rsidRPr="00AC49F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в</w:t>
      </w:r>
      <w:r w:rsidR="00124FD5" w:rsidRPr="00AC49F0">
        <w:rPr>
          <w:rFonts w:ascii="Times New Roman" w:hAnsi="Times New Roman" w:cs="Times New Roman"/>
          <w:sz w:val="28"/>
          <w:szCs w:val="28"/>
        </w:rPr>
        <w:t xml:space="preserve"> целях повышения результативности и качества, открытости и доступности исполнения муниципальной услуги по</w:t>
      </w:r>
      <w:r w:rsidR="00124FD5">
        <w:rPr>
          <w:rFonts w:ascii="Times New Roman"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00124FD5" w:rsidRPr="00AC49F0">
        <w:rPr>
          <w:rFonts w:ascii="Times New Roman" w:hAnsi="Times New Roman" w:cs="Times New Roman"/>
          <w:sz w:val="28"/>
          <w:szCs w:val="28"/>
        </w:rPr>
        <w:t xml:space="preserve">,  Администрация района </w:t>
      </w:r>
      <w:r w:rsidR="00124FD5" w:rsidRPr="00AC49F0">
        <w:rPr>
          <w:rFonts w:ascii="Times New Roman" w:hAnsi="Times New Roman" w:cs="Times New Roman"/>
          <w:b/>
          <w:sz w:val="28"/>
          <w:szCs w:val="28"/>
        </w:rPr>
        <w:t>п</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о</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с</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т</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а</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н</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о</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в</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л</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я</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е</w:t>
      </w:r>
      <w:r w:rsidR="00124FD5">
        <w:rPr>
          <w:rFonts w:ascii="Times New Roman" w:hAnsi="Times New Roman" w:cs="Times New Roman"/>
          <w:b/>
          <w:sz w:val="28"/>
          <w:szCs w:val="28"/>
        </w:rPr>
        <w:t xml:space="preserve"> </w:t>
      </w:r>
      <w:r w:rsidR="00124FD5" w:rsidRPr="00AC49F0">
        <w:rPr>
          <w:rFonts w:ascii="Times New Roman" w:hAnsi="Times New Roman" w:cs="Times New Roman"/>
          <w:b/>
          <w:sz w:val="28"/>
          <w:szCs w:val="28"/>
        </w:rPr>
        <w:t>т</w:t>
      </w:r>
      <w:r w:rsidR="00124FD5" w:rsidRPr="00AC49F0">
        <w:rPr>
          <w:rFonts w:ascii="Times New Roman" w:hAnsi="Times New Roman" w:cs="Times New Roman"/>
          <w:sz w:val="28"/>
          <w:szCs w:val="28"/>
        </w:rPr>
        <w:t>:</w:t>
      </w:r>
      <w:bookmarkStart w:id="0" w:name="sub_1"/>
    </w:p>
    <w:p w:rsidR="00623035" w:rsidRDefault="00491D13" w:rsidP="008C5A85">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124FD5" w:rsidRPr="00AC49F0">
        <w:rPr>
          <w:rFonts w:ascii="Times New Roman" w:hAnsi="Times New Roman" w:cs="Times New Roman"/>
          <w:sz w:val="28"/>
          <w:szCs w:val="28"/>
        </w:rPr>
        <w:t>Утвердить администра</w:t>
      </w:r>
      <w:r w:rsidR="00124FD5">
        <w:rPr>
          <w:rFonts w:ascii="Times New Roman" w:hAnsi="Times New Roman" w:cs="Times New Roman"/>
          <w:sz w:val="28"/>
          <w:szCs w:val="28"/>
        </w:rPr>
        <w:t>тивный регламент предоставления</w:t>
      </w:r>
      <w:r w:rsidR="00124FD5" w:rsidRPr="00AC49F0">
        <w:rPr>
          <w:rFonts w:ascii="Times New Roman" w:hAnsi="Times New Roman" w:cs="Times New Roman"/>
          <w:sz w:val="28"/>
          <w:szCs w:val="28"/>
        </w:rPr>
        <w:t xml:space="preserve"> муниципальной</w:t>
      </w:r>
      <w:r w:rsidR="00124FD5">
        <w:rPr>
          <w:rFonts w:ascii="Times New Roman" w:hAnsi="Times New Roman" w:cs="Times New Roman"/>
          <w:sz w:val="28"/>
          <w:szCs w:val="28"/>
        </w:rPr>
        <w:t xml:space="preserve"> у</w:t>
      </w:r>
      <w:r w:rsidR="00124FD5" w:rsidRPr="00AC49F0">
        <w:rPr>
          <w:rFonts w:ascii="Times New Roman" w:hAnsi="Times New Roman" w:cs="Times New Roman"/>
          <w:sz w:val="28"/>
          <w:szCs w:val="28"/>
        </w:rPr>
        <w:t xml:space="preserve">слуги по </w:t>
      </w:r>
      <w:r w:rsidR="00124FD5" w:rsidRPr="00C75C9A">
        <w:rPr>
          <w:rFonts w:ascii="Times New Roman" w:hAnsi="Times New Roman" w:cs="Times New Roman"/>
          <w:bCs/>
          <w:sz w:val="28"/>
          <w:szCs w:val="28"/>
        </w:rPr>
        <w:t>утверждени</w:t>
      </w:r>
      <w:r w:rsidR="00124FD5">
        <w:rPr>
          <w:rFonts w:ascii="Times New Roman" w:hAnsi="Times New Roman" w:cs="Times New Roman"/>
          <w:bCs/>
          <w:sz w:val="28"/>
          <w:szCs w:val="28"/>
        </w:rPr>
        <w:t xml:space="preserve">ю </w:t>
      </w:r>
      <w:r w:rsidR="00124FD5" w:rsidRPr="00C75C9A">
        <w:rPr>
          <w:rFonts w:ascii="Times New Roman" w:hAnsi="Times New Roman" w:cs="Times New Roman"/>
          <w:bCs/>
          <w:sz w:val="28"/>
          <w:szCs w:val="28"/>
        </w:rPr>
        <w:t xml:space="preserve">схемы расположения земельного участка </w:t>
      </w:r>
      <w:r>
        <w:rPr>
          <w:rFonts w:ascii="Times New Roman" w:hAnsi="Times New Roman" w:cs="Times New Roman"/>
          <w:bCs/>
          <w:sz w:val="28"/>
          <w:szCs w:val="28"/>
        </w:rPr>
        <w:t xml:space="preserve"> </w:t>
      </w:r>
      <w:r w:rsidR="00124FD5" w:rsidRPr="00C75C9A">
        <w:rPr>
          <w:rFonts w:ascii="Times New Roman" w:hAnsi="Times New Roman" w:cs="Times New Roman"/>
          <w:bCs/>
          <w:sz w:val="28"/>
          <w:szCs w:val="28"/>
        </w:rPr>
        <w:t>или</w:t>
      </w:r>
      <w:r w:rsidR="00124FD5">
        <w:rPr>
          <w:rFonts w:ascii="Times New Roman" w:hAnsi="Times New Roman" w:cs="Times New Roman"/>
          <w:bCs/>
          <w:sz w:val="28"/>
          <w:szCs w:val="28"/>
        </w:rPr>
        <w:t xml:space="preserve"> </w:t>
      </w:r>
      <w:r w:rsidR="00124FD5" w:rsidRPr="00C75C9A">
        <w:rPr>
          <w:rFonts w:ascii="Times New Roman" w:hAnsi="Times New Roman" w:cs="Times New Roman"/>
          <w:bCs/>
          <w:sz w:val="28"/>
          <w:szCs w:val="28"/>
        </w:rPr>
        <w:t>земельных участков на кадастровом плане территории</w:t>
      </w:r>
      <w:r w:rsidR="00124FD5">
        <w:rPr>
          <w:rFonts w:ascii="Times New Roman" w:hAnsi="Times New Roman" w:cs="Times New Roman"/>
          <w:bCs/>
          <w:sz w:val="28"/>
          <w:szCs w:val="28"/>
        </w:rPr>
        <w:t xml:space="preserve"> </w:t>
      </w:r>
      <w:r w:rsidR="00CE4DD6">
        <w:rPr>
          <w:rFonts w:ascii="Times New Roman" w:hAnsi="Times New Roman" w:cs="Times New Roman"/>
          <w:bCs/>
          <w:sz w:val="28"/>
          <w:szCs w:val="28"/>
        </w:rPr>
        <w:t>согласно п</w:t>
      </w:r>
      <w:r w:rsidR="00124FD5">
        <w:rPr>
          <w:rFonts w:ascii="Times New Roman" w:hAnsi="Times New Roman" w:cs="Times New Roman"/>
          <w:bCs/>
          <w:sz w:val="28"/>
          <w:szCs w:val="28"/>
        </w:rPr>
        <w:t>риложени</w:t>
      </w:r>
      <w:r w:rsidR="00CE4DD6">
        <w:rPr>
          <w:rFonts w:ascii="Times New Roman" w:hAnsi="Times New Roman" w:cs="Times New Roman"/>
          <w:bCs/>
          <w:sz w:val="28"/>
          <w:szCs w:val="28"/>
        </w:rPr>
        <w:t>ю</w:t>
      </w:r>
      <w:r w:rsidR="00124FD5" w:rsidRPr="00AC49F0">
        <w:rPr>
          <w:rFonts w:ascii="Times New Roman" w:hAnsi="Times New Roman" w:cs="Times New Roman"/>
          <w:sz w:val="28"/>
          <w:szCs w:val="28"/>
        </w:rPr>
        <w:t>.</w:t>
      </w:r>
      <w:bookmarkStart w:id="1" w:name="sub_3"/>
      <w:bookmarkEnd w:id="0"/>
    </w:p>
    <w:p w:rsidR="00124FD5" w:rsidRPr="00AC49F0" w:rsidRDefault="00124FD5" w:rsidP="008C5A85">
      <w:pPr>
        <w:overflowPunct w:val="0"/>
        <w:spacing w:after="0" w:line="240" w:lineRule="auto"/>
        <w:ind w:firstLine="426"/>
        <w:jc w:val="both"/>
        <w:textAlignment w:val="baseline"/>
        <w:rPr>
          <w:rFonts w:ascii="Times New Roman" w:hAnsi="Times New Roman" w:cs="Times New Roman"/>
          <w:sz w:val="28"/>
          <w:szCs w:val="28"/>
        </w:rPr>
      </w:pPr>
      <w:r w:rsidRPr="00AC49F0">
        <w:rPr>
          <w:rFonts w:ascii="Times New Roman" w:hAnsi="Times New Roman" w:cs="Times New Roman"/>
          <w:sz w:val="28"/>
          <w:szCs w:val="28"/>
        </w:rPr>
        <w:t xml:space="preserve">2. </w:t>
      </w:r>
      <w:r w:rsidRPr="00AC49F0">
        <w:rPr>
          <w:rStyle w:val="a8"/>
          <w:rFonts w:ascii="Times New Roman" w:hAnsi="Times New Roman"/>
          <w:color w:val="auto"/>
          <w:sz w:val="28"/>
          <w:szCs w:val="28"/>
        </w:rPr>
        <w:t>Опубликовать</w:t>
      </w:r>
      <w:r w:rsidRPr="00AC49F0">
        <w:rPr>
          <w:rFonts w:ascii="Times New Roman" w:hAnsi="Times New Roman" w:cs="Times New Roman"/>
          <w:sz w:val="28"/>
          <w:szCs w:val="28"/>
        </w:rPr>
        <w:t xml:space="preserve"> постановление в газете «Ярославский агрокурьер».</w:t>
      </w:r>
    </w:p>
    <w:bookmarkEnd w:id="1"/>
    <w:p w:rsidR="008C5A85" w:rsidRPr="00A20808" w:rsidRDefault="008C5A85" w:rsidP="008C5A85">
      <w:pPr>
        <w:pStyle w:val="ab"/>
        <w:spacing w:after="0" w:line="240" w:lineRule="auto"/>
        <w:ind w:left="0" w:firstLine="426"/>
        <w:jc w:val="both"/>
        <w:rPr>
          <w:rFonts w:ascii="Times New Roman" w:hAnsi="Times New Roman"/>
          <w:sz w:val="28"/>
          <w:szCs w:val="28"/>
        </w:rPr>
      </w:pPr>
      <w:r>
        <w:rPr>
          <w:rFonts w:ascii="Times New Roman" w:hAnsi="Times New Roman"/>
          <w:sz w:val="28"/>
          <w:szCs w:val="28"/>
        </w:rPr>
        <w:t xml:space="preserve">3. </w:t>
      </w:r>
      <w:r w:rsidRPr="00A20808">
        <w:rPr>
          <w:rFonts w:ascii="Times New Roman" w:hAnsi="Times New Roman"/>
          <w:sz w:val="28"/>
          <w:szCs w:val="28"/>
        </w:rPr>
        <w:t>Контроль за исполнением постановления возложить первого заместителя Главы Администрации ЯМР.</w:t>
      </w:r>
    </w:p>
    <w:p w:rsidR="008C5A85" w:rsidRDefault="008C5A85" w:rsidP="008C5A85">
      <w:pPr>
        <w:pStyle w:val="ab"/>
        <w:spacing w:after="0" w:line="240" w:lineRule="auto"/>
        <w:ind w:left="0" w:firstLine="426"/>
        <w:jc w:val="both"/>
        <w:rPr>
          <w:rFonts w:ascii="Times New Roman" w:hAnsi="Times New Roman"/>
          <w:sz w:val="28"/>
          <w:szCs w:val="28"/>
        </w:rPr>
      </w:pPr>
      <w:r>
        <w:rPr>
          <w:rFonts w:ascii="Times New Roman" w:hAnsi="Times New Roman"/>
          <w:sz w:val="28"/>
          <w:szCs w:val="28"/>
        </w:rPr>
        <w:t xml:space="preserve">4. </w:t>
      </w:r>
      <w:r w:rsidRPr="00A20808">
        <w:rPr>
          <w:rFonts w:ascii="Times New Roman" w:hAnsi="Times New Roman"/>
          <w:sz w:val="28"/>
          <w:szCs w:val="28"/>
        </w:rPr>
        <w:t>Постановление вступает в силу с момента опубликования                                  и  распространяется на правоотношения, возникшие с 01.01.2017.</w:t>
      </w:r>
    </w:p>
    <w:p w:rsidR="008C5A85" w:rsidRDefault="008C5A85" w:rsidP="008C5A85">
      <w:pPr>
        <w:pStyle w:val="ab"/>
        <w:spacing w:after="0" w:line="240" w:lineRule="auto"/>
        <w:ind w:left="0"/>
        <w:jc w:val="both"/>
        <w:rPr>
          <w:rFonts w:ascii="Times New Roman" w:hAnsi="Times New Roman"/>
          <w:sz w:val="28"/>
          <w:szCs w:val="28"/>
        </w:rPr>
      </w:pPr>
    </w:p>
    <w:p w:rsidR="008C5A85" w:rsidRPr="00A20808" w:rsidRDefault="008C5A85" w:rsidP="008C5A85">
      <w:pPr>
        <w:pStyle w:val="ab"/>
        <w:spacing w:after="0" w:line="240" w:lineRule="auto"/>
        <w:ind w:left="0"/>
        <w:jc w:val="both"/>
        <w:rPr>
          <w:rFonts w:ascii="Times New Roman" w:hAnsi="Times New Roman"/>
          <w:sz w:val="28"/>
          <w:szCs w:val="28"/>
        </w:rPr>
      </w:pPr>
    </w:p>
    <w:p w:rsidR="00124FD5" w:rsidRDefault="008C5A85" w:rsidP="008C5A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Ярославского</w:t>
      </w:r>
    </w:p>
    <w:p w:rsidR="008C5A85" w:rsidRDefault="008C5A85" w:rsidP="008C5A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bookmarkStart w:id="2" w:name="_GoBack"/>
      <w:bookmarkEnd w:id="2"/>
    </w:p>
    <w:p w:rsidR="00665CE3" w:rsidRDefault="00665CE3" w:rsidP="00124FD5">
      <w:pPr>
        <w:spacing w:after="0" w:line="240" w:lineRule="auto"/>
        <w:ind w:right="140"/>
        <w:jc w:val="both"/>
        <w:rPr>
          <w:rFonts w:ascii="Times New Roman" w:hAnsi="Times New Roman" w:cs="Times New Roman"/>
          <w:sz w:val="24"/>
          <w:szCs w:val="24"/>
        </w:rPr>
      </w:pPr>
    </w:p>
    <w:p w:rsidR="00665CE3" w:rsidRDefault="00665CE3" w:rsidP="00124FD5">
      <w:pPr>
        <w:spacing w:after="0" w:line="240" w:lineRule="auto"/>
        <w:ind w:right="140"/>
        <w:jc w:val="both"/>
        <w:rPr>
          <w:rFonts w:ascii="Times New Roman" w:hAnsi="Times New Roman" w:cs="Times New Roman"/>
          <w:sz w:val="24"/>
          <w:szCs w:val="24"/>
        </w:rPr>
      </w:pPr>
    </w:p>
    <w:p w:rsidR="00665CE3" w:rsidRDefault="00665CE3" w:rsidP="00124FD5">
      <w:pPr>
        <w:spacing w:after="0" w:line="240" w:lineRule="auto"/>
        <w:ind w:right="140"/>
        <w:jc w:val="both"/>
        <w:rPr>
          <w:rFonts w:ascii="Times New Roman" w:hAnsi="Times New Roman" w:cs="Times New Roman"/>
          <w:sz w:val="24"/>
          <w:szCs w:val="24"/>
        </w:rPr>
      </w:pPr>
    </w:p>
    <w:p w:rsidR="00665CE3" w:rsidRDefault="00665CE3" w:rsidP="00124FD5">
      <w:pPr>
        <w:spacing w:after="0" w:line="240" w:lineRule="auto"/>
        <w:ind w:right="140"/>
        <w:jc w:val="both"/>
        <w:rPr>
          <w:rFonts w:ascii="Times New Roman" w:hAnsi="Times New Roman" w:cs="Times New Roman"/>
          <w:sz w:val="24"/>
          <w:szCs w:val="24"/>
        </w:rPr>
      </w:pPr>
    </w:p>
    <w:p w:rsidR="00665CE3" w:rsidRDefault="00665CE3" w:rsidP="00124FD5">
      <w:pPr>
        <w:spacing w:after="0" w:line="240" w:lineRule="auto"/>
        <w:ind w:right="140"/>
        <w:jc w:val="both"/>
        <w:rPr>
          <w:rFonts w:ascii="Times New Roman" w:hAnsi="Times New Roman" w:cs="Times New Roman"/>
          <w:sz w:val="24"/>
          <w:szCs w:val="24"/>
        </w:rPr>
      </w:pPr>
    </w:p>
    <w:p w:rsidR="00BA7C4A" w:rsidRDefault="00BA7C4A" w:rsidP="00124FD5">
      <w:pPr>
        <w:spacing w:after="0" w:line="240" w:lineRule="auto"/>
        <w:ind w:left="-57"/>
        <w:jc w:val="right"/>
        <w:rPr>
          <w:rFonts w:ascii="Times New Roman" w:hAnsi="Times New Roman" w:cs="Times New Roman"/>
          <w:sz w:val="28"/>
          <w:szCs w:val="28"/>
        </w:rPr>
        <w:sectPr w:rsidR="00BA7C4A" w:rsidSect="00491D13">
          <w:headerReference w:type="default" r:id="rId9"/>
          <w:pgSz w:w="11906" w:h="16838"/>
          <w:pgMar w:top="425" w:right="737" w:bottom="1134" w:left="1701" w:header="709" w:footer="709" w:gutter="0"/>
          <w:pgNumType w:start="1"/>
          <w:cols w:space="708"/>
          <w:titlePg/>
          <w:docGrid w:linePitch="360"/>
        </w:sectPr>
      </w:pPr>
    </w:p>
    <w:p w:rsidR="009726F4" w:rsidRDefault="009726F4" w:rsidP="00124FD5">
      <w:pPr>
        <w:spacing w:after="0" w:line="240" w:lineRule="auto"/>
        <w:jc w:val="right"/>
        <w:rPr>
          <w:rFonts w:ascii="Times New Roman" w:hAnsi="Times New Roman" w:cs="Times New Roman"/>
          <w:sz w:val="28"/>
          <w:szCs w:val="28"/>
        </w:rPr>
      </w:pPr>
    </w:p>
    <w:p w:rsidR="00B13ACC" w:rsidRDefault="00124FD5" w:rsidP="00B13ACC">
      <w:pPr>
        <w:spacing w:after="0" w:line="240" w:lineRule="auto"/>
        <w:ind w:firstLine="5954"/>
        <w:rPr>
          <w:rFonts w:ascii="Times New Roman" w:hAnsi="Times New Roman" w:cs="Times New Roman"/>
          <w:sz w:val="28"/>
          <w:szCs w:val="28"/>
        </w:rPr>
      </w:pPr>
      <w:r w:rsidRPr="00647B81">
        <w:rPr>
          <w:rFonts w:ascii="Times New Roman" w:hAnsi="Times New Roman" w:cs="Times New Roman"/>
          <w:sz w:val="28"/>
          <w:szCs w:val="28"/>
        </w:rPr>
        <w:t>П</w:t>
      </w:r>
      <w:r w:rsidR="006B44C2">
        <w:rPr>
          <w:rFonts w:ascii="Times New Roman" w:hAnsi="Times New Roman" w:cs="Times New Roman"/>
          <w:sz w:val="28"/>
          <w:szCs w:val="28"/>
        </w:rPr>
        <w:t>РИЛОЖЕНИЕ</w:t>
      </w:r>
    </w:p>
    <w:p w:rsidR="00124FD5" w:rsidRDefault="00124FD5" w:rsidP="00B13ACC">
      <w:pPr>
        <w:spacing w:after="0" w:line="240" w:lineRule="auto"/>
        <w:ind w:firstLine="5954"/>
        <w:rPr>
          <w:rFonts w:ascii="Times New Roman" w:hAnsi="Times New Roman" w:cs="Times New Roman"/>
          <w:sz w:val="28"/>
          <w:szCs w:val="28"/>
        </w:rPr>
      </w:pPr>
      <w:r w:rsidRPr="00647B81">
        <w:rPr>
          <w:rFonts w:ascii="Times New Roman" w:hAnsi="Times New Roman" w:cs="Times New Roman"/>
          <w:sz w:val="28"/>
          <w:szCs w:val="28"/>
        </w:rPr>
        <w:t xml:space="preserve">к </w:t>
      </w:r>
      <w:r w:rsidR="00B13ACC">
        <w:rPr>
          <w:rFonts w:ascii="Times New Roman" w:hAnsi="Times New Roman" w:cs="Times New Roman"/>
          <w:sz w:val="28"/>
          <w:szCs w:val="28"/>
        </w:rPr>
        <w:t>п</w:t>
      </w:r>
      <w:r w:rsidRPr="00647B81">
        <w:rPr>
          <w:rFonts w:ascii="Times New Roman" w:hAnsi="Times New Roman" w:cs="Times New Roman"/>
          <w:sz w:val="28"/>
          <w:szCs w:val="28"/>
        </w:rPr>
        <w:t>остановлению</w:t>
      </w:r>
    </w:p>
    <w:p w:rsidR="00B13ACC" w:rsidRPr="00647B81" w:rsidRDefault="00B13ACC" w:rsidP="00B13ACC">
      <w:pPr>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Администраци</w:t>
      </w:r>
      <w:r w:rsidR="00BA7C4A">
        <w:rPr>
          <w:rFonts w:ascii="Times New Roman" w:hAnsi="Times New Roman" w:cs="Times New Roman"/>
          <w:sz w:val="28"/>
          <w:szCs w:val="28"/>
        </w:rPr>
        <w:t>и</w:t>
      </w:r>
      <w:r>
        <w:rPr>
          <w:rFonts w:ascii="Times New Roman" w:hAnsi="Times New Roman" w:cs="Times New Roman"/>
          <w:sz w:val="28"/>
          <w:szCs w:val="28"/>
        </w:rPr>
        <w:t xml:space="preserve"> ЯМР</w:t>
      </w:r>
    </w:p>
    <w:p w:rsidR="00124FD5" w:rsidRPr="002B4495" w:rsidRDefault="00B13ACC" w:rsidP="00B13ACC">
      <w:pPr>
        <w:pStyle w:val="ConsPlusTitle"/>
        <w:ind w:firstLine="5954"/>
        <w:rPr>
          <w:rFonts w:ascii="Times New Roman" w:hAnsi="Times New Roman" w:cs="Times New Roman"/>
          <w:b w:val="0"/>
          <w:sz w:val="28"/>
          <w:szCs w:val="28"/>
        </w:rPr>
      </w:pPr>
      <w:r>
        <w:rPr>
          <w:rFonts w:ascii="Times New Roman" w:hAnsi="Times New Roman" w:cs="Times New Roman"/>
          <w:b w:val="0"/>
          <w:sz w:val="28"/>
          <w:szCs w:val="28"/>
        </w:rPr>
        <w:t>от</w:t>
      </w:r>
      <w:r w:rsidR="006B44C2">
        <w:rPr>
          <w:rFonts w:ascii="Times New Roman" w:hAnsi="Times New Roman" w:cs="Times New Roman"/>
          <w:b w:val="0"/>
          <w:sz w:val="28"/>
          <w:szCs w:val="28"/>
        </w:rPr>
        <w:t xml:space="preserve"> </w:t>
      </w:r>
      <w:r w:rsidR="0026021F">
        <w:rPr>
          <w:rFonts w:ascii="Times New Roman" w:hAnsi="Times New Roman" w:cs="Times New Roman"/>
          <w:b w:val="0"/>
          <w:sz w:val="28"/>
          <w:szCs w:val="28"/>
        </w:rPr>
        <w:t>10.02.2017</w:t>
      </w:r>
      <w:r w:rsidR="006B44C2">
        <w:rPr>
          <w:rFonts w:ascii="Times New Roman" w:hAnsi="Times New Roman" w:cs="Times New Roman"/>
          <w:b w:val="0"/>
          <w:sz w:val="28"/>
          <w:szCs w:val="28"/>
        </w:rPr>
        <w:t xml:space="preserve">  </w:t>
      </w:r>
      <w:r>
        <w:rPr>
          <w:rFonts w:ascii="Times New Roman" w:hAnsi="Times New Roman" w:cs="Times New Roman"/>
          <w:b w:val="0"/>
          <w:sz w:val="28"/>
          <w:szCs w:val="28"/>
        </w:rPr>
        <w:t>№</w:t>
      </w:r>
      <w:r w:rsidR="0026021F">
        <w:rPr>
          <w:rFonts w:ascii="Times New Roman" w:hAnsi="Times New Roman" w:cs="Times New Roman"/>
          <w:b w:val="0"/>
          <w:sz w:val="28"/>
          <w:szCs w:val="28"/>
        </w:rPr>
        <w:t xml:space="preserve"> 312</w:t>
      </w:r>
    </w:p>
    <w:p w:rsidR="00124FD5" w:rsidRDefault="00124FD5" w:rsidP="00124FD5">
      <w:pPr>
        <w:pStyle w:val="ConsPlusTitle"/>
        <w:jc w:val="right"/>
        <w:rPr>
          <w:rFonts w:ascii="Times New Roman" w:hAnsi="Times New Roman" w:cs="Times New Roman"/>
          <w:sz w:val="28"/>
          <w:szCs w:val="28"/>
        </w:rPr>
      </w:pPr>
    </w:p>
    <w:p w:rsidR="00124FD5" w:rsidRDefault="00124FD5" w:rsidP="00124FD5">
      <w:pPr>
        <w:pStyle w:val="ConsPlusTitle"/>
        <w:jc w:val="right"/>
        <w:rPr>
          <w:rFonts w:ascii="Times New Roman" w:hAnsi="Times New Roman" w:cs="Times New Roman"/>
          <w:sz w:val="28"/>
          <w:szCs w:val="28"/>
        </w:rPr>
      </w:pPr>
    </w:p>
    <w:p w:rsidR="00124FD5" w:rsidRPr="003F15BF" w:rsidRDefault="00124FD5" w:rsidP="00124FD5">
      <w:pPr>
        <w:pStyle w:val="ConsPlusTitle"/>
        <w:jc w:val="center"/>
        <w:rPr>
          <w:rFonts w:ascii="Times New Roman" w:hAnsi="Times New Roman" w:cs="Times New Roman"/>
          <w:sz w:val="28"/>
          <w:szCs w:val="28"/>
        </w:rPr>
      </w:pPr>
      <w:r w:rsidRPr="003F15BF">
        <w:rPr>
          <w:rFonts w:ascii="Times New Roman" w:hAnsi="Times New Roman" w:cs="Times New Roman"/>
          <w:sz w:val="28"/>
          <w:szCs w:val="28"/>
        </w:rPr>
        <w:t>АДМИНИСТРАТИВНЫЙ РЕГЛАМЕНТ</w:t>
      </w:r>
    </w:p>
    <w:p w:rsidR="00124FD5" w:rsidRPr="003F15BF" w:rsidRDefault="00124FD5" w:rsidP="00124FD5">
      <w:pPr>
        <w:pStyle w:val="ConsPlusTitle"/>
        <w:jc w:val="center"/>
        <w:rPr>
          <w:rFonts w:ascii="Times New Roman" w:hAnsi="Times New Roman" w:cs="Times New Roman"/>
          <w:sz w:val="28"/>
          <w:szCs w:val="28"/>
        </w:rPr>
      </w:pPr>
      <w:r w:rsidRPr="003F15BF">
        <w:rPr>
          <w:rFonts w:ascii="Times New Roman" w:hAnsi="Times New Roman" w:cs="Times New Roman"/>
          <w:sz w:val="28"/>
          <w:szCs w:val="28"/>
        </w:rPr>
        <w:t xml:space="preserve">ПРЕДОСТАВЛЕНИЯ МУНИЦИПАЛЬНОЙ УСЛУГИ </w:t>
      </w:r>
    </w:p>
    <w:p w:rsidR="00124FD5" w:rsidRPr="003F15BF" w:rsidRDefault="006B44C2" w:rsidP="00124FD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00124FD5">
        <w:rPr>
          <w:rFonts w:ascii="Times New Roman" w:hAnsi="Times New Roman" w:cs="Times New Roman"/>
          <w:sz w:val="28"/>
          <w:szCs w:val="28"/>
        </w:rPr>
        <w:t>УТВЕРЖДЕНИ</w:t>
      </w:r>
      <w:r>
        <w:rPr>
          <w:rFonts w:ascii="Times New Roman" w:hAnsi="Times New Roman" w:cs="Times New Roman"/>
          <w:sz w:val="28"/>
          <w:szCs w:val="28"/>
        </w:rPr>
        <w:t>Ю</w:t>
      </w:r>
      <w:r w:rsidR="00124FD5">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 Общие положения</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1.1. Предмет регулирования</w:t>
      </w:r>
    </w:p>
    <w:p w:rsidR="00124FD5" w:rsidRPr="003F15BF" w:rsidRDefault="00124FD5" w:rsidP="00124FD5">
      <w:pPr>
        <w:pStyle w:val="ConsPlusNormal"/>
        <w:jc w:val="both"/>
        <w:rPr>
          <w:rFonts w:ascii="Times New Roman" w:hAnsi="Times New Roman" w:cs="Times New Roman"/>
          <w:sz w:val="28"/>
          <w:szCs w:val="28"/>
        </w:rPr>
      </w:pPr>
    </w:p>
    <w:p w:rsidR="00124FD5" w:rsidRPr="006B44C2" w:rsidRDefault="00124FD5" w:rsidP="0025576C">
      <w:pPr>
        <w:pStyle w:val="ConsPlusNormal"/>
        <w:ind w:firstLine="426"/>
        <w:jc w:val="both"/>
        <w:rPr>
          <w:rFonts w:ascii="Times New Roman" w:hAnsi="Times New Roman" w:cs="Times New Roman"/>
          <w:sz w:val="28"/>
          <w:szCs w:val="28"/>
        </w:rPr>
      </w:pPr>
      <w:r w:rsidRPr="006B44C2">
        <w:rPr>
          <w:rFonts w:ascii="Times New Roman" w:hAnsi="Times New Roman" w:cs="Times New Roman"/>
          <w:sz w:val="28"/>
          <w:szCs w:val="28"/>
        </w:rPr>
        <w:t>Административный регламент предо</w:t>
      </w:r>
      <w:r w:rsidR="007E5898">
        <w:rPr>
          <w:rFonts w:ascii="Times New Roman" w:hAnsi="Times New Roman" w:cs="Times New Roman"/>
          <w:sz w:val="28"/>
          <w:szCs w:val="28"/>
        </w:rPr>
        <w:t>ставления муниципальной услуги по у</w:t>
      </w:r>
      <w:r w:rsidRPr="006B44C2">
        <w:rPr>
          <w:rFonts w:ascii="Times New Roman" w:eastAsiaTheme="minorHAnsi" w:hAnsi="Times New Roman" w:cs="Times New Roman"/>
          <w:bCs/>
          <w:sz w:val="28"/>
          <w:szCs w:val="28"/>
          <w:lang w:eastAsia="en-US"/>
        </w:rPr>
        <w:t>тверждени</w:t>
      </w:r>
      <w:r w:rsidR="007E5898">
        <w:rPr>
          <w:rFonts w:ascii="Times New Roman" w:eastAsiaTheme="minorHAnsi" w:hAnsi="Times New Roman" w:cs="Times New Roman"/>
          <w:bCs/>
          <w:sz w:val="28"/>
          <w:szCs w:val="28"/>
          <w:lang w:eastAsia="en-US"/>
        </w:rPr>
        <w:t>ю</w:t>
      </w:r>
      <w:r w:rsidRPr="006B44C2">
        <w:rPr>
          <w:rFonts w:ascii="Times New Roman" w:eastAsiaTheme="minorHAnsi" w:hAnsi="Times New Roman" w:cs="Times New Roman"/>
          <w:bCs/>
          <w:sz w:val="28"/>
          <w:szCs w:val="28"/>
          <w:lang w:eastAsia="en-US"/>
        </w:rPr>
        <w:t xml:space="preserve"> схемы расположения земельного участка или земельных участков на кадастровом плане территории</w:t>
      </w:r>
      <w:r w:rsidRPr="006B44C2">
        <w:rPr>
          <w:rFonts w:ascii="Times New Roman" w:hAnsi="Times New Roman" w:cs="Times New Roman"/>
          <w:sz w:val="28"/>
          <w:szCs w:val="28"/>
        </w:rPr>
        <w:t xml:space="preserve"> (далее - Административный регламент) разработан в соответствии с Земельным </w:t>
      </w:r>
      <w:hyperlink r:id="rId10" w:history="1">
        <w:r w:rsidRPr="006B44C2">
          <w:rPr>
            <w:rStyle w:val="a7"/>
            <w:rFonts w:ascii="Times New Roman" w:hAnsi="Times New Roman" w:cs="Times New Roman"/>
            <w:color w:val="auto"/>
            <w:sz w:val="28"/>
            <w:szCs w:val="28"/>
            <w:u w:val="none"/>
          </w:rPr>
          <w:t>кодексом</w:t>
        </w:r>
      </w:hyperlink>
      <w:r w:rsidRPr="006B44C2">
        <w:rPr>
          <w:rFonts w:ascii="Times New Roman" w:hAnsi="Times New Roman" w:cs="Times New Roman"/>
          <w:sz w:val="28"/>
          <w:szCs w:val="28"/>
        </w:rPr>
        <w:t xml:space="preserve"> Российской Федерации, Федеральным </w:t>
      </w:r>
      <w:hyperlink r:id="rId11" w:history="1">
        <w:r w:rsidRPr="006B44C2">
          <w:rPr>
            <w:rStyle w:val="a7"/>
            <w:rFonts w:ascii="Times New Roman" w:hAnsi="Times New Roman" w:cs="Times New Roman"/>
            <w:color w:val="auto"/>
            <w:sz w:val="28"/>
            <w:szCs w:val="28"/>
            <w:u w:val="none"/>
          </w:rPr>
          <w:t>законом</w:t>
        </w:r>
      </w:hyperlink>
      <w:r w:rsidRPr="006B44C2">
        <w:rPr>
          <w:rFonts w:ascii="Times New Roman" w:hAnsi="Times New Roman" w:cs="Times New Roman"/>
          <w:sz w:val="28"/>
          <w:szCs w:val="28"/>
        </w:rPr>
        <w:t xml:space="preserve"> от 27 июля 2010 года № 210-ФЗ </w:t>
      </w:r>
      <w:r w:rsidR="0025576C" w:rsidRPr="006B44C2">
        <w:rPr>
          <w:rFonts w:ascii="Times New Roman" w:hAnsi="Times New Roman" w:cs="Times New Roman"/>
          <w:sz w:val="28"/>
          <w:szCs w:val="28"/>
        </w:rPr>
        <w:t xml:space="preserve">              </w:t>
      </w:r>
      <w:r w:rsidRPr="006B44C2">
        <w:rPr>
          <w:rFonts w:ascii="Times New Roman" w:hAnsi="Times New Roman" w:cs="Times New Roman"/>
          <w:sz w:val="28"/>
          <w:szCs w:val="28"/>
        </w:rPr>
        <w:t>«Об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«У</w:t>
      </w:r>
      <w:r w:rsidRPr="006B44C2">
        <w:rPr>
          <w:rFonts w:ascii="Times New Roman" w:eastAsiaTheme="minorHAnsi" w:hAnsi="Times New Roman" w:cs="Times New Roman"/>
          <w:bCs/>
          <w:sz w:val="28"/>
          <w:szCs w:val="28"/>
          <w:lang w:eastAsia="en-US"/>
        </w:rPr>
        <w:t>тверждение схемы расположения земельного участка или земельных участков на кадастровом плане территории</w:t>
      </w:r>
      <w:r w:rsidRPr="006B44C2">
        <w:rPr>
          <w:rFonts w:ascii="Times New Roman" w:hAnsi="Times New Roman" w:cs="Times New Roman"/>
          <w:sz w:val="28"/>
          <w:szCs w:val="28"/>
        </w:rPr>
        <w:t>»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124FD5" w:rsidRPr="003F15BF" w:rsidRDefault="00124FD5" w:rsidP="0025576C">
      <w:pPr>
        <w:pStyle w:val="ConsPlusNormal"/>
        <w:ind w:firstLine="426"/>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1.2. Получатели 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25576C">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1.2.1. Получателями муниципальной услуги являются физические </w:t>
      </w:r>
      <w:r w:rsidR="0025576C">
        <w:rPr>
          <w:rFonts w:ascii="Times New Roman" w:hAnsi="Times New Roman" w:cs="Times New Roman"/>
          <w:sz w:val="28"/>
          <w:szCs w:val="28"/>
        </w:rPr>
        <w:t xml:space="preserve">           </w:t>
      </w:r>
      <w:r w:rsidRPr="003F15BF">
        <w:rPr>
          <w:rFonts w:ascii="Times New Roman" w:hAnsi="Times New Roman" w:cs="Times New Roman"/>
          <w:sz w:val="28"/>
          <w:szCs w:val="28"/>
        </w:rPr>
        <w:t xml:space="preserve">или </w:t>
      </w:r>
      <w:r w:rsidR="0025576C">
        <w:rPr>
          <w:rFonts w:ascii="Times New Roman" w:hAnsi="Times New Roman" w:cs="Times New Roman"/>
          <w:sz w:val="28"/>
          <w:szCs w:val="28"/>
        </w:rPr>
        <w:t>ю</w:t>
      </w:r>
      <w:r w:rsidRPr="003F15BF">
        <w:rPr>
          <w:rFonts w:ascii="Times New Roman" w:hAnsi="Times New Roman" w:cs="Times New Roman"/>
          <w:sz w:val="28"/>
          <w:szCs w:val="28"/>
        </w:rPr>
        <w:t xml:space="preserve">ридические лица либо их уполномоченные представители, обратившиеся </w:t>
      </w:r>
      <w:r>
        <w:rPr>
          <w:rFonts w:ascii="Times New Roman" w:hAnsi="Times New Roman" w:cs="Times New Roman"/>
          <w:sz w:val="28"/>
          <w:szCs w:val="28"/>
        </w:rPr>
        <w:t xml:space="preserve">в </w:t>
      </w:r>
      <w:r w:rsidRPr="003F15BF">
        <w:rPr>
          <w:rFonts w:ascii="Times New Roman" w:hAnsi="Times New Roman" w:cs="Times New Roman"/>
          <w:sz w:val="28"/>
          <w:szCs w:val="28"/>
        </w:rPr>
        <w:t xml:space="preserve">Комитет по управлению муниципальным имуществом Администрации Ярославского муниципального района (далее - Комитет) </w:t>
      </w:r>
      <w:r w:rsidR="006D717F">
        <w:rPr>
          <w:rFonts w:ascii="Times New Roman" w:hAnsi="Times New Roman" w:cs="Times New Roman"/>
          <w:sz w:val="28"/>
          <w:szCs w:val="28"/>
        </w:rPr>
        <w:t xml:space="preserve">          </w:t>
      </w:r>
      <w:r w:rsidRPr="003F15BF">
        <w:rPr>
          <w:rFonts w:ascii="Times New Roman" w:hAnsi="Times New Roman" w:cs="Times New Roman"/>
          <w:sz w:val="28"/>
          <w:szCs w:val="28"/>
        </w:rPr>
        <w:t>с заявлением о</w:t>
      </w:r>
      <w:r>
        <w:rPr>
          <w:rFonts w:ascii="Times New Roman" w:hAnsi="Times New Roman" w:cs="Times New Roman"/>
          <w:sz w:val="28"/>
          <w:szCs w:val="28"/>
        </w:rPr>
        <w:t xml:space="preserve">б утверждении схемы расположения земельного участка </w:t>
      </w:r>
      <w:r w:rsidR="006D717F">
        <w:rPr>
          <w:rFonts w:ascii="Times New Roman" w:hAnsi="Times New Roman" w:cs="Times New Roman"/>
          <w:sz w:val="28"/>
          <w:szCs w:val="28"/>
        </w:rPr>
        <w:t xml:space="preserve">        </w:t>
      </w:r>
      <w:r>
        <w:rPr>
          <w:rFonts w:ascii="Times New Roman" w:hAnsi="Times New Roman" w:cs="Times New Roman"/>
          <w:sz w:val="28"/>
          <w:szCs w:val="28"/>
        </w:rPr>
        <w:t>или земельных участков на кадастровом плане территории</w:t>
      </w:r>
      <w:r w:rsidRPr="003F15BF">
        <w:rPr>
          <w:rFonts w:ascii="Times New Roman" w:hAnsi="Times New Roman" w:cs="Times New Roman"/>
          <w:sz w:val="28"/>
          <w:szCs w:val="28"/>
        </w:rPr>
        <w:t xml:space="preserve"> (далее - заявитель, заявители):</w:t>
      </w:r>
    </w:p>
    <w:p w:rsidR="00124FD5" w:rsidRPr="0029749A" w:rsidRDefault="00124FD5" w:rsidP="0025576C">
      <w:pPr>
        <w:pStyle w:val="ConsPlusNormal"/>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1.2.1.1.</w:t>
      </w:r>
      <w:r w:rsidRPr="00012C74">
        <w:rPr>
          <w:rFonts w:ascii="Times New Roman" w:hAnsi="Times New Roman" w:cs="Times New Roman"/>
          <w:sz w:val="28"/>
          <w:szCs w:val="28"/>
        </w:rPr>
        <w:t xml:space="preserve"> </w:t>
      </w:r>
      <w:r>
        <w:rPr>
          <w:rFonts w:ascii="Times New Roman" w:hAnsi="Times New Roman" w:cs="Times New Roman"/>
          <w:sz w:val="28"/>
          <w:szCs w:val="28"/>
        </w:rPr>
        <w:t xml:space="preserve">Граждане или юридические лица в целях образования земельного участка </w:t>
      </w:r>
      <w:r w:rsidRPr="0029749A">
        <w:rPr>
          <w:rFonts w:ascii="Times New Roman" w:eastAsiaTheme="minorHAnsi" w:hAnsi="Times New Roman" w:cs="Times New Roman"/>
          <w:sz w:val="28"/>
          <w:szCs w:val="28"/>
          <w:lang w:eastAsia="en-US"/>
        </w:rPr>
        <w:t xml:space="preserve">для проведения аукциона по продаже земельного участка </w:t>
      </w:r>
      <w:r w:rsidR="0025576C">
        <w:rPr>
          <w:rFonts w:ascii="Times New Roman" w:eastAsiaTheme="minorHAnsi" w:hAnsi="Times New Roman" w:cs="Times New Roman"/>
          <w:sz w:val="28"/>
          <w:szCs w:val="28"/>
          <w:lang w:eastAsia="en-US"/>
        </w:rPr>
        <w:t xml:space="preserve">                 </w:t>
      </w:r>
      <w:r w:rsidRPr="0029749A">
        <w:rPr>
          <w:rFonts w:ascii="Times New Roman" w:eastAsiaTheme="minorHAnsi" w:hAnsi="Times New Roman" w:cs="Times New Roman"/>
          <w:sz w:val="28"/>
          <w:szCs w:val="28"/>
          <w:lang w:eastAsia="en-US"/>
        </w:rPr>
        <w:t>или аукциона на право заключения договора аренды земельного участка</w:t>
      </w:r>
      <w:r>
        <w:rPr>
          <w:rFonts w:ascii="Times New Roman" w:eastAsiaTheme="minorHAnsi" w:hAnsi="Times New Roman" w:cs="Times New Roman"/>
          <w:sz w:val="28"/>
          <w:szCs w:val="28"/>
          <w:lang w:eastAsia="en-US"/>
        </w:rPr>
        <w:t xml:space="preserve">, </w:t>
      </w:r>
      <w:r w:rsidR="0025576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за исключением случаев образования земельного участка из земель </w:t>
      </w:r>
      <w:r w:rsidR="0025576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или земельных участков, расположенных в границах населенных пунктов;</w:t>
      </w:r>
    </w:p>
    <w:p w:rsidR="00FD7ABB" w:rsidRDefault="00FD7ABB" w:rsidP="0025576C">
      <w:pPr>
        <w:pStyle w:val="ConsPlusNormal"/>
        <w:ind w:firstLine="284"/>
        <w:jc w:val="both"/>
        <w:rPr>
          <w:rFonts w:ascii="Times New Roman" w:hAnsi="Times New Roman" w:cs="Times New Roman"/>
          <w:sz w:val="28"/>
          <w:szCs w:val="28"/>
        </w:rPr>
        <w:sectPr w:rsidR="00FD7ABB" w:rsidSect="00491D13">
          <w:pgSz w:w="11906" w:h="16838"/>
          <w:pgMar w:top="425" w:right="737" w:bottom="1134" w:left="1701" w:header="709" w:footer="709" w:gutter="0"/>
          <w:pgNumType w:start="1"/>
          <w:cols w:space="708"/>
          <w:titlePg/>
          <w:docGrid w:linePitch="360"/>
        </w:sectPr>
      </w:pP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 xml:space="preserve">1.2.1.2. Юридические лица в целях образования земельного участка </w:t>
      </w:r>
      <w:r w:rsidR="0025576C">
        <w:rPr>
          <w:rFonts w:ascii="Times New Roman" w:hAnsi="Times New Roman" w:cs="Times New Roman"/>
          <w:sz w:val="28"/>
          <w:szCs w:val="28"/>
        </w:rPr>
        <w:t xml:space="preserve">          </w:t>
      </w:r>
      <w:r>
        <w:rPr>
          <w:rFonts w:ascii="Times New Roman" w:hAnsi="Times New Roman" w:cs="Times New Roman"/>
          <w:sz w:val="28"/>
          <w:szCs w:val="28"/>
        </w:rPr>
        <w:t>или земельных участков</w:t>
      </w:r>
      <w:r w:rsidRPr="003F15BF">
        <w:rPr>
          <w:rFonts w:ascii="Times New Roman" w:hAnsi="Times New Roman" w:cs="Times New Roman"/>
          <w:sz w:val="28"/>
          <w:szCs w:val="28"/>
        </w:rPr>
        <w:t xml:space="preserve"> </w:t>
      </w:r>
      <w:r w:rsidRPr="00AF43D0">
        <w:rPr>
          <w:rFonts w:ascii="Times New Roman" w:eastAsiaTheme="minorHAnsi" w:hAnsi="Times New Roman" w:cs="Times New Roman"/>
          <w:sz w:val="28"/>
          <w:szCs w:val="28"/>
          <w:lang w:eastAsia="en-US"/>
        </w:rPr>
        <w:t>путем раздела земельного участка, находящегося</w:t>
      </w:r>
      <w:r w:rsidR="006B44C2">
        <w:rPr>
          <w:rFonts w:ascii="Times New Roman" w:eastAsiaTheme="minorHAnsi" w:hAnsi="Times New Roman" w:cs="Times New Roman"/>
          <w:sz w:val="28"/>
          <w:szCs w:val="28"/>
          <w:lang w:eastAsia="en-US"/>
        </w:rPr>
        <w:t xml:space="preserve">       </w:t>
      </w:r>
      <w:r w:rsidRPr="00AF43D0">
        <w:rPr>
          <w:rFonts w:ascii="Times New Roman" w:eastAsiaTheme="minorHAnsi" w:hAnsi="Times New Roman" w:cs="Times New Roman"/>
          <w:sz w:val="28"/>
          <w:szCs w:val="28"/>
          <w:lang w:eastAsia="en-US"/>
        </w:rPr>
        <w:t xml:space="preserve">в государственной или муниципальной собственности и предоставленного </w:t>
      </w:r>
      <w:r>
        <w:rPr>
          <w:rFonts w:ascii="Times New Roman" w:eastAsiaTheme="minorHAnsi" w:hAnsi="Times New Roman" w:cs="Times New Roman"/>
          <w:sz w:val="28"/>
          <w:szCs w:val="28"/>
          <w:lang w:eastAsia="en-US"/>
        </w:rPr>
        <w:t xml:space="preserve">такому </w:t>
      </w:r>
      <w:r w:rsidRPr="00AF43D0">
        <w:rPr>
          <w:rFonts w:ascii="Times New Roman" w:eastAsiaTheme="minorHAnsi" w:hAnsi="Times New Roman" w:cs="Times New Roman"/>
          <w:sz w:val="28"/>
          <w:szCs w:val="28"/>
          <w:lang w:eastAsia="en-US"/>
        </w:rPr>
        <w:t>юридическому лицу на праве постоянного (бессрочного) пользования</w:t>
      </w:r>
      <w:r>
        <w:rPr>
          <w:rFonts w:ascii="Times New Roman" w:eastAsiaTheme="minorHAnsi" w:hAnsi="Times New Roman" w:cs="Times New Roman"/>
          <w:sz w:val="28"/>
          <w:szCs w:val="28"/>
          <w:lang w:eastAsia="en-US"/>
        </w:rPr>
        <w:t xml:space="preserve">; </w:t>
      </w: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1.2.1.3. Граждане или юридические лица в целях </w:t>
      </w:r>
      <w:r>
        <w:rPr>
          <w:rFonts w:ascii="Times New Roman" w:hAnsi="Times New Roman" w:cs="Times New Roman"/>
          <w:sz w:val="28"/>
          <w:szCs w:val="28"/>
        </w:rPr>
        <w:t>образования земельного участка или земельных участков</w:t>
      </w:r>
      <w:r>
        <w:rPr>
          <w:rFonts w:ascii="Times New Roman" w:eastAsiaTheme="minorHAnsi" w:hAnsi="Times New Roman" w:cs="Times New Roman"/>
          <w:sz w:val="28"/>
          <w:szCs w:val="28"/>
          <w:lang w:eastAsia="en-US"/>
        </w:rPr>
        <w:t xml:space="preserve"> п</w:t>
      </w:r>
      <w:r w:rsidRPr="00AF43D0">
        <w:rPr>
          <w:rFonts w:ascii="Times New Roman" w:eastAsiaTheme="minorHAnsi" w:hAnsi="Times New Roman" w:cs="Times New Roman"/>
          <w:sz w:val="28"/>
          <w:szCs w:val="28"/>
          <w:lang w:eastAsia="en-US"/>
        </w:rPr>
        <w:t xml:space="preserve">утем раздела земельного участка, находящегося в государственной или муниципальной собственности </w:t>
      </w:r>
      <w:r w:rsidR="00CE0C82">
        <w:rPr>
          <w:rFonts w:ascii="Times New Roman" w:eastAsiaTheme="minorHAnsi" w:hAnsi="Times New Roman" w:cs="Times New Roman"/>
          <w:sz w:val="28"/>
          <w:szCs w:val="28"/>
          <w:lang w:eastAsia="en-US"/>
        </w:rPr>
        <w:t xml:space="preserve">                </w:t>
      </w:r>
      <w:r w:rsidRPr="00AF43D0">
        <w:rPr>
          <w:rFonts w:ascii="Times New Roman" w:eastAsiaTheme="minorHAnsi" w:hAnsi="Times New Roman" w:cs="Times New Roman"/>
          <w:sz w:val="28"/>
          <w:szCs w:val="28"/>
          <w:lang w:eastAsia="en-US"/>
        </w:rPr>
        <w:t xml:space="preserve">и предоставленного </w:t>
      </w:r>
      <w:r>
        <w:rPr>
          <w:rFonts w:ascii="Times New Roman" w:eastAsiaTheme="minorHAnsi" w:hAnsi="Times New Roman" w:cs="Times New Roman"/>
          <w:sz w:val="28"/>
          <w:szCs w:val="28"/>
          <w:lang w:eastAsia="en-US"/>
        </w:rPr>
        <w:t xml:space="preserve">такому </w:t>
      </w:r>
      <w:r w:rsidRPr="00AF43D0">
        <w:rPr>
          <w:rFonts w:ascii="Times New Roman" w:eastAsiaTheme="minorHAnsi" w:hAnsi="Times New Roman" w:cs="Times New Roman"/>
          <w:sz w:val="28"/>
          <w:szCs w:val="28"/>
          <w:lang w:eastAsia="en-US"/>
        </w:rPr>
        <w:t>гражданину или юридическому лицу на праве аренды или безвозмездного пользования</w:t>
      </w:r>
      <w:r>
        <w:rPr>
          <w:rFonts w:ascii="Times New Roman" w:eastAsiaTheme="minorHAnsi" w:hAnsi="Times New Roman" w:cs="Times New Roman"/>
          <w:sz w:val="28"/>
          <w:szCs w:val="28"/>
          <w:lang w:eastAsia="en-US"/>
        </w:rPr>
        <w:t xml:space="preserve">; </w:t>
      </w: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1.2.1.4. Юридические лица в</w:t>
      </w:r>
      <w:r w:rsidRPr="008B2CDF">
        <w:rPr>
          <w:rFonts w:ascii="Times New Roman" w:eastAsiaTheme="minorHAnsi" w:hAnsi="Times New Roman" w:cs="Times New Roman"/>
          <w:sz w:val="28"/>
          <w:szCs w:val="28"/>
          <w:lang w:eastAsia="en-US"/>
        </w:rPr>
        <w:t xml:space="preserve"> целях образования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земельного участка</w:t>
      </w:r>
      <w:r w:rsidR="00CE0C82">
        <w:rPr>
          <w:rFonts w:ascii="Times New Roman" w:hAnsi="Times New Roman" w:cs="Times New Roman"/>
          <w:sz w:val="28"/>
          <w:szCs w:val="28"/>
        </w:rPr>
        <w:t xml:space="preserve">            </w:t>
      </w:r>
      <w:r>
        <w:rPr>
          <w:rFonts w:ascii="Times New Roman" w:hAnsi="Times New Roman" w:cs="Times New Roman"/>
          <w:sz w:val="28"/>
          <w:szCs w:val="28"/>
        </w:rPr>
        <w:t xml:space="preserve"> или земельных участков</w:t>
      </w:r>
      <w:r w:rsidRPr="008B2CDF">
        <w:rPr>
          <w:rFonts w:ascii="Times New Roman" w:eastAsiaTheme="minorHAnsi" w:hAnsi="Times New Roman" w:cs="Times New Roman"/>
          <w:sz w:val="28"/>
          <w:szCs w:val="28"/>
          <w:lang w:eastAsia="en-US"/>
        </w:rPr>
        <w:t xml:space="preserve"> для последующего изъятия для государственных</w:t>
      </w:r>
      <w:r w:rsidR="00CE0C82">
        <w:rPr>
          <w:rFonts w:ascii="Times New Roman" w:eastAsiaTheme="minorHAnsi" w:hAnsi="Times New Roman" w:cs="Times New Roman"/>
          <w:sz w:val="28"/>
          <w:szCs w:val="28"/>
          <w:lang w:eastAsia="en-US"/>
        </w:rPr>
        <w:t xml:space="preserve">    </w:t>
      </w:r>
      <w:r w:rsidRPr="008B2CDF">
        <w:rPr>
          <w:rFonts w:ascii="Times New Roman" w:eastAsiaTheme="minorHAnsi" w:hAnsi="Times New Roman" w:cs="Times New Roman"/>
          <w:sz w:val="28"/>
          <w:szCs w:val="28"/>
          <w:lang w:eastAsia="en-US"/>
        </w:rPr>
        <w:t xml:space="preserve"> или муниципальных нужд, в пользу котор</w:t>
      </w:r>
      <w:r>
        <w:rPr>
          <w:rFonts w:ascii="Times New Roman" w:eastAsiaTheme="minorHAnsi" w:hAnsi="Times New Roman" w:cs="Times New Roman"/>
          <w:sz w:val="28"/>
          <w:szCs w:val="28"/>
          <w:lang w:eastAsia="en-US"/>
        </w:rPr>
        <w:t>ых</w:t>
      </w:r>
      <w:r w:rsidRPr="008B2CDF">
        <w:rPr>
          <w:rFonts w:ascii="Times New Roman" w:eastAsiaTheme="minorHAnsi" w:hAnsi="Times New Roman" w:cs="Times New Roman"/>
          <w:sz w:val="28"/>
          <w:szCs w:val="28"/>
          <w:lang w:eastAsia="en-US"/>
        </w:rPr>
        <w:t xml:space="preserve"> изымается земельный участок.</w:t>
      </w:r>
      <w:r>
        <w:rPr>
          <w:rFonts w:ascii="Times New Roman" w:eastAsiaTheme="minorHAnsi" w:hAnsi="Times New Roman" w:cs="Times New Roman"/>
          <w:sz w:val="28"/>
          <w:szCs w:val="28"/>
          <w:lang w:eastAsia="en-US"/>
        </w:rPr>
        <w:t xml:space="preserve"> </w:t>
      </w:r>
    </w:p>
    <w:p w:rsidR="00124FD5" w:rsidRDefault="00124FD5" w:rsidP="006B44C2">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1.2.1.5. Граждане в целях образования земельных участков путем перераспределения земельных участков, находящихся в собственности таких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w:t>
      </w:r>
    </w:p>
    <w:p w:rsidR="00124FD5" w:rsidRPr="003F15BF" w:rsidRDefault="00124FD5" w:rsidP="006B44C2">
      <w:pPr>
        <w:pStyle w:val="ConsPlusNormal"/>
        <w:ind w:firstLine="426"/>
        <w:jc w:val="both"/>
        <w:rPr>
          <w:rFonts w:ascii="Times New Roman" w:hAnsi="Times New Roman" w:cs="Times New Roman"/>
          <w:sz w:val="28"/>
          <w:szCs w:val="28"/>
        </w:rPr>
      </w:pPr>
      <w:bookmarkStart w:id="3" w:name="P74"/>
      <w:bookmarkStart w:id="4" w:name="P75"/>
      <w:bookmarkStart w:id="5" w:name="P76"/>
      <w:bookmarkEnd w:id="3"/>
      <w:bookmarkEnd w:id="4"/>
      <w:bookmarkEnd w:id="5"/>
      <w:r w:rsidRPr="003F15BF">
        <w:rPr>
          <w:rFonts w:ascii="Times New Roman" w:hAnsi="Times New Roman" w:cs="Times New Roman"/>
          <w:sz w:val="28"/>
          <w:szCs w:val="28"/>
        </w:rPr>
        <w:t>1.2.2. При предоставлении муниципальной услуги от имени заявителей вправе подавать заявление о</w:t>
      </w:r>
      <w:r>
        <w:rPr>
          <w:rFonts w:ascii="Times New Roman" w:hAnsi="Times New Roman" w:cs="Times New Roman"/>
          <w:sz w:val="28"/>
          <w:szCs w:val="28"/>
        </w:rPr>
        <w:t>б утверждении схемы расположения земельного участка или земельных участков на кадастровом плане территории</w:t>
      </w:r>
      <w:r w:rsidRPr="003F15BF">
        <w:rPr>
          <w:rFonts w:ascii="Times New Roman" w:hAnsi="Times New Roman" w:cs="Times New Roman"/>
          <w:sz w:val="28"/>
          <w:szCs w:val="28"/>
        </w:rPr>
        <w:t xml:space="preserve"> </w:t>
      </w:r>
      <w:r w:rsidR="00CE0C82">
        <w:rPr>
          <w:rFonts w:ascii="Times New Roman" w:hAnsi="Times New Roman" w:cs="Times New Roman"/>
          <w:sz w:val="28"/>
          <w:szCs w:val="28"/>
        </w:rPr>
        <w:t xml:space="preserve">           </w:t>
      </w:r>
      <w:r w:rsidRPr="003F15BF">
        <w:rPr>
          <w:rFonts w:ascii="Times New Roman" w:hAnsi="Times New Roman" w:cs="Times New Roman"/>
          <w:sz w:val="28"/>
          <w:szCs w:val="28"/>
        </w:rPr>
        <w:t>(далее - заявление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124FD5" w:rsidRPr="003F15BF" w:rsidRDefault="00124FD5" w:rsidP="00CE0C82">
      <w:pPr>
        <w:pStyle w:val="ConsPlusNormal"/>
        <w:ind w:firstLine="426"/>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bookmarkStart w:id="6" w:name="P83"/>
      <w:bookmarkEnd w:id="6"/>
      <w:r w:rsidRPr="003F15BF">
        <w:rPr>
          <w:rFonts w:ascii="Times New Roman" w:hAnsi="Times New Roman" w:cs="Times New Roman"/>
          <w:sz w:val="28"/>
          <w:szCs w:val="28"/>
        </w:rPr>
        <w:t>1.3. Порядок информирования о предоставлении</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CE0C8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1.3.1. Информацию о порядке предоставления муни</w:t>
      </w:r>
      <w:r w:rsidR="006B44C2">
        <w:rPr>
          <w:rFonts w:ascii="Times New Roman" w:hAnsi="Times New Roman" w:cs="Times New Roman"/>
          <w:sz w:val="28"/>
          <w:szCs w:val="28"/>
        </w:rPr>
        <w:t xml:space="preserve">ципальной услуги можно получить </w:t>
      </w:r>
      <w:r w:rsidRPr="003F15BF">
        <w:rPr>
          <w:rFonts w:ascii="Times New Roman" w:hAnsi="Times New Roman" w:cs="Times New Roman"/>
          <w:sz w:val="28"/>
          <w:szCs w:val="28"/>
        </w:rPr>
        <w:t xml:space="preserve"> в Комитете;</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1.3.2 Местонахождение и почтовый адрес комитета: </w:t>
      </w:r>
      <w:r>
        <w:rPr>
          <w:rFonts w:ascii="Times New Roman" w:hAnsi="Times New Roman" w:cs="Times New Roman"/>
          <w:sz w:val="28"/>
          <w:szCs w:val="28"/>
        </w:rPr>
        <w:t>Московский просп.</w:t>
      </w:r>
      <w:r w:rsidRPr="003F15BF">
        <w:rPr>
          <w:rFonts w:ascii="Times New Roman" w:hAnsi="Times New Roman" w:cs="Times New Roman"/>
          <w:sz w:val="28"/>
          <w:szCs w:val="28"/>
        </w:rPr>
        <w:t xml:space="preserve">, </w:t>
      </w:r>
      <w:r w:rsidR="00E250BD">
        <w:rPr>
          <w:rFonts w:ascii="Times New Roman" w:hAnsi="Times New Roman" w:cs="Times New Roman"/>
          <w:sz w:val="28"/>
          <w:szCs w:val="28"/>
        </w:rPr>
        <w:t xml:space="preserve">     </w:t>
      </w:r>
      <w:r w:rsidRPr="003F15BF">
        <w:rPr>
          <w:rFonts w:ascii="Times New Roman" w:hAnsi="Times New Roman" w:cs="Times New Roman"/>
          <w:sz w:val="28"/>
          <w:szCs w:val="28"/>
        </w:rPr>
        <w:t xml:space="preserve">д. </w:t>
      </w:r>
      <w:r>
        <w:rPr>
          <w:rFonts w:ascii="Times New Roman" w:hAnsi="Times New Roman" w:cs="Times New Roman"/>
          <w:sz w:val="28"/>
          <w:szCs w:val="28"/>
        </w:rPr>
        <w:t>11/12</w:t>
      </w:r>
      <w:r w:rsidRPr="003F15BF">
        <w:rPr>
          <w:rFonts w:ascii="Times New Roman" w:hAnsi="Times New Roman" w:cs="Times New Roman"/>
          <w:sz w:val="28"/>
          <w:szCs w:val="28"/>
        </w:rPr>
        <w:t>, г. Ярославль, 15000</w:t>
      </w:r>
      <w:r>
        <w:rPr>
          <w:rFonts w:ascii="Times New Roman" w:hAnsi="Times New Roman" w:cs="Times New Roman"/>
          <w:sz w:val="28"/>
          <w:szCs w:val="28"/>
        </w:rPr>
        <w:t>1</w:t>
      </w:r>
      <w:r w:rsidRPr="003F15BF">
        <w:rPr>
          <w:rFonts w:ascii="Times New Roman" w:hAnsi="Times New Roman" w:cs="Times New Roman"/>
          <w:sz w:val="28"/>
          <w:szCs w:val="28"/>
        </w:rPr>
        <w:t>.</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График работы Комитета:</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понедельник - четверг: с 08 час. 30 мин. до 12 час. 00 мин., </w:t>
      </w:r>
      <w:r w:rsidR="00E250BD">
        <w:rPr>
          <w:rFonts w:ascii="Times New Roman" w:hAnsi="Times New Roman" w:cs="Times New Roman"/>
          <w:sz w:val="28"/>
          <w:szCs w:val="28"/>
        </w:rPr>
        <w:t xml:space="preserve">                              </w:t>
      </w:r>
      <w:r w:rsidRPr="003F15BF">
        <w:rPr>
          <w:rFonts w:ascii="Times New Roman" w:hAnsi="Times New Roman" w:cs="Times New Roman"/>
          <w:sz w:val="28"/>
          <w:szCs w:val="28"/>
        </w:rPr>
        <w:t>с 12 час. 48 мин. до 17 час. 30 мин.;</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пятница: с 08 час. 30 мин. до 12 час. 00 мин., с 12 час. 48 мин. </w:t>
      </w:r>
      <w:r w:rsidR="00E250BD">
        <w:rPr>
          <w:rFonts w:ascii="Times New Roman" w:hAnsi="Times New Roman" w:cs="Times New Roman"/>
          <w:sz w:val="28"/>
          <w:szCs w:val="28"/>
        </w:rPr>
        <w:t xml:space="preserve">                      </w:t>
      </w:r>
      <w:r w:rsidRPr="003F15BF">
        <w:rPr>
          <w:rFonts w:ascii="Times New Roman" w:hAnsi="Times New Roman" w:cs="Times New Roman"/>
          <w:sz w:val="28"/>
          <w:szCs w:val="28"/>
        </w:rPr>
        <w:t>до 16 час. 30 мин.</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График приема заявителей:</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понедельник, среда: с 13 час. 00 мин. до 17 час. </w:t>
      </w:r>
      <w:r>
        <w:rPr>
          <w:rFonts w:ascii="Times New Roman" w:hAnsi="Times New Roman" w:cs="Times New Roman"/>
          <w:sz w:val="28"/>
          <w:szCs w:val="28"/>
        </w:rPr>
        <w:t>0</w:t>
      </w:r>
      <w:r w:rsidRPr="003F15BF">
        <w:rPr>
          <w:rFonts w:ascii="Times New Roman" w:hAnsi="Times New Roman" w:cs="Times New Roman"/>
          <w:sz w:val="28"/>
          <w:szCs w:val="28"/>
        </w:rPr>
        <w:t>0 мин.;</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четверг: с 09 час. 00 мин. до 12 час. 00 мин.</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Контактные телефоны </w:t>
      </w:r>
      <w:r w:rsidR="006B44C2">
        <w:rPr>
          <w:rFonts w:ascii="Times New Roman" w:hAnsi="Times New Roman" w:cs="Times New Roman"/>
          <w:sz w:val="28"/>
          <w:szCs w:val="28"/>
        </w:rPr>
        <w:t>К</w:t>
      </w:r>
      <w:r w:rsidRPr="003F15BF">
        <w:rPr>
          <w:rFonts w:ascii="Times New Roman" w:hAnsi="Times New Roman" w:cs="Times New Roman"/>
          <w:sz w:val="28"/>
          <w:szCs w:val="28"/>
        </w:rPr>
        <w:t>омитета:</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(4852) </w:t>
      </w:r>
      <w:r>
        <w:rPr>
          <w:rFonts w:ascii="Times New Roman" w:hAnsi="Times New Roman" w:cs="Times New Roman"/>
          <w:sz w:val="28"/>
          <w:szCs w:val="28"/>
        </w:rPr>
        <w:t>42</w:t>
      </w:r>
      <w:r w:rsidRPr="003F15BF">
        <w:rPr>
          <w:rFonts w:ascii="Times New Roman" w:hAnsi="Times New Roman" w:cs="Times New Roman"/>
          <w:sz w:val="28"/>
          <w:szCs w:val="28"/>
        </w:rPr>
        <w:t>-</w:t>
      </w:r>
      <w:r>
        <w:rPr>
          <w:rFonts w:ascii="Times New Roman" w:hAnsi="Times New Roman" w:cs="Times New Roman"/>
          <w:sz w:val="28"/>
          <w:szCs w:val="28"/>
        </w:rPr>
        <w:t>96</w:t>
      </w:r>
      <w:r w:rsidRPr="003F15BF">
        <w:rPr>
          <w:rFonts w:ascii="Times New Roman" w:hAnsi="Times New Roman" w:cs="Times New Roman"/>
          <w:sz w:val="28"/>
          <w:szCs w:val="28"/>
        </w:rPr>
        <w:t>-</w:t>
      </w:r>
      <w:r>
        <w:rPr>
          <w:rFonts w:ascii="Times New Roman" w:hAnsi="Times New Roman" w:cs="Times New Roman"/>
          <w:sz w:val="28"/>
          <w:szCs w:val="28"/>
        </w:rPr>
        <w:t>71</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5BF">
        <w:rPr>
          <w:rFonts w:ascii="Times New Roman" w:hAnsi="Times New Roman" w:cs="Times New Roman"/>
          <w:sz w:val="28"/>
          <w:szCs w:val="28"/>
        </w:rPr>
        <w:t>председатель комитета;</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(4852) 72-61-</w:t>
      </w:r>
      <w:r>
        <w:rPr>
          <w:rFonts w:ascii="Times New Roman" w:hAnsi="Times New Roman" w:cs="Times New Roman"/>
          <w:sz w:val="28"/>
          <w:szCs w:val="28"/>
        </w:rPr>
        <w:t>16</w:t>
      </w:r>
      <w:r w:rsidRPr="003F15BF">
        <w:rPr>
          <w:rFonts w:ascii="Times New Roman" w:hAnsi="Times New Roman" w:cs="Times New Roman"/>
          <w:sz w:val="28"/>
          <w:szCs w:val="28"/>
        </w:rPr>
        <w:t xml:space="preserve">, </w:t>
      </w:r>
      <w:r>
        <w:rPr>
          <w:rFonts w:ascii="Times New Roman" w:hAnsi="Times New Roman" w:cs="Times New Roman"/>
          <w:sz w:val="28"/>
          <w:szCs w:val="28"/>
        </w:rPr>
        <w:t>42-93-58</w:t>
      </w:r>
      <w:r w:rsidRPr="003F15BF">
        <w:rPr>
          <w:rFonts w:ascii="Times New Roman" w:hAnsi="Times New Roman" w:cs="Times New Roman"/>
          <w:sz w:val="28"/>
          <w:szCs w:val="28"/>
        </w:rPr>
        <w:t>, 31-</w:t>
      </w:r>
      <w:r>
        <w:rPr>
          <w:rFonts w:ascii="Times New Roman" w:hAnsi="Times New Roman" w:cs="Times New Roman"/>
          <w:sz w:val="28"/>
          <w:szCs w:val="28"/>
        </w:rPr>
        <w:t>39-61</w:t>
      </w:r>
      <w:r w:rsidRPr="003F15BF">
        <w:rPr>
          <w:rFonts w:ascii="Times New Roman" w:hAnsi="Times New Roman" w:cs="Times New Roman"/>
          <w:sz w:val="28"/>
          <w:szCs w:val="28"/>
        </w:rPr>
        <w:t xml:space="preserve">, </w:t>
      </w:r>
      <w:r>
        <w:rPr>
          <w:rFonts w:ascii="Times New Roman" w:hAnsi="Times New Roman" w:cs="Times New Roman"/>
          <w:sz w:val="28"/>
          <w:szCs w:val="28"/>
        </w:rPr>
        <w:t>45-11-15, 45-09-62</w:t>
      </w:r>
      <w:r w:rsidRPr="003F15BF">
        <w:rPr>
          <w:rFonts w:ascii="Times New Roman" w:hAnsi="Times New Roman" w:cs="Times New Roman"/>
          <w:sz w:val="28"/>
          <w:szCs w:val="28"/>
        </w:rPr>
        <w:t xml:space="preserve"> – специалисты;</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(4852) </w:t>
      </w:r>
      <w:r>
        <w:rPr>
          <w:rFonts w:ascii="Times New Roman" w:hAnsi="Times New Roman" w:cs="Times New Roman"/>
          <w:sz w:val="28"/>
          <w:szCs w:val="28"/>
        </w:rPr>
        <w:t>42-96-71</w:t>
      </w:r>
      <w:r w:rsidRPr="003F15BF">
        <w:rPr>
          <w:rFonts w:ascii="Times New Roman" w:hAnsi="Times New Roman" w:cs="Times New Roman"/>
          <w:sz w:val="28"/>
          <w:szCs w:val="28"/>
        </w:rPr>
        <w:t xml:space="preserve"> – телефон/факс.</w:t>
      </w:r>
    </w:p>
    <w:p w:rsidR="00CE0C82" w:rsidRPr="00E250BD"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 xml:space="preserve">Адрес страницы </w:t>
      </w:r>
      <w:r w:rsidR="00E250BD">
        <w:rPr>
          <w:rFonts w:ascii="Times New Roman" w:hAnsi="Times New Roman" w:cs="Times New Roman"/>
          <w:sz w:val="28"/>
          <w:szCs w:val="28"/>
        </w:rPr>
        <w:t>К</w:t>
      </w:r>
      <w:r w:rsidRPr="003F15BF">
        <w:rPr>
          <w:rFonts w:ascii="Times New Roman" w:hAnsi="Times New Roman" w:cs="Times New Roman"/>
          <w:sz w:val="28"/>
          <w:szCs w:val="28"/>
        </w:rPr>
        <w:t xml:space="preserve">омитета на официальном сайте Администрации </w:t>
      </w:r>
      <w:r w:rsidRPr="00E250BD">
        <w:rPr>
          <w:rFonts w:ascii="Times New Roman" w:hAnsi="Times New Roman" w:cs="Times New Roman"/>
          <w:sz w:val="28"/>
          <w:szCs w:val="28"/>
        </w:rPr>
        <w:t>Ярославского муниципального района: http://</w:t>
      </w:r>
      <w:r w:rsidRPr="00E250BD">
        <w:rPr>
          <w:rFonts w:ascii="Times New Roman" w:hAnsi="Times New Roman" w:cs="Times New Roman"/>
          <w:sz w:val="28"/>
          <w:szCs w:val="28"/>
          <w:lang w:val="en-US"/>
        </w:rPr>
        <w:t>yamo</w:t>
      </w:r>
      <w:r w:rsidRPr="00E250BD">
        <w:rPr>
          <w:rFonts w:ascii="Times New Roman" w:hAnsi="Times New Roman" w:cs="Times New Roman"/>
          <w:sz w:val="28"/>
          <w:szCs w:val="28"/>
        </w:rPr>
        <w:t>.a</w:t>
      </w:r>
      <w:r w:rsidRPr="00E250BD">
        <w:rPr>
          <w:rFonts w:ascii="Times New Roman" w:hAnsi="Times New Roman" w:cs="Times New Roman"/>
          <w:sz w:val="28"/>
          <w:szCs w:val="28"/>
          <w:lang w:val="en-US"/>
        </w:rPr>
        <w:t>dm</w:t>
      </w:r>
      <w:r w:rsidRPr="00E250BD">
        <w:rPr>
          <w:rFonts w:ascii="Times New Roman" w:hAnsi="Times New Roman" w:cs="Times New Roman"/>
          <w:sz w:val="28"/>
          <w:szCs w:val="28"/>
        </w:rPr>
        <w:t>.</w:t>
      </w:r>
      <w:r w:rsidRPr="00E250BD">
        <w:rPr>
          <w:rFonts w:ascii="Times New Roman" w:hAnsi="Times New Roman" w:cs="Times New Roman"/>
          <w:sz w:val="28"/>
          <w:szCs w:val="28"/>
          <w:lang w:val="en-US"/>
        </w:rPr>
        <w:t>yar</w:t>
      </w:r>
      <w:r w:rsidRPr="00E250BD">
        <w:rPr>
          <w:rFonts w:ascii="Times New Roman" w:hAnsi="Times New Roman" w:cs="Times New Roman"/>
          <w:sz w:val="28"/>
          <w:szCs w:val="28"/>
        </w:rPr>
        <w:t>.</w:t>
      </w:r>
      <w:r w:rsidRPr="00E250BD">
        <w:rPr>
          <w:rFonts w:ascii="Times New Roman" w:hAnsi="Times New Roman" w:cs="Times New Roman"/>
          <w:sz w:val="28"/>
          <w:szCs w:val="28"/>
          <w:lang w:val="en-US"/>
        </w:rPr>
        <w:t>ru</w:t>
      </w:r>
      <w:r w:rsidRPr="00E250BD">
        <w:rPr>
          <w:rFonts w:ascii="Times New Roman" w:hAnsi="Times New Roman" w:cs="Times New Roman"/>
          <w:sz w:val="28"/>
          <w:szCs w:val="28"/>
        </w:rPr>
        <w:t>/</w:t>
      </w:r>
      <w:r w:rsidRPr="00E250BD">
        <w:rPr>
          <w:rFonts w:ascii="Times New Roman" w:hAnsi="Times New Roman" w:cs="Times New Roman"/>
          <w:sz w:val="28"/>
          <w:szCs w:val="28"/>
          <w:lang w:val="en-US"/>
        </w:rPr>
        <w:t>zemelnoe</w:t>
      </w:r>
      <w:r w:rsidRPr="00E250BD">
        <w:rPr>
          <w:rFonts w:ascii="Times New Roman" w:hAnsi="Times New Roman" w:cs="Times New Roman"/>
          <w:sz w:val="28"/>
          <w:szCs w:val="28"/>
        </w:rPr>
        <w:t>/.</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В предоставлении муниципальной услуги также принимают участие следующие органы и организации: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Администрации поселений Ярославского муниципального района;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Администрации органов местного самоуправления Ярославской области;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орган,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(телефон </w:t>
      </w:r>
      <w:r w:rsidR="00CE0C82" w:rsidRPr="00E250BD">
        <w:rPr>
          <w:rFonts w:ascii="Times New Roman" w:hAnsi="Times New Roman" w:cs="Times New Roman"/>
          <w:sz w:val="28"/>
          <w:szCs w:val="28"/>
        </w:rPr>
        <w:t xml:space="preserve">       </w:t>
      </w:r>
      <w:r w:rsidRPr="00E250BD">
        <w:rPr>
          <w:rFonts w:ascii="Times New Roman" w:hAnsi="Times New Roman" w:cs="Times New Roman"/>
          <w:sz w:val="28"/>
          <w:szCs w:val="28"/>
        </w:rPr>
        <w:t>для справок: 8-800-100-34-34, официальный сайт: www.rosreestr.ru);</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налоговые органы (телефон для справок: (4852) 48-81-35, официальный сайт: </w:t>
      </w:r>
      <w:hyperlink r:id="rId12" w:history="1">
        <w:r w:rsidRPr="00E250BD">
          <w:rPr>
            <w:rStyle w:val="a7"/>
            <w:rFonts w:ascii="Times New Roman" w:hAnsi="Times New Roman" w:cs="Times New Roman"/>
            <w:color w:val="auto"/>
            <w:sz w:val="28"/>
            <w:szCs w:val="28"/>
            <w:u w:val="none"/>
          </w:rPr>
          <w:t>www.r76.nalog.ru</w:t>
        </w:r>
      </w:hyperlink>
      <w:r w:rsidRPr="00E250BD">
        <w:rPr>
          <w:rFonts w:ascii="Times New Roman" w:hAnsi="Times New Roman" w:cs="Times New Roman"/>
          <w:sz w:val="28"/>
          <w:szCs w:val="28"/>
        </w:rPr>
        <w:t>);</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органы нотариата;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органы и организации, осуществляющие выдачу технических условий </w:t>
      </w:r>
      <w:r w:rsidR="00CE0C82" w:rsidRPr="00E250BD">
        <w:rPr>
          <w:rFonts w:ascii="Times New Roman" w:hAnsi="Times New Roman" w:cs="Times New Roman"/>
          <w:sz w:val="28"/>
          <w:szCs w:val="28"/>
        </w:rPr>
        <w:t xml:space="preserve">      </w:t>
      </w:r>
      <w:r w:rsidRPr="00E250BD">
        <w:rPr>
          <w:rFonts w:ascii="Times New Roman" w:hAnsi="Times New Roman" w:cs="Times New Roman"/>
          <w:sz w:val="28"/>
          <w:szCs w:val="28"/>
        </w:rPr>
        <w:t>и согласований при выборе земельного участка для строительства.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w:t>
      </w:r>
      <w:r w:rsidR="00CE0C82" w:rsidRPr="00E250BD">
        <w:rPr>
          <w:rFonts w:ascii="Times New Roman" w:hAnsi="Times New Roman" w:cs="Times New Roman"/>
          <w:sz w:val="28"/>
          <w:szCs w:val="28"/>
        </w:rPr>
        <w:t xml:space="preserve">          </w:t>
      </w:r>
      <w:r w:rsidRPr="00E250BD">
        <w:rPr>
          <w:rFonts w:ascii="Times New Roman" w:hAnsi="Times New Roman" w:cs="Times New Roman"/>
          <w:sz w:val="28"/>
          <w:szCs w:val="28"/>
        </w:rPr>
        <w:t>и средства массовой информации.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1.3.3. Информирование о правилах предоставления муниципальной услуги проводится в форме консультирования (индивидуального информирования) </w:t>
      </w:r>
      <w:r w:rsidR="00CE0C82" w:rsidRPr="00E250BD">
        <w:rPr>
          <w:rFonts w:ascii="Times New Roman" w:hAnsi="Times New Roman" w:cs="Times New Roman"/>
          <w:sz w:val="28"/>
          <w:szCs w:val="28"/>
        </w:rPr>
        <w:t xml:space="preserve">   </w:t>
      </w:r>
      <w:r w:rsidRPr="00E250BD">
        <w:rPr>
          <w:rFonts w:ascii="Times New Roman" w:hAnsi="Times New Roman" w:cs="Times New Roman"/>
          <w:sz w:val="28"/>
          <w:szCs w:val="28"/>
        </w:rPr>
        <w:t>и публичного информирования. Информирование осуществляется на русском языке.</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Информирование о правилах предоставления муниципальной услуги заявитель может получить:</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лично;</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 телефону;</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почтовой связи;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информационных стендов и публикаций в средствах массовой информации.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1.3.4.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 месте нахождения комитета, режиме работы, справочных телефонах, адресе страницы комитета на официальном сайте Администрации Ярославского муниципального района;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 нормативных правовых актах, регламентирующих оказание муниципальной услуги;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 перечне документов, представление которых необходимо для оказания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 о ходе предоставления муниципальной услуги и исполнения отдельных административных процедур;</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сроках предоставления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перечне оснований для отказа в предоставлении муниципальной услуги;</w:t>
      </w:r>
    </w:p>
    <w:p w:rsidR="00CE0C82"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перечне лиц, ответственных за предоставление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об иной информации, связанной с исполнением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Информация о предполагаемом сроке завершения оформления документов  и возможности их получения сообщается заявителю при подаче документов либо по указанному в заявлении телефону (при наличии соответствующих данных в заявлении).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В любое время с момента приема документов заявитель имеет право </w:t>
      </w:r>
      <w:r w:rsidR="00CE0C82">
        <w:rPr>
          <w:rFonts w:ascii="Times New Roman" w:hAnsi="Times New Roman" w:cs="Times New Roman"/>
          <w:sz w:val="28"/>
          <w:szCs w:val="28"/>
        </w:rPr>
        <w:t xml:space="preserve">          </w:t>
      </w:r>
      <w:r w:rsidRPr="003F15BF">
        <w:rPr>
          <w:rFonts w:ascii="Times New Roman" w:hAnsi="Times New Roman" w:cs="Times New Roman"/>
          <w:sz w:val="28"/>
          <w:szCs w:val="28"/>
        </w:rPr>
        <w:t>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E250BD"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Ответ на телефонный звонок должен начинаться с информации</w:t>
      </w:r>
      <w:r w:rsidR="00CE0C82">
        <w:rPr>
          <w:rFonts w:ascii="Times New Roman" w:hAnsi="Times New Roman" w:cs="Times New Roman"/>
          <w:sz w:val="28"/>
          <w:szCs w:val="28"/>
        </w:rPr>
        <w:t xml:space="preserve">                    </w:t>
      </w:r>
      <w:r w:rsidRPr="003F15BF">
        <w:rPr>
          <w:rFonts w:ascii="Times New Roman" w:hAnsi="Times New Roman" w:cs="Times New Roman"/>
          <w:sz w:val="28"/>
          <w:szCs w:val="28"/>
        </w:rPr>
        <w:t xml:space="preserve"> о наименовании органа, в который позвонил гражданин, фамилии, имени, отчестве и должности специалиста, принявшего телефонный звонок.</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Ответ на устное обращение предоставляется незамедлительно после обращения.</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w:t>
      </w:r>
      <w:r w:rsidR="00E250BD">
        <w:rPr>
          <w:rFonts w:ascii="Times New Roman" w:hAnsi="Times New Roman" w:cs="Times New Roman"/>
          <w:sz w:val="28"/>
          <w:szCs w:val="28"/>
        </w:rPr>
        <w:t xml:space="preserve"> </w:t>
      </w:r>
      <w:r w:rsidRPr="003F15BF">
        <w:rPr>
          <w:rFonts w:ascii="Times New Roman" w:hAnsi="Times New Roman" w:cs="Times New Roman"/>
          <w:sz w:val="28"/>
          <w:szCs w:val="28"/>
        </w:rPr>
        <w:t xml:space="preserve"> а также получить разъяснения путем ответного звонка специалиста, осуществляющего информирование.</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Ответ на письменное обращение направляется по почте в срок, </w:t>
      </w:r>
      <w:r w:rsidR="00D948A8">
        <w:rPr>
          <w:rFonts w:ascii="Times New Roman" w:hAnsi="Times New Roman" w:cs="Times New Roman"/>
          <w:sz w:val="28"/>
          <w:szCs w:val="28"/>
        </w:rPr>
        <w:t xml:space="preserve">                   </w:t>
      </w:r>
      <w:r w:rsidRPr="003F15BF">
        <w:rPr>
          <w:rFonts w:ascii="Times New Roman" w:hAnsi="Times New Roman" w:cs="Times New Roman"/>
          <w:sz w:val="28"/>
          <w:szCs w:val="28"/>
        </w:rPr>
        <w:t>не превышающий тридцати календарных дней со дня регистрации письменного обращения в комитете</w:t>
      </w:r>
      <w:r w:rsidRPr="005D13AA">
        <w:rPr>
          <w:rFonts w:ascii="Times New Roman" w:hAnsi="Times New Roman" w:cs="Times New Roman"/>
          <w:sz w:val="28"/>
          <w:szCs w:val="28"/>
        </w:rPr>
        <w:t xml:space="preserve">, консультирование по телефону осуществляется в пределах пяти минут, консультирование в устной форме </w:t>
      </w:r>
      <w:r w:rsidR="00D948A8">
        <w:rPr>
          <w:rFonts w:ascii="Times New Roman" w:hAnsi="Times New Roman" w:cs="Times New Roman"/>
          <w:sz w:val="28"/>
          <w:szCs w:val="28"/>
        </w:rPr>
        <w:t xml:space="preserve">  </w:t>
      </w:r>
      <w:r w:rsidRPr="005D13AA">
        <w:rPr>
          <w:rFonts w:ascii="Times New Roman" w:hAnsi="Times New Roman" w:cs="Times New Roman"/>
          <w:sz w:val="28"/>
          <w:szCs w:val="28"/>
        </w:rPr>
        <w:t>при личном обращении осуществляется в пределах пятнадцати минут.</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 xml:space="preserve">1.3.5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w:t>
      </w:r>
      <w:r w:rsidR="00D948A8">
        <w:rPr>
          <w:rFonts w:ascii="Times New Roman" w:hAnsi="Times New Roman" w:cs="Times New Roman"/>
          <w:sz w:val="28"/>
          <w:szCs w:val="28"/>
        </w:rPr>
        <w:t xml:space="preserve">          </w:t>
      </w:r>
      <w:r w:rsidRPr="003F15BF">
        <w:rPr>
          <w:rFonts w:ascii="Times New Roman" w:hAnsi="Times New Roman" w:cs="Times New Roman"/>
          <w:sz w:val="28"/>
          <w:szCs w:val="28"/>
        </w:rPr>
        <w:t>в том числе на странице комитета на официальном сайте Администрации Ярославского муниципального района.</w:t>
      </w:r>
    </w:p>
    <w:p w:rsidR="00D948A8" w:rsidRPr="003F15BF" w:rsidRDefault="00124FD5" w:rsidP="00E250BD">
      <w:pPr>
        <w:tabs>
          <w:tab w:val="left" w:pos="-2880"/>
        </w:tabs>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На информационном стенде в помещении Комитета, а также на странице Комитета на официальном сайте Администрации Ярославского муниципального района размещена информация о:</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порядке предоставления муниципальной услуги в текстовом виде и (или) в виде блок-схемы, отображающей алгоритм прохождения административных процедур;</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перечне документов, необходимых для предоставления муниципальной услуги, и требованиях, предъявляемых к этим документам;</w:t>
      </w:r>
    </w:p>
    <w:p w:rsidR="00124FD5" w:rsidRPr="003F15BF" w:rsidRDefault="00124FD5" w:rsidP="00E250BD">
      <w:pPr>
        <w:tabs>
          <w:tab w:val="left" w:pos="-2880"/>
        </w:tabs>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образцах заявлений о предоставлении муниципальной услуги;</w:t>
      </w:r>
    </w:p>
    <w:p w:rsidR="00124FD5" w:rsidRPr="003F15BF" w:rsidRDefault="00124FD5" w:rsidP="00E250BD">
      <w:pPr>
        <w:tabs>
          <w:tab w:val="left" w:pos="-2880"/>
        </w:tabs>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местонахождении и графике работы комитета, контактных телефонах;</w:t>
      </w:r>
    </w:p>
    <w:p w:rsidR="00124FD5" w:rsidRPr="003F15BF" w:rsidRDefault="00124FD5" w:rsidP="00E250BD">
      <w:pPr>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месте размещения специалистов и режиме приема ими заявлений.</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overflowPunct w:val="0"/>
        <w:ind w:firstLine="426"/>
        <w:jc w:val="center"/>
        <w:textAlignment w:val="baseline"/>
        <w:rPr>
          <w:rFonts w:ascii="Times New Roman" w:hAnsi="Times New Roman" w:cs="Times New Roman"/>
          <w:sz w:val="28"/>
          <w:szCs w:val="28"/>
        </w:rPr>
      </w:pPr>
      <w:r w:rsidRPr="003F15BF">
        <w:rPr>
          <w:rFonts w:ascii="Times New Roman" w:hAnsi="Times New Roman" w:cs="Times New Roman"/>
          <w:sz w:val="28"/>
          <w:szCs w:val="28"/>
        </w:rPr>
        <w:t>2. Стандарт предоставления муниципальной услуги</w:t>
      </w:r>
    </w:p>
    <w:p w:rsidR="00124FD5" w:rsidRPr="003F15BF" w:rsidRDefault="00124FD5" w:rsidP="00E250BD">
      <w:pPr>
        <w:overflowPunct w:val="0"/>
        <w:ind w:firstLine="426"/>
        <w:jc w:val="center"/>
        <w:textAlignment w:val="baseline"/>
        <w:rPr>
          <w:rFonts w:ascii="Times New Roman" w:hAnsi="Times New Roman" w:cs="Times New Roman"/>
          <w:sz w:val="28"/>
          <w:szCs w:val="28"/>
        </w:rPr>
      </w:pPr>
      <w:r w:rsidRPr="003F15BF">
        <w:rPr>
          <w:rFonts w:ascii="Times New Roman" w:hAnsi="Times New Roman" w:cs="Times New Roman"/>
          <w:sz w:val="28"/>
          <w:szCs w:val="28"/>
        </w:rPr>
        <w:t>2.1. Наименование муниципальной услуги</w:t>
      </w:r>
    </w:p>
    <w:p w:rsidR="00124FD5" w:rsidRPr="00AC49F0" w:rsidRDefault="00124FD5" w:rsidP="00E250BD">
      <w:pPr>
        <w:pStyle w:val="ConsPlusNormal"/>
        <w:ind w:firstLine="426"/>
        <w:jc w:val="both"/>
        <w:rPr>
          <w:rFonts w:ascii="Times New Roman" w:hAnsi="Times New Roman" w:cs="Times New Roman"/>
          <w:b/>
          <w:sz w:val="28"/>
          <w:szCs w:val="28"/>
        </w:rPr>
      </w:pPr>
      <w:r w:rsidRPr="003F15BF">
        <w:rPr>
          <w:rFonts w:ascii="Times New Roman" w:hAnsi="Times New Roman" w:cs="Times New Roman"/>
          <w:sz w:val="28"/>
          <w:szCs w:val="28"/>
        </w:rPr>
        <w:t xml:space="preserve">Наименование предоставляемой муниципальной услуги </w:t>
      </w:r>
      <w:r>
        <w:rPr>
          <w:rFonts w:ascii="Times New Roman" w:hAnsi="Times New Roman" w:cs="Times New Roman"/>
          <w:sz w:val="28"/>
          <w:szCs w:val="28"/>
        </w:rPr>
        <w:t>–</w:t>
      </w:r>
      <w:r w:rsidRPr="003F15BF">
        <w:rPr>
          <w:rFonts w:ascii="Times New Roman" w:hAnsi="Times New Roman" w:cs="Times New Roman"/>
          <w:sz w:val="28"/>
          <w:szCs w:val="28"/>
        </w:rPr>
        <w:t xml:space="preserve"> </w:t>
      </w:r>
      <w:r>
        <w:rPr>
          <w:rFonts w:ascii="Times New Roman" w:hAnsi="Times New Roman" w:cs="Times New Roman"/>
          <w:sz w:val="28"/>
          <w:szCs w:val="28"/>
        </w:rPr>
        <w:t>«У</w:t>
      </w:r>
      <w:r w:rsidRPr="00C75C9A">
        <w:rPr>
          <w:rFonts w:ascii="Times New Roman" w:eastAsiaTheme="minorHAnsi" w:hAnsi="Times New Roman" w:cs="Times New Roman"/>
          <w:bCs/>
          <w:sz w:val="28"/>
          <w:szCs w:val="28"/>
          <w:lang w:eastAsia="en-US"/>
        </w:rPr>
        <w:t>тверждени</w:t>
      </w:r>
      <w:r>
        <w:rPr>
          <w:rFonts w:ascii="Times New Roman" w:eastAsiaTheme="minorHAnsi" w:hAnsi="Times New Roman" w:cs="Times New Roman"/>
          <w:bCs/>
          <w:sz w:val="28"/>
          <w:szCs w:val="28"/>
          <w:lang w:eastAsia="en-US"/>
        </w:rPr>
        <w:t xml:space="preserve">е  </w:t>
      </w:r>
      <w:r w:rsidRPr="00C75C9A">
        <w:rPr>
          <w:rFonts w:ascii="Times New Roman" w:eastAsiaTheme="minorHAnsi" w:hAnsi="Times New Roman" w:cs="Times New Roman"/>
          <w:bCs/>
          <w:sz w:val="28"/>
          <w:szCs w:val="28"/>
          <w:lang w:eastAsia="en-US"/>
        </w:rPr>
        <w:t>схемы расположения земельного участка или</w:t>
      </w:r>
      <w:r>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 xml:space="preserve">земельных участков </w:t>
      </w:r>
      <w:r w:rsidR="00D948A8">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на кадастровом плане территории</w:t>
      </w:r>
      <w:r>
        <w:rPr>
          <w:rFonts w:ascii="Times New Roman" w:eastAsiaTheme="minorHAnsi" w:hAnsi="Times New Roman" w:cs="Times New Roman"/>
          <w:bCs/>
          <w:sz w:val="28"/>
          <w:szCs w:val="28"/>
          <w:lang w:eastAsia="en-US"/>
        </w:rPr>
        <w:t>»</w:t>
      </w:r>
      <w:r w:rsidRPr="00AC49F0">
        <w:rPr>
          <w:rFonts w:ascii="Times New Roman" w:hAnsi="Times New Roman" w:cs="Times New Roman"/>
          <w:sz w:val="28"/>
          <w:szCs w:val="28"/>
        </w:rPr>
        <w:t>.</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2.2. Наименование органа,</w:t>
      </w:r>
    </w:p>
    <w:p w:rsidR="00124FD5" w:rsidRPr="003F15BF" w:rsidRDefault="00124FD5" w:rsidP="00E250BD">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предоставляющего муниципальн</w:t>
      </w:r>
      <w:r>
        <w:rPr>
          <w:rFonts w:ascii="Times New Roman" w:hAnsi="Times New Roman" w:cs="Times New Roman"/>
          <w:sz w:val="28"/>
          <w:szCs w:val="28"/>
        </w:rPr>
        <w:t>ую</w:t>
      </w:r>
      <w:r w:rsidRPr="003F15BF">
        <w:rPr>
          <w:rFonts w:ascii="Times New Roman" w:hAnsi="Times New Roman" w:cs="Times New Roman"/>
          <w:sz w:val="28"/>
          <w:szCs w:val="28"/>
        </w:rPr>
        <w:t xml:space="preserve"> услугу</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2.2.1. Муниципальную услугу предоставляет Комитет.</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2.2.2. В процессе предоставления муниципальной услуги Комитет взаимодействует с:</w:t>
      </w:r>
    </w:p>
    <w:p w:rsidR="00124FD5"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sidRPr="003F15BF">
        <w:rPr>
          <w:rFonts w:ascii="Times New Roman" w:eastAsiaTheme="minorHAnsi" w:hAnsi="Times New Roman" w:cs="Times New Roman"/>
          <w:sz w:val="28"/>
          <w:szCs w:val="28"/>
        </w:rPr>
        <w:t>органом регистрации прав</w:t>
      </w:r>
      <w:r w:rsidRPr="003F15BF">
        <w:rPr>
          <w:rFonts w:ascii="Times New Roman" w:hAnsi="Times New Roman" w:cs="Times New Roman"/>
          <w:sz w:val="28"/>
          <w:szCs w:val="28"/>
        </w:rPr>
        <w:t>;</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налоговыми органами;</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органами местного самоуправления муниципальных образований области.</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2.2.3. Комитет не вправе требовать от заявителя осуществления действий, </w:t>
      </w:r>
      <w:r w:rsidR="00D948A8">
        <w:rPr>
          <w:rFonts w:ascii="Times New Roman" w:hAnsi="Times New Roman" w:cs="Times New Roman"/>
          <w:sz w:val="28"/>
          <w:szCs w:val="28"/>
        </w:rPr>
        <w:t xml:space="preserve">  </w:t>
      </w:r>
      <w:r w:rsidRPr="003F15BF">
        <w:rPr>
          <w:rFonts w:ascii="Times New Roman" w:hAnsi="Times New Roman" w:cs="Times New Roman"/>
          <w:sz w:val="28"/>
          <w:szCs w:val="28"/>
        </w:rP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24FD5" w:rsidRPr="003F15BF" w:rsidRDefault="00124FD5" w:rsidP="00124FD5">
      <w:pPr>
        <w:pStyle w:val="ConsPlusNormal"/>
        <w:jc w:val="both"/>
        <w:rPr>
          <w:rFonts w:ascii="Times New Roman" w:hAnsi="Times New Roman" w:cs="Times New Roman"/>
          <w:sz w:val="28"/>
          <w:szCs w:val="28"/>
        </w:rPr>
      </w:pPr>
    </w:p>
    <w:p w:rsidR="00124FD5" w:rsidRDefault="00124FD5" w:rsidP="00124FD5">
      <w:pPr>
        <w:pStyle w:val="ConsPlusNormal"/>
        <w:jc w:val="center"/>
        <w:rPr>
          <w:rFonts w:ascii="Times New Roman" w:eastAsiaTheme="minorHAnsi" w:hAnsi="Times New Roman" w:cs="Times New Roman"/>
          <w:bCs/>
          <w:sz w:val="28"/>
          <w:szCs w:val="28"/>
          <w:lang w:eastAsia="en-US"/>
        </w:rPr>
      </w:pPr>
      <w:r w:rsidRPr="003F15BF">
        <w:rPr>
          <w:rFonts w:ascii="Times New Roman" w:hAnsi="Times New Roman" w:cs="Times New Roman"/>
          <w:sz w:val="28"/>
          <w:szCs w:val="28"/>
        </w:rPr>
        <w:t xml:space="preserve">2.3. Форма подачи заявления </w:t>
      </w:r>
      <w:r w:rsidRPr="00C75C9A">
        <w:rPr>
          <w:rFonts w:ascii="Times New Roman" w:eastAsiaTheme="minorHAnsi" w:hAnsi="Times New Roman" w:cs="Times New Roman"/>
          <w:bCs/>
          <w:sz w:val="28"/>
          <w:szCs w:val="28"/>
          <w:lang w:eastAsia="en-US"/>
        </w:rPr>
        <w:t>об утверждении</w:t>
      </w:r>
      <w:r>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схемы</w:t>
      </w:r>
      <w:r w:rsidR="00E250BD">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расположения земельного участка или</w:t>
      </w:r>
      <w:r>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 xml:space="preserve">земельных участков </w:t>
      </w:r>
      <w:r w:rsidR="00E250BD">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на</w:t>
      </w:r>
      <w:r w:rsidR="00D948A8">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кадастровом плане территории</w:t>
      </w:r>
      <w:r>
        <w:rPr>
          <w:rFonts w:ascii="Times New Roman" w:eastAsiaTheme="minorHAnsi" w:hAnsi="Times New Roman" w:cs="Times New Roman"/>
          <w:bCs/>
          <w:sz w:val="28"/>
          <w:szCs w:val="28"/>
          <w:lang w:eastAsia="en-US"/>
        </w:rPr>
        <w:t xml:space="preserve"> и получения результата</w:t>
      </w:r>
      <w:r w:rsidR="00E250BD">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предоставления муниципальной услуги.</w:t>
      </w:r>
    </w:p>
    <w:p w:rsidR="00124FD5" w:rsidRPr="00AC49F0" w:rsidRDefault="00124FD5" w:rsidP="00124FD5">
      <w:pPr>
        <w:pStyle w:val="ConsPlusNormal"/>
        <w:jc w:val="center"/>
        <w:rPr>
          <w:rFonts w:ascii="Times New Roman" w:hAnsi="Times New Roman" w:cs="Times New Roman"/>
          <w:b/>
          <w:sz w:val="28"/>
          <w:szCs w:val="28"/>
        </w:rPr>
      </w:pPr>
    </w:p>
    <w:p w:rsidR="00124FD5" w:rsidRPr="003F15BF" w:rsidRDefault="00124FD5" w:rsidP="00D948A8">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2.3.1. В очной форме при личном присутствии заявителя либо </w:t>
      </w:r>
      <w:r w:rsidRPr="003F15BF">
        <w:rPr>
          <w:rFonts w:ascii="Times New Roman" w:hAnsi="Times New Roman" w:cs="Times New Roman"/>
          <w:sz w:val="28"/>
          <w:szCs w:val="28"/>
        </w:rPr>
        <w:lastRenderedPageBreak/>
        <w:t>представителя заявителя в Комитете.</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2.3.2. В заочной форме:</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почтовой связи;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через многофункциональный центр при наличии соглашения.</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2.4. Результат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Результатом предоставления муниципальной услуги является:</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r w:rsidR="00E250BD">
        <w:rPr>
          <w:rFonts w:ascii="Times New Roman" w:hAnsi="Times New Roman" w:cs="Times New Roman"/>
          <w:sz w:val="28"/>
          <w:szCs w:val="28"/>
        </w:rPr>
        <w:t>п</w:t>
      </w:r>
      <w:r w:rsidRPr="00E250BD">
        <w:rPr>
          <w:rFonts w:ascii="Times New Roman" w:hAnsi="Times New Roman" w:cs="Times New Roman"/>
          <w:sz w:val="28"/>
          <w:szCs w:val="28"/>
        </w:rPr>
        <w:t>остановление  Администрации  Ярославского муниципального района</w:t>
      </w:r>
      <w:r w:rsidR="00E250BD">
        <w:rPr>
          <w:rFonts w:ascii="Times New Roman" w:hAnsi="Times New Roman" w:cs="Times New Roman"/>
          <w:sz w:val="28"/>
          <w:szCs w:val="28"/>
        </w:rPr>
        <w:t xml:space="preserve"> </w:t>
      </w:r>
      <w:r w:rsidRPr="00E250BD">
        <w:rPr>
          <w:rFonts w:ascii="Times New Roman" w:hAnsi="Times New Roman" w:cs="Times New Roman"/>
          <w:sz w:val="28"/>
          <w:szCs w:val="28"/>
        </w:rPr>
        <w:t>(далее - Постановление об утверждении схемы) об утверждении схемы расположения земельного участка или земельных участков на кадастровом плане территории;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распоряжение Комитета об отказе в утверждении схемы расположения земельного участка или земельных участков на кадастровом плане территории (далее - распоряжение об отказе в утверждении схемы);</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Результаты предоставления муниципальной услуги предоставляются выбранным заявителем способом, указанным в заявлении об утверждении схемы. </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2.5. Сроки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Срок для подготовки Постановления об утверждении схемы либо распоряжения об отказе в утверждении схемы и направления (выдачи) заявителю результата предоставления муниципальной услуги составляет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30 дней со дня поступления заявления о предоставлении земельного участка</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 в Комитет.</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2.6. Перечень нормативных правовых актов, содержащих</w:t>
      </w: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правовые основания для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Предоставление муниципальной услуги регулируется:</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Гражданским </w:t>
      </w:r>
      <w:hyperlink r:id="rId13"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Земельным </w:t>
      </w:r>
      <w:hyperlink r:id="rId14"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Градостроительным </w:t>
      </w:r>
      <w:hyperlink r:id="rId15"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Федеральным законом от 13 июля 2015 года № 218-ФЗ </w:t>
      </w:r>
      <w:r w:rsidR="00E250BD">
        <w:rPr>
          <w:rFonts w:ascii="Times New Roman" w:hAnsi="Times New Roman" w:cs="Times New Roman"/>
          <w:sz w:val="28"/>
          <w:szCs w:val="28"/>
        </w:rPr>
        <w:t xml:space="preserve">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«О государственной регистрации недвижимости»;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Федеральным </w:t>
      </w:r>
      <w:hyperlink r:id="rId16" w:history="1">
        <w:r w:rsidRPr="00E250BD">
          <w:rPr>
            <w:rStyle w:val="a7"/>
            <w:rFonts w:ascii="Times New Roman" w:hAnsi="Times New Roman" w:cs="Times New Roman"/>
            <w:color w:val="auto"/>
            <w:sz w:val="28"/>
            <w:szCs w:val="28"/>
            <w:u w:val="none"/>
          </w:rPr>
          <w:t>законом</w:t>
        </w:r>
      </w:hyperlink>
      <w:r w:rsidRPr="00E250BD">
        <w:rPr>
          <w:rFonts w:ascii="Times New Roman" w:hAnsi="Times New Roman" w:cs="Times New Roman"/>
          <w:sz w:val="28"/>
          <w:szCs w:val="28"/>
        </w:rPr>
        <w:t xml:space="preserve"> от 24 июля 2007 года № 221-ФЗ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«О государственном кадастре недвижимости»;</w:t>
      </w:r>
    </w:p>
    <w:p w:rsidR="00124FD5"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Федеральным </w:t>
      </w:r>
      <w:hyperlink r:id="rId17" w:history="1">
        <w:r w:rsidRPr="00E250BD">
          <w:rPr>
            <w:rStyle w:val="a7"/>
            <w:rFonts w:ascii="Times New Roman" w:hAnsi="Times New Roman" w:cs="Times New Roman"/>
            <w:color w:val="auto"/>
            <w:sz w:val="28"/>
            <w:szCs w:val="28"/>
            <w:u w:val="none"/>
          </w:rPr>
          <w:t>законом</w:t>
        </w:r>
      </w:hyperlink>
      <w:r w:rsidRPr="00E250B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E250BD" w:rsidRPr="00E250BD" w:rsidRDefault="00E250BD"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Федеральным законом от 24 ноября 1995 года № 181-ФЗ «О социальной защите инвалидов в Российской Федерации»</w:t>
      </w:r>
      <w:r>
        <w:rPr>
          <w:rFonts w:ascii="Times New Roman" w:hAnsi="Times New Roman" w:cs="Times New Roman"/>
          <w:sz w:val="28"/>
          <w:szCs w:val="28"/>
        </w:rPr>
        <w:t>;</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hyperlink r:id="rId18" w:history="1">
        <w:r w:rsidRPr="00E250BD">
          <w:rPr>
            <w:rStyle w:val="a7"/>
            <w:rFonts w:ascii="Times New Roman" w:hAnsi="Times New Roman" w:cs="Times New Roman"/>
            <w:color w:val="auto"/>
            <w:sz w:val="28"/>
            <w:szCs w:val="28"/>
            <w:u w:val="none"/>
          </w:rPr>
          <w:t>постановлением</w:t>
        </w:r>
      </w:hyperlink>
      <w:r w:rsidRPr="00E250BD">
        <w:rPr>
          <w:rFonts w:ascii="Times New Roman" w:hAnsi="Times New Roman" w:cs="Times New Roman"/>
          <w:sz w:val="28"/>
          <w:szCs w:val="28"/>
        </w:rPr>
        <w:t xml:space="preserve"> Правительства Российской Федерации </w:t>
      </w:r>
      <w:r w:rsidR="00E250BD">
        <w:rPr>
          <w:rFonts w:ascii="Times New Roman" w:hAnsi="Times New Roman" w:cs="Times New Roman"/>
          <w:sz w:val="28"/>
          <w:szCs w:val="28"/>
        </w:rPr>
        <w:t xml:space="preserve">  </w:t>
      </w:r>
      <w:r w:rsidRPr="00E250BD">
        <w:rPr>
          <w:rFonts w:ascii="Times New Roman" w:hAnsi="Times New Roman" w:cs="Times New Roman"/>
          <w:sz w:val="28"/>
          <w:szCs w:val="28"/>
        </w:rPr>
        <w:t>от 8 сентября 2010 г</w:t>
      </w:r>
      <w:r w:rsidR="00E250BD">
        <w:rPr>
          <w:rFonts w:ascii="Times New Roman" w:hAnsi="Times New Roman" w:cs="Times New Roman"/>
          <w:sz w:val="28"/>
          <w:szCs w:val="28"/>
        </w:rPr>
        <w:t>.</w:t>
      </w:r>
      <w:r w:rsidRPr="00E250BD">
        <w:rPr>
          <w:rFonts w:ascii="Times New Roman" w:hAnsi="Times New Roman" w:cs="Times New Roman"/>
          <w:sz w:val="28"/>
          <w:szCs w:val="28"/>
        </w:rPr>
        <w:t xml:space="preserve"> № 697 «О единой системе межведомственного электронного </w:t>
      </w:r>
      <w:r w:rsidRPr="00E250BD">
        <w:rPr>
          <w:rFonts w:ascii="Times New Roman" w:hAnsi="Times New Roman" w:cs="Times New Roman"/>
          <w:sz w:val="28"/>
          <w:szCs w:val="28"/>
        </w:rPr>
        <w:lastRenderedPageBreak/>
        <w:t>взаимодействия»;</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r w:rsidR="00E250BD" w:rsidRPr="00E250BD">
        <w:rPr>
          <w:rFonts w:ascii="Times New Roman" w:hAnsi="Times New Roman" w:cs="Times New Roman"/>
          <w:sz w:val="28"/>
          <w:szCs w:val="28"/>
        </w:rPr>
        <w:t>п</w:t>
      </w:r>
      <w:r w:rsidRPr="00E250BD">
        <w:rPr>
          <w:rFonts w:ascii="Times New Roman" w:hAnsi="Times New Roman" w:cs="Times New Roman"/>
          <w:sz w:val="28"/>
          <w:szCs w:val="28"/>
        </w:rPr>
        <w:t>риказ</w:t>
      </w:r>
      <w:r w:rsidR="00E250BD" w:rsidRPr="00E250BD">
        <w:rPr>
          <w:rFonts w:ascii="Times New Roman" w:hAnsi="Times New Roman" w:cs="Times New Roman"/>
          <w:sz w:val="28"/>
          <w:szCs w:val="28"/>
        </w:rPr>
        <w:t>ом</w:t>
      </w:r>
      <w:r w:rsidRPr="00E250BD">
        <w:rPr>
          <w:rFonts w:ascii="Times New Roman" w:hAnsi="Times New Roman" w:cs="Times New Roman"/>
          <w:sz w:val="28"/>
          <w:szCs w:val="28"/>
        </w:rPr>
        <w:t xml:space="preserve"> Минэкономразвития России от 27.11.2014 № 762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hyperlink r:id="rId19" w:history="1">
        <w:r w:rsidRPr="00E250BD">
          <w:rPr>
            <w:rStyle w:val="a7"/>
            <w:rFonts w:ascii="Times New Roman" w:hAnsi="Times New Roman" w:cs="Times New Roman"/>
            <w:color w:val="auto"/>
            <w:sz w:val="28"/>
            <w:szCs w:val="28"/>
            <w:u w:val="none"/>
          </w:rPr>
          <w:t>Законом</w:t>
        </w:r>
      </w:hyperlink>
      <w:r w:rsidRPr="00E250BD">
        <w:rPr>
          <w:rFonts w:ascii="Times New Roman" w:hAnsi="Times New Roman" w:cs="Times New Roman"/>
          <w:sz w:val="28"/>
          <w:szCs w:val="28"/>
        </w:rPr>
        <w:t xml:space="preserve"> Ярославской области от 18 декабря 2015 г</w:t>
      </w:r>
      <w:r w:rsid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 № 100-з </w:t>
      </w:r>
      <w:r w:rsidR="00D948A8" w:rsidRPr="00E250BD">
        <w:rPr>
          <w:rFonts w:ascii="Times New Roman" w:hAnsi="Times New Roman" w:cs="Times New Roman"/>
          <w:sz w:val="28"/>
          <w:szCs w:val="28"/>
        </w:rPr>
        <w:t xml:space="preserve">              </w:t>
      </w:r>
      <w:r w:rsid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на распоряжение земельными участками, находящимися в государственной или муниципальной собственности»</w:t>
      </w:r>
      <w:r w:rsidR="00E250BD">
        <w:rPr>
          <w:rFonts w:ascii="Times New Roman" w:hAnsi="Times New Roman" w:cs="Times New Roman"/>
          <w:sz w:val="28"/>
          <w:szCs w:val="28"/>
        </w:rPr>
        <w:t>.</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bookmarkStart w:id="7" w:name="P211"/>
      <w:bookmarkEnd w:id="7"/>
      <w:r w:rsidRPr="003F15BF">
        <w:rPr>
          <w:rFonts w:ascii="Times New Roman" w:hAnsi="Times New Roman" w:cs="Times New Roman"/>
          <w:sz w:val="28"/>
          <w:szCs w:val="28"/>
        </w:rPr>
        <w:t>2.7. Перечень документов, необходимых для предоставления</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2.7.1. В целях получения муниципальной услуги заявители обращаются </w:t>
      </w:r>
      <w:r w:rsidR="00D948A8" w:rsidRP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в Комитет с </w:t>
      </w:r>
      <w:hyperlink w:anchor="P603" w:history="1">
        <w:r w:rsidRPr="00E250BD">
          <w:rPr>
            <w:rStyle w:val="a7"/>
            <w:rFonts w:ascii="Times New Roman" w:hAnsi="Times New Roman" w:cs="Times New Roman"/>
            <w:color w:val="auto"/>
            <w:sz w:val="28"/>
            <w:szCs w:val="28"/>
            <w:u w:val="none"/>
          </w:rPr>
          <w:t>заявлением</w:t>
        </w:r>
      </w:hyperlink>
      <w:r w:rsidRPr="00E250BD">
        <w:rPr>
          <w:rFonts w:ascii="Times New Roman" w:hAnsi="Times New Roman" w:cs="Times New Roman"/>
          <w:sz w:val="28"/>
          <w:szCs w:val="28"/>
        </w:rPr>
        <w:t xml:space="preserve"> об утверждении схемы по форме согласно приложению 1 к Административному регламенту.</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2.7.2. В заявлении об утверждении схемы указывается:</w:t>
      </w:r>
    </w:p>
    <w:p w:rsidR="00BB5080" w:rsidRPr="00E250BD" w:rsidRDefault="00124FD5" w:rsidP="00BB5080">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фамилия, имя, отчество (при наличии), место жительства заявителя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и реквизиты документа, удостоверяющего личность заявителя,</w:t>
      </w:r>
      <w:r w:rsidR="00BB5080" w:rsidRPr="00E250BD">
        <w:rPr>
          <w:rFonts w:ascii="Times New Roman" w:hAnsi="Times New Roman" w:cs="Times New Roman"/>
          <w:sz w:val="28"/>
          <w:szCs w:val="28"/>
        </w:rPr>
        <w:t xml:space="preserve">   </w:t>
      </w:r>
    </w:p>
    <w:p w:rsidR="00124FD5" w:rsidRPr="00E250BD" w:rsidRDefault="00124FD5" w:rsidP="00BB5080">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для гражданина;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наименование и место нахождения заявителя (для юридического лица),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предполагаемые цели утверждения схемы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площадь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адрес (адресная привязка, описание местоположения)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кадастровый номер исходного земельного участка (кадастровые номера исходных земельных участков);</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цель использования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lastRenderedPageBreak/>
        <w:t>- почтовый адрес и (или) адрес электронной почты для связи с заявителем;</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дата подачи заявления о предоставлении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Заявитель вправе предоставить письменное согласие на утверждение иного варианта схемы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bookmarkStart w:id="8" w:name="P233"/>
      <w:bookmarkEnd w:id="8"/>
      <w:r w:rsidRPr="00E250BD">
        <w:rPr>
          <w:rFonts w:ascii="Times New Roman" w:hAnsi="Times New Roman" w:cs="Times New Roman"/>
          <w:sz w:val="28"/>
          <w:szCs w:val="28"/>
        </w:rPr>
        <w:t>2.7.3. К заявлению об утверждении схемы расположения земельного участка или земельных участков на кадастровом плане территории прилагаются:</w:t>
      </w:r>
    </w:p>
    <w:p w:rsidR="00124FD5" w:rsidRPr="00E250BD" w:rsidRDefault="00124FD5" w:rsidP="00D948A8">
      <w:pPr>
        <w:pStyle w:val="ConsPlusNormal"/>
        <w:ind w:firstLine="426"/>
        <w:jc w:val="both"/>
        <w:rPr>
          <w:rFonts w:ascii="Times New Roman" w:hAnsi="Times New Roman" w:cs="Times New Roman"/>
          <w:sz w:val="28"/>
          <w:szCs w:val="28"/>
        </w:rPr>
      </w:pPr>
      <w:bookmarkStart w:id="9" w:name="P234"/>
      <w:bookmarkEnd w:id="9"/>
      <w:r w:rsidRPr="00E250BD">
        <w:rPr>
          <w:rFonts w:ascii="Times New Roman" w:hAnsi="Times New Roman" w:cs="Times New Roman"/>
          <w:sz w:val="28"/>
          <w:szCs w:val="28"/>
        </w:rPr>
        <w:t xml:space="preserve">2.7.3.1. Документ, удостоверяющий личность заявителя, являющегося физическим лицом, либо личность представителя физического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или юридического лица.</w:t>
      </w:r>
    </w:p>
    <w:p w:rsidR="00BB5080" w:rsidRPr="00E250BD" w:rsidRDefault="00124FD5" w:rsidP="006C3D0E">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bookmarkStart w:id="10" w:name="P236"/>
      <w:bookmarkEnd w:id="10"/>
    </w:p>
    <w:p w:rsidR="00124FD5" w:rsidRPr="00E250BD" w:rsidRDefault="007F733A" w:rsidP="00D948A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2.7.3.3.</w:t>
      </w:r>
      <w:r w:rsidR="00124FD5" w:rsidRPr="00E250BD">
        <w:rPr>
          <w:rFonts w:ascii="Times New Roman" w:hAnsi="Times New Roman" w:cs="Times New Roman"/>
          <w:sz w:val="28"/>
          <w:szCs w:val="28"/>
        </w:rPr>
        <w:t xml:space="preserve">Заверенный перевод на русский язык документов </w:t>
      </w:r>
      <w:r w:rsidR="00BB5080" w:rsidRPr="00E250BD">
        <w:rPr>
          <w:rFonts w:ascii="Times New Roman" w:hAnsi="Times New Roman" w:cs="Times New Roman"/>
          <w:sz w:val="28"/>
          <w:szCs w:val="28"/>
        </w:rPr>
        <w:t xml:space="preserve">                              </w:t>
      </w:r>
      <w:r w:rsidR="00124FD5" w:rsidRPr="00E250BD">
        <w:rPr>
          <w:rFonts w:ascii="Times New Roman" w:hAnsi="Times New Roman" w:cs="Times New Roman"/>
          <w:sz w:val="28"/>
          <w:szCs w:val="28"/>
        </w:rPr>
        <w:t xml:space="preserve">о государственной регистрации юридического лица в соответствии </w:t>
      </w:r>
      <w:r w:rsidR="00BB5080" w:rsidRPr="00E250BD">
        <w:rPr>
          <w:rFonts w:ascii="Times New Roman" w:hAnsi="Times New Roman" w:cs="Times New Roman"/>
          <w:sz w:val="28"/>
          <w:szCs w:val="28"/>
        </w:rPr>
        <w:t xml:space="preserve">                   </w:t>
      </w:r>
      <w:r w:rsidR="00124FD5" w:rsidRPr="00E250BD">
        <w:rPr>
          <w:rFonts w:ascii="Times New Roman" w:hAnsi="Times New Roman" w:cs="Times New Roman"/>
          <w:sz w:val="28"/>
          <w:szCs w:val="28"/>
        </w:rPr>
        <w:t>с законодательством иностранного государства в случае, если заявителем является иностранное юридическое лицо.</w:t>
      </w:r>
    </w:p>
    <w:p w:rsidR="00124FD5" w:rsidRPr="00E250BD" w:rsidRDefault="00124FD5" w:rsidP="007F733A">
      <w:pPr>
        <w:pStyle w:val="ConsPlusNormal"/>
        <w:ind w:right="-171" w:firstLine="426"/>
        <w:jc w:val="both"/>
        <w:rPr>
          <w:rFonts w:ascii="Times New Roman" w:hAnsi="Times New Roman" w:cs="Times New Roman"/>
          <w:sz w:val="28"/>
          <w:szCs w:val="28"/>
        </w:rPr>
      </w:pPr>
      <w:bookmarkStart w:id="11" w:name="P237"/>
      <w:bookmarkEnd w:id="11"/>
      <w:r w:rsidRPr="00E250BD">
        <w:rPr>
          <w:rFonts w:ascii="Times New Roman" w:hAnsi="Times New Roman" w:cs="Times New Roman"/>
          <w:sz w:val="28"/>
          <w:szCs w:val="28"/>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w:t>
      </w:r>
      <w:r w:rsidR="007F733A">
        <w:rPr>
          <w:rFonts w:ascii="Times New Roman" w:hAnsi="Times New Roman" w:cs="Times New Roman"/>
          <w:sz w:val="28"/>
          <w:szCs w:val="28"/>
        </w:rPr>
        <w:t xml:space="preserve"> </w:t>
      </w:r>
      <w:r w:rsidRPr="00E250BD">
        <w:rPr>
          <w:rFonts w:ascii="Times New Roman" w:hAnsi="Times New Roman" w:cs="Times New Roman"/>
          <w:sz w:val="28"/>
          <w:szCs w:val="28"/>
        </w:rPr>
        <w:t>предпринимателей).</w:t>
      </w:r>
    </w:p>
    <w:p w:rsidR="00124FD5" w:rsidRPr="00E250BD" w:rsidRDefault="00124FD5" w:rsidP="007F733A">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2.7.3.5. Схема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2.7.3.6. Правоустанавливающие документы на исходный земельный участок (исходные земельные участки).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2.7.4. Документы, указанные в </w:t>
      </w:r>
      <w:hyperlink w:anchor="P234" w:history="1">
        <w:r w:rsidRPr="00E250BD">
          <w:rPr>
            <w:rStyle w:val="a7"/>
            <w:rFonts w:ascii="Times New Roman" w:hAnsi="Times New Roman" w:cs="Times New Roman"/>
            <w:color w:val="auto"/>
            <w:sz w:val="28"/>
            <w:szCs w:val="28"/>
            <w:u w:val="none"/>
          </w:rPr>
          <w:t>подпунктах 2.7.3.1</w:t>
        </w:r>
      </w:hyperlink>
      <w:r w:rsidRPr="00E250BD">
        <w:rPr>
          <w:rFonts w:ascii="Times New Roman" w:hAnsi="Times New Roman" w:cs="Times New Roman"/>
          <w:sz w:val="28"/>
          <w:szCs w:val="28"/>
        </w:rPr>
        <w:t xml:space="preserve"> - </w:t>
      </w:r>
      <w:hyperlink w:anchor="P236" w:history="1">
        <w:r w:rsidRPr="00E250BD">
          <w:rPr>
            <w:rStyle w:val="a7"/>
            <w:rFonts w:ascii="Times New Roman" w:hAnsi="Times New Roman" w:cs="Times New Roman"/>
            <w:color w:val="auto"/>
            <w:sz w:val="28"/>
            <w:szCs w:val="28"/>
            <w:u w:val="none"/>
          </w:rPr>
          <w:t>2.7.3.3</w:t>
        </w:r>
      </w:hyperlink>
      <w:r w:rsidRPr="00E250BD">
        <w:rPr>
          <w:rFonts w:ascii="Times New Roman" w:hAnsi="Times New Roman" w:cs="Times New Roman"/>
          <w:sz w:val="28"/>
          <w:szCs w:val="28"/>
        </w:rPr>
        <w:t>, 2.7.3.5 представляются заявителем самостоятельно.</w:t>
      </w:r>
    </w:p>
    <w:p w:rsidR="00124FD5" w:rsidRPr="00E250BD" w:rsidRDefault="00124FD5" w:rsidP="00D948A8">
      <w:pPr>
        <w:pStyle w:val="ConsPlusNormal"/>
        <w:ind w:firstLine="426"/>
        <w:jc w:val="both"/>
        <w:rPr>
          <w:rFonts w:ascii="Times New Roman" w:hAnsi="Times New Roman" w:cs="Times New Roman"/>
          <w:sz w:val="28"/>
          <w:szCs w:val="28"/>
        </w:rPr>
      </w:pPr>
      <w:bookmarkStart w:id="12" w:name="P254"/>
      <w:bookmarkEnd w:id="12"/>
      <w:r w:rsidRPr="00E250BD">
        <w:rPr>
          <w:rFonts w:ascii="Times New Roman" w:hAnsi="Times New Roman" w:cs="Times New Roman"/>
          <w:sz w:val="28"/>
          <w:szCs w:val="28"/>
        </w:rPr>
        <w:t xml:space="preserve">2.7.5. Документы, указанные в </w:t>
      </w:r>
      <w:hyperlink w:anchor="P237" w:history="1">
        <w:r w:rsidRPr="00E250BD">
          <w:rPr>
            <w:rStyle w:val="a7"/>
            <w:rFonts w:ascii="Times New Roman" w:hAnsi="Times New Roman" w:cs="Times New Roman"/>
            <w:color w:val="auto"/>
            <w:sz w:val="28"/>
            <w:szCs w:val="28"/>
            <w:u w:val="none"/>
          </w:rPr>
          <w:t>подпункте 2.7.3.4</w:t>
        </w:r>
      </w:hyperlink>
      <w:r w:rsidRPr="00E250BD">
        <w:rPr>
          <w:rFonts w:ascii="Times New Roman" w:hAnsi="Times New Roman" w:cs="Times New Roman"/>
          <w:sz w:val="28"/>
          <w:szCs w:val="28"/>
        </w:rPr>
        <w:t>, 2.7.3.6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2.7.6. По своему желанию заявитель дополнительно может представить иные документы, которые, по его мнению, имеют значение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для предоставления муниципальной услуги.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2.7.7. При предоставлении муниципальной услуги Комитет не вправе требовать от заявителя:</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с предоставлением муниципальной услуги;</w:t>
      </w:r>
    </w:p>
    <w:p w:rsidR="00124FD5" w:rsidRPr="003F15BF" w:rsidRDefault="00124FD5" w:rsidP="007F733A">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представления документов и информации, которые находятся </w:t>
      </w:r>
      <w:r w:rsidR="00BB5080" w:rsidRPr="00E250BD">
        <w:rPr>
          <w:rFonts w:ascii="Times New Roman" w:hAnsi="Times New Roman" w:cs="Times New Roman"/>
          <w:sz w:val="28"/>
          <w:szCs w:val="28"/>
        </w:rPr>
        <w:t xml:space="preserve">                    </w:t>
      </w:r>
      <w:r w:rsidRPr="00E250BD">
        <w:rPr>
          <w:rFonts w:ascii="Times New Roman" w:hAnsi="Times New Roman" w:cs="Times New Roman"/>
          <w:sz w:val="28"/>
          <w:szCs w:val="28"/>
        </w:rPr>
        <w:t>в распоряжении Комитета, иных государственных органов, органов местного самоуправления либо подведомственных органам местного самоуправления</w:t>
      </w:r>
      <w:r w:rsidRPr="003F15BF">
        <w:rPr>
          <w:rFonts w:ascii="Times New Roman" w:hAnsi="Times New Roman" w:cs="Times New Roman"/>
          <w:sz w:val="28"/>
          <w:szCs w:val="28"/>
        </w:rPr>
        <w:t xml:space="preserve"> организациям, участвующих в предоставлении муниципальной услуги, </w:t>
      </w:r>
      <w:r w:rsidR="00BB5080">
        <w:rPr>
          <w:rFonts w:ascii="Times New Roman" w:hAnsi="Times New Roman" w:cs="Times New Roman"/>
          <w:sz w:val="28"/>
          <w:szCs w:val="28"/>
        </w:rPr>
        <w:t xml:space="preserve">            </w:t>
      </w:r>
      <w:r w:rsidRPr="007F733A">
        <w:rPr>
          <w:rFonts w:ascii="Times New Roman" w:hAnsi="Times New Roman" w:cs="Times New Roman"/>
          <w:sz w:val="28"/>
          <w:szCs w:val="28"/>
        </w:rPr>
        <w:lastRenderedPageBreak/>
        <w:t xml:space="preserve">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20" w:history="1">
        <w:r w:rsidRPr="007F733A">
          <w:rPr>
            <w:rStyle w:val="a7"/>
            <w:rFonts w:ascii="Times New Roman" w:hAnsi="Times New Roman" w:cs="Times New Roman"/>
            <w:color w:val="auto"/>
            <w:sz w:val="28"/>
            <w:szCs w:val="28"/>
            <w:u w:val="none"/>
          </w:rPr>
          <w:t>частью 6 статьи 7</w:t>
        </w:r>
      </w:hyperlink>
      <w:r w:rsidRPr="007F733A">
        <w:rPr>
          <w:rFonts w:ascii="Times New Roman" w:hAnsi="Times New Roman" w:cs="Times New Roman"/>
          <w:sz w:val="28"/>
          <w:szCs w:val="28"/>
        </w:rPr>
        <w:t xml:space="preserve"> Федерального закона от 27 июля 2010 года</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 № 210-ФЗ «Об организации предоставления государственных </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и муниципальных услуг».</w:t>
      </w:r>
    </w:p>
    <w:p w:rsidR="00124FD5" w:rsidRPr="003F15BF" w:rsidRDefault="00124FD5" w:rsidP="00124FD5">
      <w:pPr>
        <w:pStyle w:val="ConsPlusNormal"/>
        <w:jc w:val="both"/>
        <w:rPr>
          <w:rFonts w:ascii="Times New Roman" w:hAnsi="Times New Roman" w:cs="Times New Roman"/>
          <w:sz w:val="28"/>
          <w:szCs w:val="28"/>
        </w:rPr>
      </w:pPr>
    </w:p>
    <w:p w:rsidR="007F733A"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2.8. Перечень оснований для отказа в приеме документов,</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 xml:space="preserve">необходимых </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7F733A"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2.9. Перечень оснований для приостановления</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 xml:space="preserve">или отказа </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Default="00124FD5" w:rsidP="00124FD5">
      <w:pPr>
        <w:pStyle w:val="ConsPlusNormal"/>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отказа в предоставлении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2.10. Перечень услуг, которые являются необходимыми</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 xml:space="preserve">и обязательными 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6C3D0E" w:rsidP="00BB508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124FD5" w:rsidRPr="003F15BF">
        <w:rPr>
          <w:rFonts w:ascii="Times New Roman" w:hAnsi="Times New Roman" w:cs="Times New Roman"/>
          <w:sz w:val="28"/>
          <w:szCs w:val="28"/>
        </w:rPr>
        <w:t xml:space="preserve">которые являются необходимыми и обязательными </w:t>
      </w:r>
      <w:r w:rsidR="00BB5080">
        <w:rPr>
          <w:rFonts w:ascii="Times New Roman" w:hAnsi="Times New Roman" w:cs="Times New Roman"/>
          <w:sz w:val="28"/>
          <w:szCs w:val="28"/>
        </w:rPr>
        <w:t xml:space="preserve">                      </w:t>
      </w:r>
      <w:r w:rsidR="00124FD5" w:rsidRPr="003F15BF">
        <w:rPr>
          <w:rFonts w:ascii="Times New Roman" w:hAnsi="Times New Roman" w:cs="Times New Roman"/>
          <w:sz w:val="28"/>
          <w:szCs w:val="28"/>
        </w:rPr>
        <w:t xml:space="preserve">для предоставления </w:t>
      </w:r>
      <w:r w:rsidR="00124FD5">
        <w:rPr>
          <w:rFonts w:ascii="Times New Roman" w:hAnsi="Times New Roman" w:cs="Times New Roman"/>
          <w:sz w:val="28"/>
          <w:szCs w:val="28"/>
        </w:rPr>
        <w:t>муниципальн</w:t>
      </w:r>
      <w:r w:rsidR="00124FD5" w:rsidRPr="00657526">
        <w:rPr>
          <w:rFonts w:ascii="Times New Roman" w:hAnsi="Times New Roman" w:cs="Times New Roman"/>
          <w:sz w:val="28"/>
          <w:szCs w:val="28"/>
        </w:rPr>
        <w:t>ой</w:t>
      </w:r>
      <w:r w:rsidR="00124FD5"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7F733A"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2.11. Порядок, размер и основания взимания </w:t>
      </w:r>
      <w:r>
        <w:rPr>
          <w:rFonts w:ascii="Times New Roman" w:hAnsi="Times New Roman" w:cs="Times New Roman"/>
          <w:sz w:val="28"/>
          <w:szCs w:val="28"/>
        </w:rPr>
        <w:t>государственной</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пошлины или иной платы, взимаемой за предоставление</w:t>
      </w:r>
      <w:r w:rsidR="007F733A">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3F15BF">
        <w:rPr>
          <w:rFonts w:ascii="Times New Roman" w:hAnsi="Times New Roman" w:cs="Times New Roman"/>
          <w:sz w:val="28"/>
          <w:szCs w:val="28"/>
        </w:rPr>
        <w:t xml:space="preserve">ной услуги, </w:t>
      </w: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и способы ее взимания</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осуществляется на безвозмездной основе.</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2.12. Максимальный срок ожидания в очереди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Максимальный срок ожидания в очереди при личном обращении заявителя при подаче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не должен превышать </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15 минут.</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2.13. Срок и порядок регистрации заявления о</w:t>
      </w:r>
      <w:r>
        <w:rPr>
          <w:rFonts w:ascii="Times New Roman" w:hAnsi="Times New Roman" w:cs="Times New Roman"/>
          <w:sz w:val="28"/>
          <w:szCs w:val="28"/>
        </w:rPr>
        <w:t>б утверждении схемы</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7F733A"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2.13.1. При выборе очной формы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w:t>
      </w:r>
      <w:r w:rsidRPr="007F733A">
        <w:rPr>
          <w:rFonts w:ascii="Times New Roman" w:hAnsi="Times New Roman" w:cs="Times New Roman"/>
          <w:sz w:val="28"/>
          <w:szCs w:val="28"/>
        </w:rPr>
        <w:lastRenderedPageBreak/>
        <w:t xml:space="preserve">заявление об утверждении схемы регистрируется в день представления </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в Комитет заявления о предоставлении земельного участка и комплекта документов.</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2.13.2. При выборе заочной формы предоставления муниципальной услуги заявление об утверждении схемы регистрируется в течение 1 дня в порядке, предусмотренном правилами делопроизводства и документооборота Комитета.</w:t>
      </w:r>
    </w:p>
    <w:p w:rsidR="00124FD5" w:rsidRPr="007F733A" w:rsidRDefault="00124FD5" w:rsidP="00BB5080">
      <w:pPr>
        <w:pStyle w:val="ConsPlusNormal"/>
        <w:ind w:firstLine="426"/>
        <w:jc w:val="both"/>
        <w:rPr>
          <w:rFonts w:ascii="Times New Roman" w:hAnsi="Times New Roman" w:cs="Times New Roman"/>
          <w:sz w:val="28"/>
          <w:szCs w:val="28"/>
        </w:rPr>
      </w:pPr>
    </w:p>
    <w:p w:rsidR="00124FD5" w:rsidRPr="007F733A" w:rsidRDefault="00124FD5" w:rsidP="00BB5080">
      <w:pPr>
        <w:pStyle w:val="ConsPlusNormal"/>
        <w:ind w:firstLine="426"/>
        <w:jc w:val="center"/>
        <w:rPr>
          <w:rFonts w:ascii="Times New Roman" w:hAnsi="Times New Roman" w:cs="Times New Roman"/>
          <w:sz w:val="28"/>
          <w:szCs w:val="28"/>
        </w:rPr>
      </w:pPr>
      <w:r w:rsidRPr="007F733A">
        <w:rPr>
          <w:rFonts w:ascii="Times New Roman" w:hAnsi="Times New Roman" w:cs="Times New Roman"/>
          <w:sz w:val="28"/>
          <w:szCs w:val="28"/>
        </w:rPr>
        <w:t>2.14. Требования к помещениям, в которых предоставляется</w:t>
      </w:r>
    </w:p>
    <w:p w:rsidR="00124FD5" w:rsidRPr="007F733A" w:rsidRDefault="00124FD5" w:rsidP="00BB5080">
      <w:pPr>
        <w:pStyle w:val="ConsPlusNormal"/>
        <w:ind w:firstLine="426"/>
        <w:jc w:val="center"/>
        <w:rPr>
          <w:rFonts w:ascii="Times New Roman" w:hAnsi="Times New Roman" w:cs="Times New Roman"/>
          <w:sz w:val="28"/>
          <w:szCs w:val="28"/>
        </w:rPr>
      </w:pPr>
      <w:r w:rsidRPr="007F733A">
        <w:rPr>
          <w:rFonts w:ascii="Times New Roman" w:hAnsi="Times New Roman" w:cs="Times New Roman"/>
          <w:sz w:val="28"/>
          <w:szCs w:val="28"/>
        </w:rPr>
        <w:t>муниципальная услуга</w:t>
      </w:r>
    </w:p>
    <w:p w:rsidR="00124FD5" w:rsidRPr="007F733A" w:rsidRDefault="00124FD5" w:rsidP="00BB5080">
      <w:pPr>
        <w:pStyle w:val="ConsPlusNormal"/>
        <w:ind w:firstLine="426"/>
        <w:jc w:val="both"/>
        <w:rPr>
          <w:rFonts w:ascii="Times New Roman" w:hAnsi="Times New Roman" w:cs="Times New Roman"/>
          <w:sz w:val="28"/>
          <w:szCs w:val="28"/>
        </w:rPr>
      </w:pP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Вход в здание Комитета оборудуется информационной табличкой (вывеской), содержащей информацию о наименовании и месте нахождения Комитета.</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Кабинеты приема заявителей в Комитете оснащены информационными табличками (вывесками) с указанием номера кабинета, названия отдела Комитета.</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Рабочее место сотрудника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Места ожидания и информационный стенд с материалами, указанными </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в </w:t>
      </w:r>
      <w:hyperlink r:id="rId21" w:anchor="P79" w:history="1">
        <w:r w:rsidRPr="007F733A">
          <w:rPr>
            <w:rStyle w:val="a7"/>
            <w:rFonts w:ascii="Times New Roman" w:hAnsi="Times New Roman" w:cs="Times New Roman"/>
            <w:color w:val="auto"/>
            <w:sz w:val="28"/>
            <w:szCs w:val="28"/>
            <w:u w:val="none"/>
          </w:rPr>
          <w:t>подразделе 1.3 раздела 1</w:t>
        </w:r>
      </w:hyperlink>
      <w:r w:rsidRPr="007F733A">
        <w:rPr>
          <w:rFonts w:ascii="Times New Roman" w:hAnsi="Times New Roman" w:cs="Times New Roman"/>
          <w:sz w:val="28"/>
          <w:szCs w:val="28"/>
        </w:rPr>
        <w:t xml:space="preserve"> Административного регламента, расположены </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на 1 этаже здания Комитета и оборудованы столом и стульями </w:t>
      </w:r>
      <w:r w:rsidR="00BB5080" w:rsidRPr="007F733A">
        <w:rPr>
          <w:rFonts w:ascii="Times New Roman" w:hAnsi="Times New Roman" w:cs="Times New Roman"/>
          <w:sz w:val="28"/>
          <w:szCs w:val="28"/>
        </w:rPr>
        <w:t xml:space="preserve">                        </w:t>
      </w:r>
      <w:r w:rsidRPr="007F733A">
        <w:rPr>
          <w:rFonts w:ascii="Times New Roman" w:hAnsi="Times New Roman" w:cs="Times New Roman"/>
          <w:sz w:val="28"/>
          <w:szCs w:val="28"/>
        </w:rPr>
        <w:t>для возможности оформления документов.</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w:t>
      </w:r>
      <w:r w:rsidR="007F733A">
        <w:rPr>
          <w:rFonts w:ascii="Times New Roman" w:hAnsi="Times New Roman" w:cs="Times New Roman"/>
          <w:sz w:val="28"/>
          <w:szCs w:val="28"/>
        </w:rPr>
        <w:t xml:space="preserve">           </w:t>
      </w:r>
      <w:r w:rsidRPr="007F733A">
        <w:rPr>
          <w:rFonts w:ascii="Times New Roman" w:hAnsi="Times New Roman" w:cs="Times New Roman"/>
          <w:sz w:val="28"/>
          <w:szCs w:val="28"/>
        </w:rPr>
        <w:t>в соответствии с требованиями строительных норм и правил, обеспечивающих доступность для инвалидов и маломобильных групп населения.</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Сотрудниками Комитета осуществляется сопровождение (при необходимости) инвалидов и лиц, относящихся к маломобильным группам населения, к местам предоставления муниципальной услуги и оказание помощи в преодолении барьеров, мешающих получению ими муниципальной услуги наравне с другими лицами.</w:t>
      </w:r>
    </w:p>
    <w:p w:rsidR="00124FD5" w:rsidRDefault="00124FD5" w:rsidP="00BB5080">
      <w:pPr>
        <w:pStyle w:val="ConsPlusNormal"/>
        <w:ind w:firstLine="426"/>
        <w:jc w:val="both"/>
        <w:rPr>
          <w:szCs w:val="22"/>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2.15. Показатели доступности и качества предоставления</w:t>
      </w: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 возможность подать заявление и прилагаемые документы и получить результат предоставления муниципальной услуги по почте;</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через представителя;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возможность получить информацию о муниципальной услуге, о ходе предоставления муниципальной услуги непосредственно в Комитете (включая получение информации в доступной форме для инвалидов и маломобильных групп населения), а также с использованием информационно-телекоммуникационной сети "Интернет".</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отсутствие обоснованных жалоб со стороны получателей 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удовлетворенность получателей муниципальной услуги доступностью </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и качеством предоставления муниципальной услуги, которая определяется</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 xml:space="preserve"> на основании мониторинга мнения получателей 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количество взаимодействий заявителя с должностными лицами </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и их продолжительность;</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обеспечение беспрепятственного доступа инвалидов и маломобильных групп населения к местам предоставления муниципальной услуги;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наличие возможности получения инвалидами и маломобильными группами населения помощи (при необходимости) от специалистов Комитета в преодолении барьеров, мешающих получению муниципальной услуги наравне с другими лицами;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наличие на территории, прилегающей к зданию Комитета, в котором осуществляется предоставление муниципальной услуги, возможности </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для парковки специальных автотранспортных средств инвалидов;</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обеспечение допуска к местам предоставления муниципальной услуги сурдопереводчика, тифлосурдопереводчика;</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обеспечение допуска к местам предоставления муниципальной услуги собаки-проводника при наличии документа, подтверждающего </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ее специальное обучение и выдаваемого по форме и в порядке, установленном законодательством.</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3. Состав, последовательность и сроки выполнения</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административных процедур, требования к порядку</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их выполнения</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прием и регистрация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с приложенными </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к нему документами;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рассмотрение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документов, необходимых для предоставления муниципальной услуги, подготовка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 xml:space="preserve">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w:t>
      </w:r>
      <w:r w:rsidRPr="003F15BF">
        <w:rPr>
          <w:rFonts w:ascii="Times New Roman" w:hAnsi="Times New Roman" w:cs="Times New Roman"/>
          <w:sz w:val="28"/>
          <w:szCs w:val="28"/>
        </w:rPr>
        <w:lastRenderedPageBreak/>
        <w:t xml:space="preserve">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3043A2" w:rsidP="00736A17">
      <w:pPr>
        <w:pStyle w:val="ConsPlusNormal"/>
        <w:ind w:firstLine="426"/>
        <w:jc w:val="both"/>
        <w:rPr>
          <w:rFonts w:ascii="Times New Roman" w:hAnsi="Times New Roman" w:cs="Times New Roman"/>
          <w:sz w:val="28"/>
          <w:szCs w:val="28"/>
        </w:rPr>
      </w:pPr>
      <w:hyperlink w:anchor="P685" w:history="1">
        <w:r w:rsidR="00124FD5" w:rsidRPr="007F733A">
          <w:rPr>
            <w:rStyle w:val="a7"/>
            <w:rFonts w:ascii="Times New Roman" w:hAnsi="Times New Roman" w:cs="Times New Roman"/>
            <w:color w:val="auto"/>
            <w:sz w:val="28"/>
            <w:szCs w:val="28"/>
            <w:u w:val="none"/>
          </w:rPr>
          <w:t>Блок-схемы</w:t>
        </w:r>
      </w:hyperlink>
      <w:r w:rsidR="00124FD5" w:rsidRPr="003F15BF">
        <w:rPr>
          <w:rFonts w:ascii="Times New Roman" w:hAnsi="Times New Roman" w:cs="Times New Roman"/>
          <w:sz w:val="28"/>
          <w:szCs w:val="28"/>
        </w:rPr>
        <w:t xml:space="preserve"> последовательности административных процедур </w:t>
      </w:r>
      <w:r w:rsidR="00736A17">
        <w:rPr>
          <w:rFonts w:ascii="Times New Roman" w:hAnsi="Times New Roman" w:cs="Times New Roman"/>
          <w:sz w:val="28"/>
          <w:szCs w:val="28"/>
        </w:rPr>
        <w:t xml:space="preserve">                 </w:t>
      </w:r>
      <w:r w:rsidR="00124FD5" w:rsidRPr="003F15BF">
        <w:rPr>
          <w:rFonts w:ascii="Times New Roman" w:hAnsi="Times New Roman" w:cs="Times New Roman"/>
          <w:sz w:val="28"/>
          <w:szCs w:val="28"/>
        </w:rPr>
        <w:t xml:space="preserve">при предоставлении </w:t>
      </w:r>
      <w:r w:rsidR="00124FD5">
        <w:rPr>
          <w:rFonts w:ascii="Times New Roman" w:hAnsi="Times New Roman" w:cs="Times New Roman"/>
          <w:sz w:val="28"/>
          <w:szCs w:val="28"/>
        </w:rPr>
        <w:t>муниципаль</w:t>
      </w:r>
      <w:r w:rsidR="00124FD5" w:rsidRPr="003F15BF">
        <w:rPr>
          <w:rFonts w:ascii="Times New Roman" w:hAnsi="Times New Roman" w:cs="Times New Roman"/>
          <w:sz w:val="28"/>
          <w:szCs w:val="28"/>
        </w:rPr>
        <w:t xml:space="preserve">ной услуги приведены в приложении 2 </w:t>
      </w:r>
      <w:r w:rsidR="00736A17">
        <w:rPr>
          <w:rFonts w:ascii="Times New Roman" w:hAnsi="Times New Roman" w:cs="Times New Roman"/>
          <w:sz w:val="28"/>
          <w:szCs w:val="28"/>
        </w:rPr>
        <w:t xml:space="preserve">           </w:t>
      </w:r>
      <w:r w:rsidR="00124FD5" w:rsidRPr="003F15BF">
        <w:rPr>
          <w:rFonts w:ascii="Times New Roman" w:hAnsi="Times New Roman" w:cs="Times New Roman"/>
          <w:sz w:val="28"/>
          <w:szCs w:val="28"/>
        </w:rPr>
        <w:t>к Административному регламенту.</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3.1. Прием и регистрация заявления о предоставлении</w:t>
      </w: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земельного участка с приложенными к нему документами</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3.1.1. Основанием для начала административной процедуры является поступление в Комитет заявления об утверждении схемы  с приложенными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к нему документами в соответствии с требованиями </w:t>
      </w:r>
      <w:hyperlink w:anchor="P211" w:history="1">
        <w:r w:rsidRPr="007F733A">
          <w:rPr>
            <w:rStyle w:val="a7"/>
            <w:rFonts w:ascii="Times New Roman" w:hAnsi="Times New Roman" w:cs="Times New Roman"/>
            <w:color w:val="auto"/>
            <w:sz w:val="28"/>
            <w:szCs w:val="28"/>
            <w:u w:val="none"/>
          </w:rPr>
          <w:t>подраздела 2.7 раздела 2</w:t>
        </w:r>
      </w:hyperlink>
      <w:r w:rsidRPr="007F733A">
        <w:rPr>
          <w:rFonts w:ascii="Times New Roman" w:hAnsi="Times New Roman" w:cs="Times New Roman"/>
          <w:sz w:val="28"/>
          <w:szCs w:val="28"/>
        </w:rPr>
        <w:t xml:space="preserve"> Административного регламента.</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3.1.2. Ответственными за выполнение административной процедуры являются:</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сотрудник Комитета;</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3.1.3. Прием заявления об утверждении схемы с приложенными к нему документами при личном обращении заявителя в Комитет осуществляется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в дни и часы работы Комитета, указанные в </w:t>
      </w:r>
      <w:hyperlink w:anchor="P83" w:history="1">
        <w:r w:rsidRPr="007F733A">
          <w:rPr>
            <w:rStyle w:val="a7"/>
            <w:rFonts w:ascii="Times New Roman" w:hAnsi="Times New Roman" w:cs="Times New Roman"/>
            <w:color w:val="auto"/>
            <w:sz w:val="28"/>
            <w:szCs w:val="28"/>
            <w:u w:val="none"/>
          </w:rPr>
          <w:t>подразделе 1.3 раздела 1</w:t>
        </w:r>
      </w:hyperlink>
      <w:r w:rsidRPr="007F733A">
        <w:rPr>
          <w:rFonts w:ascii="Times New Roman" w:hAnsi="Times New Roman" w:cs="Times New Roman"/>
          <w:sz w:val="28"/>
          <w:szCs w:val="28"/>
        </w:rPr>
        <w:t xml:space="preserve"> Административного регламента, сотрудником Комитета. Сотрудник Комитета принимает и регистрирует документы в порядке, установленном для регистрации входящей корреспонденции.</w:t>
      </w:r>
    </w:p>
    <w:p w:rsidR="00124FD5" w:rsidRPr="007F733A" w:rsidRDefault="00124FD5" w:rsidP="007F733A">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3.1.4. Срок регистрации заявления об утверждении схемы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с приложенными к нему документами при личном обращении в Комитет составляет не более 10 минут.</w:t>
      </w:r>
    </w:p>
    <w:p w:rsidR="00124FD5" w:rsidRPr="007F733A" w:rsidRDefault="00124FD5" w:rsidP="007F733A">
      <w:pPr>
        <w:pStyle w:val="ConsPlusNormal"/>
        <w:ind w:right="-171"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3.1.5. При поступлении заявления об утверждении схемы </w:t>
      </w:r>
      <w:r w:rsidR="007F733A">
        <w:rPr>
          <w:rFonts w:ascii="Times New Roman" w:hAnsi="Times New Roman" w:cs="Times New Roman"/>
          <w:sz w:val="28"/>
          <w:szCs w:val="28"/>
        </w:rPr>
        <w:t>с</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 приложенными</w:t>
      </w:r>
      <w:r w:rsid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 к нему документами по почте их прием и регистрация осуществляются </w:t>
      </w:r>
      <w:r w:rsid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в течение 1 дня в порядке, предусмотренном правилами делопроизводства </w:t>
      </w:r>
      <w:r w:rsidR="007F733A">
        <w:rPr>
          <w:rFonts w:ascii="Times New Roman" w:hAnsi="Times New Roman" w:cs="Times New Roman"/>
          <w:sz w:val="28"/>
          <w:szCs w:val="28"/>
        </w:rPr>
        <w:t xml:space="preserve">               </w:t>
      </w:r>
      <w:r w:rsidRPr="007F733A">
        <w:rPr>
          <w:rFonts w:ascii="Times New Roman" w:hAnsi="Times New Roman" w:cs="Times New Roman"/>
          <w:sz w:val="28"/>
          <w:szCs w:val="28"/>
        </w:rPr>
        <w:t>и документооборота Комитета.</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3.1.6. Результатом исполнения административной процедуры являются прием, регистрация и передача заявления об утверждении схемы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с приложенными к нему документами председателю Комитета.</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3.1.7. Срок исполнения административной процедуры не должен превышать 1 дня.</w:t>
      </w:r>
    </w:p>
    <w:p w:rsidR="00124FD5" w:rsidRPr="003F15BF" w:rsidRDefault="00124FD5" w:rsidP="00736A17">
      <w:pPr>
        <w:pStyle w:val="ConsPlusNormal"/>
        <w:ind w:firstLine="426"/>
        <w:jc w:val="both"/>
        <w:rPr>
          <w:rFonts w:ascii="Times New Roman" w:hAnsi="Times New Roman" w:cs="Times New Roman"/>
          <w:sz w:val="28"/>
          <w:szCs w:val="28"/>
        </w:rPr>
      </w:pPr>
    </w:p>
    <w:p w:rsidR="007F733A"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3.2. Рассмотрение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документов, необходимых для предоставления</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 xml:space="preserve">муниципальной услуги, подготовка </w:t>
      </w:r>
      <w:r>
        <w:rPr>
          <w:rFonts w:ascii="Times New Roman" w:hAnsi="Times New Roman" w:cs="Times New Roman"/>
          <w:sz w:val="28"/>
          <w:szCs w:val="28"/>
        </w:rPr>
        <w:t>Постановле</w:t>
      </w:r>
      <w:r w:rsidRPr="003F15BF">
        <w:rPr>
          <w:rFonts w:ascii="Times New Roman" w:hAnsi="Times New Roman" w:cs="Times New Roman"/>
          <w:sz w:val="28"/>
          <w:szCs w:val="28"/>
        </w:rPr>
        <w:t>ния о</w:t>
      </w:r>
      <w:r>
        <w:rPr>
          <w:rFonts w:ascii="Times New Roman" w:hAnsi="Times New Roman" w:cs="Times New Roman"/>
          <w:sz w:val="28"/>
          <w:szCs w:val="28"/>
        </w:rPr>
        <w:t>б утверждении схемы</w:t>
      </w:r>
      <w:r w:rsidR="007F733A">
        <w:rPr>
          <w:rFonts w:ascii="Times New Roman" w:hAnsi="Times New Roman" w:cs="Times New Roman"/>
          <w:sz w:val="28"/>
          <w:szCs w:val="28"/>
        </w:rPr>
        <w:t xml:space="preserve"> </w:t>
      </w:r>
      <w:r w:rsidRPr="003F15BF">
        <w:rPr>
          <w:rFonts w:ascii="Times New Roman" w:hAnsi="Times New Roman" w:cs="Times New Roman"/>
          <w:sz w:val="28"/>
          <w:szCs w:val="28"/>
        </w:rPr>
        <w:t xml:space="preserve">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w:t>
      </w:r>
      <w:r>
        <w:rPr>
          <w:rFonts w:ascii="Times New Roman" w:hAnsi="Times New Roman" w:cs="Times New Roman"/>
          <w:sz w:val="28"/>
          <w:szCs w:val="28"/>
        </w:rPr>
        <w:t xml:space="preserve"> </w:t>
      </w: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p>
    <w:p w:rsidR="00124FD5" w:rsidRPr="003F15BF" w:rsidRDefault="00124FD5" w:rsidP="00736A17">
      <w:pPr>
        <w:pStyle w:val="ConsPlusNormal"/>
        <w:ind w:firstLine="426"/>
        <w:jc w:val="center"/>
        <w:rPr>
          <w:rFonts w:ascii="Times New Roman" w:hAnsi="Times New Roman" w:cs="Times New Roman"/>
          <w:sz w:val="28"/>
          <w:szCs w:val="28"/>
        </w:rPr>
      </w:pP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3.2.1. Основанием для начала административной процедуры является поступление к </w:t>
      </w:r>
      <w:r>
        <w:rPr>
          <w:rFonts w:ascii="Times New Roman" w:hAnsi="Times New Roman" w:cs="Times New Roman"/>
          <w:sz w:val="28"/>
          <w:szCs w:val="28"/>
        </w:rPr>
        <w:t>председателю Комитета</w:t>
      </w:r>
      <w:r w:rsidRPr="003F15BF">
        <w:rPr>
          <w:rFonts w:ascii="Times New Roman" w:hAnsi="Times New Roman" w:cs="Times New Roman"/>
          <w:sz w:val="28"/>
          <w:szCs w:val="28"/>
        </w:rPr>
        <w:t xml:space="preserve"> зарегистрированного заявления </w:t>
      </w:r>
      <w:r w:rsidR="00736A17">
        <w:rPr>
          <w:rFonts w:ascii="Times New Roman" w:hAnsi="Times New Roman" w:cs="Times New Roman"/>
          <w:sz w:val="28"/>
          <w:szCs w:val="28"/>
        </w:rPr>
        <w:t xml:space="preserve">            </w:t>
      </w:r>
      <w:r w:rsidRPr="003F15BF">
        <w:rPr>
          <w:rFonts w:ascii="Times New Roman" w:hAnsi="Times New Roman" w:cs="Times New Roman"/>
          <w:sz w:val="28"/>
          <w:szCs w:val="28"/>
        </w:rPr>
        <w:t>о предоставлении земельного участка с приложенными к нему документами.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3.2.2. Ответственными за выполнение административной процедуры являются:</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Глава ЯМР;</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F733A">
        <w:rPr>
          <w:rFonts w:ascii="Times New Roman" w:hAnsi="Times New Roman" w:cs="Times New Roman"/>
          <w:sz w:val="28"/>
          <w:szCs w:val="28"/>
        </w:rPr>
        <w:t>п</w:t>
      </w:r>
      <w:r>
        <w:rPr>
          <w:rFonts w:ascii="Times New Roman" w:hAnsi="Times New Roman" w:cs="Times New Roman"/>
          <w:sz w:val="28"/>
          <w:szCs w:val="28"/>
        </w:rPr>
        <w:t>ервый заместитель Главы Администрации ЯМР;</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начальник  юридического отдела </w:t>
      </w:r>
      <w:r w:rsidR="007F733A">
        <w:rPr>
          <w:rFonts w:ascii="Times New Roman" w:hAnsi="Times New Roman" w:cs="Times New Roman"/>
          <w:sz w:val="28"/>
          <w:szCs w:val="28"/>
        </w:rPr>
        <w:t>у</w:t>
      </w:r>
      <w:r>
        <w:rPr>
          <w:rFonts w:ascii="Times New Roman" w:hAnsi="Times New Roman" w:cs="Times New Roman"/>
          <w:sz w:val="28"/>
          <w:szCs w:val="28"/>
        </w:rPr>
        <w:t xml:space="preserve">правления </w:t>
      </w:r>
      <w:r w:rsidR="007F733A">
        <w:rPr>
          <w:rFonts w:ascii="Times New Roman" w:hAnsi="Times New Roman" w:cs="Times New Roman"/>
          <w:sz w:val="28"/>
          <w:szCs w:val="28"/>
        </w:rPr>
        <w:t>д</w:t>
      </w:r>
      <w:r>
        <w:rPr>
          <w:rFonts w:ascii="Times New Roman" w:hAnsi="Times New Roman" w:cs="Times New Roman"/>
          <w:sz w:val="28"/>
          <w:szCs w:val="28"/>
        </w:rPr>
        <w:t>елами Администрации ЯМР (далее – начальник ЮОУД);</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председатель Комитета;</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сотрудник отдела муниципальной службы, организационной работы </w:t>
      </w:r>
      <w:r w:rsidR="00736A17">
        <w:rPr>
          <w:rFonts w:ascii="Times New Roman" w:hAnsi="Times New Roman" w:cs="Times New Roman"/>
          <w:sz w:val="28"/>
          <w:szCs w:val="28"/>
        </w:rPr>
        <w:t xml:space="preserve">        </w:t>
      </w:r>
      <w:r>
        <w:rPr>
          <w:rFonts w:ascii="Times New Roman" w:hAnsi="Times New Roman" w:cs="Times New Roman"/>
          <w:sz w:val="28"/>
          <w:szCs w:val="28"/>
        </w:rPr>
        <w:t xml:space="preserve">и связям с общественностью </w:t>
      </w:r>
      <w:r w:rsidR="007F733A">
        <w:rPr>
          <w:rFonts w:ascii="Times New Roman" w:hAnsi="Times New Roman" w:cs="Times New Roman"/>
          <w:sz w:val="28"/>
          <w:szCs w:val="28"/>
        </w:rPr>
        <w:t>у</w:t>
      </w:r>
      <w:r>
        <w:rPr>
          <w:rFonts w:ascii="Times New Roman" w:hAnsi="Times New Roman" w:cs="Times New Roman"/>
          <w:sz w:val="28"/>
          <w:szCs w:val="28"/>
        </w:rPr>
        <w:t xml:space="preserve">правления делами Администрации ЯМР </w:t>
      </w:r>
      <w:r w:rsidR="00736A17">
        <w:rPr>
          <w:rFonts w:ascii="Times New Roman" w:hAnsi="Times New Roman" w:cs="Times New Roman"/>
          <w:sz w:val="28"/>
          <w:szCs w:val="28"/>
        </w:rPr>
        <w:t xml:space="preserve"> </w:t>
      </w:r>
      <w:r>
        <w:rPr>
          <w:rFonts w:ascii="Times New Roman" w:hAnsi="Times New Roman" w:cs="Times New Roman"/>
          <w:sz w:val="28"/>
          <w:szCs w:val="28"/>
        </w:rPr>
        <w:t>(далее- сотрудник ОМС</w:t>
      </w:r>
      <w:r w:rsidR="007F733A">
        <w:rPr>
          <w:rFonts w:ascii="Times New Roman" w:hAnsi="Times New Roman" w:cs="Times New Roman"/>
          <w:sz w:val="28"/>
          <w:szCs w:val="28"/>
        </w:rPr>
        <w:t>,</w:t>
      </w:r>
      <w:r>
        <w:rPr>
          <w:rFonts w:ascii="Times New Roman" w:hAnsi="Times New Roman" w:cs="Times New Roman"/>
          <w:sz w:val="28"/>
          <w:szCs w:val="28"/>
        </w:rPr>
        <w:t>ОР</w:t>
      </w:r>
      <w:r w:rsidR="007F733A">
        <w:rPr>
          <w:rFonts w:ascii="Times New Roman" w:hAnsi="Times New Roman" w:cs="Times New Roman"/>
          <w:sz w:val="28"/>
          <w:szCs w:val="28"/>
        </w:rPr>
        <w:t xml:space="preserve"> и </w:t>
      </w:r>
      <w:r>
        <w:rPr>
          <w:rFonts w:ascii="Times New Roman" w:hAnsi="Times New Roman" w:cs="Times New Roman"/>
          <w:sz w:val="28"/>
          <w:szCs w:val="28"/>
        </w:rPr>
        <w:t>СО);</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директор МКУ «Центр земельных ресурсов Ярославского муниципального района» (далее - директор МКУ «ЦЗР ЯМР»);</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сотрудник МКУ «Центр земельных ресурсов Ярославского муниципального района» (далее - сотрудник МКУ «ЦЗР ЯМР»).</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3.2.3. Председатель Комитета в течение 1 дня после получения зарегистрированного заявления о предоставлении земельного участка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с приложенными к нему документами:</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рассматривает поступившее заявление об утверждении схемы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с приложенными к нему документами, налагает резолюцию о рассмотрении заявления об утверждении схемы;</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направляет заявление об утверждении схемы с приложенными к нему документами с резолюцией на исполнение директору МКУ «ЦЗР ЯМР».</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3.2.4. Директор МКУ «ЦЗР ЯМР» в день получения заявления </w:t>
      </w:r>
      <w:r w:rsidR="007F733A" w:rsidRPr="007F733A">
        <w:rPr>
          <w:rFonts w:ascii="Times New Roman" w:hAnsi="Times New Roman" w:cs="Times New Roman"/>
          <w:sz w:val="28"/>
          <w:szCs w:val="28"/>
        </w:rPr>
        <w:t xml:space="preserve">                    </w:t>
      </w:r>
      <w:r w:rsidRPr="007F733A">
        <w:rPr>
          <w:rFonts w:ascii="Times New Roman" w:hAnsi="Times New Roman" w:cs="Times New Roman"/>
          <w:sz w:val="28"/>
          <w:szCs w:val="28"/>
        </w:rPr>
        <w:t>о предоставлении земельного участка с приложенными к нему документами:</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осуществляет проверку поступивших документов;</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определяет сотрудника для выполнения наложенной резолюции </w:t>
      </w:r>
      <w:r w:rsidR="00736A17" w:rsidRPr="007F733A">
        <w:rPr>
          <w:rFonts w:ascii="Times New Roman" w:hAnsi="Times New Roman" w:cs="Times New Roman"/>
          <w:sz w:val="28"/>
          <w:szCs w:val="28"/>
        </w:rPr>
        <w:t xml:space="preserve">                </w:t>
      </w:r>
      <w:r w:rsidRPr="007F733A">
        <w:rPr>
          <w:rFonts w:ascii="Times New Roman" w:hAnsi="Times New Roman" w:cs="Times New Roman"/>
          <w:sz w:val="28"/>
          <w:szCs w:val="28"/>
        </w:rPr>
        <w:t>в установленный срок.</w:t>
      </w:r>
    </w:p>
    <w:p w:rsidR="00124FD5" w:rsidRPr="007F733A" w:rsidRDefault="00124FD5" w:rsidP="00736A17">
      <w:pPr>
        <w:pStyle w:val="ConsPlusNormal"/>
        <w:ind w:firstLine="426"/>
        <w:jc w:val="both"/>
        <w:rPr>
          <w:rFonts w:ascii="Times New Roman" w:hAnsi="Times New Roman" w:cs="Times New Roman"/>
          <w:sz w:val="28"/>
          <w:szCs w:val="28"/>
        </w:rPr>
      </w:pPr>
      <w:bookmarkStart w:id="13" w:name="P392"/>
      <w:bookmarkEnd w:id="13"/>
      <w:r w:rsidRPr="007F733A">
        <w:rPr>
          <w:rFonts w:ascii="Times New Roman" w:hAnsi="Times New Roman" w:cs="Times New Roman"/>
          <w:sz w:val="28"/>
          <w:szCs w:val="28"/>
        </w:rPr>
        <w:t xml:space="preserve">3.2.5. Если к заявлению об утверждении схемы не приложены документы, указанные в </w:t>
      </w:r>
      <w:hyperlink w:anchor="P237" w:history="1">
        <w:r w:rsidRPr="007F733A">
          <w:rPr>
            <w:rStyle w:val="a7"/>
            <w:rFonts w:ascii="Times New Roman" w:hAnsi="Times New Roman" w:cs="Times New Roman"/>
            <w:color w:val="auto"/>
            <w:sz w:val="28"/>
            <w:szCs w:val="28"/>
            <w:u w:val="none"/>
          </w:rPr>
          <w:t>подпункте 2.7.3.4</w:t>
        </w:r>
      </w:hyperlink>
      <w:r w:rsidRPr="007F733A">
        <w:rPr>
          <w:rFonts w:ascii="Times New Roman" w:hAnsi="Times New Roman" w:cs="Times New Roman"/>
          <w:sz w:val="28"/>
          <w:szCs w:val="28"/>
        </w:rPr>
        <w:t>,</w:t>
      </w:r>
      <w:hyperlink w:anchor="P252" w:history="1">
        <w:r w:rsidRPr="007F733A">
          <w:rPr>
            <w:rStyle w:val="a7"/>
            <w:rFonts w:ascii="Times New Roman" w:hAnsi="Times New Roman" w:cs="Times New Roman"/>
            <w:color w:val="auto"/>
            <w:sz w:val="28"/>
            <w:szCs w:val="28"/>
            <w:u w:val="none"/>
          </w:rPr>
          <w:t xml:space="preserve"> 2.7.3.7 пункта 2.7.2 подраздела 2.7 раздела 2</w:t>
        </w:r>
      </w:hyperlink>
      <w:r w:rsidRPr="007F733A">
        <w:rPr>
          <w:rFonts w:ascii="Times New Roman" w:hAnsi="Times New Roman" w:cs="Times New Roman"/>
          <w:sz w:val="28"/>
          <w:szCs w:val="28"/>
        </w:rPr>
        <w:t xml:space="preserve"> Административного регламента, то они подлежат предоставлению в рамках межведомственного информационного взаимодействия.</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В этом случае сотрудник МКУ «ЦЗР ЯМР» в течение 3 дней со дня предоставления директором МКУ «ЦЗР ЯМР» документов готовит запросы в:</w:t>
      </w:r>
    </w:p>
    <w:p w:rsidR="00124FD5" w:rsidRPr="007F733A" w:rsidRDefault="00124FD5" w:rsidP="00736A17">
      <w:pPr>
        <w:tabs>
          <w:tab w:val="left" w:pos="709"/>
          <w:tab w:val="left" w:pos="851"/>
        </w:tabs>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орган регистрации прав;</w:t>
      </w:r>
    </w:p>
    <w:p w:rsidR="00124FD5" w:rsidRPr="007F733A" w:rsidRDefault="00124FD5" w:rsidP="00736A17">
      <w:pPr>
        <w:tabs>
          <w:tab w:val="left" w:pos="709"/>
          <w:tab w:val="left" w:pos="851"/>
        </w:tabs>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налоговые органы;</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органы местного самоуправления муниципальных образований области.</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124FD5" w:rsidRPr="003F15BF"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w:t>
      </w:r>
      <w:r w:rsidRPr="003F15BF">
        <w:rPr>
          <w:rFonts w:ascii="Times New Roman" w:hAnsi="Times New Roman" w:cs="Times New Roman"/>
          <w:sz w:val="28"/>
          <w:szCs w:val="28"/>
        </w:rPr>
        <w:t xml:space="preserve"> </w:t>
      </w:r>
      <w:r w:rsidRPr="003F15BF">
        <w:rPr>
          <w:rFonts w:ascii="Times New Roman" w:hAnsi="Times New Roman" w:cs="Times New Roman"/>
          <w:sz w:val="28"/>
          <w:szCs w:val="28"/>
        </w:rPr>
        <w:lastRenderedPageBreak/>
        <w:t>связи, обеспечивающих доступ к сервисам.</w:t>
      </w:r>
    </w:p>
    <w:p w:rsidR="00124FD5" w:rsidRPr="007F733A" w:rsidRDefault="00124FD5" w:rsidP="00736A17">
      <w:pPr>
        <w:pStyle w:val="ConsPlusNormal"/>
        <w:ind w:firstLine="426"/>
        <w:jc w:val="both"/>
        <w:rPr>
          <w:rFonts w:ascii="Times New Roman" w:hAnsi="Times New Roman" w:cs="Times New Roman"/>
          <w:sz w:val="28"/>
          <w:szCs w:val="28"/>
        </w:rPr>
      </w:pPr>
      <w:bookmarkStart w:id="14" w:name="P411"/>
      <w:bookmarkEnd w:id="14"/>
      <w:r w:rsidRPr="007F733A">
        <w:rPr>
          <w:rFonts w:ascii="Times New Roman" w:hAnsi="Times New Roman" w:cs="Times New Roman"/>
          <w:sz w:val="28"/>
          <w:szCs w:val="28"/>
        </w:rPr>
        <w:t xml:space="preserve">3.2.6. После получения необходимых документов сотрудник МКУ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«ЦЗР ЯМР» принимает решение о подготовке проекта Постановления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об утверждении схемы либо распоряжения об отказе в утверждении схемы.</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Решение об отказе в утверждении схемы в форме распоряжения об отказе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в утверждении схемы принимается в случаях:</w:t>
      </w:r>
    </w:p>
    <w:p w:rsidR="00124FD5" w:rsidRPr="007F733A" w:rsidRDefault="00124FD5" w:rsidP="00736A17">
      <w:pPr>
        <w:pStyle w:val="ab"/>
        <w:spacing w:after="0" w:line="240" w:lineRule="auto"/>
        <w:ind w:left="0" w:firstLine="426"/>
        <w:jc w:val="both"/>
        <w:rPr>
          <w:rFonts w:ascii="Times New Roman" w:hAnsi="Times New Roman"/>
          <w:sz w:val="28"/>
          <w:szCs w:val="28"/>
        </w:rPr>
      </w:pPr>
      <w:r w:rsidRPr="007F733A">
        <w:rPr>
          <w:rFonts w:ascii="Times New Roman" w:hAnsi="Times New Roman"/>
          <w:sz w:val="28"/>
          <w:szCs w:val="28"/>
        </w:rPr>
        <w:t xml:space="preserve">- подачи заявления с нарушением требований, установленных пунктами </w:t>
      </w:r>
      <w:hyperlink w:anchor="P252" w:history="1">
        <w:r w:rsidRPr="007F733A">
          <w:rPr>
            <w:rStyle w:val="a7"/>
            <w:rFonts w:ascii="Times New Roman" w:hAnsi="Times New Roman"/>
            <w:sz w:val="28"/>
            <w:szCs w:val="28"/>
          </w:rPr>
          <w:t xml:space="preserve"> </w:t>
        </w:r>
        <w:r w:rsidRPr="007F733A">
          <w:rPr>
            <w:rStyle w:val="a7"/>
            <w:rFonts w:ascii="Times New Roman" w:hAnsi="Times New Roman"/>
            <w:color w:val="auto"/>
            <w:sz w:val="28"/>
            <w:szCs w:val="28"/>
            <w:u w:val="none"/>
          </w:rPr>
          <w:t>2.7.2., 2.7.3. подраздела 2.7 раздела 2</w:t>
        </w:r>
      </w:hyperlink>
      <w:r w:rsidRPr="007F733A">
        <w:rPr>
          <w:rFonts w:ascii="Times New Roman" w:hAnsi="Times New Roman"/>
          <w:sz w:val="28"/>
          <w:szCs w:val="28"/>
        </w:rPr>
        <w:t xml:space="preserve"> Административного регламента;</w:t>
      </w:r>
    </w:p>
    <w:p w:rsidR="00124FD5" w:rsidRPr="007F733A" w:rsidRDefault="00124FD5" w:rsidP="00736A17">
      <w:pPr>
        <w:pStyle w:val="ab"/>
        <w:spacing w:after="0" w:line="240" w:lineRule="auto"/>
        <w:ind w:left="0" w:firstLine="426"/>
        <w:jc w:val="both"/>
        <w:rPr>
          <w:rFonts w:ascii="Times New Roman" w:eastAsia="Times New Roman" w:hAnsi="Times New Roman"/>
          <w:sz w:val="28"/>
          <w:szCs w:val="28"/>
          <w:lang w:eastAsia="ru-RU"/>
        </w:rPr>
      </w:pPr>
      <w:r w:rsidRPr="007F733A">
        <w:rPr>
          <w:rFonts w:ascii="Times New Roman" w:eastAsia="Times New Roman" w:hAnsi="Times New Roman"/>
          <w:sz w:val="28"/>
          <w:szCs w:val="28"/>
          <w:lang w:eastAsia="ru-RU"/>
        </w:rPr>
        <w:t xml:space="preserve">- несоответствия схемы ее форме, формату или требованиям </w:t>
      </w:r>
      <w:r w:rsidR="005F2EEE" w:rsidRPr="007F733A">
        <w:rPr>
          <w:rFonts w:ascii="Times New Roman" w:eastAsia="Times New Roman" w:hAnsi="Times New Roman"/>
          <w:sz w:val="28"/>
          <w:szCs w:val="28"/>
          <w:lang w:eastAsia="ru-RU"/>
        </w:rPr>
        <w:t xml:space="preserve">                        </w:t>
      </w:r>
      <w:r w:rsidRPr="007F733A">
        <w:rPr>
          <w:rFonts w:ascii="Times New Roman" w:eastAsia="Times New Roman" w:hAnsi="Times New Roman"/>
          <w:sz w:val="28"/>
          <w:szCs w:val="28"/>
          <w:lang w:eastAsia="ru-RU"/>
        </w:rPr>
        <w:t>к ее подготовке;</w:t>
      </w:r>
    </w:p>
    <w:p w:rsidR="00124FD5" w:rsidRPr="007F733A" w:rsidRDefault="00124FD5" w:rsidP="00736A17">
      <w:pPr>
        <w:pStyle w:val="ab"/>
        <w:spacing w:after="0" w:line="240" w:lineRule="auto"/>
        <w:ind w:left="0" w:firstLine="426"/>
        <w:jc w:val="both"/>
        <w:rPr>
          <w:rFonts w:ascii="Times New Roman" w:eastAsia="Times New Roman" w:hAnsi="Times New Roman"/>
          <w:sz w:val="28"/>
          <w:szCs w:val="28"/>
          <w:lang w:eastAsia="ru-RU"/>
        </w:rPr>
      </w:pPr>
      <w:r w:rsidRPr="007F733A">
        <w:rPr>
          <w:rFonts w:ascii="Times New Roman" w:eastAsia="Times New Roman" w:hAnsi="Times New Roman"/>
          <w:sz w:val="28"/>
          <w:szCs w:val="28"/>
          <w:lang w:eastAsia="ru-RU"/>
        </w:rPr>
        <w:t xml:space="preserve">- полного или частичного совпадения местоположения земельного участка, образование которого предусмотрено схемой его расположения, </w:t>
      </w:r>
      <w:r w:rsidR="005F2EEE" w:rsidRPr="007F733A">
        <w:rPr>
          <w:rFonts w:ascii="Times New Roman" w:eastAsia="Times New Roman" w:hAnsi="Times New Roman"/>
          <w:sz w:val="28"/>
          <w:szCs w:val="28"/>
          <w:lang w:eastAsia="ru-RU"/>
        </w:rPr>
        <w:t xml:space="preserve">                        </w:t>
      </w:r>
      <w:r w:rsidRPr="007F733A">
        <w:rPr>
          <w:rFonts w:ascii="Times New Roman" w:eastAsia="Times New Roman" w:hAnsi="Times New Roman"/>
          <w:sz w:val="28"/>
          <w:szCs w:val="28"/>
          <w:lang w:eastAsia="ru-RU"/>
        </w:rPr>
        <w:t>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124FD5" w:rsidRPr="007F733A" w:rsidRDefault="00124FD5" w:rsidP="00736A17">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eastAsia="Times New Roman" w:hAnsi="Times New Roman" w:cs="Times New Roman"/>
          <w:sz w:val="28"/>
          <w:szCs w:val="28"/>
          <w:lang w:eastAsia="ru-RU"/>
        </w:rPr>
        <w:t>- пересечения г</w:t>
      </w:r>
      <w:r w:rsidRPr="007F733A">
        <w:rPr>
          <w:rFonts w:ascii="Times New Roman" w:hAnsi="Times New Roman" w:cs="Times New Roman"/>
          <w:sz w:val="28"/>
          <w:szCs w:val="28"/>
        </w:rPr>
        <w:t>раницами земельных участков границ муниципальных образований и (или) границ населенных пунктов;</w:t>
      </w:r>
    </w:p>
    <w:p w:rsidR="00124FD5" w:rsidRPr="007F733A" w:rsidRDefault="00124FD5" w:rsidP="00736A17">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образования земельных участков, если их образование приводит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к невозможности разрешенного использования расположенных на таких земельных участках объектов недвижимости;</w:t>
      </w:r>
    </w:p>
    <w:p w:rsidR="00124FD5" w:rsidRPr="007F733A" w:rsidRDefault="00124FD5" w:rsidP="006C3D0E">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раздела, перераспределения земельного участка, если сохраняемые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в отношении образуемых земельных участков обременения (ограничения) </w:t>
      </w:r>
      <w:r w:rsidR="005F2EEE" w:rsidRPr="007F733A">
        <w:rPr>
          <w:rFonts w:ascii="Times New Roman" w:hAnsi="Times New Roman" w:cs="Times New Roman"/>
          <w:sz w:val="28"/>
          <w:szCs w:val="28"/>
        </w:rPr>
        <w:t xml:space="preserve">    </w:t>
      </w:r>
      <w:r w:rsidRPr="007F733A">
        <w:rPr>
          <w:rFonts w:ascii="Times New Roman" w:hAnsi="Times New Roman" w:cs="Times New Roman"/>
          <w:sz w:val="28"/>
          <w:szCs w:val="28"/>
        </w:rPr>
        <w:t xml:space="preserve">не позволяют использовать указанные земельные участки в соответствии </w:t>
      </w:r>
      <w:r w:rsidR="005F2EEE" w:rsidRPr="007F733A">
        <w:rPr>
          <w:rFonts w:ascii="Times New Roman" w:hAnsi="Times New Roman" w:cs="Times New Roman"/>
          <w:sz w:val="28"/>
          <w:szCs w:val="28"/>
        </w:rPr>
        <w:t xml:space="preserve"> </w:t>
      </w:r>
      <w:r w:rsidR="006C3D0E" w:rsidRPr="007F733A">
        <w:rPr>
          <w:rFonts w:ascii="Times New Roman" w:hAnsi="Times New Roman" w:cs="Times New Roman"/>
          <w:sz w:val="28"/>
          <w:szCs w:val="28"/>
        </w:rPr>
        <w:t xml:space="preserve">            </w:t>
      </w:r>
      <w:r w:rsidRPr="007F733A">
        <w:rPr>
          <w:rFonts w:ascii="Times New Roman" w:hAnsi="Times New Roman" w:cs="Times New Roman"/>
          <w:sz w:val="28"/>
          <w:szCs w:val="28"/>
        </w:rPr>
        <w:t>с разрешенным использованием;</w:t>
      </w:r>
    </w:p>
    <w:p w:rsidR="00124FD5" w:rsidRPr="007F733A"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образования земельных участков, приводящего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нарушающего требования, установленные настоящим Кодексом, другими федеральными законами.</w:t>
      </w:r>
    </w:p>
    <w:p w:rsidR="00124FD5" w:rsidRPr="007F733A" w:rsidRDefault="00124FD5" w:rsidP="005F2EE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F733A">
        <w:rPr>
          <w:rFonts w:ascii="Times New Roman" w:eastAsia="Times New Roman" w:hAnsi="Times New Roman" w:cs="Times New Roman"/>
          <w:sz w:val="28"/>
          <w:szCs w:val="28"/>
          <w:lang w:eastAsia="ru-RU"/>
        </w:rPr>
        <w:t xml:space="preserve">- </w:t>
      </w:r>
      <w:r w:rsidRPr="007F733A">
        <w:rPr>
          <w:rFonts w:ascii="Times New Roman" w:hAnsi="Times New Roman" w:cs="Times New Roman"/>
          <w:sz w:val="28"/>
          <w:szCs w:val="28"/>
        </w:rPr>
        <w:t>образования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Pr="007F733A">
        <w:rPr>
          <w:rFonts w:ascii="Times New Roman" w:eastAsia="Times New Roman" w:hAnsi="Times New Roman" w:cs="Times New Roman"/>
          <w:sz w:val="28"/>
          <w:szCs w:val="28"/>
          <w:lang w:eastAsia="ru-RU"/>
        </w:rPr>
        <w:t>;</w:t>
      </w:r>
    </w:p>
    <w:p w:rsidR="00124FD5" w:rsidRPr="007F733A" w:rsidRDefault="00124FD5" w:rsidP="005F2EEE">
      <w:pPr>
        <w:pStyle w:val="ab"/>
        <w:spacing w:after="0" w:line="240" w:lineRule="auto"/>
        <w:ind w:left="0" w:firstLine="426"/>
        <w:jc w:val="both"/>
        <w:rPr>
          <w:rFonts w:ascii="Times New Roman" w:eastAsia="Times New Roman" w:hAnsi="Times New Roman"/>
          <w:sz w:val="28"/>
          <w:szCs w:val="28"/>
          <w:lang w:eastAsia="ru-RU"/>
        </w:rPr>
      </w:pPr>
      <w:r w:rsidRPr="007F733A">
        <w:rPr>
          <w:rFonts w:ascii="Times New Roman" w:eastAsia="Times New Roman" w:hAnsi="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4FD5" w:rsidRPr="007F733A" w:rsidRDefault="00124FD5" w:rsidP="005F2EEE">
      <w:pPr>
        <w:pStyle w:val="ab"/>
        <w:spacing w:after="0" w:line="240" w:lineRule="auto"/>
        <w:ind w:left="0" w:firstLine="426"/>
        <w:jc w:val="both"/>
        <w:rPr>
          <w:rFonts w:ascii="Times New Roman" w:eastAsia="Times New Roman" w:hAnsi="Times New Roman"/>
          <w:sz w:val="28"/>
          <w:szCs w:val="28"/>
          <w:lang w:eastAsia="ru-RU"/>
        </w:rPr>
      </w:pPr>
      <w:r w:rsidRPr="007F733A">
        <w:rPr>
          <w:rFonts w:ascii="Times New Roman" w:eastAsia="Times New Roman" w:hAnsi="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4FD5" w:rsidRPr="0027675C" w:rsidRDefault="00124FD5" w:rsidP="005F2EEE">
      <w:pPr>
        <w:pStyle w:val="ab"/>
        <w:spacing w:after="0" w:line="240" w:lineRule="auto"/>
        <w:ind w:left="0" w:firstLine="426"/>
        <w:jc w:val="both"/>
        <w:rPr>
          <w:rFonts w:ascii="Times New Roman" w:eastAsia="Times New Roman" w:hAnsi="Times New Roman"/>
          <w:sz w:val="28"/>
          <w:szCs w:val="28"/>
          <w:lang w:eastAsia="ru-RU"/>
        </w:rPr>
      </w:pPr>
      <w:r w:rsidRPr="007F733A">
        <w:rPr>
          <w:rFonts w:ascii="Times New Roman" w:eastAsia="Times New Roman" w:hAnsi="Times New Roman"/>
          <w:sz w:val="28"/>
          <w:szCs w:val="28"/>
          <w:lang w:eastAsia="ru-RU"/>
        </w:rPr>
        <w:t xml:space="preserve">- несоответствия цели использования образуемого земельного участка, указанной в заявлении, разрешенному использованию, установленному </w:t>
      </w:r>
      <w:r w:rsidR="007F733A">
        <w:rPr>
          <w:rFonts w:ascii="Times New Roman" w:eastAsia="Times New Roman" w:hAnsi="Times New Roman"/>
          <w:sz w:val="28"/>
          <w:szCs w:val="28"/>
          <w:lang w:eastAsia="ru-RU"/>
        </w:rPr>
        <w:t xml:space="preserve">                </w:t>
      </w:r>
      <w:r w:rsidRPr="007F733A">
        <w:rPr>
          <w:rFonts w:ascii="Times New Roman" w:eastAsia="Times New Roman" w:hAnsi="Times New Roman"/>
          <w:sz w:val="28"/>
          <w:szCs w:val="28"/>
          <w:lang w:eastAsia="ru-RU"/>
        </w:rPr>
        <w:t>в</w:t>
      </w:r>
      <w:r w:rsidRPr="0027675C">
        <w:rPr>
          <w:rFonts w:ascii="Times New Roman" w:eastAsia="Times New Roman" w:hAnsi="Times New Roman"/>
          <w:sz w:val="28"/>
          <w:szCs w:val="28"/>
          <w:lang w:eastAsia="ru-RU"/>
        </w:rPr>
        <w:t xml:space="preserve"> соответствии с действующим законодательством, за исключением случаев </w:t>
      </w:r>
      <w:r w:rsidRPr="0027675C">
        <w:rPr>
          <w:rFonts w:ascii="Times New Roman" w:eastAsia="Times New Roman" w:hAnsi="Times New Roman"/>
          <w:sz w:val="28"/>
          <w:szCs w:val="28"/>
          <w:lang w:eastAsia="ru-RU"/>
        </w:rPr>
        <w:lastRenderedPageBreak/>
        <w:t>размещения линейного объекта в соответствии с утвержденным проектом планировки территории;</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если границы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подлежат уточнению </w:t>
      </w:r>
      <w:r w:rsidR="007F733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w:t>
      </w:r>
      <w:r w:rsidRPr="00591ADC">
        <w:rPr>
          <w:rFonts w:ascii="Times New Roman" w:hAnsi="Times New Roman" w:cs="Times New Roman"/>
          <w:sz w:val="28"/>
          <w:szCs w:val="28"/>
        </w:rPr>
        <w:t>законом</w:t>
      </w:r>
      <w:r>
        <w:rPr>
          <w:rFonts w:ascii="Times New Roman" w:hAnsi="Times New Roman" w:cs="Times New Roman"/>
          <w:sz w:val="28"/>
          <w:szCs w:val="28"/>
        </w:rPr>
        <w:t xml:space="preserve"> от 24 июля 2007 года № 221-ФЗ </w:t>
      </w:r>
      <w:r w:rsidR="007F733A">
        <w:rPr>
          <w:rFonts w:ascii="Times New Roman" w:hAnsi="Times New Roman" w:cs="Times New Roman"/>
          <w:sz w:val="28"/>
          <w:szCs w:val="28"/>
        </w:rPr>
        <w:t xml:space="preserve">               </w:t>
      </w:r>
      <w:r>
        <w:rPr>
          <w:rFonts w:ascii="Times New Roman" w:hAnsi="Times New Roman" w:cs="Times New Roman"/>
          <w:sz w:val="28"/>
          <w:szCs w:val="28"/>
        </w:rPr>
        <w:t>«О государственном кадастре недвижимости»;</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принятия в отношении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w:t>
      </w:r>
      <w:r w:rsidR="007F733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91ADC">
        <w:rPr>
          <w:rFonts w:ascii="Times New Roman" w:hAnsi="Times New Roman" w:cs="Times New Roman"/>
          <w:sz w:val="28"/>
          <w:szCs w:val="28"/>
        </w:rPr>
        <w:t>частями 2</w:t>
      </w:r>
      <w:r>
        <w:rPr>
          <w:rFonts w:ascii="Times New Roman" w:hAnsi="Times New Roman" w:cs="Times New Roman"/>
          <w:sz w:val="28"/>
          <w:szCs w:val="28"/>
        </w:rPr>
        <w:t xml:space="preserve"> и </w:t>
      </w:r>
      <w:r w:rsidRPr="00591ADC">
        <w:rPr>
          <w:rFonts w:ascii="Times New Roman" w:hAnsi="Times New Roman" w:cs="Times New Roman"/>
          <w:sz w:val="28"/>
          <w:szCs w:val="28"/>
        </w:rPr>
        <w:t>3 статьи 2</w:t>
      </w:r>
      <w:r>
        <w:rPr>
          <w:rFonts w:ascii="Times New Roman" w:hAnsi="Times New Roman" w:cs="Times New Roman"/>
          <w:sz w:val="28"/>
          <w:szCs w:val="28"/>
        </w:rPr>
        <w:t xml:space="preserve"> Закона Ярославской области от 27</w:t>
      </w:r>
      <w:r w:rsidR="007F733A">
        <w:rPr>
          <w:rFonts w:ascii="Times New Roman" w:hAnsi="Times New Roman" w:cs="Times New Roman"/>
          <w:sz w:val="28"/>
          <w:szCs w:val="28"/>
        </w:rPr>
        <w:t xml:space="preserve"> апреля </w:t>
      </w:r>
      <w:r>
        <w:rPr>
          <w:rFonts w:ascii="Times New Roman" w:hAnsi="Times New Roman" w:cs="Times New Roman"/>
          <w:sz w:val="28"/>
          <w:szCs w:val="28"/>
        </w:rPr>
        <w:t>2007</w:t>
      </w:r>
      <w:r w:rsidR="007F733A">
        <w:rPr>
          <w:rFonts w:ascii="Times New Roman" w:hAnsi="Times New Roman" w:cs="Times New Roman"/>
          <w:sz w:val="28"/>
          <w:szCs w:val="28"/>
        </w:rPr>
        <w:t xml:space="preserve"> г.            </w:t>
      </w:r>
      <w:r>
        <w:rPr>
          <w:rFonts w:ascii="Times New Roman" w:hAnsi="Times New Roman" w:cs="Times New Roman"/>
          <w:sz w:val="28"/>
          <w:szCs w:val="28"/>
        </w:rPr>
        <w:t xml:space="preserve"> № 22-з «О бесплатном предоставлении в собственность граждан земельных участков, находящихся в государственной или муниципальной собственности»;</w:t>
      </w:r>
    </w:p>
    <w:p w:rsidR="005F2EEE" w:rsidRDefault="00124FD5" w:rsidP="006C3D0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включения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в соответствии с </w:t>
      </w:r>
      <w:r w:rsidRPr="00591ADC">
        <w:rPr>
          <w:rFonts w:ascii="Times New Roman" w:hAnsi="Times New Roman" w:cs="Times New Roman"/>
          <w:sz w:val="28"/>
          <w:szCs w:val="28"/>
        </w:rPr>
        <w:t>частью 4</w:t>
      </w:r>
      <w:r>
        <w:rPr>
          <w:rFonts w:ascii="Times New Roman" w:hAnsi="Times New Roman" w:cs="Times New Roman"/>
          <w:color w:val="0000FF"/>
          <w:sz w:val="28"/>
          <w:szCs w:val="28"/>
        </w:rPr>
        <w:t xml:space="preserve"> </w:t>
      </w:r>
      <w:r w:rsidRPr="00591ADC">
        <w:rPr>
          <w:rFonts w:ascii="Times New Roman" w:hAnsi="Times New Roman" w:cs="Times New Roman"/>
          <w:sz w:val="28"/>
          <w:szCs w:val="28"/>
        </w:rPr>
        <w:t>статьи 2&lt;1&gt;</w:t>
      </w:r>
      <w:r>
        <w:rPr>
          <w:rFonts w:ascii="Times New Roman" w:hAnsi="Times New Roman" w:cs="Times New Roman"/>
          <w:sz w:val="28"/>
          <w:szCs w:val="28"/>
        </w:rPr>
        <w:t xml:space="preserve"> Закона Ярославской области от </w:t>
      </w:r>
      <w:r w:rsidR="007F733A">
        <w:rPr>
          <w:rFonts w:ascii="Times New Roman" w:hAnsi="Times New Roman" w:cs="Times New Roman"/>
          <w:sz w:val="28"/>
          <w:szCs w:val="28"/>
        </w:rPr>
        <w:t xml:space="preserve">27 апреля 2007 г </w:t>
      </w:r>
      <w:r>
        <w:rPr>
          <w:rFonts w:ascii="Times New Roman" w:hAnsi="Times New Roman" w:cs="Times New Roman"/>
          <w:sz w:val="28"/>
          <w:szCs w:val="28"/>
        </w:rPr>
        <w:t xml:space="preserve">№ 22-з </w:t>
      </w:r>
      <w:r w:rsidR="007F733A">
        <w:rPr>
          <w:rFonts w:ascii="Times New Roman" w:hAnsi="Times New Roman" w:cs="Times New Roman"/>
          <w:sz w:val="28"/>
          <w:szCs w:val="28"/>
        </w:rPr>
        <w:t xml:space="preserve">                   </w:t>
      </w:r>
      <w:r>
        <w:rPr>
          <w:rFonts w:ascii="Times New Roman" w:hAnsi="Times New Roman" w:cs="Times New Roman"/>
          <w:sz w:val="28"/>
          <w:szCs w:val="28"/>
        </w:rPr>
        <w:t xml:space="preserve">«О бесплатном предоставлении в собственность граждан земельных участков, находящихся в государственной или муниципальной собственности» </w:t>
      </w:r>
      <w:r w:rsidR="007F733A">
        <w:rPr>
          <w:rFonts w:ascii="Times New Roman" w:hAnsi="Times New Roman" w:cs="Times New Roman"/>
          <w:sz w:val="28"/>
          <w:szCs w:val="28"/>
        </w:rPr>
        <w:t xml:space="preserve">                     </w:t>
      </w:r>
      <w:r>
        <w:rPr>
          <w:rFonts w:ascii="Times New Roman" w:hAnsi="Times New Roman" w:cs="Times New Roman"/>
          <w:sz w:val="28"/>
          <w:szCs w:val="28"/>
        </w:rPr>
        <w:t>в перечень земельных участков, предназначенных для бесплатного предоставления в собственность граждан;</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отсутствия доступа (прохода или проезда от земельных участков общего пользования) к образуемому земельному участку;</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нахождения в производстве суда дела, связанного с оспариванием границ, площади или разрешенного использования земельного участка, </w:t>
      </w:r>
      <w:r w:rsidR="007F733A">
        <w:rPr>
          <w:rFonts w:ascii="Times New Roman" w:hAnsi="Times New Roman" w:cs="Times New Roman"/>
          <w:sz w:val="28"/>
          <w:szCs w:val="28"/>
        </w:rPr>
        <w:t xml:space="preserve">               </w:t>
      </w:r>
      <w:r>
        <w:rPr>
          <w:rFonts w:ascii="Times New Roman" w:hAnsi="Times New Roman" w:cs="Times New Roman"/>
          <w:sz w:val="28"/>
          <w:szCs w:val="28"/>
        </w:rPr>
        <w:t xml:space="preserve">из которого в соответствии со схемой расположения земельного участка </w:t>
      </w:r>
      <w:r w:rsidR="007F733A">
        <w:rPr>
          <w:rFonts w:ascii="Times New Roman" w:hAnsi="Times New Roman" w:cs="Times New Roman"/>
          <w:sz w:val="28"/>
          <w:szCs w:val="28"/>
        </w:rPr>
        <w:t xml:space="preserve">            </w:t>
      </w:r>
      <w:r>
        <w:rPr>
          <w:rFonts w:ascii="Times New Roman" w:hAnsi="Times New Roman" w:cs="Times New Roman"/>
          <w:sz w:val="28"/>
          <w:szCs w:val="28"/>
        </w:rPr>
        <w:t>на кадастровом плане территории предусмотрено образование земельного участка, прав на такой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смерти заявителя - физического лица, ликвидация заявителя – юридического лица.      </w:t>
      </w:r>
    </w:p>
    <w:p w:rsidR="00124FD5" w:rsidRPr="003F15BF"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 xml:space="preserve"> </w:t>
      </w:r>
      <w:r w:rsidRPr="003F15BF">
        <w:rPr>
          <w:rFonts w:ascii="Times New Roman" w:hAnsi="Times New Roman" w:cs="Times New Roman"/>
          <w:sz w:val="28"/>
          <w:szCs w:val="28"/>
        </w:rPr>
        <w:t>Сотрудник</w:t>
      </w:r>
      <w:r>
        <w:rPr>
          <w:rFonts w:ascii="Times New Roman" w:hAnsi="Times New Roman" w:cs="Times New Roman"/>
          <w:sz w:val="28"/>
          <w:szCs w:val="28"/>
        </w:rPr>
        <w:t xml:space="preserve"> МКУ «ЦЗР ЯМР»</w:t>
      </w:r>
      <w:r w:rsidRPr="003F15BF">
        <w:rPr>
          <w:rFonts w:ascii="Times New Roman" w:hAnsi="Times New Roman" w:cs="Times New Roman"/>
          <w:sz w:val="28"/>
          <w:szCs w:val="28"/>
        </w:rPr>
        <w:t xml:space="preserve"> осуществляет</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подготовку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в течение 12 дней со дня поступления заявления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в </w:t>
      </w:r>
      <w:r>
        <w:rPr>
          <w:rFonts w:ascii="Times New Roman" w:hAnsi="Times New Roman" w:cs="Times New Roman"/>
          <w:sz w:val="28"/>
          <w:szCs w:val="28"/>
        </w:rPr>
        <w:t>Комитет</w:t>
      </w:r>
      <w:r w:rsidRPr="003F15BF">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Подготовленный </w:t>
      </w:r>
      <w:r>
        <w:rPr>
          <w:rFonts w:ascii="Times New Roman" w:hAnsi="Times New Roman" w:cs="Times New Roman"/>
          <w:sz w:val="28"/>
          <w:szCs w:val="28"/>
        </w:rPr>
        <w:t>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 xml:space="preserve">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 сотрудник</w:t>
      </w:r>
      <w:r w:rsidRPr="00CA74AB">
        <w:rPr>
          <w:rFonts w:ascii="Times New Roman" w:hAnsi="Times New Roman" w:cs="Times New Roman"/>
          <w:sz w:val="28"/>
          <w:szCs w:val="28"/>
        </w:rPr>
        <w:t xml:space="preserve"> </w:t>
      </w:r>
      <w:r>
        <w:rPr>
          <w:rFonts w:ascii="Times New Roman" w:hAnsi="Times New Roman" w:cs="Times New Roman"/>
          <w:sz w:val="28"/>
          <w:szCs w:val="28"/>
        </w:rPr>
        <w:t>МКУ</w:t>
      </w:r>
      <w:r w:rsidR="005F2EEE">
        <w:rPr>
          <w:rFonts w:ascii="Times New Roman" w:hAnsi="Times New Roman" w:cs="Times New Roman"/>
          <w:sz w:val="28"/>
          <w:szCs w:val="28"/>
        </w:rPr>
        <w:t xml:space="preserve">          </w:t>
      </w:r>
      <w:r>
        <w:rPr>
          <w:rFonts w:ascii="Times New Roman" w:hAnsi="Times New Roman" w:cs="Times New Roman"/>
          <w:sz w:val="28"/>
          <w:szCs w:val="28"/>
        </w:rPr>
        <w:t xml:space="preserve"> «ЦЗР ЯМР» направляет для согласования директору МКУ «ЦЗР ЯМР»</w:t>
      </w:r>
      <w:r w:rsidRPr="003F15BF">
        <w:rPr>
          <w:rFonts w:ascii="Times New Roman" w:hAnsi="Times New Roman" w:cs="Times New Roman"/>
          <w:sz w:val="28"/>
          <w:szCs w:val="28"/>
        </w:rPr>
        <w:t>.</w:t>
      </w:r>
    </w:p>
    <w:p w:rsidR="007F733A" w:rsidRPr="003F15BF" w:rsidRDefault="007F733A" w:rsidP="005F2EEE">
      <w:pPr>
        <w:pStyle w:val="ConsPlusNormal"/>
        <w:ind w:firstLine="426"/>
        <w:jc w:val="both"/>
        <w:rPr>
          <w:rFonts w:ascii="Times New Roman" w:hAnsi="Times New Roman" w:cs="Times New Roman"/>
          <w:sz w:val="28"/>
          <w:szCs w:val="28"/>
        </w:rPr>
      </w:pP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3.2.8.1. </w:t>
      </w:r>
      <w:r>
        <w:rPr>
          <w:rFonts w:ascii="Times New Roman" w:hAnsi="Times New Roman" w:cs="Times New Roman"/>
          <w:sz w:val="28"/>
          <w:szCs w:val="28"/>
        </w:rPr>
        <w:t xml:space="preserve">Директор МКУ «ЦЗР ЯМР» </w:t>
      </w:r>
      <w:r w:rsidRPr="003F15BF">
        <w:rPr>
          <w:rFonts w:ascii="Times New Roman" w:hAnsi="Times New Roman" w:cs="Times New Roman"/>
          <w:sz w:val="28"/>
          <w:szCs w:val="28"/>
        </w:rPr>
        <w:t xml:space="preserve">в день представления сотрудником </w:t>
      </w:r>
      <w:r w:rsidRPr="003F15BF">
        <w:rPr>
          <w:rFonts w:ascii="Times New Roman" w:hAnsi="Times New Roman" w:cs="Times New Roman"/>
          <w:sz w:val="28"/>
          <w:szCs w:val="28"/>
        </w:rPr>
        <w:lastRenderedPageBreak/>
        <w:t>проекта</w:t>
      </w:r>
      <w:r>
        <w:rPr>
          <w:rFonts w:ascii="Times New Roman" w:hAnsi="Times New Roman" w:cs="Times New Roman"/>
          <w:sz w:val="28"/>
          <w:szCs w:val="28"/>
        </w:rPr>
        <w:t xml:space="preserve">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осуществляет его проверку, визирует и представляет  </w:t>
      </w:r>
      <w:r w:rsidR="005F2EEE">
        <w:rPr>
          <w:rFonts w:ascii="Times New Roman" w:hAnsi="Times New Roman" w:cs="Times New Roman"/>
          <w:sz w:val="28"/>
          <w:szCs w:val="28"/>
        </w:rPr>
        <w:t xml:space="preserve">   </w:t>
      </w:r>
      <w:r>
        <w:rPr>
          <w:rFonts w:ascii="Times New Roman" w:hAnsi="Times New Roman" w:cs="Times New Roman"/>
          <w:sz w:val="28"/>
          <w:szCs w:val="28"/>
        </w:rPr>
        <w:t xml:space="preserve">их на </w:t>
      </w:r>
      <w:r w:rsidRPr="003F15BF">
        <w:rPr>
          <w:rFonts w:ascii="Times New Roman" w:hAnsi="Times New Roman" w:cs="Times New Roman"/>
          <w:sz w:val="28"/>
          <w:szCs w:val="28"/>
        </w:rPr>
        <w:t xml:space="preserve">согласование </w:t>
      </w:r>
      <w:r>
        <w:rPr>
          <w:rFonts w:ascii="Times New Roman" w:hAnsi="Times New Roman" w:cs="Times New Roman"/>
          <w:sz w:val="28"/>
          <w:szCs w:val="28"/>
        </w:rPr>
        <w:t>Председателю комитета.</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3.2.8.2. </w:t>
      </w:r>
      <w:r>
        <w:rPr>
          <w:rFonts w:ascii="Times New Roman" w:hAnsi="Times New Roman" w:cs="Times New Roman"/>
          <w:sz w:val="28"/>
          <w:szCs w:val="28"/>
        </w:rPr>
        <w:t>Председатель Комитета</w:t>
      </w:r>
      <w:r w:rsidRPr="003F15BF">
        <w:rPr>
          <w:rFonts w:ascii="Times New Roman" w:hAnsi="Times New Roman" w:cs="Times New Roman"/>
          <w:sz w:val="28"/>
          <w:szCs w:val="28"/>
        </w:rPr>
        <w:t xml:space="preserve"> в день представления </w:t>
      </w:r>
      <w:r>
        <w:rPr>
          <w:rFonts w:ascii="Times New Roman" w:hAnsi="Times New Roman" w:cs="Times New Roman"/>
          <w:sz w:val="28"/>
          <w:szCs w:val="28"/>
        </w:rPr>
        <w:t>директором МКУ «ЦЗР ЯМР» проекта Постановления об утверждении схемы либо распоряжения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утверждении схемы: </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рассматривает</w:t>
      </w:r>
      <w:r>
        <w:rPr>
          <w:rFonts w:ascii="Times New Roman" w:hAnsi="Times New Roman" w:cs="Times New Roman"/>
          <w:sz w:val="28"/>
          <w:szCs w:val="28"/>
        </w:rPr>
        <w:t xml:space="preserve"> и согласовывает проект Постановления об утверждении схемы;</w:t>
      </w:r>
      <w:r w:rsidRPr="003F15BF">
        <w:rPr>
          <w:rFonts w:ascii="Times New Roman" w:hAnsi="Times New Roman" w:cs="Times New Roman"/>
          <w:sz w:val="28"/>
          <w:szCs w:val="28"/>
        </w:rPr>
        <w:t xml:space="preserve"> </w:t>
      </w:r>
    </w:p>
    <w:p w:rsidR="00124FD5" w:rsidRPr="003F15BF"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F15BF">
        <w:rPr>
          <w:rFonts w:ascii="Times New Roman" w:hAnsi="Times New Roman" w:cs="Times New Roman"/>
          <w:sz w:val="28"/>
          <w:szCs w:val="28"/>
        </w:rPr>
        <w:t>подписывает распоряжени</w:t>
      </w:r>
      <w:r>
        <w:rPr>
          <w:rFonts w:ascii="Times New Roman" w:hAnsi="Times New Roman" w:cs="Times New Roman"/>
          <w:sz w:val="28"/>
          <w:szCs w:val="28"/>
        </w:rPr>
        <w:t>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и </w:t>
      </w:r>
      <w:r w:rsidRPr="003F15BF">
        <w:rPr>
          <w:rFonts w:ascii="Times New Roman" w:hAnsi="Times New Roman" w:cs="Times New Roman"/>
          <w:sz w:val="28"/>
          <w:szCs w:val="28"/>
        </w:rPr>
        <w:t xml:space="preserve"> </w:t>
      </w:r>
      <w:r>
        <w:rPr>
          <w:rFonts w:ascii="Times New Roman" w:hAnsi="Times New Roman" w:cs="Times New Roman"/>
          <w:sz w:val="28"/>
          <w:szCs w:val="28"/>
        </w:rPr>
        <w:t>передает:</w:t>
      </w:r>
    </w:p>
    <w:p w:rsidR="00124FD5"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w:t>
      </w:r>
      <w:r w:rsidRPr="003F15BF">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сотруднику Комитета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для регистрации</w:t>
      </w:r>
      <w:r>
        <w:rPr>
          <w:rFonts w:ascii="Times New Roman" w:hAnsi="Times New Roman" w:cs="Times New Roman"/>
          <w:sz w:val="28"/>
          <w:szCs w:val="28"/>
        </w:rPr>
        <w:t>;</w:t>
      </w:r>
      <w:r w:rsidRPr="004370ED">
        <w:rPr>
          <w:rFonts w:ascii="Times New Roman" w:hAnsi="Times New Roman" w:cs="Times New Roman"/>
          <w:sz w:val="28"/>
          <w:szCs w:val="28"/>
        </w:rPr>
        <w:t xml:space="preserve"> </w:t>
      </w:r>
    </w:p>
    <w:p w:rsidR="00124FD5" w:rsidRPr="003F15BF"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схемы, </w:t>
      </w:r>
      <w:r w:rsidRPr="004370ED">
        <w:rPr>
          <w:rFonts w:ascii="Times New Roman" w:hAnsi="Times New Roman" w:cs="Times New Roman"/>
          <w:sz w:val="28"/>
          <w:szCs w:val="28"/>
        </w:rPr>
        <w:t xml:space="preserve"> </w:t>
      </w:r>
      <w:r>
        <w:rPr>
          <w:rFonts w:ascii="Times New Roman" w:hAnsi="Times New Roman" w:cs="Times New Roman"/>
          <w:sz w:val="28"/>
          <w:szCs w:val="28"/>
        </w:rPr>
        <w:t>начальнику ЮОУД.</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Сотрудник </w:t>
      </w:r>
      <w:r>
        <w:rPr>
          <w:rFonts w:ascii="Times New Roman" w:hAnsi="Times New Roman" w:cs="Times New Roman"/>
          <w:sz w:val="28"/>
          <w:szCs w:val="28"/>
        </w:rPr>
        <w:t>Комитета</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регистрирует и </w:t>
      </w:r>
      <w:r w:rsidRPr="003F15BF">
        <w:rPr>
          <w:rFonts w:ascii="Times New Roman" w:hAnsi="Times New Roman" w:cs="Times New Roman"/>
          <w:sz w:val="28"/>
          <w:szCs w:val="28"/>
        </w:rPr>
        <w:t xml:space="preserve">информирует </w:t>
      </w:r>
      <w:r>
        <w:rPr>
          <w:rFonts w:ascii="Times New Roman" w:hAnsi="Times New Roman" w:cs="Times New Roman"/>
          <w:sz w:val="28"/>
          <w:szCs w:val="28"/>
        </w:rPr>
        <w:t xml:space="preserve">заявителя </w:t>
      </w:r>
      <w:r w:rsidRPr="003F15BF">
        <w:rPr>
          <w:rFonts w:ascii="Times New Roman" w:hAnsi="Times New Roman" w:cs="Times New Roman"/>
          <w:sz w:val="28"/>
          <w:szCs w:val="28"/>
        </w:rPr>
        <w:t>посредством телефонной связи</w:t>
      </w:r>
      <w:r>
        <w:rPr>
          <w:rFonts w:ascii="Times New Roman" w:hAnsi="Times New Roman" w:cs="Times New Roman"/>
          <w:sz w:val="28"/>
          <w:szCs w:val="28"/>
        </w:rPr>
        <w:t xml:space="preserve">, по электронной почте или иным способом, указанным </w:t>
      </w:r>
      <w:r w:rsidR="005F2EEE">
        <w:rPr>
          <w:rFonts w:ascii="Times New Roman" w:hAnsi="Times New Roman" w:cs="Times New Roman"/>
          <w:sz w:val="28"/>
          <w:szCs w:val="28"/>
        </w:rPr>
        <w:t xml:space="preserve">         </w:t>
      </w:r>
      <w:r>
        <w:rPr>
          <w:rFonts w:ascii="Times New Roman" w:hAnsi="Times New Roman" w:cs="Times New Roman"/>
          <w:sz w:val="28"/>
          <w:szCs w:val="28"/>
        </w:rPr>
        <w:t>в заявлении,</w:t>
      </w:r>
      <w:r w:rsidRPr="003F15BF">
        <w:rPr>
          <w:rFonts w:ascii="Times New Roman" w:hAnsi="Times New Roman" w:cs="Times New Roman"/>
          <w:sz w:val="28"/>
          <w:szCs w:val="28"/>
        </w:rPr>
        <w:t xml:space="preserve"> заявителя о возможности получения </w:t>
      </w:r>
      <w:r>
        <w:rPr>
          <w:rFonts w:ascii="Times New Roman" w:hAnsi="Times New Roman" w:cs="Times New Roman"/>
          <w:sz w:val="28"/>
          <w:szCs w:val="28"/>
        </w:rPr>
        <w:t xml:space="preserve">распоряжения об отказе </w:t>
      </w:r>
      <w:r w:rsidR="005F2EEE">
        <w:rPr>
          <w:rFonts w:ascii="Times New Roman" w:hAnsi="Times New Roman" w:cs="Times New Roman"/>
          <w:sz w:val="28"/>
          <w:szCs w:val="28"/>
        </w:rPr>
        <w:t xml:space="preserve">        </w:t>
      </w:r>
      <w:r>
        <w:rPr>
          <w:rFonts w:ascii="Times New Roman" w:hAnsi="Times New Roman" w:cs="Times New Roman"/>
          <w:sz w:val="28"/>
          <w:szCs w:val="28"/>
        </w:rPr>
        <w:t>в 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Если в течение 3 дней со дня </w:t>
      </w:r>
      <w:r>
        <w:rPr>
          <w:rFonts w:ascii="Times New Roman" w:hAnsi="Times New Roman" w:cs="Times New Roman"/>
          <w:sz w:val="28"/>
          <w:szCs w:val="28"/>
        </w:rPr>
        <w:t>регистрации</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распоряжения об отказе </w:t>
      </w:r>
      <w:r w:rsidR="005F2EEE">
        <w:rPr>
          <w:rFonts w:ascii="Times New Roman" w:hAnsi="Times New Roman" w:cs="Times New Roman"/>
          <w:sz w:val="28"/>
          <w:szCs w:val="28"/>
        </w:rPr>
        <w:t xml:space="preserve">              </w:t>
      </w:r>
      <w:r>
        <w:rPr>
          <w:rFonts w:ascii="Times New Roman" w:hAnsi="Times New Roman" w:cs="Times New Roman"/>
          <w:sz w:val="28"/>
          <w:szCs w:val="28"/>
        </w:rPr>
        <w:t>в утверждении схемы</w:t>
      </w:r>
      <w:r w:rsidRPr="003F15BF">
        <w:rPr>
          <w:rFonts w:ascii="Times New Roman" w:hAnsi="Times New Roman" w:cs="Times New Roman"/>
          <w:sz w:val="28"/>
          <w:szCs w:val="28"/>
        </w:rPr>
        <w:t xml:space="preserve"> заявитель не явился в </w:t>
      </w:r>
      <w:r>
        <w:rPr>
          <w:rFonts w:ascii="Times New Roman" w:hAnsi="Times New Roman" w:cs="Times New Roman"/>
          <w:sz w:val="28"/>
          <w:szCs w:val="28"/>
        </w:rPr>
        <w:t>Комитет</w:t>
      </w:r>
      <w:r w:rsidRPr="003F15BF">
        <w:rPr>
          <w:rFonts w:ascii="Times New Roman" w:hAnsi="Times New Roman" w:cs="Times New Roman"/>
          <w:sz w:val="28"/>
          <w:szCs w:val="28"/>
        </w:rPr>
        <w:t xml:space="preserve"> для получения </w:t>
      </w:r>
      <w:r>
        <w:rPr>
          <w:rFonts w:ascii="Times New Roman" w:hAnsi="Times New Roman" w:cs="Times New Roman"/>
          <w:sz w:val="28"/>
          <w:szCs w:val="28"/>
        </w:rPr>
        <w:t>распоряжения об отказе в утверждении схемы</w:t>
      </w:r>
      <w:r w:rsidRPr="003F15BF">
        <w:rPr>
          <w:rFonts w:ascii="Times New Roman" w:hAnsi="Times New Roman" w:cs="Times New Roman"/>
          <w:sz w:val="28"/>
          <w:szCs w:val="28"/>
        </w:rPr>
        <w:t xml:space="preserve">, сотрудник </w:t>
      </w:r>
      <w:r>
        <w:rPr>
          <w:rFonts w:ascii="Times New Roman" w:hAnsi="Times New Roman" w:cs="Times New Roman"/>
          <w:sz w:val="28"/>
          <w:szCs w:val="28"/>
        </w:rPr>
        <w:t>Комитета</w:t>
      </w:r>
      <w:r w:rsidRPr="003F15BF">
        <w:rPr>
          <w:rFonts w:ascii="Times New Roman" w:hAnsi="Times New Roman" w:cs="Times New Roman"/>
          <w:sz w:val="28"/>
          <w:szCs w:val="28"/>
        </w:rPr>
        <w:t xml:space="preserve"> направл</w:t>
      </w:r>
      <w:r>
        <w:rPr>
          <w:rFonts w:ascii="Times New Roman" w:hAnsi="Times New Roman" w:cs="Times New Roman"/>
          <w:sz w:val="28"/>
          <w:szCs w:val="28"/>
        </w:rPr>
        <w:t>яет</w:t>
      </w:r>
      <w:r w:rsidRPr="003F15BF">
        <w:rPr>
          <w:rFonts w:ascii="Times New Roman" w:hAnsi="Times New Roman" w:cs="Times New Roman"/>
          <w:sz w:val="28"/>
          <w:szCs w:val="28"/>
        </w:rPr>
        <w:t xml:space="preserve"> </w:t>
      </w:r>
      <w:r>
        <w:rPr>
          <w:rFonts w:ascii="Times New Roman" w:hAnsi="Times New Roman" w:cs="Times New Roman"/>
          <w:sz w:val="28"/>
          <w:szCs w:val="28"/>
        </w:rPr>
        <w:t>его</w:t>
      </w:r>
      <w:r w:rsidRPr="003F15BF">
        <w:rPr>
          <w:rFonts w:ascii="Times New Roman" w:hAnsi="Times New Roman" w:cs="Times New Roman"/>
          <w:sz w:val="28"/>
          <w:szCs w:val="28"/>
        </w:rPr>
        <w:t xml:space="preserve"> заявителю посредством почтовой связи заказным письмом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с уведомлением о вручении.</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3</w:t>
      </w:r>
      <w:r w:rsidRPr="003F15BF">
        <w:rPr>
          <w:rFonts w:ascii="Times New Roman" w:hAnsi="Times New Roman" w:cs="Times New Roman"/>
          <w:sz w:val="28"/>
          <w:szCs w:val="28"/>
        </w:rPr>
        <w:t xml:space="preserve">. Начальник  </w:t>
      </w:r>
      <w:r>
        <w:rPr>
          <w:rFonts w:ascii="Times New Roman" w:hAnsi="Times New Roman" w:cs="Times New Roman"/>
          <w:sz w:val="28"/>
          <w:szCs w:val="28"/>
        </w:rPr>
        <w:t>ЮОУД</w:t>
      </w:r>
      <w:r w:rsidRPr="003F15BF">
        <w:rPr>
          <w:rFonts w:ascii="Times New Roman" w:hAnsi="Times New Roman" w:cs="Times New Roman"/>
          <w:sz w:val="28"/>
          <w:szCs w:val="28"/>
        </w:rPr>
        <w:t xml:space="preserve"> в срок, не превышающий 5 дней </w:t>
      </w:r>
      <w:r>
        <w:rPr>
          <w:rFonts w:ascii="Times New Roman" w:hAnsi="Times New Roman" w:cs="Times New Roman"/>
          <w:sz w:val="28"/>
          <w:szCs w:val="28"/>
        </w:rPr>
        <w:t xml:space="preserve">с момента поступления в ЮОУД, </w:t>
      </w:r>
      <w:r w:rsidRPr="003F15BF">
        <w:rPr>
          <w:rFonts w:ascii="Times New Roman" w:hAnsi="Times New Roman" w:cs="Times New Roman"/>
          <w:sz w:val="28"/>
          <w:szCs w:val="28"/>
        </w:rPr>
        <w:t>пров</w:t>
      </w:r>
      <w:r>
        <w:rPr>
          <w:rFonts w:ascii="Times New Roman" w:hAnsi="Times New Roman" w:cs="Times New Roman"/>
          <w:sz w:val="28"/>
          <w:szCs w:val="28"/>
        </w:rPr>
        <w:t>одит</w:t>
      </w:r>
      <w:r w:rsidRPr="003F15BF">
        <w:rPr>
          <w:rFonts w:ascii="Times New Roman" w:hAnsi="Times New Roman" w:cs="Times New Roman"/>
          <w:sz w:val="28"/>
          <w:szCs w:val="28"/>
        </w:rPr>
        <w:t xml:space="preserve"> правов</w:t>
      </w:r>
      <w:r>
        <w:rPr>
          <w:rFonts w:ascii="Times New Roman" w:hAnsi="Times New Roman" w:cs="Times New Roman"/>
          <w:sz w:val="28"/>
          <w:szCs w:val="28"/>
        </w:rPr>
        <w:t>ую</w:t>
      </w:r>
      <w:r w:rsidRPr="003F15BF">
        <w:rPr>
          <w:rFonts w:ascii="Times New Roman" w:hAnsi="Times New Roman" w:cs="Times New Roman"/>
          <w:sz w:val="28"/>
          <w:szCs w:val="28"/>
        </w:rPr>
        <w:t xml:space="preserve"> экспертиз</w:t>
      </w:r>
      <w:r>
        <w:rPr>
          <w:rFonts w:ascii="Times New Roman" w:hAnsi="Times New Roman" w:cs="Times New Roman"/>
          <w:sz w:val="28"/>
          <w:szCs w:val="28"/>
        </w:rPr>
        <w:t>у</w:t>
      </w:r>
      <w:r w:rsidRPr="003F15BF">
        <w:rPr>
          <w:rFonts w:ascii="Times New Roman" w:hAnsi="Times New Roman" w:cs="Times New Roman"/>
          <w:sz w:val="28"/>
          <w:szCs w:val="28"/>
        </w:rPr>
        <w:t xml:space="preserve"> поступившего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1B534E">
        <w:rPr>
          <w:rFonts w:ascii="Times New Roman" w:hAnsi="Times New Roman" w:cs="Times New Roman"/>
          <w:sz w:val="28"/>
          <w:szCs w:val="28"/>
        </w:rPr>
        <w:t xml:space="preserve"> </w:t>
      </w:r>
      <w:r w:rsidRPr="003F15BF">
        <w:rPr>
          <w:rFonts w:ascii="Times New Roman" w:hAnsi="Times New Roman" w:cs="Times New Roman"/>
          <w:sz w:val="28"/>
          <w:szCs w:val="28"/>
        </w:rPr>
        <w:t>на соответствие требованиям, установленным действующим законодательством.</w:t>
      </w:r>
    </w:p>
    <w:p w:rsidR="00124FD5" w:rsidRPr="003F15BF" w:rsidRDefault="00124FD5" w:rsidP="006C3D0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При соответствии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требованиям, установленным действующим законодательством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 xml:space="preserve">и Административным регламентом, </w:t>
      </w:r>
      <w:r>
        <w:rPr>
          <w:rFonts w:ascii="Times New Roman" w:hAnsi="Times New Roman" w:cs="Times New Roman"/>
          <w:sz w:val="28"/>
          <w:szCs w:val="28"/>
        </w:rPr>
        <w:t>н</w:t>
      </w:r>
      <w:r w:rsidRPr="003F15BF">
        <w:rPr>
          <w:rFonts w:ascii="Times New Roman" w:hAnsi="Times New Roman" w:cs="Times New Roman"/>
          <w:sz w:val="28"/>
          <w:szCs w:val="28"/>
        </w:rPr>
        <w:t xml:space="preserve">ачальник </w:t>
      </w:r>
      <w:r>
        <w:rPr>
          <w:rFonts w:ascii="Times New Roman" w:hAnsi="Times New Roman" w:cs="Times New Roman"/>
          <w:sz w:val="28"/>
          <w:szCs w:val="28"/>
        </w:rPr>
        <w:t>ЮОУД</w:t>
      </w:r>
      <w:r w:rsidRPr="003F15BF">
        <w:rPr>
          <w:rFonts w:ascii="Times New Roman" w:hAnsi="Times New Roman" w:cs="Times New Roman"/>
          <w:sz w:val="28"/>
          <w:szCs w:val="28"/>
        </w:rPr>
        <w:t xml:space="preserve"> визирует 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и</w:t>
      </w:r>
      <w:r w:rsidRPr="003F15BF">
        <w:rPr>
          <w:rFonts w:ascii="Times New Roman" w:hAnsi="Times New Roman" w:cs="Times New Roman"/>
          <w:sz w:val="28"/>
          <w:szCs w:val="28"/>
        </w:rPr>
        <w:t xml:space="preserve"> передает </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w:t>
      </w:r>
      <w:r>
        <w:rPr>
          <w:rFonts w:ascii="Times New Roman" w:hAnsi="Times New Roman" w:cs="Times New Roman"/>
          <w:sz w:val="28"/>
          <w:szCs w:val="28"/>
        </w:rPr>
        <w:t>на рассмотрение первому заместителю Главы Администрации ЯМР</w:t>
      </w:r>
      <w:r w:rsidRPr="003F15BF">
        <w:rPr>
          <w:rFonts w:ascii="Times New Roman" w:hAnsi="Times New Roman" w:cs="Times New Roman"/>
          <w:sz w:val="28"/>
          <w:szCs w:val="28"/>
        </w:rPr>
        <w:t>.</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4</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Первый заместитель Главы Администрации ЯМР в день представления проекта Постановления, проверяет проект Постановления, визирует его и представляет согласованные документы  на подпись Главе ЯМР. </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5</w:t>
      </w:r>
      <w:r w:rsidRPr="003F15BF">
        <w:rPr>
          <w:rFonts w:ascii="Times New Roman" w:hAnsi="Times New Roman" w:cs="Times New Roman"/>
          <w:sz w:val="28"/>
          <w:szCs w:val="28"/>
        </w:rPr>
        <w:t>.</w:t>
      </w:r>
      <w:r>
        <w:rPr>
          <w:rFonts w:ascii="Times New Roman" w:hAnsi="Times New Roman" w:cs="Times New Roman"/>
          <w:sz w:val="28"/>
          <w:szCs w:val="28"/>
        </w:rPr>
        <w:t xml:space="preserve"> Глава ЯМР после представления согласованного проекта Постановления об утверждении схемы:</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рассматривает представленные документы;</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подписывает проект Постановления и  передает документы сотруднику ОМС</w:t>
      </w:r>
      <w:r w:rsidR="007F733A">
        <w:rPr>
          <w:rFonts w:ascii="Times New Roman" w:hAnsi="Times New Roman" w:cs="Times New Roman"/>
          <w:sz w:val="28"/>
          <w:szCs w:val="28"/>
        </w:rPr>
        <w:t>,</w:t>
      </w:r>
      <w:r>
        <w:rPr>
          <w:rFonts w:ascii="Times New Roman" w:hAnsi="Times New Roman" w:cs="Times New Roman"/>
          <w:sz w:val="28"/>
          <w:szCs w:val="28"/>
        </w:rPr>
        <w:t>ОР</w:t>
      </w:r>
      <w:r w:rsidR="007F733A">
        <w:rPr>
          <w:rFonts w:ascii="Times New Roman" w:hAnsi="Times New Roman" w:cs="Times New Roman"/>
          <w:sz w:val="28"/>
          <w:szCs w:val="28"/>
        </w:rPr>
        <w:t xml:space="preserve"> и </w:t>
      </w:r>
      <w:r>
        <w:rPr>
          <w:rFonts w:ascii="Times New Roman" w:hAnsi="Times New Roman" w:cs="Times New Roman"/>
          <w:sz w:val="28"/>
          <w:szCs w:val="28"/>
        </w:rPr>
        <w:t xml:space="preserve">СО для регистрации Постановления в установленном порядке. </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w:t>
      </w:r>
      <w:r>
        <w:rPr>
          <w:rFonts w:ascii="Times New Roman" w:hAnsi="Times New Roman" w:cs="Times New Roman"/>
          <w:sz w:val="28"/>
          <w:szCs w:val="28"/>
        </w:rPr>
        <w:t>9</w:t>
      </w:r>
      <w:r w:rsidRPr="003F15BF">
        <w:rPr>
          <w:rFonts w:ascii="Times New Roman" w:hAnsi="Times New Roman" w:cs="Times New Roman"/>
          <w:sz w:val="28"/>
          <w:szCs w:val="28"/>
        </w:rPr>
        <w:t xml:space="preserve">. На каждом этапе согласования 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Pr>
          <w:rFonts w:ascii="Times New Roman" w:hAnsi="Times New Roman" w:cs="Times New Roman"/>
          <w:sz w:val="28"/>
          <w:szCs w:val="28"/>
        </w:rPr>
        <w:t>распоряжение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при установлении факта несоответствия требованиям, установленным </w:t>
      </w:r>
      <w:r w:rsidRPr="003F15BF">
        <w:rPr>
          <w:rFonts w:ascii="Times New Roman" w:hAnsi="Times New Roman" w:cs="Times New Roman"/>
          <w:sz w:val="28"/>
          <w:szCs w:val="28"/>
        </w:rPr>
        <w:lastRenderedPageBreak/>
        <w:t xml:space="preserve">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w:t>
      </w:r>
      <w:r>
        <w:rPr>
          <w:rFonts w:ascii="Times New Roman" w:hAnsi="Times New Roman" w:cs="Times New Roman"/>
          <w:sz w:val="28"/>
          <w:szCs w:val="28"/>
        </w:rPr>
        <w:t>ответственному сотруднику</w:t>
      </w:r>
      <w:r w:rsidRPr="003F15BF">
        <w:rPr>
          <w:rFonts w:ascii="Times New Roman" w:hAnsi="Times New Roman" w:cs="Times New Roman"/>
          <w:sz w:val="28"/>
          <w:szCs w:val="28"/>
        </w:rPr>
        <w:t xml:space="preserve"> на доработку.</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w:t>
      </w:r>
      <w:r>
        <w:rPr>
          <w:rFonts w:ascii="Times New Roman" w:hAnsi="Times New Roman" w:cs="Times New Roman"/>
          <w:sz w:val="28"/>
          <w:szCs w:val="28"/>
        </w:rPr>
        <w:t>10</w:t>
      </w:r>
      <w:r w:rsidRPr="003F15BF">
        <w:rPr>
          <w:rFonts w:ascii="Times New Roman" w:hAnsi="Times New Roman" w:cs="Times New Roman"/>
          <w:sz w:val="28"/>
          <w:szCs w:val="28"/>
        </w:rPr>
        <w:t xml:space="preserve">. Результатом выполнения административной процедуры является подписание </w:t>
      </w:r>
      <w:r>
        <w:rPr>
          <w:rFonts w:ascii="Times New Roman" w:hAnsi="Times New Roman" w:cs="Times New Roman"/>
          <w:sz w:val="28"/>
          <w:szCs w:val="28"/>
        </w:rPr>
        <w:t>Главой Ярославского муниципального района Постановление</w:t>
      </w:r>
      <w:r w:rsidRPr="003F15BF">
        <w:rPr>
          <w:rFonts w:ascii="Times New Roman" w:hAnsi="Times New Roman" w:cs="Times New Roman"/>
          <w:sz w:val="28"/>
          <w:szCs w:val="28"/>
        </w:rPr>
        <w:t xml:space="preserve">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схемы </w:t>
      </w:r>
      <w:r w:rsidRPr="003F15BF">
        <w:rPr>
          <w:rFonts w:ascii="Times New Roman" w:hAnsi="Times New Roman" w:cs="Times New Roman"/>
          <w:sz w:val="28"/>
          <w:szCs w:val="28"/>
        </w:rPr>
        <w:t xml:space="preserve">и </w:t>
      </w:r>
      <w:r>
        <w:rPr>
          <w:rFonts w:ascii="Times New Roman" w:hAnsi="Times New Roman" w:cs="Times New Roman"/>
          <w:sz w:val="28"/>
          <w:szCs w:val="28"/>
        </w:rPr>
        <w:t>подписание председателем Комитета распоряжения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3.2.1</w:t>
      </w:r>
      <w:r>
        <w:rPr>
          <w:rFonts w:ascii="Times New Roman" w:hAnsi="Times New Roman" w:cs="Times New Roman"/>
          <w:sz w:val="28"/>
          <w:szCs w:val="28"/>
        </w:rPr>
        <w:t>1</w:t>
      </w:r>
      <w:r w:rsidRPr="003F15BF">
        <w:rPr>
          <w:rFonts w:ascii="Times New Roman" w:hAnsi="Times New Roman" w:cs="Times New Roman"/>
          <w:sz w:val="28"/>
          <w:szCs w:val="28"/>
        </w:rPr>
        <w:t>. Срок исполнения административной процедуры для</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подготовки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схемы </w:t>
      </w:r>
      <w:r w:rsidRPr="003F15BF">
        <w:rPr>
          <w:rFonts w:ascii="Times New Roman" w:hAnsi="Times New Roman" w:cs="Times New Roman"/>
          <w:sz w:val="28"/>
          <w:szCs w:val="28"/>
        </w:rPr>
        <w:t xml:space="preserve">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 не более 24 дней</w:t>
      </w:r>
      <w:r>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p>
    <w:p w:rsidR="00124FD5" w:rsidRPr="003F15BF" w:rsidRDefault="00124FD5" w:rsidP="005F2EEE">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3.3.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w:t>
      </w:r>
      <w:r w:rsidR="007F733A">
        <w:rPr>
          <w:rFonts w:ascii="Times New Roman" w:hAnsi="Times New Roman" w:cs="Times New Roman"/>
          <w:sz w:val="28"/>
          <w:szCs w:val="28"/>
        </w:rPr>
        <w:t xml:space="preserve"> </w:t>
      </w:r>
      <w:r>
        <w:rPr>
          <w:rFonts w:ascii="Times New Roman" w:hAnsi="Times New Roman" w:cs="Times New Roman"/>
          <w:sz w:val="28"/>
          <w:szCs w:val="28"/>
        </w:rPr>
        <w:t>об утверждении схемы</w:t>
      </w:r>
      <w:r w:rsidRPr="003F15BF">
        <w:rPr>
          <w:rFonts w:ascii="Times New Roman" w:hAnsi="Times New Roman" w:cs="Times New Roman"/>
          <w:sz w:val="28"/>
          <w:szCs w:val="28"/>
        </w:rPr>
        <w:t xml:space="preserve"> либо распоряжения об отказе</w:t>
      </w:r>
      <w:r w:rsidR="00B74D47">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w:t>
      </w:r>
    </w:p>
    <w:p w:rsidR="00124FD5" w:rsidRPr="003F15BF" w:rsidRDefault="00124FD5" w:rsidP="005F2EEE">
      <w:pPr>
        <w:pStyle w:val="ConsPlusNormal"/>
        <w:ind w:firstLine="426"/>
        <w:jc w:val="both"/>
        <w:rPr>
          <w:rFonts w:ascii="Times New Roman" w:hAnsi="Times New Roman" w:cs="Times New Roman"/>
          <w:sz w:val="28"/>
          <w:szCs w:val="28"/>
        </w:rPr>
      </w:pP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w:t>
      </w:r>
      <w:r>
        <w:rPr>
          <w:rFonts w:ascii="Times New Roman" w:hAnsi="Times New Roman" w:cs="Times New Roman"/>
          <w:sz w:val="28"/>
          <w:szCs w:val="28"/>
        </w:rPr>
        <w:t>МКУ «ЦЗР ЯМР»</w:t>
      </w:r>
      <w:r w:rsidRPr="003F15BF">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распоряжения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3.3.2. Ответственными за выполнение административной процедуры являются:</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Pr>
          <w:rFonts w:ascii="Times New Roman" w:hAnsi="Times New Roman" w:cs="Times New Roman"/>
          <w:sz w:val="28"/>
          <w:szCs w:val="28"/>
        </w:rPr>
        <w:t>председатель Комитета</w:t>
      </w:r>
      <w:r w:rsidRPr="003F15BF">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Pr>
          <w:rFonts w:ascii="Times New Roman" w:hAnsi="Times New Roman" w:cs="Times New Roman"/>
          <w:sz w:val="28"/>
          <w:szCs w:val="28"/>
        </w:rPr>
        <w:t>директор МКУ «ЦЗР ЯМР»</w:t>
      </w:r>
      <w:r w:rsidRPr="003F15BF">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сотрудник </w:t>
      </w:r>
      <w:r>
        <w:rPr>
          <w:rFonts w:ascii="Times New Roman" w:hAnsi="Times New Roman" w:cs="Times New Roman"/>
          <w:sz w:val="28"/>
          <w:szCs w:val="28"/>
        </w:rPr>
        <w:t>МКУ «ЦЗР ЯМР»</w:t>
      </w:r>
      <w:r w:rsidRPr="003F15BF">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сотрудник</w:t>
      </w:r>
      <w:r>
        <w:rPr>
          <w:rFonts w:ascii="Times New Roman" w:hAnsi="Times New Roman" w:cs="Times New Roman"/>
          <w:sz w:val="28"/>
          <w:szCs w:val="28"/>
        </w:rPr>
        <w:t xml:space="preserve"> Комитета.</w:t>
      </w:r>
    </w:p>
    <w:p w:rsidR="005F2EEE" w:rsidRDefault="00124FD5" w:rsidP="006C3D0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3.3.3. Сотрудник </w:t>
      </w:r>
      <w:r>
        <w:rPr>
          <w:rFonts w:ascii="Times New Roman" w:hAnsi="Times New Roman" w:cs="Times New Roman"/>
          <w:sz w:val="28"/>
          <w:szCs w:val="28"/>
        </w:rPr>
        <w:t>МКУ «ЦЗР ЯМР»</w:t>
      </w:r>
      <w:r w:rsidRPr="003F15BF">
        <w:rPr>
          <w:rFonts w:ascii="Times New Roman" w:hAnsi="Times New Roman" w:cs="Times New Roman"/>
          <w:sz w:val="28"/>
          <w:szCs w:val="28"/>
        </w:rPr>
        <w:t xml:space="preserve"> в день получения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w:t>
      </w:r>
      <w:r w:rsidR="005F2EEE">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схемы либо распоряжения </w:t>
      </w:r>
      <w:r w:rsidRPr="003F15BF">
        <w:rPr>
          <w:rFonts w:ascii="Times New Roman" w:hAnsi="Times New Roman" w:cs="Times New Roman"/>
          <w:sz w:val="28"/>
          <w:szCs w:val="28"/>
        </w:rPr>
        <w:t xml:space="preserve">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3F15BF">
        <w:rPr>
          <w:rFonts w:ascii="Times New Roman" w:hAnsi="Times New Roman" w:cs="Times New Roman"/>
          <w:sz w:val="28"/>
          <w:szCs w:val="28"/>
        </w:rPr>
        <w:t xml:space="preserve"> заявителя о возможности получения результата предоставления </w:t>
      </w:r>
      <w:r>
        <w:rPr>
          <w:rFonts w:ascii="Times New Roman" w:hAnsi="Times New Roman" w:cs="Times New Roman"/>
          <w:sz w:val="28"/>
          <w:szCs w:val="28"/>
        </w:rPr>
        <w:t>муниципаль</w:t>
      </w:r>
      <w:r w:rsidRPr="003F15BF">
        <w:rPr>
          <w:rFonts w:ascii="Times New Roman" w:hAnsi="Times New Roman" w:cs="Times New Roman"/>
          <w:sz w:val="28"/>
          <w:szCs w:val="28"/>
        </w:rPr>
        <w:t xml:space="preserve">ной услуги в </w:t>
      </w:r>
      <w:r>
        <w:rPr>
          <w:rFonts w:ascii="Times New Roman" w:hAnsi="Times New Roman" w:cs="Times New Roman"/>
          <w:sz w:val="28"/>
          <w:szCs w:val="28"/>
        </w:rPr>
        <w:t>Комитете.</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Если в течение 3 дней после информирования заявителя заявитель не явился в </w:t>
      </w:r>
      <w:r>
        <w:rPr>
          <w:rFonts w:ascii="Times New Roman" w:hAnsi="Times New Roman" w:cs="Times New Roman"/>
          <w:sz w:val="28"/>
          <w:szCs w:val="28"/>
        </w:rPr>
        <w:t>Комитет</w:t>
      </w:r>
      <w:r w:rsidRPr="003F15BF">
        <w:rPr>
          <w:rFonts w:ascii="Times New Roman" w:hAnsi="Times New Roman" w:cs="Times New Roman"/>
          <w:sz w:val="28"/>
          <w:szCs w:val="28"/>
        </w:rPr>
        <w:t xml:space="preserve"> для получения указанных выше документов, сотрудник </w:t>
      </w:r>
      <w:r>
        <w:rPr>
          <w:rFonts w:ascii="Times New Roman" w:hAnsi="Times New Roman" w:cs="Times New Roman"/>
          <w:sz w:val="28"/>
          <w:szCs w:val="28"/>
        </w:rPr>
        <w:t>МКУ «ЦЗР ЯМР»</w:t>
      </w:r>
      <w:r w:rsidRPr="003F15BF">
        <w:rPr>
          <w:rFonts w:ascii="Times New Roman" w:hAnsi="Times New Roman" w:cs="Times New Roman"/>
          <w:sz w:val="28"/>
          <w:szCs w:val="28"/>
        </w:rPr>
        <w:t xml:space="preserve"> осуществляет подготовку сопроводительного письма, прилагает к нему </w:t>
      </w:r>
      <w:r>
        <w:rPr>
          <w:rFonts w:ascii="Times New Roman" w:hAnsi="Times New Roman" w:cs="Times New Roman"/>
          <w:sz w:val="28"/>
          <w:szCs w:val="28"/>
        </w:rPr>
        <w:t xml:space="preserve">2 </w:t>
      </w:r>
      <w:r w:rsidRPr="003F15BF">
        <w:rPr>
          <w:rFonts w:ascii="Times New Roman" w:hAnsi="Times New Roman" w:cs="Times New Roman"/>
          <w:sz w:val="28"/>
          <w:szCs w:val="28"/>
        </w:rPr>
        <w:t>экземпляр</w:t>
      </w:r>
      <w:r>
        <w:rPr>
          <w:rFonts w:ascii="Times New Roman" w:hAnsi="Times New Roman" w:cs="Times New Roman"/>
          <w:sz w:val="28"/>
          <w:szCs w:val="28"/>
        </w:rPr>
        <w:t>а</w:t>
      </w:r>
      <w:r w:rsidRPr="003F15BF">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либо</w:t>
      </w:r>
      <w:r w:rsidRPr="003F15BF">
        <w:rPr>
          <w:rFonts w:ascii="Times New Roman" w:hAnsi="Times New Roman" w:cs="Times New Roman"/>
          <w:sz w:val="28"/>
          <w:szCs w:val="28"/>
        </w:rPr>
        <w:t xml:space="preserve"> 1 экземпляр распоряжения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 передает указанные документы сотруднику </w:t>
      </w:r>
      <w:r>
        <w:rPr>
          <w:rFonts w:ascii="Times New Roman" w:hAnsi="Times New Roman" w:cs="Times New Roman"/>
          <w:sz w:val="28"/>
          <w:szCs w:val="28"/>
        </w:rPr>
        <w:t>Комитета</w:t>
      </w:r>
      <w:r w:rsidRPr="003F15BF">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 о вручении.</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3.3.4. Результатом выполнения административной процедуры является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распоряжения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Default="00124FD5" w:rsidP="006C3D0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3.3.5. Срок исполнения административной процедуры не должен превышать 5 дней.</w:t>
      </w:r>
    </w:p>
    <w:p w:rsidR="00B74D47" w:rsidRDefault="00B74D47" w:rsidP="006C3D0E">
      <w:pPr>
        <w:pStyle w:val="ConsPlusNormal"/>
        <w:ind w:firstLine="426"/>
        <w:jc w:val="both"/>
        <w:rPr>
          <w:rFonts w:ascii="Times New Roman" w:hAnsi="Times New Roman" w:cs="Times New Roman"/>
          <w:sz w:val="28"/>
          <w:szCs w:val="28"/>
        </w:rPr>
      </w:pPr>
    </w:p>
    <w:p w:rsidR="00B74D47" w:rsidRPr="003F15BF" w:rsidRDefault="00B74D47" w:rsidP="006C3D0E">
      <w:pPr>
        <w:pStyle w:val="ConsPlusNormal"/>
        <w:ind w:firstLine="426"/>
        <w:jc w:val="both"/>
        <w:rPr>
          <w:rFonts w:ascii="Times New Roman" w:hAnsi="Times New Roman" w:cs="Times New Roman"/>
          <w:sz w:val="28"/>
          <w:szCs w:val="28"/>
        </w:rPr>
      </w:pPr>
    </w:p>
    <w:p w:rsidR="00124FD5" w:rsidRDefault="00124FD5" w:rsidP="005F2EEE">
      <w:pPr>
        <w:pStyle w:val="ConsPlusNormal"/>
        <w:ind w:firstLine="426"/>
        <w:jc w:val="center"/>
        <w:rPr>
          <w:rFonts w:ascii="Times New Roman" w:hAnsi="Times New Roman" w:cs="Times New Roman"/>
          <w:sz w:val="28"/>
          <w:szCs w:val="28"/>
        </w:rPr>
      </w:pPr>
    </w:p>
    <w:p w:rsidR="00124FD5" w:rsidRPr="00BC3941" w:rsidRDefault="00124FD5" w:rsidP="005F2EEE">
      <w:pPr>
        <w:pStyle w:val="ConsPlusNormal"/>
        <w:ind w:firstLine="426"/>
        <w:jc w:val="center"/>
        <w:rPr>
          <w:rFonts w:ascii="Times New Roman" w:hAnsi="Times New Roman" w:cs="Times New Roman"/>
          <w:sz w:val="28"/>
          <w:szCs w:val="28"/>
        </w:rPr>
      </w:pPr>
      <w:r w:rsidRPr="00BC3941">
        <w:rPr>
          <w:rFonts w:ascii="Times New Roman" w:hAnsi="Times New Roman" w:cs="Times New Roman"/>
          <w:sz w:val="28"/>
          <w:szCs w:val="28"/>
        </w:rPr>
        <w:t>4. Формы контроля за исполнением</w:t>
      </w:r>
      <w:r w:rsidR="00B74D47">
        <w:rPr>
          <w:rFonts w:ascii="Times New Roman" w:hAnsi="Times New Roman" w:cs="Times New Roman"/>
          <w:sz w:val="28"/>
          <w:szCs w:val="28"/>
        </w:rPr>
        <w:t xml:space="preserve"> </w:t>
      </w:r>
      <w:r w:rsidRPr="00BC3941">
        <w:rPr>
          <w:rFonts w:ascii="Times New Roman" w:hAnsi="Times New Roman" w:cs="Times New Roman"/>
          <w:sz w:val="28"/>
          <w:szCs w:val="28"/>
        </w:rPr>
        <w:t>Административного регламента</w:t>
      </w:r>
    </w:p>
    <w:p w:rsidR="00124FD5" w:rsidRPr="00BC3941" w:rsidRDefault="00124FD5" w:rsidP="005F2EEE">
      <w:pPr>
        <w:pStyle w:val="ConsPlusNormal"/>
        <w:ind w:firstLine="426"/>
        <w:jc w:val="both"/>
        <w:rPr>
          <w:rFonts w:ascii="Times New Roman" w:hAnsi="Times New Roman" w:cs="Times New Roman"/>
          <w:sz w:val="28"/>
          <w:szCs w:val="28"/>
        </w:rPr>
      </w:pP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4.1. Текущий контроль за соблюдением последовательности действий</w:t>
      </w:r>
      <w:r w:rsidR="005F2EEE">
        <w:rPr>
          <w:rFonts w:ascii="Times New Roman" w:hAnsi="Times New Roman" w:cs="Times New Roman"/>
          <w:sz w:val="28"/>
          <w:szCs w:val="28"/>
        </w:rPr>
        <w:t xml:space="preserve">         </w:t>
      </w:r>
      <w:r w:rsidRPr="00BC3941">
        <w:rPr>
          <w:rFonts w:ascii="Times New Roman" w:hAnsi="Times New Roman" w:cs="Times New Roman"/>
          <w:sz w:val="28"/>
          <w:szCs w:val="28"/>
        </w:rPr>
        <w:t xml:space="preserve">и сроков исполнения административных процедур по предоставлению муниципальной услуги, соблюдением порядка принятия решений сотрудниками Комитета осуществляется </w:t>
      </w:r>
      <w:r>
        <w:rPr>
          <w:rFonts w:ascii="Times New Roman" w:hAnsi="Times New Roman" w:cs="Times New Roman"/>
          <w:sz w:val="28"/>
          <w:szCs w:val="28"/>
        </w:rPr>
        <w:t>директором МКУ «ЦЗР ЯМР»</w:t>
      </w:r>
      <w:r w:rsidRPr="00BC3941">
        <w:rPr>
          <w:rFonts w:ascii="Times New Roman" w:hAnsi="Times New Roman" w:cs="Times New Roman"/>
          <w:sz w:val="28"/>
          <w:szCs w:val="28"/>
        </w:rPr>
        <w:t xml:space="preserve">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и председателем Комитета.</w:t>
      </w: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Текущий контроль осуществляется путём проведения лицом, ответственным за организацию работы по предоставлению муниципальной услуги, проверок соблюдения и исполнения сотрудниками Комитета</w:t>
      </w:r>
      <w:r>
        <w:rPr>
          <w:rFonts w:ascii="Times New Roman" w:hAnsi="Times New Roman" w:cs="Times New Roman"/>
          <w:sz w:val="28"/>
          <w:szCs w:val="28"/>
        </w:rPr>
        <w:t xml:space="preserve"> и МКУ «ЦЗР ЯМР»</w:t>
      </w:r>
      <w:r w:rsidRPr="00BC3941">
        <w:rPr>
          <w:rFonts w:ascii="Times New Roman" w:hAnsi="Times New Roman" w:cs="Times New Roman"/>
          <w:sz w:val="28"/>
          <w:szCs w:val="28"/>
        </w:rPr>
        <w:t xml:space="preserve"> положений Административного регламента.</w:t>
      </w: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 xml:space="preserve">Периодичность осуществления текущего контроля определяется </w:t>
      </w:r>
      <w:r>
        <w:rPr>
          <w:rFonts w:ascii="Times New Roman" w:hAnsi="Times New Roman" w:cs="Times New Roman"/>
          <w:sz w:val="28"/>
          <w:szCs w:val="28"/>
        </w:rPr>
        <w:t>председателем Комитета и директором МКУ «ЦЗР ЯМР»</w:t>
      </w:r>
      <w:r w:rsidRPr="00BC3941">
        <w:rPr>
          <w:rFonts w:ascii="Times New Roman" w:hAnsi="Times New Roman" w:cs="Times New Roman"/>
          <w:sz w:val="28"/>
          <w:szCs w:val="28"/>
        </w:rPr>
        <w:t>.</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на обращения заявителей, содержащие жалобы на решения, действия (бездействие) сотрудников Комитета</w:t>
      </w:r>
      <w:r>
        <w:rPr>
          <w:rFonts w:ascii="Times New Roman" w:hAnsi="Times New Roman" w:cs="Times New Roman"/>
          <w:sz w:val="28"/>
          <w:szCs w:val="28"/>
        </w:rPr>
        <w:t xml:space="preserve"> и МКУ «ЦЗР ЯМР»</w:t>
      </w:r>
      <w:r w:rsidRPr="00BC3941">
        <w:rPr>
          <w:rFonts w:ascii="Times New Roman" w:hAnsi="Times New Roman" w:cs="Times New Roman"/>
          <w:sz w:val="28"/>
          <w:szCs w:val="28"/>
        </w:rPr>
        <w:t xml:space="preserve">, ответственных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за предоставление муниципальной услуги.</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Проведение плановых (осуществляемых на основании полугодовых</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 xml:space="preserve"> или годовых планов работы) и внеплановых проверок предоставления муниципальной услуги осуществляется на основании приказов Комитета</w:t>
      </w:r>
      <w:r>
        <w:rPr>
          <w:rFonts w:ascii="Times New Roman" w:hAnsi="Times New Roman" w:cs="Times New Roman"/>
          <w:sz w:val="28"/>
          <w:szCs w:val="28"/>
        </w:rPr>
        <w:t xml:space="preserve"> </w:t>
      </w:r>
      <w:r w:rsidR="00803C6F">
        <w:rPr>
          <w:rFonts w:ascii="Times New Roman" w:hAnsi="Times New Roman" w:cs="Times New Roman"/>
          <w:sz w:val="28"/>
          <w:szCs w:val="28"/>
        </w:rPr>
        <w:t xml:space="preserve">         </w:t>
      </w:r>
      <w:r>
        <w:rPr>
          <w:rFonts w:ascii="Times New Roman" w:hAnsi="Times New Roman" w:cs="Times New Roman"/>
          <w:sz w:val="28"/>
          <w:szCs w:val="28"/>
        </w:rPr>
        <w:t>и МКУ «ЦЗР ЯМР»</w:t>
      </w:r>
      <w:r w:rsidRPr="00BC3941">
        <w:rPr>
          <w:rFonts w:ascii="Times New Roman" w:hAnsi="Times New Roman" w:cs="Times New Roman"/>
          <w:sz w:val="28"/>
          <w:szCs w:val="28"/>
        </w:rPr>
        <w:t>.</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При проведении комплексных проверок предоставления муниципальной услуги рассматриваются все вопросы, связанные с ее предоставлением.</w:t>
      </w:r>
    </w:p>
    <w:p w:rsidR="00803C6F" w:rsidRPr="00BC3941" w:rsidRDefault="00124FD5" w:rsidP="006C3D0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При проведении тематических проверок предоставления муниципальной услуги рассматриваются отдельные вопросы (вопросы порядка и сроков предоставления муниципальной услуги и другие).</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Тематические проверки проводятся в том числе по конкретным обращениям заявителей.</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Персональная ответственность сотрудников Комитета</w:t>
      </w:r>
      <w:r>
        <w:rPr>
          <w:rFonts w:ascii="Times New Roman" w:hAnsi="Times New Roman" w:cs="Times New Roman"/>
          <w:sz w:val="28"/>
          <w:szCs w:val="28"/>
        </w:rPr>
        <w:t xml:space="preserve"> и МКУ «ЦЗР ЯМР»</w:t>
      </w:r>
      <w:r w:rsidRPr="00BC3941">
        <w:rPr>
          <w:rFonts w:ascii="Times New Roman" w:hAnsi="Times New Roman" w:cs="Times New Roman"/>
          <w:sz w:val="28"/>
          <w:szCs w:val="28"/>
        </w:rPr>
        <w:t>,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124FD5"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Сотрудники </w:t>
      </w:r>
      <w:r>
        <w:rPr>
          <w:rFonts w:ascii="Times New Roman" w:hAnsi="Times New Roman" w:cs="Times New Roman"/>
          <w:sz w:val="28"/>
          <w:szCs w:val="28"/>
        </w:rPr>
        <w:t>Комите</w:t>
      </w:r>
      <w:r w:rsidRPr="00BC3941">
        <w:rPr>
          <w:rFonts w:ascii="Times New Roman" w:hAnsi="Times New Roman" w:cs="Times New Roman"/>
          <w:sz w:val="28"/>
          <w:szCs w:val="28"/>
        </w:rPr>
        <w:t>та</w:t>
      </w:r>
      <w:r>
        <w:rPr>
          <w:rFonts w:ascii="Times New Roman" w:hAnsi="Times New Roman" w:cs="Times New Roman"/>
          <w:sz w:val="28"/>
          <w:szCs w:val="28"/>
        </w:rPr>
        <w:t xml:space="preserve"> и МКУ «ЦЗР ЯМР»</w:t>
      </w:r>
      <w:r w:rsidRPr="00BC3941">
        <w:rPr>
          <w:rFonts w:ascii="Times New Roman" w:hAnsi="Times New Roman" w:cs="Times New Roman"/>
          <w:sz w:val="28"/>
          <w:szCs w:val="28"/>
        </w:rPr>
        <w:t xml:space="preserve">, ответственные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 xml:space="preserve">за предоставление муниципальной услуги, несут ответственность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в соответствии с законодательством Российской Федерации.</w:t>
      </w:r>
    </w:p>
    <w:p w:rsidR="00B74D47" w:rsidRPr="00BC3941" w:rsidRDefault="00B74D47" w:rsidP="00803C6F">
      <w:pPr>
        <w:pStyle w:val="ConsPlusNormal"/>
        <w:ind w:firstLine="426"/>
        <w:jc w:val="both"/>
        <w:rPr>
          <w:rFonts w:ascii="Times New Roman" w:hAnsi="Times New Roman" w:cs="Times New Roman"/>
          <w:sz w:val="28"/>
          <w:szCs w:val="28"/>
        </w:rPr>
      </w:pPr>
    </w:p>
    <w:p w:rsidR="00124FD5" w:rsidRPr="00B74D47" w:rsidRDefault="00124FD5" w:rsidP="00803C6F">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Лица, виновные в умышленном или неосторожном искажении либо утрате </w:t>
      </w:r>
      <w:r w:rsidRPr="00B74D47">
        <w:rPr>
          <w:rFonts w:ascii="Times New Roman" w:hAnsi="Times New Roman" w:cs="Times New Roman"/>
          <w:sz w:val="28"/>
          <w:szCs w:val="28"/>
        </w:rPr>
        <w:lastRenderedPageBreak/>
        <w:t>информации, несут ответственность в соответствии с законодательством Российской Федерации.</w:t>
      </w:r>
    </w:p>
    <w:p w:rsidR="00124FD5" w:rsidRPr="00B74D47" w:rsidRDefault="00124FD5" w:rsidP="00803C6F">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4.4. Граждане вправе получать информацию о порядке предоставления муниципальной услуги,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 xml:space="preserve">и решения, осуществляемые (принимаемые) в ходе предоставления муниципальной услуги в порядке, установленном </w:t>
      </w:r>
      <w:hyperlink r:id="rId22" w:anchor="P415" w:history="1">
        <w:r w:rsidRPr="00B74D47">
          <w:rPr>
            <w:rStyle w:val="a7"/>
            <w:rFonts w:ascii="Times New Roman" w:hAnsi="Times New Roman" w:cs="Times New Roman"/>
            <w:color w:val="000000"/>
            <w:sz w:val="28"/>
            <w:szCs w:val="28"/>
            <w:u w:val="none"/>
          </w:rPr>
          <w:t>разделом 5</w:t>
        </w:r>
      </w:hyperlink>
      <w:r w:rsidRPr="00B74D47">
        <w:rPr>
          <w:rFonts w:ascii="Times New Roman" w:hAnsi="Times New Roman" w:cs="Times New Roman"/>
          <w:sz w:val="28"/>
          <w:szCs w:val="28"/>
        </w:rPr>
        <w:t xml:space="preserve"> Административного регламента.</w:t>
      </w:r>
    </w:p>
    <w:p w:rsidR="00124FD5" w:rsidRPr="00BC3941" w:rsidRDefault="00124FD5" w:rsidP="00803C6F">
      <w:pPr>
        <w:pStyle w:val="ConsPlusNormal"/>
        <w:ind w:firstLine="426"/>
        <w:jc w:val="both"/>
        <w:rPr>
          <w:rFonts w:ascii="Times New Roman" w:hAnsi="Times New Roman" w:cs="Times New Roman"/>
          <w:sz w:val="28"/>
          <w:szCs w:val="28"/>
        </w:rPr>
      </w:pPr>
    </w:p>
    <w:p w:rsidR="00124FD5" w:rsidRPr="00BC3941" w:rsidRDefault="00124FD5" w:rsidP="00803C6F">
      <w:pPr>
        <w:pStyle w:val="ConsPlusNormal"/>
        <w:ind w:firstLine="426"/>
        <w:jc w:val="center"/>
        <w:rPr>
          <w:rFonts w:ascii="Times New Roman" w:hAnsi="Times New Roman" w:cs="Times New Roman"/>
          <w:sz w:val="28"/>
          <w:szCs w:val="28"/>
        </w:rPr>
      </w:pPr>
      <w:bookmarkStart w:id="15" w:name="P415"/>
      <w:bookmarkEnd w:id="15"/>
      <w:r w:rsidRPr="00BC3941">
        <w:rPr>
          <w:rFonts w:ascii="Times New Roman" w:hAnsi="Times New Roman" w:cs="Times New Roman"/>
          <w:sz w:val="28"/>
          <w:szCs w:val="28"/>
        </w:rPr>
        <w:t>5. Досудебный (внесудебный) порядок обжалования решений</w:t>
      </w:r>
    </w:p>
    <w:p w:rsidR="00124FD5" w:rsidRPr="00BC3941" w:rsidRDefault="00124FD5" w:rsidP="00803C6F">
      <w:pPr>
        <w:pStyle w:val="ConsPlusNormal"/>
        <w:ind w:firstLine="426"/>
        <w:jc w:val="center"/>
        <w:rPr>
          <w:rFonts w:ascii="Times New Roman" w:hAnsi="Times New Roman" w:cs="Times New Roman"/>
          <w:sz w:val="28"/>
          <w:szCs w:val="28"/>
        </w:rPr>
      </w:pPr>
      <w:r w:rsidRPr="00BC3941">
        <w:rPr>
          <w:rFonts w:ascii="Times New Roman" w:hAnsi="Times New Roman" w:cs="Times New Roman"/>
          <w:sz w:val="28"/>
          <w:szCs w:val="28"/>
        </w:rPr>
        <w:t>и действий (бездействия) Комитета, должностных лиц,</w:t>
      </w:r>
    </w:p>
    <w:p w:rsidR="00124FD5" w:rsidRPr="00BC3941" w:rsidRDefault="00124FD5" w:rsidP="00803C6F">
      <w:pPr>
        <w:pStyle w:val="ConsPlusNormal"/>
        <w:ind w:firstLine="426"/>
        <w:jc w:val="center"/>
        <w:rPr>
          <w:rFonts w:ascii="Times New Roman" w:hAnsi="Times New Roman" w:cs="Times New Roman"/>
          <w:sz w:val="28"/>
          <w:szCs w:val="28"/>
        </w:rPr>
      </w:pPr>
      <w:r w:rsidRPr="00BC3941">
        <w:rPr>
          <w:rFonts w:ascii="Times New Roman" w:hAnsi="Times New Roman" w:cs="Times New Roman"/>
          <w:sz w:val="28"/>
          <w:szCs w:val="28"/>
        </w:rPr>
        <w:t>муниципальных служащих Комитета</w:t>
      </w:r>
    </w:p>
    <w:p w:rsidR="00124FD5" w:rsidRPr="00BC3941" w:rsidRDefault="00124FD5" w:rsidP="00803C6F">
      <w:pPr>
        <w:pStyle w:val="ConsPlusNormal"/>
        <w:ind w:firstLine="426"/>
        <w:jc w:val="both"/>
        <w:rPr>
          <w:rFonts w:ascii="Times New Roman" w:hAnsi="Times New Roman" w:cs="Times New Roman"/>
          <w:sz w:val="28"/>
          <w:szCs w:val="28"/>
        </w:rPr>
      </w:pP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5.1. Заявитель имеет право обратиться в Комитет с жалобой (претензией) на решения, действия (бездействие) Комитета, а также должностных лиц либо муниципальных служащих Комитета в том числе в следующих случаях:</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нарушение срока предоставления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 xml:space="preserve"> для предоставления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 отказ в предоставлении муниципальной услуги, если основания отказа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 xml:space="preserve">не предусмотрены федеральными законами и принятыми в соответствии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с ними иными нормативными правовыми актами Российской Федерации, нормативными правовыми актами Ярославской области;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5.2. Жалоба подается в письменной форме на бумажном носителе</w:t>
      </w:r>
      <w:r>
        <w:rPr>
          <w:rFonts w:ascii="Times New Roman" w:hAnsi="Times New Roman" w:cs="Times New Roman"/>
          <w:sz w:val="28"/>
          <w:szCs w:val="28"/>
        </w:rPr>
        <w:t xml:space="preserve"> </w:t>
      </w:r>
      <w:r w:rsidR="00803C6F">
        <w:rPr>
          <w:rFonts w:ascii="Times New Roman" w:hAnsi="Times New Roman" w:cs="Times New Roman"/>
          <w:sz w:val="28"/>
          <w:szCs w:val="28"/>
        </w:rPr>
        <w:t xml:space="preserve">                </w:t>
      </w:r>
      <w:r>
        <w:rPr>
          <w:rFonts w:ascii="Times New Roman" w:hAnsi="Times New Roman" w:cs="Times New Roman"/>
          <w:sz w:val="28"/>
          <w:szCs w:val="28"/>
        </w:rPr>
        <w:t>в Комитет</w:t>
      </w:r>
      <w:r w:rsidRPr="00BC3941">
        <w:rPr>
          <w:rFonts w:ascii="Times New Roman" w:hAnsi="Times New Roman" w:cs="Times New Roman"/>
          <w:sz w:val="28"/>
          <w:szCs w:val="28"/>
        </w:rPr>
        <w:t xml:space="preserve">, в электронной форме </w:t>
      </w:r>
      <w:r w:rsidRPr="00BB4568">
        <w:rPr>
          <w:rFonts w:ascii="Times New Roman" w:hAnsi="Times New Roman" w:cs="Times New Roman"/>
          <w:sz w:val="28"/>
          <w:szCs w:val="28"/>
        </w:rPr>
        <w:t xml:space="preserve">на электронный адрес, указанный </w:t>
      </w:r>
      <w:r w:rsidR="00B74D47">
        <w:rPr>
          <w:rFonts w:ascii="Times New Roman" w:hAnsi="Times New Roman" w:cs="Times New Roman"/>
          <w:sz w:val="28"/>
          <w:szCs w:val="28"/>
        </w:rPr>
        <w:t xml:space="preserve">                        </w:t>
      </w:r>
      <w:r w:rsidRPr="00BB4568">
        <w:rPr>
          <w:rFonts w:ascii="Times New Roman" w:hAnsi="Times New Roman" w:cs="Times New Roman"/>
          <w:sz w:val="28"/>
          <w:szCs w:val="28"/>
        </w:rPr>
        <w:t>в пункте 1.3.2. раздела 1 Административного регламента</w:t>
      </w:r>
      <w:r w:rsidRPr="00BC3941">
        <w:rPr>
          <w:rFonts w:ascii="Times New Roman" w:hAnsi="Times New Roman" w:cs="Times New Roman"/>
          <w:sz w:val="28"/>
          <w:szCs w:val="28"/>
        </w:rPr>
        <w:t>.</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Жалоба может быть направлена по почте, а также может быть принята </w:t>
      </w:r>
      <w:r w:rsidR="00803C6F">
        <w:rPr>
          <w:rFonts w:ascii="Times New Roman" w:hAnsi="Times New Roman" w:cs="Times New Roman"/>
          <w:sz w:val="28"/>
          <w:szCs w:val="28"/>
        </w:rPr>
        <w:t xml:space="preserve">     </w:t>
      </w:r>
      <w:r w:rsidRPr="00BC3941">
        <w:rPr>
          <w:rFonts w:ascii="Times New Roman" w:hAnsi="Times New Roman" w:cs="Times New Roman"/>
          <w:sz w:val="28"/>
          <w:szCs w:val="28"/>
        </w:rPr>
        <w:t>при личном приеме заявителя.</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lastRenderedPageBreak/>
        <w:t>5.3. Жалоба должна содержать:</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наименование Комитета, должностного лица решения и</w:t>
      </w:r>
      <w:r w:rsidR="00803C6F" w:rsidRPr="00B74D47">
        <w:rPr>
          <w:rFonts w:ascii="Times New Roman" w:hAnsi="Times New Roman" w:cs="Times New Roman"/>
          <w:sz w:val="28"/>
          <w:szCs w:val="28"/>
        </w:rPr>
        <w:t>/</w:t>
      </w:r>
      <w:r w:rsidRPr="00B74D47">
        <w:rPr>
          <w:rFonts w:ascii="Times New Roman" w:hAnsi="Times New Roman" w:cs="Times New Roman"/>
          <w:sz w:val="28"/>
          <w:szCs w:val="28"/>
        </w:rPr>
        <w:t>или действия (бездействие) которых обжалуются;</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сведения об обжалуемых решениях и/или действиях (бездействии) должностного лица;</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доводы, на основании которых заявитель не согласен с решением и/или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5.4. Жалоба, поступившая в Комитет, подлежит рассмотрению должностным лицом, наделенным полномочиями по рассмотрению жалоб,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 xml:space="preserve">в течение 15 рабочих дней со дня ее регистрации, а в случае обжалования отказа Комитета, должностного лица Комитета в приеме документов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4FD5" w:rsidRPr="00B74D47" w:rsidRDefault="00124FD5" w:rsidP="00B74D47">
      <w:pPr>
        <w:pStyle w:val="ConsPlusNormal"/>
        <w:ind w:firstLine="426"/>
        <w:jc w:val="both"/>
        <w:rPr>
          <w:rFonts w:ascii="Times New Roman" w:hAnsi="Times New Roman" w:cs="Times New Roman"/>
          <w:sz w:val="28"/>
          <w:szCs w:val="28"/>
        </w:rPr>
      </w:pPr>
      <w:bookmarkStart w:id="16" w:name="P436"/>
      <w:bookmarkEnd w:id="16"/>
      <w:r w:rsidRPr="00B74D47">
        <w:rPr>
          <w:rFonts w:ascii="Times New Roman" w:hAnsi="Times New Roman" w:cs="Times New Roman"/>
          <w:sz w:val="28"/>
          <w:szCs w:val="28"/>
        </w:rPr>
        <w:t xml:space="preserve">5.5. По результатам рассмотрения жалобы Комитет принимает одно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из следующих решений:</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Комитетом опечаток и ошибок в выданных </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отказывает в удовлетворении жалобы.</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5.6. Не позднее дня, следующего за днем принятия одного из решений, указанных в </w:t>
      </w:r>
      <w:hyperlink r:id="rId23" w:anchor="P436" w:history="1">
        <w:r w:rsidRPr="00B74D47">
          <w:rPr>
            <w:rStyle w:val="a7"/>
            <w:rFonts w:ascii="Times New Roman" w:hAnsi="Times New Roman" w:cs="Times New Roman"/>
            <w:color w:val="000000"/>
            <w:sz w:val="28"/>
            <w:szCs w:val="28"/>
            <w:u w:val="none"/>
          </w:rPr>
          <w:t>пункте 5.5</w:t>
        </w:r>
      </w:hyperlink>
      <w:r w:rsidRPr="00B74D47">
        <w:rPr>
          <w:rFonts w:ascii="Times New Roman" w:hAnsi="Times New Roman" w:cs="Times New Roman"/>
          <w:sz w:val="28"/>
          <w:szCs w:val="28"/>
        </w:rPr>
        <w:t xml:space="preserve"> Административного регламента, заявителю направляется мотивированный ответ о результатах рассмотрения жалобы </w:t>
      </w:r>
      <w:r w:rsidR="00B74D47">
        <w:rPr>
          <w:rFonts w:ascii="Times New Roman" w:hAnsi="Times New Roman" w:cs="Times New Roman"/>
          <w:sz w:val="28"/>
          <w:szCs w:val="28"/>
        </w:rPr>
        <w:t xml:space="preserve">                </w:t>
      </w:r>
      <w:r w:rsidRPr="00B74D47">
        <w:rPr>
          <w:rFonts w:ascii="Times New Roman" w:hAnsi="Times New Roman" w:cs="Times New Roman"/>
          <w:sz w:val="28"/>
          <w:szCs w:val="28"/>
        </w:rPr>
        <w:t>в письменной форме и по желанию заявителя в электронной форме.</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B74D47">
          <w:rPr>
            <w:rStyle w:val="a7"/>
            <w:rFonts w:ascii="Times New Roman" w:hAnsi="Times New Roman" w:cs="Times New Roman"/>
            <w:color w:val="000000"/>
            <w:sz w:val="28"/>
            <w:szCs w:val="28"/>
            <w:u w:val="none"/>
          </w:rPr>
          <w:t>статьей 12.1</w:t>
        </w:r>
      </w:hyperlink>
      <w:r w:rsidRPr="00B74D47">
        <w:rPr>
          <w:rFonts w:ascii="Times New Roman" w:hAnsi="Times New Roman" w:cs="Times New Roman"/>
          <w:sz w:val="28"/>
          <w:szCs w:val="28"/>
        </w:rPr>
        <w:t xml:space="preserve"> Закона Ярославской области от 3 декабря 2007 г</w:t>
      </w:r>
      <w:r w:rsidR="00B74D47">
        <w:rPr>
          <w:rFonts w:ascii="Times New Roman" w:hAnsi="Times New Roman" w:cs="Times New Roman"/>
          <w:sz w:val="28"/>
          <w:szCs w:val="28"/>
        </w:rPr>
        <w:t>.</w:t>
      </w:r>
      <w:r w:rsidRPr="00B74D47">
        <w:rPr>
          <w:rFonts w:ascii="Times New Roman" w:hAnsi="Times New Roman" w:cs="Times New Roman"/>
          <w:sz w:val="28"/>
          <w:szCs w:val="28"/>
        </w:rPr>
        <w:t xml:space="preserve"> № 100-з</w:t>
      </w:r>
      <w:r w:rsidR="00803C6F" w:rsidRPr="00B74D47">
        <w:rPr>
          <w:rFonts w:ascii="Times New Roman" w:hAnsi="Times New Roman" w:cs="Times New Roman"/>
          <w:sz w:val="28"/>
          <w:szCs w:val="28"/>
        </w:rPr>
        <w:t xml:space="preserve">    </w:t>
      </w:r>
      <w:r w:rsidRPr="00B74D47">
        <w:rPr>
          <w:rFonts w:ascii="Times New Roman" w:hAnsi="Times New Roman" w:cs="Times New Roman"/>
          <w:sz w:val="28"/>
          <w:szCs w:val="28"/>
        </w:rPr>
        <w:t xml:space="preserve"> </w:t>
      </w:r>
      <w:r w:rsidR="00B74D47">
        <w:rPr>
          <w:rFonts w:ascii="Times New Roman" w:hAnsi="Times New Roman" w:cs="Times New Roman"/>
          <w:sz w:val="28"/>
          <w:szCs w:val="28"/>
        </w:rPr>
        <w:t xml:space="preserve">           </w:t>
      </w:r>
      <w:r w:rsidRPr="00B74D47">
        <w:rPr>
          <w:rFonts w:ascii="Times New Roman" w:hAnsi="Times New Roman" w:cs="Times New Roman"/>
          <w:sz w:val="28"/>
          <w:szCs w:val="28"/>
        </w:rPr>
        <w:t>«Об административных правонарушениях», должностное лицо, уполномоченное на рассмотрение жалоб, незамедлительно направляет соответствующие материалы в органы прокуратуры.</w:t>
      </w:r>
    </w:p>
    <w:p w:rsidR="00124FD5" w:rsidRPr="00BC3941" w:rsidRDefault="00124FD5" w:rsidP="00124FD5">
      <w:pPr>
        <w:pStyle w:val="ConsPlusNormal"/>
        <w:jc w:val="both"/>
        <w:rPr>
          <w:rFonts w:ascii="Times New Roman" w:hAnsi="Times New Roman" w:cs="Times New Roman"/>
          <w:sz w:val="28"/>
          <w:szCs w:val="28"/>
        </w:rPr>
      </w:pPr>
    </w:p>
    <w:p w:rsidR="00124FD5" w:rsidRDefault="00124FD5" w:rsidP="00124FD5">
      <w:pPr>
        <w:pStyle w:val="ConsPlusNormal"/>
        <w:jc w:val="both"/>
        <w:rPr>
          <w:szCs w:val="22"/>
        </w:rPr>
      </w:pPr>
    </w:p>
    <w:p w:rsidR="009726F4" w:rsidRDefault="009726F4" w:rsidP="00C648CB">
      <w:pPr>
        <w:pStyle w:val="ConsPlusNormal"/>
        <w:ind w:left="4956" w:firstLine="708"/>
        <w:jc w:val="center"/>
        <w:rPr>
          <w:rFonts w:ascii="Times New Roman" w:hAnsi="Times New Roman" w:cs="Times New Roman"/>
          <w:sz w:val="28"/>
          <w:szCs w:val="28"/>
        </w:rPr>
        <w:sectPr w:rsidR="009726F4" w:rsidSect="00491D13">
          <w:headerReference w:type="default" r:id="rId25"/>
          <w:pgSz w:w="11906" w:h="16838"/>
          <w:pgMar w:top="425" w:right="737" w:bottom="1134" w:left="1701" w:header="709" w:footer="709" w:gutter="0"/>
          <w:cols w:space="708"/>
          <w:docGrid w:linePitch="360"/>
        </w:sectPr>
      </w:pPr>
    </w:p>
    <w:p w:rsidR="009726F4" w:rsidRDefault="009726F4" w:rsidP="00C648CB">
      <w:pPr>
        <w:pStyle w:val="ConsPlusNormal"/>
        <w:ind w:left="4956" w:firstLine="708"/>
        <w:jc w:val="center"/>
        <w:rPr>
          <w:rFonts w:ascii="Times New Roman" w:hAnsi="Times New Roman" w:cs="Times New Roman"/>
          <w:sz w:val="28"/>
          <w:szCs w:val="28"/>
        </w:rPr>
      </w:pPr>
    </w:p>
    <w:p w:rsidR="00124FD5" w:rsidRPr="003F15BF" w:rsidRDefault="00C648CB" w:rsidP="00C648CB">
      <w:pPr>
        <w:pStyle w:val="ConsPlusNormal"/>
        <w:ind w:left="4956"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124FD5" w:rsidRPr="003F15BF">
        <w:rPr>
          <w:rFonts w:ascii="Times New Roman" w:hAnsi="Times New Roman" w:cs="Times New Roman"/>
          <w:sz w:val="28"/>
          <w:szCs w:val="28"/>
        </w:rPr>
        <w:t>П</w:t>
      </w:r>
      <w:r>
        <w:rPr>
          <w:rFonts w:ascii="Times New Roman" w:hAnsi="Times New Roman" w:cs="Times New Roman"/>
          <w:sz w:val="28"/>
          <w:szCs w:val="28"/>
        </w:rPr>
        <w:t>РИЛОЖЕНИЕ</w:t>
      </w:r>
      <w:r w:rsidR="00124FD5" w:rsidRPr="003F15BF">
        <w:rPr>
          <w:rFonts w:ascii="Times New Roman" w:hAnsi="Times New Roman" w:cs="Times New Roman"/>
          <w:sz w:val="28"/>
          <w:szCs w:val="28"/>
        </w:rPr>
        <w:t xml:space="preserve"> 1</w:t>
      </w:r>
    </w:p>
    <w:p w:rsidR="00C648CB" w:rsidRDefault="00124FD5" w:rsidP="00124FD5">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124FD5" w:rsidRPr="003F15BF" w:rsidRDefault="00C648CB" w:rsidP="00C648CB">
      <w:pPr>
        <w:pStyle w:val="ConsPlusNormal"/>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124FD5" w:rsidRPr="003F15BF">
        <w:rPr>
          <w:rFonts w:ascii="Times New Roman" w:hAnsi="Times New Roman" w:cs="Times New Roman"/>
          <w:sz w:val="28"/>
          <w:szCs w:val="28"/>
        </w:rPr>
        <w:t xml:space="preserve"> </w:t>
      </w:r>
      <w:hyperlink w:anchor="P50" w:history="1">
        <w:r w:rsidR="00124FD5" w:rsidRPr="00803C6F">
          <w:rPr>
            <w:rStyle w:val="a7"/>
            <w:rFonts w:ascii="Times New Roman" w:hAnsi="Times New Roman" w:cs="Times New Roman"/>
            <w:color w:val="auto"/>
            <w:sz w:val="28"/>
            <w:szCs w:val="28"/>
            <w:u w:val="none"/>
          </w:rPr>
          <w:t>регламенту</w:t>
        </w:r>
      </w:hyperlink>
    </w:p>
    <w:p w:rsidR="00124FD5" w:rsidRDefault="00124FD5" w:rsidP="00124FD5">
      <w:pPr>
        <w:pStyle w:val="ConsPlusNormal"/>
        <w:jc w:val="right"/>
        <w:rPr>
          <w:rFonts w:ascii="Times New Roman" w:hAnsi="Times New Roman" w:cs="Times New Roman"/>
          <w:sz w:val="24"/>
          <w:szCs w:val="24"/>
        </w:rPr>
      </w:pPr>
    </w:p>
    <w:p w:rsidR="00124FD5" w:rsidRPr="003B7010" w:rsidRDefault="00124FD5" w:rsidP="00124FD5">
      <w:pPr>
        <w:pStyle w:val="ConsPlusNormal"/>
        <w:jc w:val="right"/>
        <w:rPr>
          <w:rFonts w:ascii="Times New Roman" w:hAnsi="Times New Roman" w:cs="Times New Roman"/>
          <w:sz w:val="24"/>
          <w:szCs w:val="24"/>
        </w:rPr>
      </w:pPr>
      <w:r w:rsidRPr="003B7010">
        <w:rPr>
          <w:rFonts w:ascii="Times New Roman" w:hAnsi="Times New Roman" w:cs="Times New Roman"/>
          <w:sz w:val="24"/>
          <w:szCs w:val="24"/>
        </w:rPr>
        <w:t>Форма</w:t>
      </w: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tabs>
          <w:tab w:val="left" w:pos="4536"/>
        </w:tabs>
        <w:spacing w:after="0" w:line="240" w:lineRule="auto"/>
        <w:jc w:val="right"/>
        <w:rPr>
          <w:rFonts w:ascii="Times New Roman" w:hAnsi="Times New Roman" w:cs="Times New Roman"/>
          <w:sz w:val="24"/>
          <w:szCs w:val="24"/>
        </w:rPr>
      </w:pPr>
      <w:r w:rsidRPr="003B7010">
        <w:rPr>
          <w:rFonts w:ascii="Times New Roman" w:hAnsi="Times New Roman" w:cs="Times New Roman"/>
          <w:sz w:val="24"/>
          <w:szCs w:val="24"/>
        </w:rPr>
        <w:t xml:space="preserve">                                    Председателю комитета по управлению</w:t>
      </w:r>
    </w:p>
    <w:p w:rsidR="00124FD5" w:rsidRPr="003B7010" w:rsidRDefault="00124FD5" w:rsidP="00124FD5">
      <w:pPr>
        <w:tabs>
          <w:tab w:val="left" w:pos="4536"/>
        </w:tabs>
        <w:spacing w:after="0" w:line="240" w:lineRule="auto"/>
        <w:jc w:val="right"/>
        <w:rPr>
          <w:rFonts w:ascii="Times New Roman" w:hAnsi="Times New Roman" w:cs="Times New Roman"/>
          <w:sz w:val="24"/>
          <w:szCs w:val="24"/>
        </w:rPr>
      </w:pPr>
      <w:r w:rsidRPr="003B7010">
        <w:rPr>
          <w:rFonts w:ascii="Times New Roman" w:hAnsi="Times New Roman" w:cs="Times New Roman"/>
          <w:sz w:val="24"/>
          <w:szCs w:val="24"/>
        </w:rPr>
        <w:t xml:space="preserve"> муниципальным имуществом Администрации</w:t>
      </w:r>
    </w:p>
    <w:p w:rsidR="00124FD5" w:rsidRPr="003B7010" w:rsidRDefault="00124FD5" w:rsidP="00124FD5">
      <w:pPr>
        <w:tabs>
          <w:tab w:val="left" w:pos="4536"/>
        </w:tabs>
        <w:spacing w:after="0" w:line="240" w:lineRule="auto"/>
        <w:jc w:val="right"/>
        <w:rPr>
          <w:rFonts w:ascii="Times New Roman" w:hAnsi="Times New Roman" w:cs="Times New Roman"/>
          <w:sz w:val="24"/>
          <w:szCs w:val="24"/>
        </w:rPr>
      </w:pPr>
      <w:r w:rsidRPr="003B7010">
        <w:rPr>
          <w:rFonts w:ascii="Times New Roman" w:hAnsi="Times New Roman" w:cs="Times New Roman"/>
          <w:sz w:val="24"/>
          <w:szCs w:val="24"/>
        </w:rPr>
        <w:t xml:space="preserve">Ярославского муниципального района </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(наименование, место нахождения, ИНН,</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ОГРН, почтовый адрес и (или) адрес</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электронной почты, контактный телефон -</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для юридического лица;</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Ф.И.О. (полностью), данные документа,</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удостоверяющего личность,</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место жительства, почтовый адрес</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и (или)  адрес электронной почты,</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_______________________________________</w:t>
      </w:r>
    </w:p>
    <w:p w:rsidR="00124FD5" w:rsidRPr="003B7010" w:rsidRDefault="00124FD5" w:rsidP="00124FD5">
      <w:pPr>
        <w:pStyle w:val="ConsPlusNonformat"/>
        <w:jc w:val="right"/>
        <w:rPr>
          <w:rFonts w:ascii="Times New Roman" w:hAnsi="Times New Roman" w:cs="Times New Roman"/>
          <w:sz w:val="24"/>
          <w:szCs w:val="24"/>
        </w:rPr>
      </w:pPr>
      <w:r w:rsidRPr="003B7010">
        <w:rPr>
          <w:rFonts w:ascii="Times New Roman" w:hAnsi="Times New Roman" w:cs="Times New Roman"/>
          <w:sz w:val="24"/>
          <w:szCs w:val="24"/>
        </w:rPr>
        <w:t xml:space="preserve">                                      контактный телефон - для гражданина)</w:t>
      </w:r>
    </w:p>
    <w:p w:rsidR="00124FD5" w:rsidRDefault="00124FD5" w:rsidP="00124FD5">
      <w:pPr>
        <w:jc w:val="center"/>
        <w:rPr>
          <w:rFonts w:ascii="Times New Roman" w:hAnsi="Times New Roman" w:cs="Times New Roman"/>
          <w:b/>
          <w:sz w:val="24"/>
          <w:szCs w:val="24"/>
        </w:rPr>
      </w:pPr>
    </w:p>
    <w:p w:rsidR="00124FD5" w:rsidRDefault="00124FD5" w:rsidP="00124FD5">
      <w:pPr>
        <w:spacing w:after="0"/>
        <w:jc w:val="center"/>
        <w:rPr>
          <w:rFonts w:ascii="Times New Roman" w:hAnsi="Times New Roman" w:cs="Times New Roman"/>
          <w:b/>
          <w:sz w:val="24"/>
          <w:szCs w:val="24"/>
        </w:rPr>
      </w:pPr>
      <w:r w:rsidRPr="003B7010">
        <w:rPr>
          <w:rFonts w:ascii="Times New Roman" w:hAnsi="Times New Roman" w:cs="Times New Roman"/>
          <w:b/>
          <w:sz w:val="24"/>
          <w:szCs w:val="24"/>
        </w:rPr>
        <w:t>ЗАЯВЛЕНИЕ</w:t>
      </w:r>
    </w:p>
    <w:p w:rsidR="00124FD5" w:rsidRDefault="00124FD5" w:rsidP="00124FD5">
      <w:pPr>
        <w:spacing w:after="0"/>
        <w:jc w:val="center"/>
        <w:rPr>
          <w:rFonts w:ascii="Times New Roman" w:hAnsi="Times New Roman" w:cs="Times New Roman"/>
          <w:b/>
          <w:sz w:val="24"/>
          <w:szCs w:val="24"/>
        </w:rPr>
      </w:pPr>
      <w:r w:rsidRPr="003B7010">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124FD5" w:rsidRDefault="00124FD5" w:rsidP="00124FD5">
      <w:pPr>
        <w:spacing w:after="0"/>
        <w:jc w:val="center"/>
        <w:rPr>
          <w:rFonts w:ascii="Times New Roman" w:hAnsi="Times New Roman" w:cs="Times New Roman"/>
          <w:sz w:val="24"/>
          <w:szCs w:val="24"/>
        </w:rPr>
      </w:pPr>
    </w:p>
    <w:p w:rsidR="00124FD5" w:rsidRPr="003B7010" w:rsidRDefault="00124FD5" w:rsidP="00124FD5">
      <w:pPr>
        <w:spacing w:after="0"/>
        <w:jc w:val="center"/>
        <w:rPr>
          <w:rFonts w:ascii="Times New Roman" w:hAnsi="Times New Roman" w:cs="Times New Roman"/>
          <w:sz w:val="24"/>
          <w:szCs w:val="24"/>
        </w:rPr>
      </w:pPr>
    </w:p>
    <w:p w:rsidR="00124FD5" w:rsidRPr="003B7010" w:rsidRDefault="00124FD5" w:rsidP="00124FD5">
      <w:pPr>
        <w:spacing w:after="0"/>
        <w:rPr>
          <w:rFonts w:ascii="Times New Roman" w:hAnsi="Times New Roman" w:cs="Times New Roman"/>
          <w:sz w:val="24"/>
          <w:szCs w:val="24"/>
        </w:rPr>
      </w:pPr>
      <w:r w:rsidRPr="003B7010">
        <w:rPr>
          <w:rFonts w:ascii="Times New Roman" w:hAnsi="Times New Roman" w:cs="Times New Roman"/>
          <w:sz w:val="24"/>
          <w:szCs w:val="24"/>
        </w:rPr>
        <w:t xml:space="preserve">Цель утверждения схемы: </w:t>
      </w:r>
      <w:r>
        <w:rPr>
          <w:rFonts w:ascii="Times New Roman" w:hAnsi="Times New Roman" w:cs="Times New Roman"/>
          <w:sz w:val="24"/>
          <w:szCs w:val="24"/>
        </w:rPr>
        <w:t>_</w:t>
      </w:r>
      <w:r w:rsidRPr="003B7010">
        <w:rPr>
          <w:rFonts w:ascii="Times New Roman" w:hAnsi="Times New Roman" w:cs="Times New Roman"/>
          <w:sz w:val="24"/>
          <w:szCs w:val="24"/>
        </w:rPr>
        <w:t xml:space="preserve">______________________________________________________ </w:t>
      </w:r>
    </w:p>
    <w:p w:rsidR="00124FD5" w:rsidRPr="003B7010" w:rsidRDefault="00124FD5" w:rsidP="00124FD5">
      <w:pPr>
        <w:rPr>
          <w:rFonts w:ascii="Times New Roman" w:hAnsi="Times New Roman" w:cs="Times New Roman"/>
          <w:sz w:val="24"/>
          <w:szCs w:val="24"/>
        </w:rPr>
      </w:pPr>
      <w:r w:rsidRPr="003B7010">
        <w:rPr>
          <w:rFonts w:ascii="Times New Roman" w:hAnsi="Times New Roman" w:cs="Times New Roman"/>
          <w:sz w:val="24"/>
          <w:szCs w:val="24"/>
        </w:rPr>
        <w:t>_______________</w:t>
      </w:r>
      <w:r>
        <w:rPr>
          <w:rFonts w:ascii="Times New Roman" w:hAnsi="Times New Roman" w:cs="Times New Roman"/>
          <w:sz w:val="24"/>
          <w:szCs w:val="24"/>
        </w:rPr>
        <w:t>__</w:t>
      </w:r>
      <w:r w:rsidRPr="003B7010">
        <w:rPr>
          <w:rFonts w:ascii="Times New Roman" w:hAnsi="Times New Roman" w:cs="Times New Roman"/>
          <w:sz w:val="24"/>
          <w:szCs w:val="24"/>
        </w:rPr>
        <w:t>____________________________________________________________</w:t>
      </w:r>
      <w:r w:rsidR="00642E1C">
        <w:rPr>
          <w:rFonts w:ascii="Times New Roman" w:hAnsi="Times New Roman" w:cs="Times New Roman"/>
          <w:sz w:val="24"/>
          <w:szCs w:val="24"/>
        </w:rPr>
        <w:t>_</w:t>
      </w:r>
    </w:p>
    <w:p w:rsidR="00124FD5" w:rsidRPr="003B7010" w:rsidRDefault="00124FD5" w:rsidP="00124FD5">
      <w:pPr>
        <w:spacing w:after="0"/>
        <w:rPr>
          <w:rFonts w:ascii="Times New Roman" w:hAnsi="Times New Roman" w:cs="Times New Roman"/>
          <w:sz w:val="24"/>
          <w:szCs w:val="24"/>
        </w:rPr>
      </w:pPr>
      <w:r w:rsidRPr="003B7010">
        <w:rPr>
          <w:rFonts w:ascii="Times New Roman" w:hAnsi="Times New Roman" w:cs="Times New Roman"/>
          <w:sz w:val="24"/>
          <w:szCs w:val="24"/>
        </w:rPr>
        <w:t>Адрес (адресная привязка, описание местоположения) образуемого земельного участка: _____________________________________________________________________________</w:t>
      </w:r>
      <w:r w:rsidR="00642E1C">
        <w:rPr>
          <w:rFonts w:ascii="Times New Roman" w:hAnsi="Times New Roman" w:cs="Times New Roman"/>
          <w:sz w:val="24"/>
          <w:szCs w:val="24"/>
        </w:rPr>
        <w:t>_</w:t>
      </w:r>
    </w:p>
    <w:p w:rsidR="00124FD5" w:rsidRDefault="00124FD5" w:rsidP="00124FD5">
      <w:pPr>
        <w:spacing w:after="0"/>
        <w:rPr>
          <w:rFonts w:ascii="Times New Roman" w:hAnsi="Times New Roman" w:cs="Times New Roman"/>
          <w:sz w:val="24"/>
          <w:szCs w:val="24"/>
        </w:rPr>
      </w:pPr>
      <w:r w:rsidRPr="003B7010">
        <w:rPr>
          <w:rFonts w:ascii="Times New Roman" w:hAnsi="Times New Roman" w:cs="Times New Roman"/>
          <w:sz w:val="24"/>
          <w:szCs w:val="24"/>
        </w:rPr>
        <w:t>Площадь образуемого земельного участка (кв.м):</w:t>
      </w:r>
      <w:r>
        <w:rPr>
          <w:rFonts w:ascii="Times New Roman" w:hAnsi="Times New Roman" w:cs="Times New Roman"/>
          <w:sz w:val="24"/>
          <w:szCs w:val="24"/>
        </w:rPr>
        <w:t xml:space="preserve"> </w:t>
      </w:r>
      <w:r w:rsidRPr="003B7010">
        <w:rPr>
          <w:rFonts w:ascii="Times New Roman" w:hAnsi="Times New Roman" w:cs="Times New Roman"/>
          <w:sz w:val="24"/>
          <w:szCs w:val="24"/>
        </w:rPr>
        <w:t>__________________________________</w:t>
      </w:r>
      <w:r w:rsidR="00642E1C">
        <w:rPr>
          <w:rFonts w:ascii="Times New Roman" w:hAnsi="Times New Roman" w:cs="Times New Roman"/>
          <w:sz w:val="24"/>
          <w:szCs w:val="24"/>
        </w:rPr>
        <w:t>_</w:t>
      </w:r>
      <w:r w:rsidRPr="003B7010">
        <w:rPr>
          <w:rFonts w:ascii="Times New Roman" w:hAnsi="Times New Roman" w:cs="Times New Roman"/>
          <w:sz w:val="24"/>
          <w:szCs w:val="24"/>
        </w:rPr>
        <w:t xml:space="preserve"> </w:t>
      </w:r>
    </w:p>
    <w:p w:rsidR="00124FD5" w:rsidRPr="003B7010" w:rsidRDefault="00124FD5" w:rsidP="00124FD5">
      <w:pPr>
        <w:spacing w:after="0"/>
        <w:jc w:val="both"/>
        <w:rPr>
          <w:rFonts w:ascii="Times New Roman" w:hAnsi="Times New Roman" w:cs="Times New Roman"/>
          <w:sz w:val="24"/>
          <w:szCs w:val="24"/>
        </w:rPr>
      </w:pPr>
      <w:r w:rsidRPr="003B7010">
        <w:rPr>
          <w:rFonts w:ascii="Times New Roman" w:hAnsi="Times New Roman" w:cs="Times New Roman"/>
          <w:sz w:val="24"/>
          <w:szCs w:val="24"/>
        </w:rPr>
        <w:t xml:space="preserve">Кадастровый номер исходного земельного участка (кадастровые номера исходных </w:t>
      </w:r>
      <w:r>
        <w:rPr>
          <w:rFonts w:ascii="Times New Roman" w:hAnsi="Times New Roman" w:cs="Times New Roman"/>
          <w:sz w:val="24"/>
          <w:szCs w:val="24"/>
        </w:rPr>
        <w:t>з</w:t>
      </w:r>
      <w:r w:rsidRPr="003B7010">
        <w:rPr>
          <w:rFonts w:ascii="Times New Roman" w:hAnsi="Times New Roman" w:cs="Times New Roman"/>
          <w:sz w:val="24"/>
          <w:szCs w:val="24"/>
        </w:rPr>
        <w:t>емельных</w:t>
      </w:r>
      <w:r>
        <w:rPr>
          <w:rFonts w:ascii="Times New Roman" w:hAnsi="Times New Roman" w:cs="Times New Roman"/>
          <w:sz w:val="24"/>
          <w:szCs w:val="24"/>
        </w:rPr>
        <w:t xml:space="preserve"> </w:t>
      </w:r>
      <w:r w:rsidRPr="003B7010">
        <w:rPr>
          <w:rFonts w:ascii="Times New Roman" w:hAnsi="Times New Roman" w:cs="Times New Roman"/>
          <w:sz w:val="24"/>
          <w:szCs w:val="24"/>
        </w:rPr>
        <w:t xml:space="preserve"> участков):____</w:t>
      </w:r>
      <w:r>
        <w:rPr>
          <w:rFonts w:ascii="Times New Roman" w:hAnsi="Times New Roman" w:cs="Times New Roman"/>
          <w:sz w:val="24"/>
          <w:szCs w:val="24"/>
        </w:rPr>
        <w:t>__________________</w:t>
      </w:r>
      <w:r w:rsidRPr="003B7010">
        <w:rPr>
          <w:rFonts w:ascii="Times New Roman" w:hAnsi="Times New Roman" w:cs="Times New Roman"/>
          <w:sz w:val="24"/>
          <w:szCs w:val="24"/>
        </w:rPr>
        <w:t>__________________________________</w:t>
      </w:r>
      <w:r w:rsidR="00642E1C">
        <w:rPr>
          <w:rFonts w:ascii="Times New Roman" w:hAnsi="Times New Roman" w:cs="Times New Roman"/>
          <w:sz w:val="24"/>
          <w:szCs w:val="24"/>
        </w:rPr>
        <w:t>_</w:t>
      </w:r>
    </w:p>
    <w:p w:rsidR="00124FD5" w:rsidRDefault="00124FD5" w:rsidP="00124FD5">
      <w:pPr>
        <w:spacing w:after="0"/>
        <w:rPr>
          <w:rFonts w:ascii="Times New Roman" w:hAnsi="Times New Roman" w:cs="Times New Roman"/>
          <w:sz w:val="24"/>
          <w:szCs w:val="24"/>
        </w:rPr>
      </w:pPr>
      <w:r w:rsidRPr="003B7010">
        <w:rPr>
          <w:rFonts w:ascii="Times New Roman" w:hAnsi="Times New Roman" w:cs="Times New Roman"/>
          <w:sz w:val="24"/>
          <w:szCs w:val="24"/>
        </w:rPr>
        <w:t xml:space="preserve">Цель использования образуемого земельного участка: </w:t>
      </w:r>
      <w:r>
        <w:rPr>
          <w:rFonts w:ascii="Times New Roman" w:hAnsi="Times New Roman" w:cs="Times New Roman"/>
          <w:sz w:val="24"/>
          <w:szCs w:val="24"/>
        </w:rPr>
        <w:t>___</w:t>
      </w:r>
      <w:r w:rsidRPr="003B7010">
        <w:rPr>
          <w:rFonts w:ascii="Times New Roman" w:hAnsi="Times New Roman" w:cs="Times New Roman"/>
          <w:sz w:val="24"/>
          <w:szCs w:val="24"/>
        </w:rPr>
        <w:t>___________</w:t>
      </w:r>
      <w:r>
        <w:rPr>
          <w:rFonts w:ascii="Times New Roman" w:hAnsi="Times New Roman" w:cs="Times New Roman"/>
          <w:sz w:val="24"/>
          <w:szCs w:val="24"/>
        </w:rPr>
        <w:t>________________</w:t>
      </w:r>
      <w:r w:rsidR="00642E1C">
        <w:rPr>
          <w:rFonts w:ascii="Times New Roman" w:hAnsi="Times New Roman" w:cs="Times New Roman"/>
          <w:sz w:val="24"/>
          <w:szCs w:val="24"/>
        </w:rPr>
        <w:t>_</w:t>
      </w:r>
      <w:r>
        <w:rPr>
          <w:rFonts w:ascii="Times New Roman" w:hAnsi="Times New Roman" w:cs="Times New Roman"/>
          <w:sz w:val="24"/>
          <w:szCs w:val="24"/>
        </w:rPr>
        <w:t xml:space="preserve"> </w:t>
      </w:r>
    </w:p>
    <w:p w:rsidR="00124FD5" w:rsidRDefault="00124FD5" w:rsidP="00124FD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42E1C">
        <w:rPr>
          <w:rFonts w:ascii="Times New Roman" w:hAnsi="Times New Roman" w:cs="Times New Roman"/>
          <w:sz w:val="24"/>
          <w:szCs w:val="24"/>
        </w:rPr>
        <w:t>_</w:t>
      </w:r>
      <w:r>
        <w:rPr>
          <w:rFonts w:ascii="Times New Roman" w:hAnsi="Times New Roman" w:cs="Times New Roman"/>
          <w:sz w:val="24"/>
          <w:szCs w:val="24"/>
        </w:rPr>
        <w:t xml:space="preserve"> </w:t>
      </w:r>
    </w:p>
    <w:p w:rsidR="00124FD5" w:rsidRPr="003B7010" w:rsidRDefault="00124FD5" w:rsidP="00124FD5">
      <w:pPr>
        <w:spacing w:after="0"/>
        <w:jc w:val="both"/>
        <w:rPr>
          <w:rFonts w:ascii="Times New Roman" w:hAnsi="Times New Roman" w:cs="Times New Roman"/>
          <w:sz w:val="24"/>
          <w:szCs w:val="24"/>
        </w:rPr>
      </w:pPr>
      <w:r w:rsidRPr="003B7010">
        <w:rPr>
          <w:rFonts w:ascii="Times New Roman" w:hAnsi="Times New Roman" w:cs="Times New Roman"/>
          <w:sz w:val="24"/>
          <w:szCs w:val="24"/>
        </w:rPr>
        <w:t>Согласие на утверждение иного варианта схемы расположения земельного участка при невозможности утверждения приложенной схемы:</w:t>
      </w:r>
    </w:p>
    <w:p w:rsidR="00124FD5" w:rsidRPr="003B7010" w:rsidRDefault="00124FD5" w:rsidP="00124FD5">
      <w:pPr>
        <w:pStyle w:val="ab"/>
        <w:numPr>
          <w:ilvl w:val="0"/>
          <w:numId w:val="3"/>
        </w:numPr>
        <w:spacing w:after="0" w:line="240" w:lineRule="auto"/>
        <w:ind w:left="1701"/>
        <w:jc w:val="both"/>
        <w:rPr>
          <w:rFonts w:ascii="Times New Roman" w:hAnsi="Times New Roman"/>
          <w:sz w:val="24"/>
          <w:szCs w:val="24"/>
        </w:rPr>
      </w:pPr>
      <w:r w:rsidRPr="003B7010">
        <w:rPr>
          <w:rFonts w:ascii="Times New Roman" w:hAnsi="Times New Roman"/>
          <w:sz w:val="24"/>
          <w:szCs w:val="24"/>
        </w:rPr>
        <w:t>да, согласен;</w:t>
      </w:r>
    </w:p>
    <w:p w:rsidR="00124FD5" w:rsidRPr="0013493E" w:rsidRDefault="00124FD5" w:rsidP="00124FD5">
      <w:pPr>
        <w:pStyle w:val="ab"/>
        <w:numPr>
          <w:ilvl w:val="0"/>
          <w:numId w:val="3"/>
        </w:numPr>
        <w:spacing w:after="0" w:line="240" w:lineRule="auto"/>
        <w:ind w:left="1701"/>
        <w:jc w:val="both"/>
        <w:rPr>
          <w:rFonts w:ascii="Times New Roman" w:hAnsi="Times New Roman"/>
          <w:sz w:val="24"/>
          <w:szCs w:val="24"/>
        </w:rPr>
      </w:pPr>
      <w:r w:rsidRPr="0013493E">
        <w:rPr>
          <w:rFonts w:ascii="Times New Roman" w:hAnsi="Times New Roman"/>
          <w:sz w:val="24"/>
          <w:szCs w:val="24"/>
        </w:rPr>
        <w:t>нет, не согласен.</w:t>
      </w:r>
    </w:p>
    <w:p w:rsidR="00124FD5" w:rsidRDefault="00124FD5" w:rsidP="00124FD5">
      <w:pPr>
        <w:spacing w:after="0"/>
        <w:rPr>
          <w:rFonts w:ascii="Times New Roman" w:hAnsi="Times New Roman" w:cs="Times New Roman"/>
          <w:sz w:val="24"/>
          <w:szCs w:val="24"/>
        </w:rPr>
      </w:pPr>
      <w:r w:rsidRPr="003B7010">
        <w:rPr>
          <w:rFonts w:ascii="Times New Roman" w:hAnsi="Times New Roman" w:cs="Times New Roman"/>
          <w:sz w:val="24"/>
          <w:szCs w:val="24"/>
        </w:rPr>
        <w:t xml:space="preserve">Почтовый адрес и (или) адрес электронной почты для связи: </w:t>
      </w:r>
      <w:r>
        <w:rPr>
          <w:rFonts w:ascii="Times New Roman" w:hAnsi="Times New Roman" w:cs="Times New Roman"/>
          <w:sz w:val="24"/>
          <w:szCs w:val="24"/>
        </w:rPr>
        <w:t>____</w:t>
      </w:r>
      <w:r w:rsidRPr="003B7010">
        <w:rPr>
          <w:rFonts w:ascii="Times New Roman" w:hAnsi="Times New Roman" w:cs="Times New Roman"/>
          <w:sz w:val="24"/>
          <w:szCs w:val="24"/>
        </w:rPr>
        <w:t>___</w:t>
      </w:r>
      <w:r>
        <w:rPr>
          <w:rFonts w:ascii="Times New Roman" w:hAnsi="Times New Roman" w:cs="Times New Roman"/>
          <w:sz w:val="24"/>
          <w:szCs w:val="24"/>
        </w:rPr>
        <w:t>__________________</w:t>
      </w:r>
      <w:r w:rsidR="006533CA">
        <w:rPr>
          <w:rFonts w:ascii="Times New Roman" w:hAnsi="Times New Roman" w:cs="Times New Roman"/>
          <w:sz w:val="24"/>
          <w:szCs w:val="24"/>
        </w:rPr>
        <w:t>_</w:t>
      </w:r>
      <w:r>
        <w:rPr>
          <w:rFonts w:ascii="Times New Roman" w:hAnsi="Times New Roman" w:cs="Times New Roman"/>
          <w:sz w:val="24"/>
          <w:szCs w:val="24"/>
        </w:rPr>
        <w:t xml:space="preserve"> </w:t>
      </w:r>
    </w:p>
    <w:p w:rsidR="00124FD5" w:rsidRPr="003B7010" w:rsidRDefault="00124FD5" w:rsidP="00124FD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42E1C">
        <w:rPr>
          <w:rFonts w:ascii="Times New Roman" w:hAnsi="Times New Roman" w:cs="Times New Roman"/>
          <w:sz w:val="24"/>
          <w:szCs w:val="24"/>
        </w:rPr>
        <w:t>_</w:t>
      </w:r>
      <w:r>
        <w:rPr>
          <w:rFonts w:ascii="Times New Roman" w:hAnsi="Times New Roman" w:cs="Times New Roman"/>
          <w:sz w:val="24"/>
          <w:szCs w:val="24"/>
        </w:rPr>
        <w:t>_</w:t>
      </w:r>
    </w:p>
    <w:p w:rsidR="00124FD5" w:rsidRPr="003B7010" w:rsidRDefault="00124FD5" w:rsidP="00124FD5">
      <w:pPr>
        <w:pStyle w:val="ConsPlusNonformat"/>
        <w:jc w:val="both"/>
        <w:rPr>
          <w:rFonts w:ascii="Times New Roman" w:hAnsi="Times New Roman" w:cs="Times New Roman"/>
          <w:sz w:val="24"/>
          <w:szCs w:val="24"/>
        </w:rPr>
      </w:pPr>
      <w:r w:rsidRPr="003B7010">
        <w:rPr>
          <w:rFonts w:ascii="Times New Roman" w:hAnsi="Times New Roman" w:cs="Times New Roman"/>
          <w:sz w:val="24"/>
          <w:szCs w:val="24"/>
        </w:rPr>
        <w:lastRenderedPageBreak/>
        <w:t xml:space="preserve">    Даю согласие на использование и обработку моих персональных данных в соответствии  с Федеральным </w:t>
      </w:r>
      <w:hyperlink r:id="rId26" w:history="1">
        <w:r w:rsidRPr="003B7010">
          <w:rPr>
            <w:rFonts w:ascii="Times New Roman" w:hAnsi="Times New Roman" w:cs="Times New Roman"/>
            <w:sz w:val="24"/>
            <w:szCs w:val="24"/>
          </w:rPr>
          <w:t>законом</w:t>
        </w:r>
      </w:hyperlink>
      <w:r w:rsidRPr="003B7010">
        <w:rPr>
          <w:rFonts w:ascii="Times New Roman" w:hAnsi="Times New Roman" w:cs="Times New Roman"/>
          <w:sz w:val="24"/>
          <w:szCs w:val="24"/>
        </w:rPr>
        <w:t xml:space="preserve"> от 27 июля 2006 года N 152-ФЗ "О персональных данных".</w:t>
      </w:r>
    </w:p>
    <w:p w:rsidR="00124FD5" w:rsidRPr="003B7010" w:rsidRDefault="00124FD5" w:rsidP="00124FD5">
      <w:pPr>
        <w:rPr>
          <w:rFonts w:ascii="Times New Roman" w:hAnsi="Times New Roman" w:cs="Times New Roman"/>
          <w:sz w:val="24"/>
          <w:szCs w:val="24"/>
        </w:rPr>
      </w:pPr>
    </w:p>
    <w:p w:rsidR="00124FD5" w:rsidRPr="003B7010" w:rsidRDefault="00124FD5" w:rsidP="00124FD5">
      <w:pPr>
        <w:rPr>
          <w:rFonts w:ascii="Times New Roman" w:hAnsi="Times New Roman" w:cs="Times New Roman"/>
          <w:sz w:val="24"/>
          <w:szCs w:val="24"/>
        </w:rPr>
      </w:pPr>
      <w:r w:rsidRPr="003B7010">
        <w:rPr>
          <w:rFonts w:ascii="Times New Roman" w:hAnsi="Times New Roman" w:cs="Times New Roman"/>
          <w:sz w:val="24"/>
          <w:szCs w:val="24"/>
        </w:rPr>
        <w:t>Приложение:</w:t>
      </w:r>
    </w:p>
    <w:p w:rsidR="00124FD5" w:rsidRPr="003B7010" w:rsidRDefault="00124FD5" w:rsidP="00124FD5">
      <w:pPr>
        <w:pStyle w:val="ab"/>
        <w:numPr>
          <w:ilvl w:val="0"/>
          <w:numId w:val="2"/>
        </w:numPr>
        <w:spacing w:after="0" w:line="240" w:lineRule="auto"/>
        <w:jc w:val="both"/>
        <w:rPr>
          <w:rFonts w:ascii="Times New Roman" w:hAnsi="Times New Roman"/>
          <w:sz w:val="24"/>
          <w:szCs w:val="24"/>
        </w:rPr>
      </w:pPr>
      <w:r w:rsidRPr="003B7010">
        <w:rPr>
          <w:rFonts w:ascii="Times New Roman" w:hAnsi="Times New Roman"/>
          <w:sz w:val="24"/>
          <w:szCs w:val="24"/>
        </w:rPr>
        <w:t>копия документа, удостоверяющего личность заявителя;</w:t>
      </w:r>
    </w:p>
    <w:p w:rsidR="00124FD5" w:rsidRPr="003B7010" w:rsidRDefault="00124FD5" w:rsidP="00124FD5">
      <w:pPr>
        <w:pStyle w:val="ab"/>
        <w:numPr>
          <w:ilvl w:val="0"/>
          <w:numId w:val="2"/>
        </w:numPr>
        <w:spacing w:after="0" w:line="240" w:lineRule="auto"/>
        <w:jc w:val="both"/>
        <w:rPr>
          <w:rFonts w:ascii="Times New Roman" w:hAnsi="Times New Roman"/>
          <w:sz w:val="24"/>
          <w:szCs w:val="24"/>
        </w:rPr>
      </w:pPr>
      <w:r w:rsidRPr="003B7010">
        <w:rPr>
          <w:rFonts w:ascii="Times New Roman" w:hAnsi="Times New Roman"/>
          <w:sz w:val="24"/>
          <w:szCs w:val="24"/>
        </w:rPr>
        <w:t>схема расположения земельного участка;</w:t>
      </w:r>
    </w:p>
    <w:p w:rsidR="00124FD5" w:rsidRPr="003B7010" w:rsidRDefault="00124FD5" w:rsidP="00124FD5">
      <w:pPr>
        <w:pStyle w:val="ab"/>
        <w:numPr>
          <w:ilvl w:val="0"/>
          <w:numId w:val="2"/>
        </w:numPr>
        <w:spacing w:after="0" w:line="240" w:lineRule="auto"/>
        <w:jc w:val="both"/>
        <w:rPr>
          <w:rFonts w:ascii="Times New Roman" w:hAnsi="Times New Roman"/>
          <w:sz w:val="24"/>
          <w:szCs w:val="24"/>
        </w:rPr>
      </w:pPr>
      <w:r w:rsidRPr="003B7010">
        <w:rPr>
          <w:rFonts w:ascii="Times New Roman" w:hAnsi="Times New Roman"/>
          <w:sz w:val="24"/>
          <w:szCs w:val="24"/>
        </w:rPr>
        <w:t>копии правоустанавливающих документов на исходный земельный участок (исходные земельные участки).</w:t>
      </w:r>
      <w:r>
        <w:rPr>
          <w:rFonts w:ascii="Times New Roman" w:hAnsi="Times New Roman"/>
          <w:sz w:val="24"/>
          <w:szCs w:val="24"/>
        </w:rPr>
        <w:t xml:space="preserve"> </w:t>
      </w:r>
    </w:p>
    <w:p w:rsidR="00124FD5" w:rsidRDefault="00124FD5" w:rsidP="00124FD5">
      <w:pPr>
        <w:pStyle w:val="ac"/>
        <w:tabs>
          <w:tab w:val="left" w:pos="4962"/>
          <w:tab w:val="left" w:pos="8080"/>
        </w:tabs>
        <w:spacing w:before="0"/>
        <w:ind w:firstLine="0"/>
        <w:rPr>
          <w:sz w:val="24"/>
        </w:rPr>
      </w:pPr>
    </w:p>
    <w:p w:rsidR="006533CA" w:rsidRPr="003B7010" w:rsidRDefault="006533CA" w:rsidP="00124FD5">
      <w:pPr>
        <w:pStyle w:val="ac"/>
        <w:tabs>
          <w:tab w:val="left" w:pos="4962"/>
          <w:tab w:val="left" w:pos="8080"/>
        </w:tabs>
        <w:spacing w:before="0"/>
        <w:ind w:firstLine="0"/>
        <w:rPr>
          <w:sz w:val="24"/>
        </w:rPr>
      </w:pPr>
    </w:p>
    <w:p w:rsidR="00124FD5" w:rsidRPr="003B7010" w:rsidRDefault="00124FD5" w:rsidP="00124FD5">
      <w:pPr>
        <w:pStyle w:val="ac"/>
        <w:tabs>
          <w:tab w:val="left" w:pos="4962"/>
          <w:tab w:val="left" w:pos="8080"/>
        </w:tabs>
        <w:spacing w:before="0"/>
        <w:ind w:firstLine="0"/>
        <w:rPr>
          <w:sz w:val="24"/>
        </w:rPr>
      </w:pPr>
      <w:r>
        <w:rPr>
          <w:sz w:val="24"/>
        </w:rPr>
        <w:t xml:space="preserve">« ___ » _________ 20 ____ г.     </w:t>
      </w:r>
      <w:r w:rsidRPr="003B7010">
        <w:rPr>
          <w:sz w:val="24"/>
        </w:rPr>
        <w:tab/>
        <w:t>____________</w:t>
      </w:r>
      <w:r>
        <w:rPr>
          <w:sz w:val="24"/>
        </w:rPr>
        <w:t xml:space="preserve">      _______________</w:t>
      </w:r>
    </w:p>
    <w:p w:rsidR="00124FD5" w:rsidRPr="003B7010" w:rsidRDefault="00124FD5" w:rsidP="00124FD5">
      <w:pPr>
        <w:pStyle w:val="ac"/>
        <w:tabs>
          <w:tab w:val="left" w:pos="6946"/>
          <w:tab w:val="left" w:pos="8505"/>
        </w:tabs>
        <w:spacing w:before="0"/>
        <w:rPr>
          <w:sz w:val="24"/>
        </w:rPr>
      </w:pPr>
      <w:r>
        <w:rPr>
          <w:sz w:val="24"/>
        </w:rPr>
        <w:t xml:space="preserve">                                                                      (п</w:t>
      </w:r>
      <w:r w:rsidRPr="003B7010">
        <w:rPr>
          <w:sz w:val="24"/>
        </w:rPr>
        <w:t>одпись)</w:t>
      </w:r>
      <w:r w:rsidRPr="003B7010">
        <w:rPr>
          <w:sz w:val="24"/>
        </w:rPr>
        <w:tab/>
      </w:r>
      <w:r>
        <w:rPr>
          <w:sz w:val="24"/>
        </w:rPr>
        <w:t xml:space="preserve">     Ф.И.О.</w:t>
      </w:r>
    </w:p>
    <w:p w:rsidR="00124FD5" w:rsidRPr="003B7010" w:rsidRDefault="00124FD5" w:rsidP="00124FD5">
      <w:pPr>
        <w:pStyle w:val="ac"/>
        <w:tabs>
          <w:tab w:val="left" w:pos="7020"/>
        </w:tabs>
        <w:spacing w:before="0"/>
        <w:ind w:firstLine="0"/>
        <w:rPr>
          <w:sz w:val="24"/>
        </w:rPr>
      </w:pPr>
    </w:p>
    <w:p w:rsidR="00124FD5" w:rsidRPr="003B7010" w:rsidRDefault="00124FD5" w:rsidP="00124FD5">
      <w:pPr>
        <w:pStyle w:val="ac"/>
        <w:tabs>
          <w:tab w:val="left" w:pos="7020"/>
        </w:tabs>
        <w:spacing w:before="0"/>
        <w:ind w:firstLine="0"/>
        <w:rPr>
          <w:sz w:val="24"/>
        </w:rPr>
      </w:pPr>
    </w:p>
    <w:p w:rsidR="00124FD5" w:rsidRPr="003B7010" w:rsidRDefault="00124FD5" w:rsidP="00124FD5">
      <w:pPr>
        <w:pStyle w:val="ac"/>
        <w:tabs>
          <w:tab w:val="left" w:pos="4962"/>
          <w:tab w:val="left" w:pos="8080"/>
        </w:tabs>
        <w:spacing w:before="0"/>
        <w:ind w:firstLine="0"/>
        <w:rPr>
          <w:sz w:val="24"/>
        </w:rPr>
      </w:pPr>
      <w:r w:rsidRPr="003B7010">
        <w:rPr>
          <w:sz w:val="24"/>
        </w:rPr>
        <w:t xml:space="preserve">Документы приняты: </w:t>
      </w:r>
      <w:r>
        <w:rPr>
          <w:sz w:val="24"/>
        </w:rPr>
        <w:t xml:space="preserve">                                           </w:t>
      </w:r>
      <w:r w:rsidRPr="003B7010">
        <w:rPr>
          <w:sz w:val="24"/>
        </w:rPr>
        <w:t>____________</w:t>
      </w:r>
      <w:r>
        <w:rPr>
          <w:sz w:val="24"/>
        </w:rPr>
        <w:t xml:space="preserve">      _______________</w:t>
      </w:r>
    </w:p>
    <w:p w:rsidR="00124FD5" w:rsidRPr="003B7010" w:rsidRDefault="00124FD5" w:rsidP="00124FD5">
      <w:pPr>
        <w:pStyle w:val="ac"/>
        <w:tabs>
          <w:tab w:val="left" w:pos="6946"/>
          <w:tab w:val="left" w:pos="8505"/>
        </w:tabs>
        <w:spacing w:before="0"/>
        <w:ind w:firstLine="0"/>
        <w:rPr>
          <w:sz w:val="24"/>
        </w:rPr>
      </w:pPr>
      <w:r>
        <w:rPr>
          <w:sz w:val="24"/>
        </w:rPr>
        <w:t>«___» _________ 20 ___ г                                       (п</w:t>
      </w:r>
      <w:r w:rsidRPr="003B7010">
        <w:rPr>
          <w:sz w:val="24"/>
        </w:rPr>
        <w:t>одпись)</w:t>
      </w:r>
      <w:r w:rsidRPr="003B7010">
        <w:rPr>
          <w:sz w:val="24"/>
        </w:rPr>
        <w:tab/>
      </w:r>
      <w:r>
        <w:rPr>
          <w:sz w:val="24"/>
        </w:rPr>
        <w:t xml:space="preserve">     Ф.И.О.</w:t>
      </w:r>
    </w:p>
    <w:p w:rsidR="00124FD5" w:rsidRPr="003B7010" w:rsidRDefault="00124FD5" w:rsidP="00124FD5">
      <w:pPr>
        <w:pStyle w:val="ac"/>
        <w:tabs>
          <w:tab w:val="left" w:pos="7020"/>
        </w:tabs>
        <w:spacing w:before="0"/>
        <w:ind w:firstLine="0"/>
        <w:rPr>
          <w:sz w:val="24"/>
        </w:rPr>
      </w:pPr>
    </w:p>
    <w:p w:rsidR="00124FD5" w:rsidRPr="003B7010" w:rsidRDefault="00124FD5" w:rsidP="00124FD5">
      <w:pPr>
        <w:pStyle w:val="ac"/>
        <w:tabs>
          <w:tab w:val="left" w:pos="7020"/>
        </w:tabs>
        <w:spacing w:before="0"/>
        <w:ind w:firstLine="0"/>
        <w:rPr>
          <w:sz w:val="24"/>
        </w:rPr>
      </w:pPr>
    </w:p>
    <w:p w:rsidR="00124FD5" w:rsidRPr="003B7010" w:rsidRDefault="00124FD5" w:rsidP="00124FD5">
      <w:pPr>
        <w:pStyle w:val="ac"/>
        <w:tabs>
          <w:tab w:val="left" w:pos="7020"/>
        </w:tabs>
        <w:spacing w:before="0"/>
        <w:ind w:firstLine="5940"/>
        <w:jc w:val="left"/>
        <w:rPr>
          <w:sz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nformat"/>
        <w:jc w:val="right"/>
        <w:rPr>
          <w:rFonts w:ascii="Times New Roman" w:hAnsi="Times New Roman" w:cs="Times New Roman"/>
          <w:sz w:val="24"/>
          <w:szCs w:val="24"/>
        </w:rPr>
      </w:pPr>
    </w:p>
    <w:p w:rsidR="00124FD5" w:rsidRPr="003B7010" w:rsidRDefault="00124FD5" w:rsidP="00124FD5">
      <w:pPr>
        <w:pStyle w:val="ConsPlusNonformat"/>
        <w:jc w:val="right"/>
        <w:rPr>
          <w:rFonts w:ascii="Times New Roman" w:hAnsi="Times New Roman" w:cs="Times New Roman"/>
          <w:sz w:val="24"/>
          <w:szCs w:val="24"/>
        </w:rPr>
      </w:pPr>
    </w:p>
    <w:p w:rsidR="00124FD5" w:rsidRPr="003B7010" w:rsidRDefault="00124FD5" w:rsidP="00124FD5">
      <w:pPr>
        <w:pStyle w:val="ConsPlusNonformat"/>
        <w:jc w:val="both"/>
        <w:rPr>
          <w:rFonts w:ascii="Times New Roman" w:hAnsi="Times New Roman" w:cs="Times New Roman"/>
          <w:sz w:val="24"/>
          <w:szCs w:val="24"/>
        </w:rPr>
      </w:pPr>
      <w:bookmarkStart w:id="17" w:name="P603"/>
      <w:bookmarkEnd w:id="17"/>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rmal"/>
        <w:jc w:val="both"/>
        <w:rPr>
          <w:rFonts w:ascii="Times New Roman" w:hAnsi="Times New Roman" w:cs="Times New Roman"/>
          <w:sz w:val="24"/>
          <w:szCs w:val="24"/>
        </w:rPr>
      </w:pPr>
    </w:p>
    <w:p w:rsidR="00124FD5" w:rsidRDefault="00124FD5" w:rsidP="00124FD5">
      <w:pPr>
        <w:pStyle w:val="ConsPlusNormal"/>
        <w:jc w:val="both"/>
        <w:rPr>
          <w:rFonts w:ascii="Times New Roman" w:hAnsi="Times New Roman" w:cs="Times New Roman"/>
          <w:sz w:val="24"/>
          <w:szCs w:val="24"/>
        </w:rPr>
      </w:pPr>
    </w:p>
    <w:p w:rsidR="00124FD5" w:rsidRDefault="00124FD5" w:rsidP="00124FD5">
      <w:pPr>
        <w:pStyle w:val="ConsPlusNormal"/>
        <w:jc w:val="both"/>
        <w:rPr>
          <w:rFonts w:ascii="Times New Roman" w:hAnsi="Times New Roman" w:cs="Times New Roman"/>
          <w:sz w:val="24"/>
          <w:szCs w:val="24"/>
        </w:rPr>
      </w:pPr>
    </w:p>
    <w:p w:rsidR="00124FD5" w:rsidRDefault="00124FD5" w:rsidP="00124FD5">
      <w:pPr>
        <w:pStyle w:val="ConsPlusNormal"/>
        <w:jc w:val="both"/>
        <w:rPr>
          <w:rFonts w:ascii="Times New Roman" w:hAnsi="Times New Roman" w:cs="Times New Roman"/>
          <w:sz w:val="24"/>
          <w:szCs w:val="24"/>
        </w:rPr>
      </w:pPr>
    </w:p>
    <w:p w:rsidR="00124FD5" w:rsidRDefault="00124FD5" w:rsidP="00124FD5">
      <w:pPr>
        <w:pStyle w:val="ConsPlusNormal"/>
        <w:jc w:val="both"/>
        <w:rPr>
          <w:rFonts w:ascii="Times New Roman" w:hAnsi="Times New Roman" w:cs="Times New Roman"/>
          <w:sz w:val="24"/>
          <w:szCs w:val="24"/>
        </w:rPr>
      </w:pPr>
    </w:p>
    <w:p w:rsidR="00124FD5" w:rsidRDefault="00124FD5" w:rsidP="00124FD5">
      <w:pPr>
        <w:pStyle w:val="ConsPlusNormal"/>
        <w:jc w:val="both"/>
        <w:rPr>
          <w:rFonts w:ascii="Times New Roman" w:hAnsi="Times New Roman" w:cs="Times New Roman"/>
          <w:sz w:val="24"/>
          <w:szCs w:val="24"/>
        </w:rPr>
      </w:pPr>
    </w:p>
    <w:p w:rsidR="006533CA" w:rsidRDefault="006533CA" w:rsidP="00124FD5">
      <w:pPr>
        <w:pStyle w:val="ConsPlusNormal"/>
        <w:jc w:val="both"/>
        <w:rPr>
          <w:rFonts w:ascii="Times New Roman" w:hAnsi="Times New Roman" w:cs="Times New Roman"/>
          <w:sz w:val="24"/>
          <w:szCs w:val="24"/>
        </w:rPr>
      </w:pPr>
    </w:p>
    <w:p w:rsidR="006533CA" w:rsidRDefault="006533CA" w:rsidP="00124FD5">
      <w:pPr>
        <w:pStyle w:val="ConsPlusNormal"/>
        <w:jc w:val="both"/>
        <w:rPr>
          <w:rFonts w:ascii="Times New Roman" w:hAnsi="Times New Roman" w:cs="Times New Roman"/>
          <w:sz w:val="24"/>
          <w:szCs w:val="24"/>
        </w:rPr>
      </w:pPr>
    </w:p>
    <w:p w:rsidR="006533CA" w:rsidRDefault="006533CA" w:rsidP="00124FD5">
      <w:pPr>
        <w:pStyle w:val="ConsPlusNormal"/>
        <w:jc w:val="both"/>
        <w:rPr>
          <w:rFonts w:ascii="Times New Roman" w:hAnsi="Times New Roman" w:cs="Times New Roman"/>
          <w:sz w:val="24"/>
          <w:szCs w:val="24"/>
        </w:rPr>
      </w:pPr>
    </w:p>
    <w:p w:rsidR="006533CA" w:rsidRDefault="006533CA" w:rsidP="00124FD5">
      <w:pPr>
        <w:pStyle w:val="ConsPlusNormal"/>
        <w:jc w:val="both"/>
        <w:rPr>
          <w:rFonts w:ascii="Times New Roman" w:hAnsi="Times New Roman" w:cs="Times New Roman"/>
          <w:sz w:val="24"/>
          <w:szCs w:val="24"/>
        </w:rPr>
      </w:pPr>
    </w:p>
    <w:p w:rsidR="006533CA" w:rsidRDefault="006533CA" w:rsidP="00124FD5">
      <w:pPr>
        <w:pStyle w:val="ConsPlusNormal"/>
        <w:jc w:val="both"/>
        <w:rPr>
          <w:rFonts w:ascii="Times New Roman" w:hAnsi="Times New Roman" w:cs="Times New Roman"/>
          <w:sz w:val="24"/>
          <w:szCs w:val="24"/>
        </w:rPr>
      </w:pPr>
    </w:p>
    <w:p w:rsidR="009726F4" w:rsidRDefault="009726F4" w:rsidP="00124FD5">
      <w:pPr>
        <w:pStyle w:val="ConsPlusNormal"/>
        <w:jc w:val="both"/>
        <w:rPr>
          <w:rFonts w:ascii="Times New Roman" w:hAnsi="Times New Roman" w:cs="Times New Roman"/>
          <w:sz w:val="24"/>
          <w:szCs w:val="24"/>
        </w:rPr>
        <w:sectPr w:rsidR="009726F4" w:rsidSect="00491D13">
          <w:pgSz w:w="11906" w:h="16838"/>
          <w:pgMar w:top="425" w:right="737" w:bottom="1134" w:left="1701" w:header="709" w:footer="709" w:gutter="0"/>
          <w:pgNumType w:start="1"/>
          <w:cols w:space="708"/>
          <w:titlePg/>
          <w:docGrid w:linePitch="360"/>
        </w:sectPr>
      </w:pPr>
    </w:p>
    <w:p w:rsidR="00B82CC9" w:rsidRPr="003F15BF" w:rsidRDefault="00B82CC9" w:rsidP="00FD7ABB">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7ABB">
        <w:rPr>
          <w:rFonts w:ascii="Times New Roman" w:hAnsi="Times New Roman" w:cs="Times New Roman"/>
          <w:sz w:val="28"/>
          <w:szCs w:val="28"/>
        </w:rPr>
        <w:t xml:space="preserve">                                                                                        </w:t>
      </w:r>
      <w:r w:rsidRPr="003F15BF">
        <w:rPr>
          <w:rFonts w:ascii="Times New Roman" w:hAnsi="Times New Roman" w:cs="Times New Roman"/>
          <w:sz w:val="28"/>
          <w:szCs w:val="28"/>
        </w:rPr>
        <w:t>П</w:t>
      </w:r>
      <w:r>
        <w:rPr>
          <w:rFonts w:ascii="Times New Roman" w:hAnsi="Times New Roman" w:cs="Times New Roman"/>
          <w:sz w:val="28"/>
          <w:szCs w:val="28"/>
        </w:rPr>
        <w:t>РИЛОЖЕНИЕ</w:t>
      </w:r>
      <w:r w:rsidRPr="003F15BF">
        <w:rPr>
          <w:rFonts w:ascii="Times New Roman" w:hAnsi="Times New Roman" w:cs="Times New Roman"/>
          <w:sz w:val="28"/>
          <w:szCs w:val="28"/>
        </w:rPr>
        <w:t xml:space="preserve"> </w:t>
      </w:r>
      <w:r w:rsidR="009726F4">
        <w:rPr>
          <w:rFonts w:ascii="Times New Roman" w:hAnsi="Times New Roman" w:cs="Times New Roman"/>
          <w:sz w:val="28"/>
          <w:szCs w:val="28"/>
        </w:rPr>
        <w:t>2</w:t>
      </w:r>
    </w:p>
    <w:p w:rsidR="00B82CC9" w:rsidRDefault="00B82CC9" w:rsidP="00B82CC9">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B82CC9" w:rsidRPr="003F15BF" w:rsidRDefault="00B82CC9" w:rsidP="00B82CC9">
      <w:pPr>
        <w:pStyle w:val="ConsPlusNormal"/>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 </w:t>
      </w:r>
      <w:hyperlink w:anchor="P50" w:history="1">
        <w:r w:rsidRPr="00803C6F">
          <w:rPr>
            <w:rStyle w:val="a7"/>
            <w:rFonts w:ascii="Times New Roman" w:hAnsi="Times New Roman" w:cs="Times New Roman"/>
            <w:color w:val="auto"/>
            <w:sz w:val="28"/>
            <w:szCs w:val="28"/>
            <w:u w:val="none"/>
          </w:rPr>
          <w:t>регламенту</w:t>
        </w:r>
      </w:hyperlink>
    </w:p>
    <w:p w:rsidR="00124FD5" w:rsidRDefault="00124FD5" w:rsidP="00124FD5">
      <w:pPr>
        <w:overflowPunct w:val="0"/>
        <w:spacing w:after="0" w:line="240" w:lineRule="auto"/>
        <w:jc w:val="right"/>
        <w:textAlignment w:val="baseline"/>
        <w:rPr>
          <w:rFonts w:ascii="Times New Roman" w:hAnsi="Times New Roman" w:cs="Times New Roman"/>
          <w:sz w:val="28"/>
          <w:szCs w:val="28"/>
        </w:rPr>
      </w:pPr>
    </w:p>
    <w:p w:rsidR="00124FD5" w:rsidRDefault="00124FD5" w:rsidP="00124FD5">
      <w:pPr>
        <w:overflowPunct w:val="0"/>
        <w:spacing w:after="0" w:line="240" w:lineRule="auto"/>
        <w:jc w:val="center"/>
        <w:textAlignment w:val="baseline"/>
        <w:rPr>
          <w:rFonts w:ascii="Times New Roman" w:hAnsi="Times New Roman" w:cs="Times New Roman"/>
          <w:b/>
          <w:sz w:val="28"/>
          <w:szCs w:val="28"/>
        </w:rPr>
      </w:pPr>
    </w:p>
    <w:p w:rsidR="00124FD5" w:rsidRDefault="00124FD5" w:rsidP="00124FD5">
      <w:pPr>
        <w:overflowPunct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БЛОК-СХЕМА</w:t>
      </w:r>
    </w:p>
    <w:p w:rsidR="00124FD5" w:rsidRDefault="00124FD5" w:rsidP="00124F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административных процедур </w:t>
      </w:r>
    </w:p>
    <w:p w:rsidR="00124FD5" w:rsidRDefault="00124FD5" w:rsidP="00124FD5">
      <w:pPr>
        <w:spacing w:after="0" w:line="240" w:lineRule="auto"/>
        <w:rPr>
          <w:rFonts w:ascii="Arial" w:hAnsi="Arial" w:cs="Arial"/>
          <w:sz w:val="18"/>
          <w:szCs w:val="18"/>
        </w:rPr>
      </w:pPr>
    </w:p>
    <w:p w:rsidR="00124FD5" w:rsidRDefault="00124FD5" w:rsidP="00124FD5">
      <w:pPr>
        <w:spacing w:after="0" w:line="240" w:lineRule="auto"/>
      </w:pPr>
    </w:p>
    <w:p w:rsidR="00124FD5" w:rsidRDefault="00124FD5" w:rsidP="00124FD5">
      <w:pPr>
        <w:spacing w:after="0" w:line="240" w:lineRule="auto"/>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pBdr>
          <w:top w:val="single" w:sz="4" w:space="1" w:color="auto"/>
          <w:left w:val="single" w:sz="4" w:space="4" w:color="auto"/>
          <w:bottom w:val="single" w:sz="4" w:space="5" w:color="auto"/>
          <w:right w:val="single" w:sz="4" w:space="4" w:color="auto"/>
        </w:pBdr>
        <w:tabs>
          <w:tab w:val="left" w:pos="9356"/>
        </w:tabs>
        <w:spacing w:after="0" w:line="240" w:lineRule="auto"/>
        <w:ind w:right="142"/>
        <w:jc w:val="center"/>
        <w:rPr>
          <w:rFonts w:ascii="Times New Roman" w:hAnsi="Times New Roman" w:cs="Times New Roman"/>
        </w:rPr>
      </w:pPr>
      <w:r w:rsidRPr="00B35350">
        <w:rPr>
          <w:rFonts w:ascii="Times New Roman" w:hAnsi="Times New Roman" w:cs="Times New Roman"/>
        </w:rPr>
        <w:t>Прием и регистрация заявления о</w:t>
      </w:r>
      <w:r>
        <w:rPr>
          <w:rFonts w:ascii="Times New Roman" w:hAnsi="Times New Roman" w:cs="Times New Roman"/>
        </w:rPr>
        <w:t>б утверждении схемы</w:t>
      </w:r>
      <w:r w:rsidRPr="00B35350">
        <w:rPr>
          <w:rFonts w:ascii="Times New Roman" w:hAnsi="Times New Roman" w:cs="Times New Roman"/>
        </w:rPr>
        <w:t xml:space="preserve">  с приложенными к нему документами</w:t>
      </w:r>
    </w:p>
    <w:p w:rsidR="00124FD5" w:rsidRPr="00B35350" w:rsidRDefault="00124FD5" w:rsidP="00124FD5">
      <w:pPr>
        <w:pBdr>
          <w:top w:val="single" w:sz="4" w:space="1" w:color="auto"/>
          <w:left w:val="single" w:sz="4" w:space="4" w:color="auto"/>
          <w:bottom w:val="single" w:sz="4" w:space="5" w:color="auto"/>
          <w:right w:val="single" w:sz="4" w:space="4" w:color="auto"/>
        </w:pBdr>
        <w:tabs>
          <w:tab w:val="left" w:pos="9356"/>
        </w:tabs>
        <w:spacing w:after="0" w:line="240" w:lineRule="auto"/>
        <w:ind w:right="142"/>
        <w:jc w:val="center"/>
        <w:rPr>
          <w:rFonts w:ascii="Times New Roman" w:hAnsi="Times New Roman" w:cs="Times New Roman"/>
        </w:rPr>
      </w:pPr>
      <w:r w:rsidRPr="00B35350">
        <w:rPr>
          <w:rFonts w:ascii="Times New Roman" w:hAnsi="Times New Roman" w:cs="Times New Roman"/>
        </w:rPr>
        <w:t xml:space="preserve"> (Срок исполнения 1 день)</w:t>
      </w:r>
    </w:p>
    <w:p w:rsidR="00124FD5" w:rsidRPr="00B35350" w:rsidRDefault="003043A2" w:rsidP="00124FD5">
      <w:pPr>
        <w:pStyle w:val="ConsPlusNonformat"/>
        <w:widowControl/>
        <w:tabs>
          <w:tab w:val="left" w:pos="9356"/>
        </w:tabs>
        <w:ind w:right="142"/>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32" type="#_x0000_t32" style="position:absolute;left:0;text-align:left;margin-left:298.2pt;margin-top:.4pt;width:53.25pt;height:36.75pt;z-index:251667456" o:connectortype="straight">
            <v:stroke endarrow="block"/>
          </v:shape>
        </w:pict>
      </w:r>
      <w:r>
        <w:rPr>
          <w:rFonts w:ascii="Times New Roman" w:hAnsi="Times New Roman" w:cs="Times New Roman"/>
          <w:noProof/>
          <w:sz w:val="22"/>
          <w:szCs w:val="22"/>
        </w:rPr>
        <w:pict>
          <v:shape id="_x0000_s1031" type="#_x0000_t32" style="position:absolute;left:0;text-align:left;margin-left:74.7pt;margin-top:.4pt;width:57.75pt;height:36.75pt;flip:x;z-index:251666432" o:connectortype="straight">
            <v:stroke endarrow="block"/>
          </v:shape>
        </w:pict>
      </w:r>
    </w:p>
    <w:p w:rsidR="00124FD5" w:rsidRPr="00B35350" w:rsidRDefault="00124FD5" w:rsidP="00124FD5">
      <w:pPr>
        <w:pStyle w:val="ConsPlusNonformat"/>
        <w:widowControl/>
        <w:tabs>
          <w:tab w:val="left" w:pos="9356"/>
        </w:tabs>
        <w:ind w:right="142"/>
        <w:jc w:val="both"/>
        <w:rPr>
          <w:rFonts w:ascii="Times New Roman" w:hAnsi="Times New Roman" w:cs="Times New Roman"/>
          <w:sz w:val="22"/>
          <w:szCs w:val="22"/>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rPr>
        <w:pict>
          <v:rect id="_x0000_s1026" style="position:absolute;left:0;text-align:left;margin-left:-7.05pt;margin-top:.35pt;width:210.75pt;height:143.5pt;z-index:251661312">
            <v:textbox style="mso-next-textbox:#_x0000_s1026">
              <w:txbxContent>
                <w:p w:rsidR="00CE3F67" w:rsidRPr="00395A94" w:rsidRDefault="00CE3F67" w:rsidP="00124FD5">
                  <w:pPr>
                    <w:jc w:val="center"/>
                  </w:pPr>
                  <w:r w:rsidRPr="00395A94">
                    <w:rPr>
                      <w:rFonts w:ascii="Times New Roman" w:hAnsi="Times New Roman" w:cs="Times New Roman"/>
                    </w:rPr>
                    <w:t xml:space="preserve">Отсутствуют причины, послужившие основанием для отказа в </w:t>
                  </w:r>
                  <w:r>
                    <w:rPr>
                      <w:rFonts w:ascii="Times New Roman" w:hAnsi="Times New Roman" w:cs="Times New Roman"/>
                    </w:rPr>
                    <w:t>утверждении схемы</w:t>
                  </w:r>
                </w:p>
              </w:txbxContent>
            </v:textbox>
          </v:rect>
        </w:pict>
      </w:r>
      <w:r>
        <w:rPr>
          <w:rFonts w:ascii="Times New Roman" w:hAnsi="Times New Roman" w:cs="Times New Roman"/>
          <w:noProof/>
        </w:rPr>
        <w:pict>
          <v:rect id="_x0000_s1027" style="position:absolute;left:0;text-align:left;margin-left:244.95pt;margin-top:.35pt;width:222.75pt;height:143.5pt;z-index:251662336">
            <v:textbox style="mso-next-textbox:#_x0000_s1027">
              <w:txbxContent>
                <w:p w:rsidR="00CE3F67" w:rsidRPr="00395A94" w:rsidRDefault="00CE3F67" w:rsidP="00124FD5">
                  <w:pPr>
                    <w:spacing w:after="0" w:line="240" w:lineRule="auto"/>
                    <w:jc w:val="center"/>
                    <w:rPr>
                      <w:rFonts w:ascii="Times New Roman" w:hAnsi="Times New Roman" w:cs="Times New Roman"/>
                    </w:rPr>
                  </w:pPr>
                  <w:r>
                    <w:rPr>
                      <w:rFonts w:ascii="Times New Roman" w:hAnsi="Times New Roman" w:cs="Times New Roman"/>
                    </w:rPr>
                    <w:t xml:space="preserve">Наличие оснований </w:t>
                  </w:r>
                  <w:r w:rsidRPr="00395A94">
                    <w:rPr>
                      <w:rFonts w:ascii="Times New Roman" w:hAnsi="Times New Roman" w:cs="Times New Roman"/>
                    </w:rPr>
                    <w:t xml:space="preserve">для принятия решения </w:t>
                  </w:r>
                </w:p>
                <w:p w:rsidR="00CE3F67" w:rsidRPr="00395A94" w:rsidRDefault="00CE3F67" w:rsidP="00124FD5">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об отказе в </w:t>
                  </w:r>
                  <w:r>
                    <w:rPr>
                      <w:rFonts w:ascii="Times New Roman" w:hAnsi="Times New Roman" w:cs="Times New Roman"/>
                    </w:rPr>
                    <w:t>утверждении схемы</w:t>
                  </w:r>
                  <w:r w:rsidRPr="00395A94">
                    <w:rPr>
                      <w:rFonts w:ascii="Times New Roman" w:hAnsi="Times New Roman" w:cs="Times New Roman"/>
                    </w:rPr>
                    <w:t xml:space="preserve"> </w:t>
                  </w:r>
                </w:p>
                <w:p w:rsidR="00CE3F67" w:rsidRPr="00395A94" w:rsidRDefault="00CE3F67" w:rsidP="00124FD5">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в форме </w:t>
                  </w:r>
                  <w:r>
                    <w:rPr>
                      <w:rFonts w:ascii="Times New Roman" w:hAnsi="Times New Roman" w:cs="Times New Roman"/>
                    </w:rPr>
                    <w:t>распоряжения</w:t>
                  </w:r>
                  <w:r w:rsidRPr="00395A94">
                    <w:rPr>
                      <w:rFonts w:ascii="Times New Roman" w:hAnsi="Times New Roman" w:cs="Times New Roman"/>
                    </w:rPr>
                    <w:t xml:space="preserve">, указанных </w:t>
                  </w:r>
                </w:p>
                <w:p w:rsidR="00CE3F67" w:rsidRPr="00395A94" w:rsidRDefault="00CE3F67" w:rsidP="00124FD5">
                  <w:pPr>
                    <w:spacing w:after="0" w:line="240" w:lineRule="auto"/>
                    <w:ind w:right="28"/>
                    <w:jc w:val="center"/>
                    <w:rPr>
                      <w:rFonts w:ascii="Times New Roman" w:hAnsi="Times New Roman" w:cs="Times New Roman"/>
                    </w:rPr>
                  </w:pPr>
                  <w:r w:rsidRPr="00395A94">
                    <w:rPr>
                      <w:rFonts w:ascii="Times New Roman" w:hAnsi="Times New Roman" w:cs="Times New Roman"/>
                    </w:rPr>
                    <w:t>в пункте 3.2.</w:t>
                  </w:r>
                  <w:r>
                    <w:rPr>
                      <w:rFonts w:ascii="Times New Roman" w:hAnsi="Times New Roman" w:cs="Times New Roman"/>
                    </w:rPr>
                    <w:t>6</w:t>
                  </w:r>
                  <w:r w:rsidRPr="00395A94">
                    <w:rPr>
                      <w:rFonts w:ascii="Times New Roman" w:hAnsi="Times New Roman" w:cs="Times New Roman"/>
                    </w:rPr>
                    <w:t xml:space="preserve"> подраздела  3.2 раздела 3  Административного регламента</w:t>
                  </w:r>
                </w:p>
                <w:p w:rsidR="00CE3F67" w:rsidRPr="00395A94" w:rsidRDefault="00CE3F67" w:rsidP="00124FD5">
                  <w:pPr>
                    <w:rPr>
                      <w:rFonts w:ascii="Times New Roman" w:hAnsi="Times New Roman" w:cs="Times New Roman"/>
                    </w:rPr>
                  </w:pPr>
                </w:p>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89.7pt;margin-top:5.9pt;width:.75pt;height:40.25pt;z-index:251669504" o:connectortype="straight">
            <v:stroke endarrow="block"/>
          </v:shape>
        </w:pict>
      </w:r>
      <w:r>
        <w:rPr>
          <w:rFonts w:ascii="Times New Roman" w:hAnsi="Times New Roman" w:cs="Times New Roman"/>
          <w:noProof/>
        </w:rPr>
        <w:pict>
          <v:shape id="_x0000_s1033" type="#_x0000_t32" style="position:absolute;left:0;text-align:left;margin-left:355.2pt;margin-top:5.9pt;width:.75pt;height:40.25pt;z-index:251668480" o:connectortype="straight">
            <v:stroke endarrow="block"/>
          </v:shape>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rPr>
        <w:pict>
          <v:rect id="_x0000_s1028" style="position:absolute;left:0;text-align:left;margin-left:250.2pt;margin-top:3.9pt;width:217.5pt;height:93.75pt;z-index:251663360">
            <v:textbox style="mso-next-textbox:#_x0000_s1028">
              <w:txbxContent>
                <w:p w:rsidR="00CE3F67" w:rsidRDefault="00CE3F67" w:rsidP="00124FD5">
                  <w:pPr>
                    <w:jc w:val="center"/>
                    <w:rPr>
                      <w:rFonts w:ascii="Times New Roman" w:hAnsi="Times New Roman" w:cs="Times New Roman"/>
                    </w:rPr>
                  </w:pPr>
                  <w:r w:rsidRPr="001312B8">
                    <w:rPr>
                      <w:rFonts w:ascii="Times New Roman" w:hAnsi="Times New Roman" w:cs="Times New Roman"/>
                    </w:rPr>
                    <w:t xml:space="preserve">Подготовка </w:t>
                  </w:r>
                  <w:r>
                    <w:rPr>
                      <w:rFonts w:ascii="Times New Roman" w:hAnsi="Times New Roman" w:cs="Times New Roman"/>
                    </w:rPr>
                    <w:t>распоряжения об отказе               в утверждении схемы</w:t>
                  </w:r>
                </w:p>
                <w:p w:rsidR="00CE3F67" w:rsidRPr="00417968" w:rsidRDefault="00CE3F67"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24</w:t>
                  </w:r>
                  <w:r w:rsidRPr="00417968">
                    <w:rPr>
                      <w:rFonts w:ascii="Times New Roman" w:hAnsi="Times New Roman" w:cs="Times New Roman"/>
                    </w:rPr>
                    <w:t xml:space="preserve"> дней)</w:t>
                  </w:r>
                </w:p>
                <w:p w:rsidR="00CE3F67" w:rsidRDefault="00CE3F67" w:rsidP="00124FD5">
                  <w:pPr>
                    <w:jc w:val="center"/>
                  </w:pPr>
                </w:p>
                <w:p w:rsidR="00CE3F67" w:rsidRDefault="00CE3F67" w:rsidP="00124FD5"/>
              </w:txbxContent>
            </v:textbox>
          </v:rect>
        </w:pict>
      </w:r>
      <w:r>
        <w:rPr>
          <w:rFonts w:ascii="Times New Roman" w:hAnsi="Times New Roman" w:cs="Times New Roman"/>
          <w:noProof/>
        </w:rPr>
        <w:pict>
          <v:rect id="_x0000_s1029" style="position:absolute;left:0;text-align:left;margin-left:-7.05pt;margin-top:.15pt;width:210.75pt;height:103.9pt;z-index:251664384">
            <v:textbox style="mso-next-textbox:#_x0000_s1029">
              <w:txbxContent>
                <w:p w:rsidR="00CE3F67" w:rsidRDefault="00CE3F67" w:rsidP="00124FD5">
                  <w:pPr>
                    <w:jc w:val="center"/>
                    <w:rPr>
                      <w:rFonts w:ascii="Times New Roman" w:hAnsi="Times New Roman" w:cs="Times New Roman"/>
                    </w:rPr>
                  </w:pPr>
                  <w:r w:rsidRPr="001312B8">
                    <w:rPr>
                      <w:rFonts w:ascii="Times New Roman" w:hAnsi="Times New Roman" w:cs="Times New Roman"/>
                    </w:rPr>
                    <w:t xml:space="preserve">Подготовка </w:t>
                  </w:r>
                  <w:r>
                    <w:rPr>
                      <w:rFonts w:ascii="Times New Roman" w:hAnsi="Times New Roman" w:cs="Times New Roman"/>
                    </w:rPr>
                    <w:t>Постановления об утверждении схемы</w:t>
                  </w:r>
                </w:p>
                <w:p w:rsidR="00CE3F67" w:rsidRPr="00417968" w:rsidRDefault="00CE3F67"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24</w:t>
                  </w:r>
                  <w:r w:rsidRPr="00417968">
                    <w:rPr>
                      <w:rFonts w:ascii="Times New Roman" w:hAnsi="Times New Roman" w:cs="Times New Roman"/>
                    </w:rPr>
                    <w:t xml:space="preserve"> дней)</w:t>
                  </w:r>
                </w:p>
                <w:p w:rsidR="00CE3F67" w:rsidRDefault="00CE3F67" w:rsidP="00124FD5"/>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_x0000_s1036" type="#_x0000_t32" style="position:absolute;left:0;text-align:left;margin-left:286.95pt;margin-top:5.65pt;width:69pt;height:116pt;flip:x;z-index:251671552" o:connectortype="straight">
            <v:stroke endarrow="block"/>
          </v:shape>
        </w:pict>
      </w: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66.45pt;margin-top:.55pt;width:90pt;height:109.6pt;z-index:251670528" o:connectortype="straight">
            <v:stroke endarrow="block"/>
          </v:shape>
        </w:pict>
      </w:r>
    </w:p>
    <w:p w:rsidR="00124FD5" w:rsidRPr="00B35350" w:rsidRDefault="00124FD5" w:rsidP="00124FD5">
      <w:pPr>
        <w:pStyle w:val="ConsPlusNonformat"/>
        <w:widowControl/>
        <w:tabs>
          <w:tab w:val="left" w:pos="3540"/>
          <w:tab w:val="left" w:pos="9356"/>
        </w:tabs>
        <w:ind w:right="142"/>
        <w:jc w:val="both"/>
        <w:rPr>
          <w:rFonts w:ascii="Times New Roman" w:hAnsi="Times New Roman" w:cs="Times New Roman"/>
        </w:rPr>
      </w:pPr>
      <w:r w:rsidRPr="00B35350">
        <w:rPr>
          <w:rFonts w:ascii="Times New Roman" w:hAnsi="Times New Roman" w:cs="Times New Roman"/>
        </w:rPr>
        <w:tab/>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3043A2"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rPr>
        <w:pict>
          <v:rect id="_x0000_s1030" style="position:absolute;left:0;text-align:left;margin-left:5.45pt;margin-top:6.65pt;width:432.75pt;height:73.55pt;z-index:251665408">
            <v:textbox style="mso-next-textbox:#_x0000_s1030">
              <w:txbxContent>
                <w:p w:rsidR="00CE3F67" w:rsidRDefault="00CE3F67" w:rsidP="00124FD5">
                  <w:pPr>
                    <w:spacing w:after="0" w:line="240" w:lineRule="auto"/>
                    <w:jc w:val="center"/>
                    <w:rPr>
                      <w:rFonts w:ascii="Times New Roman" w:hAnsi="Times New Roman" w:cs="Times New Roman"/>
                    </w:rPr>
                  </w:pPr>
                  <w:r>
                    <w:rPr>
                      <w:rFonts w:ascii="Times New Roman" w:hAnsi="Times New Roman" w:cs="Times New Roman"/>
                    </w:rPr>
                    <w:t>Выдача,  направление  Постановления об утверждении схемы,  распоряжения об отказе в утверждении схемы, посредством почтовой связи заказным письмом с уведомлением заявителю</w:t>
                  </w:r>
                </w:p>
                <w:p w:rsidR="00CE3F67" w:rsidRPr="00417968" w:rsidRDefault="00CE3F67"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 xml:space="preserve">5 </w:t>
                  </w:r>
                  <w:r w:rsidRPr="00417968">
                    <w:rPr>
                      <w:rFonts w:ascii="Times New Roman" w:hAnsi="Times New Roman" w:cs="Times New Roman"/>
                    </w:rPr>
                    <w:t>дней)</w:t>
                  </w:r>
                </w:p>
                <w:p w:rsidR="00CE3F67" w:rsidRDefault="00CE3F67" w:rsidP="00124FD5">
                  <w:pPr>
                    <w:overflowPunct w:val="0"/>
                    <w:jc w:val="center"/>
                    <w:textAlignment w:val="baseline"/>
                    <w:rPr>
                      <w:rFonts w:ascii="Times New Roman" w:hAnsi="Times New Roman" w:cs="Times New Roman"/>
                    </w:rPr>
                  </w:pPr>
                </w:p>
                <w:p w:rsidR="00CE3F67" w:rsidRDefault="00CE3F67" w:rsidP="00124FD5"/>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pStyle w:val="ConsPlusNormal"/>
        <w:tabs>
          <w:tab w:val="left" w:pos="9356"/>
        </w:tabs>
        <w:ind w:right="142"/>
        <w:jc w:val="both"/>
        <w:rPr>
          <w:rFonts w:ascii="Times New Roman" w:hAnsi="Times New Roman" w:cs="Times New Roman"/>
          <w:sz w:val="28"/>
          <w:szCs w:val="28"/>
        </w:rPr>
      </w:pPr>
    </w:p>
    <w:p w:rsidR="00B31974" w:rsidRDefault="00B31974"/>
    <w:sectPr w:rsidR="00B31974" w:rsidSect="00491D13">
      <w:pgSz w:w="11906" w:h="16838"/>
      <w:pgMar w:top="425" w:right="73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3A2" w:rsidRDefault="003043A2" w:rsidP="00FD7ABB">
      <w:pPr>
        <w:spacing w:after="0" w:line="240" w:lineRule="auto"/>
      </w:pPr>
      <w:r>
        <w:separator/>
      </w:r>
    </w:p>
  </w:endnote>
  <w:endnote w:type="continuationSeparator" w:id="0">
    <w:p w:rsidR="003043A2" w:rsidRDefault="003043A2" w:rsidP="00FD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3A2" w:rsidRDefault="003043A2" w:rsidP="00FD7ABB">
      <w:pPr>
        <w:spacing w:after="0" w:line="240" w:lineRule="auto"/>
      </w:pPr>
      <w:r>
        <w:separator/>
      </w:r>
    </w:p>
  </w:footnote>
  <w:footnote w:type="continuationSeparator" w:id="0">
    <w:p w:rsidR="003043A2" w:rsidRDefault="003043A2" w:rsidP="00FD7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61557"/>
      <w:docPartObj>
        <w:docPartGallery w:val="Page Numbers (Top of Page)"/>
        <w:docPartUnique/>
      </w:docPartObj>
    </w:sdtPr>
    <w:sdtEndPr/>
    <w:sdtContent>
      <w:p w:rsidR="00CE3F67" w:rsidRDefault="003043A2">
        <w:pPr>
          <w:pStyle w:val="a3"/>
          <w:jc w:val="center"/>
        </w:pPr>
        <w:r>
          <w:fldChar w:fldCharType="begin"/>
        </w:r>
        <w:r>
          <w:instrText xml:space="preserve"> PAGE   \* MERGEFORMAT </w:instrText>
        </w:r>
        <w:r>
          <w:fldChar w:fldCharType="separate"/>
        </w:r>
        <w:r w:rsidR="0066406C">
          <w:rPr>
            <w:noProof/>
          </w:rPr>
          <w:t>2</w:t>
        </w:r>
        <w:r>
          <w:rPr>
            <w:noProof/>
          </w:rPr>
          <w:fldChar w:fldCharType="end"/>
        </w:r>
      </w:p>
    </w:sdtContent>
  </w:sdt>
  <w:p w:rsidR="00CE3F67" w:rsidRDefault="00CE3F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0626"/>
      <w:docPartObj>
        <w:docPartGallery w:val="Page Numbers (Top of Page)"/>
        <w:docPartUnique/>
      </w:docPartObj>
    </w:sdtPr>
    <w:sdtEndPr/>
    <w:sdtContent>
      <w:p w:rsidR="00CE3F67" w:rsidRDefault="003043A2">
        <w:pPr>
          <w:pStyle w:val="a3"/>
          <w:jc w:val="center"/>
        </w:pPr>
        <w:r>
          <w:fldChar w:fldCharType="begin"/>
        </w:r>
        <w:r>
          <w:instrText xml:space="preserve"> PAGE   \* MERGEFORMAT </w:instrText>
        </w:r>
        <w:r>
          <w:fldChar w:fldCharType="separate"/>
        </w:r>
        <w:r w:rsidR="008A7470">
          <w:rPr>
            <w:noProof/>
          </w:rPr>
          <w:t>2</w:t>
        </w:r>
        <w:r>
          <w:rPr>
            <w:noProof/>
          </w:rPr>
          <w:fldChar w:fldCharType="end"/>
        </w:r>
      </w:p>
    </w:sdtContent>
  </w:sdt>
  <w:p w:rsidR="00CE3F67" w:rsidRDefault="00CE3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635F0526"/>
    <w:multiLevelType w:val="hybridMultilevel"/>
    <w:tmpl w:val="76889A6A"/>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4FD5"/>
    <w:rsid w:val="001041AA"/>
    <w:rsid w:val="00124FD5"/>
    <w:rsid w:val="00125C81"/>
    <w:rsid w:val="0025576C"/>
    <w:rsid w:val="0026021F"/>
    <w:rsid w:val="002672AF"/>
    <w:rsid w:val="00286AD2"/>
    <w:rsid w:val="003043A2"/>
    <w:rsid w:val="003E02EF"/>
    <w:rsid w:val="00490E30"/>
    <w:rsid w:val="00491D13"/>
    <w:rsid w:val="004F2570"/>
    <w:rsid w:val="005A2D4E"/>
    <w:rsid w:val="005D0B1E"/>
    <w:rsid w:val="005F2EEE"/>
    <w:rsid w:val="00623035"/>
    <w:rsid w:val="00642E1C"/>
    <w:rsid w:val="006533CA"/>
    <w:rsid w:val="0066406C"/>
    <w:rsid w:val="00665CE3"/>
    <w:rsid w:val="00674E75"/>
    <w:rsid w:val="006A0215"/>
    <w:rsid w:val="006B44C2"/>
    <w:rsid w:val="006C3D0E"/>
    <w:rsid w:val="006C44FC"/>
    <w:rsid w:val="006D717F"/>
    <w:rsid w:val="00736A17"/>
    <w:rsid w:val="007B3FCF"/>
    <w:rsid w:val="007E5898"/>
    <w:rsid w:val="007F733A"/>
    <w:rsid w:val="00803C6F"/>
    <w:rsid w:val="00846CA1"/>
    <w:rsid w:val="008A7470"/>
    <w:rsid w:val="008C5A85"/>
    <w:rsid w:val="00927B04"/>
    <w:rsid w:val="009726F4"/>
    <w:rsid w:val="00981000"/>
    <w:rsid w:val="00AA2A40"/>
    <w:rsid w:val="00B13ACC"/>
    <w:rsid w:val="00B31974"/>
    <w:rsid w:val="00B574FD"/>
    <w:rsid w:val="00B74D47"/>
    <w:rsid w:val="00B82CC9"/>
    <w:rsid w:val="00BA7C4A"/>
    <w:rsid w:val="00BB1D29"/>
    <w:rsid w:val="00BB5080"/>
    <w:rsid w:val="00BF4FA2"/>
    <w:rsid w:val="00C648CB"/>
    <w:rsid w:val="00C72645"/>
    <w:rsid w:val="00CE0C82"/>
    <w:rsid w:val="00CE3F67"/>
    <w:rsid w:val="00CE4DD6"/>
    <w:rsid w:val="00D23890"/>
    <w:rsid w:val="00D50335"/>
    <w:rsid w:val="00D948A8"/>
    <w:rsid w:val="00E250BD"/>
    <w:rsid w:val="00F1643F"/>
    <w:rsid w:val="00FD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2"/>
        <o:r id="V:Rule3" type="connector" idref="#_x0000_s1034"/>
        <o:r id="V:Rule4" type="connector" idref="#_x0000_s1036"/>
        <o:r id="V:Rule5" type="connector" idref="#_x0000_s1031"/>
        <o:r id="V:Rule6" type="connector" idref="#_x0000_s1035"/>
      </o:rules>
    </o:shapelayout>
  </w:shapeDefaults>
  <w:decimalSymbol w:val=","/>
  <w:listSeparator w:val=";"/>
  <w15:docId w15:val="{89854AB9-8E71-4FB5-BC2C-19A7D23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D5"/>
  </w:style>
  <w:style w:type="paragraph" w:styleId="5">
    <w:name w:val="heading 5"/>
    <w:basedOn w:val="a"/>
    <w:next w:val="a"/>
    <w:link w:val="50"/>
    <w:uiPriority w:val="9"/>
    <w:unhideWhenUsed/>
    <w:qFormat/>
    <w:rsid w:val="00124FD5"/>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FD5"/>
    <w:rPr>
      <w:rFonts w:asciiTheme="majorHAnsi" w:eastAsiaTheme="majorEastAsia" w:hAnsiTheme="majorHAnsi" w:cstheme="majorBidi"/>
      <w:color w:val="243F60" w:themeColor="accent1" w:themeShade="7F"/>
      <w:sz w:val="20"/>
      <w:szCs w:val="20"/>
      <w:lang w:eastAsia="ru-RU"/>
    </w:rPr>
  </w:style>
  <w:style w:type="paragraph" w:customStyle="1" w:styleId="ConsPlusTitle">
    <w:name w:val="ConsPlusTitle"/>
    <w:rsid w:val="00124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4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link w:val="a4"/>
    <w:uiPriority w:val="99"/>
    <w:unhideWhenUsed/>
    <w:rsid w:val="00124F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FD5"/>
  </w:style>
  <w:style w:type="paragraph" w:styleId="a5">
    <w:name w:val="footer"/>
    <w:link w:val="a6"/>
    <w:uiPriority w:val="99"/>
    <w:semiHidden/>
    <w:unhideWhenUsed/>
    <w:rsid w:val="00124F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FD5"/>
  </w:style>
  <w:style w:type="character" w:styleId="a7">
    <w:name w:val="Hyperlink"/>
    <w:basedOn w:val="a0"/>
    <w:uiPriority w:val="99"/>
    <w:semiHidden/>
    <w:unhideWhenUsed/>
    <w:rsid w:val="00124FD5"/>
    <w:rPr>
      <w:color w:val="0000FF"/>
      <w:u w:val="single"/>
    </w:rPr>
  </w:style>
  <w:style w:type="character" w:customStyle="1" w:styleId="a8">
    <w:name w:val="Гипертекстовая ссылка"/>
    <w:basedOn w:val="a0"/>
    <w:uiPriority w:val="99"/>
    <w:rsid w:val="00124FD5"/>
    <w:rPr>
      <w:rFonts w:cs="Times New Roman"/>
      <w:color w:val="106BBE"/>
    </w:rPr>
  </w:style>
  <w:style w:type="paragraph" w:customStyle="1" w:styleId="a9">
    <w:name w:val="Нормальный (таблица)"/>
    <w:basedOn w:val="a"/>
    <w:next w:val="a"/>
    <w:uiPriority w:val="99"/>
    <w:rsid w:val="00124FD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a">
    <w:name w:val="Прижатый влево"/>
    <w:basedOn w:val="a"/>
    <w:next w:val="a"/>
    <w:uiPriority w:val="99"/>
    <w:rsid w:val="00124FD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b">
    <w:name w:val="List Paragraph"/>
    <w:basedOn w:val="a"/>
    <w:uiPriority w:val="34"/>
    <w:qFormat/>
    <w:rsid w:val="00124FD5"/>
    <w:pPr>
      <w:ind w:left="720"/>
      <w:contextualSpacing/>
    </w:pPr>
    <w:rPr>
      <w:rFonts w:ascii="Calibri" w:eastAsia="Calibri" w:hAnsi="Calibri" w:cs="Times New Roman"/>
    </w:rPr>
  </w:style>
  <w:style w:type="paragraph" w:customStyle="1" w:styleId="ac">
    <w:name w:val="Абзац_пост"/>
    <w:basedOn w:val="a"/>
    <w:rsid w:val="00124FD5"/>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2">
    <w:name w:val="Body Text Indent 2"/>
    <w:basedOn w:val="a"/>
    <w:link w:val="20"/>
    <w:rsid w:val="00124FD5"/>
    <w:pPr>
      <w:spacing w:after="0" w:line="240" w:lineRule="auto"/>
      <w:ind w:left="60" w:firstLine="649"/>
      <w:jc w:val="both"/>
    </w:pPr>
    <w:rPr>
      <w:rFonts w:ascii="Times New Roman" w:eastAsia="Times New Roman" w:hAnsi="Times New Roman" w:cs="Times New Roman"/>
      <w:sz w:val="26"/>
      <w:szCs w:val="20"/>
      <w:lang w:eastAsia="ru-RU"/>
    </w:rPr>
  </w:style>
  <w:style w:type="character" w:customStyle="1" w:styleId="20">
    <w:name w:val="Основной текст с отступом 2 Знак"/>
    <w:basedOn w:val="a0"/>
    <w:link w:val="2"/>
    <w:rsid w:val="00124FD5"/>
    <w:rPr>
      <w:rFonts w:ascii="Times New Roman" w:eastAsia="Times New Roman" w:hAnsi="Times New Roman" w:cs="Times New Roman"/>
      <w:sz w:val="26"/>
      <w:szCs w:val="20"/>
      <w:lang w:eastAsia="ru-RU"/>
    </w:rPr>
  </w:style>
  <w:style w:type="paragraph" w:styleId="ad">
    <w:name w:val="Balloon Text"/>
    <w:basedOn w:val="a"/>
    <w:link w:val="ae"/>
    <w:uiPriority w:val="99"/>
    <w:semiHidden/>
    <w:unhideWhenUsed/>
    <w:rsid w:val="00FD7A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7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18F1ACCD75C7FBE2B6CD34020C99F5E2D6EE53365DA403F95849BB68n0W9L" TargetMode="External"/><Relationship Id="rId18" Type="http://schemas.openxmlformats.org/officeDocument/2006/relationships/hyperlink" Target="consultantplus://offline/ref=1518F1ACCD75C7FBE2B6CD34020C99F5E2D6ED553559A403F95849BB68n0W9L" TargetMode="External"/><Relationship Id="rId26" Type="http://schemas.openxmlformats.org/officeDocument/2006/relationships/hyperlink" Target="consultantplus://offline/ref=B0FB8AB52908A3E88945604AC2282DE997117D77DC6B0478A069D45443ICxDG" TargetMode="External"/><Relationship Id="rId3" Type="http://schemas.openxmlformats.org/officeDocument/2006/relationships/styles" Target="styles.xml"/><Relationship Id="rId21"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7" Type="http://schemas.openxmlformats.org/officeDocument/2006/relationships/endnotes" Target="endnotes.xml"/><Relationship Id="rId12" Type="http://schemas.openxmlformats.org/officeDocument/2006/relationships/hyperlink" Target="http://www.r76.nalog.ru" TargetMode="External"/><Relationship Id="rId17" Type="http://schemas.openxmlformats.org/officeDocument/2006/relationships/hyperlink" Target="consultantplus://offline/ref=1518F1ACCD75C7FBE2B6CD34020C99F5E2D6EF57345DA403F95849BB680971B0CF3B7FA6CD3FE32BnBW3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518F1ACCD75C7FBE2B6CD34020C99F5E1DFE8553753A403F95849BB68n0W9L" TargetMode="External"/><Relationship Id="rId20" Type="http://schemas.openxmlformats.org/officeDocument/2006/relationships/hyperlink" Target="consultantplus://offline/ref=1518F1ACCD75C7FBE2B6CD34020C99F5E2D6EF57345DA403F95849BB680971B0CF3B7FA3nCW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18F1ACCD75C7FBE2B6CD34020C99F5E2D6EF57345DA403F95849BB680971B0CF3B7FA6CD3FE32BnBW3L" TargetMode="External"/><Relationship Id="rId24" Type="http://schemas.openxmlformats.org/officeDocument/2006/relationships/hyperlink" Target="consultantplus://offline/ref=620EB8BEF683D9FFB795B718A1BD929876A55AEC36079E1E55663426CC4E90CD68F6788767E979DF2576C9qCJ1O" TargetMode="External"/><Relationship Id="rId5" Type="http://schemas.openxmlformats.org/officeDocument/2006/relationships/webSettings" Target="webSettings.xml"/><Relationship Id="rId15" Type="http://schemas.openxmlformats.org/officeDocument/2006/relationships/hyperlink" Target="consultantplus://offline/ref=1518F1ACCD75C7FBE2B6CD34020C99F5E2D6EE5F385DA403F95849BB68n0W9L" TargetMode="External"/><Relationship Id="rId23"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28" Type="http://schemas.openxmlformats.org/officeDocument/2006/relationships/theme" Target="theme/theme1.xml"/><Relationship Id="rId10" Type="http://schemas.openxmlformats.org/officeDocument/2006/relationships/hyperlink" Target="consultantplus://offline/ref=1518F1ACCD75C7FBE2B6CD34020C99F5E2D6EE57315FA403F95849BB68n0W9L" TargetMode="External"/><Relationship Id="rId19" Type="http://schemas.openxmlformats.org/officeDocument/2006/relationships/hyperlink" Target="consultantplus://offline/ref=1518F1ACCD75C7FBE2B6D3391460C7F0E6DDB05B3858A956AD0712E63F007BE7n8W8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518F1ACCD75C7FBE2B6CD34020C99F5E2D6EE57315FA403F95849BB68n0W9L" TargetMode="External"/><Relationship Id="rId22"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F31D-33BA-49BE-BE23-DBFBC888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8180</Words>
  <Characters>46630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dc:creator>
  <cp:lastModifiedBy>Елена Кондратенко</cp:lastModifiedBy>
  <cp:revision>4</cp:revision>
  <cp:lastPrinted>2017-02-10T07:24:00Z</cp:lastPrinted>
  <dcterms:created xsi:type="dcterms:W3CDTF">2017-02-13T05:26:00Z</dcterms:created>
  <dcterms:modified xsi:type="dcterms:W3CDTF">2022-10-31T11:48:00Z</dcterms:modified>
</cp:coreProperties>
</file>