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6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>
        <w:rPr>
          <w:rFonts w:ascii="Times New Roman" w:hAnsi="Times New Roman" w:cs="Times New Roman"/>
          <w:b/>
          <w:sz w:val="28"/>
          <w:szCs w:val="28"/>
        </w:rPr>
        <w:t>№</w:t>
      </w:r>
      <w:r w:rsidR="00250323">
        <w:rPr>
          <w:rFonts w:ascii="Times New Roman" w:hAnsi="Times New Roman" w:cs="Times New Roman"/>
          <w:b/>
          <w:sz w:val="28"/>
          <w:szCs w:val="28"/>
        </w:rPr>
        <w:t xml:space="preserve">01-18/1 от 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«</w:t>
      </w:r>
      <w:r w:rsidR="0068057A" w:rsidRPr="0068057A">
        <w:rPr>
          <w:rFonts w:ascii="Times New Roman" w:hAnsi="Times New Roman" w:cs="Times New Roman"/>
          <w:b/>
          <w:sz w:val="28"/>
          <w:szCs w:val="28"/>
        </w:rPr>
        <w:t>25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68057A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250323" w:rsidRPr="0068057A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</w:p>
    <w:p w:rsid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средств бюджета Карабихского сельского поселения, выделенных МУ «Многофункциональный центр развития» Карабихского сельского поселения Ярославского муниципального района Ярославской области при исполнении контракта №0171300006918000006-0107824-01 от 15.05.2018г. на выполнение работ по ремонту дороги в д. Введенье Карабихского СП ЯМР ЯО, заключенного с ООО «</w:t>
      </w:r>
      <w:proofErr w:type="spellStart"/>
      <w:r w:rsidRPr="0014556A">
        <w:rPr>
          <w:rFonts w:ascii="Times New Roman" w:hAnsi="Times New Roman" w:cs="Times New Roman"/>
          <w:sz w:val="28"/>
          <w:szCs w:val="28"/>
        </w:rPr>
        <w:t>ПетрГрупп</w:t>
      </w:r>
      <w:proofErr w:type="spellEnd"/>
      <w:r w:rsidRPr="0014556A">
        <w:rPr>
          <w:rFonts w:ascii="Times New Roman" w:hAnsi="Times New Roman" w:cs="Times New Roman"/>
          <w:sz w:val="28"/>
          <w:szCs w:val="28"/>
        </w:rPr>
        <w:t>»</w:t>
      </w:r>
    </w:p>
    <w:p w:rsidR="003A1404" w:rsidRPr="003A1404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3A140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3A1404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="003A14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40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 266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, 268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 Положени</w:t>
      </w:r>
      <w:r w:rsidR="003A14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 Ярославского муниципального района, План работы Контрольно-счетной палаты ЯМР на 2019 год, Приказ председателя Контрольно-счетной палаты ЯМР №9 от 28.01.2019г.,  соглашение о передаче части полномочий контрольного органа Карабихского СП ЯМР ЯО по осуществлению внешнего муниципального финансового контроля в поселении на 2019 год.</w:t>
      </w:r>
      <w:proofErr w:type="gramEnd"/>
    </w:p>
    <w:p w:rsidR="003A1404" w:rsidRPr="003A140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правомерности, в том числе целевого характера, эффективности использования средств </w:t>
      </w:r>
      <w:r w:rsidR="003A1404" w:rsidRPr="003A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Карабихского сельского поселения ЯМР ЯО, 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выделенных МУ «Многофункциональный центр развития» Карабихского сельского поселения Ярославского муниципального района Ярославской области на выполнение работ по ремонту дороги в д. Введенье Карабихского СП ЯМР ЯО</w:t>
      </w:r>
      <w:r w:rsidR="003A1404" w:rsidRPr="003A14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404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01.02.2019 – 08.02.2019 гг.</w:t>
      </w:r>
    </w:p>
    <w:p w:rsidR="00355BF9" w:rsidRPr="003A1404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3B8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>
        <w:rPr>
          <w:rFonts w:ascii="Times New Roman" w:eastAsia="Courier New" w:hAnsi="Times New Roman" w:cs="Times New Roman"/>
          <w:color w:val="000000"/>
          <w:sz w:val="28"/>
          <w:szCs w:val="28"/>
        </w:rPr>
        <w:t>01.01.</w:t>
      </w:r>
      <w:r w:rsidR="008D084D" w:rsidRPr="0001292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2018 </w:t>
      </w:r>
      <w:r w:rsidR="008D084D">
        <w:rPr>
          <w:rFonts w:ascii="Times New Roman" w:eastAsia="Courier New" w:hAnsi="Times New Roman" w:cs="Times New Roman"/>
          <w:color w:val="000000"/>
          <w:sz w:val="28"/>
          <w:szCs w:val="28"/>
        </w:rPr>
        <w:t>– 31.08.</w:t>
      </w:r>
      <w:r w:rsidR="008D084D" w:rsidRPr="0001292B">
        <w:rPr>
          <w:rFonts w:ascii="Times New Roman" w:eastAsia="Courier New" w:hAnsi="Times New Roman" w:cs="Times New Roman"/>
          <w:color w:val="000000"/>
          <w:sz w:val="28"/>
          <w:szCs w:val="28"/>
        </w:rPr>
        <w:t>2018 г</w:t>
      </w:r>
      <w:r w:rsidR="008D084D">
        <w:rPr>
          <w:rFonts w:ascii="Times New Roman" w:eastAsia="Courier New" w:hAnsi="Times New Roman" w:cs="Times New Roman"/>
          <w:color w:val="000000"/>
          <w:sz w:val="28"/>
          <w:szCs w:val="28"/>
        </w:rPr>
        <w:t>г.</w:t>
      </w:r>
    </w:p>
    <w:p w:rsidR="003A1404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A14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3A1404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A140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177EFA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177EFA">
        <w:rPr>
          <w:rFonts w:ascii="Times New Roman" w:eastAsia="Times New Roman" w:hAnsi="Times New Roman" w:cs="Times New Roman"/>
          <w:iCs/>
          <w:sz w:val="28"/>
          <w:szCs w:val="28"/>
        </w:rPr>
        <w:t xml:space="preserve">снования, источники и объемы средств бюджета Карабихского СП ЯМР ЯО, выделенных Учреждению на выполнение работ 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по ремонту дороги в д. Введенье;</w:t>
      </w:r>
    </w:p>
    <w:p w:rsidR="00177EFA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177EF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облюдение Учреждением законодательства Российской Федерации при размещении заказов  на поставку товаров, выполнение работ, оказание услуг в рамках выполнения работ 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по ремонту дороги в д. Введенье;</w:t>
      </w:r>
    </w:p>
    <w:p w:rsidR="00177EFA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82B27">
        <w:rPr>
          <w:rFonts w:ascii="Times New Roman" w:eastAsia="Times New Roman" w:hAnsi="Times New Roman" w:cs="Times New Roman"/>
          <w:iCs/>
          <w:sz w:val="28"/>
          <w:szCs w:val="28"/>
        </w:rPr>
        <w:t>э</w:t>
      </w:r>
      <w:r w:rsidRPr="00177EFA">
        <w:rPr>
          <w:rFonts w:ascii="Times New Roman" w:eastAsia="Times New Roman" w:hAnsi="Times New Roman" w:cs="Times New Roman"/>
          <w:iCs/>
          <w:sz w:val="28"/>
          <w:szCs w:val="28"/>
        </w:rPr>
        <w:t>ффективность, правомерность и целевое использование  средств бюджета Карабихского СП ЯМР ЯО, выделенных Учреждению на выполнение работ по ремонту дороги в д. Введенье.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2412"/>
        <w:gridCol w:w="561"/>
        <w:gridCol w:w="1914"/>
        <w:gridCol w:w="2059"/>
      </w:tblGrid>
      <w:tr w:rsidR="00B75204" w:rsidRPr="00C3775B" w:rsidTr="00B75204">
        <w:tc>
          <w:tcPr>
            <w:tcW w:w="10031" w:type="dxa"/>
            <w:gridSpan w:val="6"/>
          </w:tcPr>
          <w:p w:rsidR="00B75204" w:rsidRPr="00F60179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75204" w:rsidTr="00A73225">
        <w:tc>
          <w:tcPr>
            <w:tcW w:w="3085" w:type="dxa"/>
            <w:gridSpan w:val="2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2" w:type="dxa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 от 08.02.2019г.</w:t>
            </w:r>
          </w:p>
        </w:tc>
        <w:tc>
          <w:tcPr>
            <w:tcW w:w="4534" w:type="dxa"/>
            <w:gridSpan w:val="3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одписан с разногласиями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(исх. №20 от 15.02.2019г.)</w:t>
            </w:r>
          </w:p>
        </w:tc>
      </w:tr>
      <w:tr w:rsidR="00500F0A" w:rsidRPr="00B75204" w:rsidTr="00A73225">
        <w:tc>
          <w:tcPr>
            <w:tcW w:w="3085" w:type="dxa"/>
            <w:gridSpan w:val="2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аключение</w:t>
            </w:r>
            <w:r w:rsidR="00A73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разногласия</w:t>
            </w:r>
          </w:p>
        </w:tc>
        <w:tc>
          <w:tcPr>
            <w:tcW w:w="2412" w:type="dxa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75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№1/1 от 19.02.2019г.</w:t>
            </w:r>
          </w:p>
        </w:tc>
        <w:tc>
          <w:tcPr>
            <w:tcW w:w="4534" w:type="dxa"/>
            <w:gridSpan w:val="3"/>
          </w:tcPr>
          <w:p w:rsidR="00500F0A" w:rsidRPr="00B7520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5204" w:rsidRPr="00C3775B" w:rsidTr="00655A83">
        <w:tc>
          <w:tcPr>
            <w:tcW w:w="10031" w:type="dxa"/>
            <w:gridSpan w:val="6"/>
          </w:tcPr>
          <w:p w:rsidR="00B75204" w:rsidRPr="00F60179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3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</w:t>
            </w:r>
            <w:r w:rsidRPr="00C3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бъект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C377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т.ч.:</w:t>
            </w:r>
          </w:p>
        </w:tc>
      </w:tr>
      <w:tr w:rsidR="00B75204" w:rsidRPr="00C3775B" w:rsidTr="00500F0A">
        <w:tc>
          <w:tcPr>
            <w:tcW w:w="5497" w:type="dxa"/>
            <w:gridSpan w:val="3"/>
          </w:tcPr>
          <w:p w:rsidR="00B75204" w:rsidRPr="00C3775B" w:rsidRDefault="00B75204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муниципальное учреждение</w:t>
            </w:r>
          </w:p>
        </w:tc>
        <w:tc>
          <w:tcPr>
            <w:tcW w:w="4534" w:type="dxa"/>
            <w:gridSpan w:val="3"/>
          </w:tcPr>
          <w:p w:rsidR="00B75204" w:rsidRPr="00C3775B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C3775B" w:rsidTr="00655A83">
        <w:tc>
          <w:tcPr>
            <w:tcW w:w="10031" w:type="dxa"/>
            <w:gridSpan w:val="6"/>
          </w:tcPr>
          <w:p w:rsidR="00B75204" w:rsidRPr="00F60179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A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(тыс.руб.)</w:t>
            </w: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75204" w:rsidRPr="00C3775B" w:rsidTr="00500F0A">
        <w:tc>
          <w:tcPr>
            <w:tcW w:w="5497" w:type="dxa"/>
            <w:gridSpan w:val="3"/>
          </w:tcPr>
          <w:p w:rsidR="00B75204" w:rsidRPr="00C3775B" w:rsidRDefault="00B75204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Карабихского СП ЯМР ЯО</w:t>
            </w:r>
          </w:p>
        </w:tc>
        <w:tc>
          <w:tcPr>
            <w:tcW w:w="4534" w:type="dxa"/>
            <w:gridSpan w:val="3"/>
          </w:tcPr>
          <w:p w:rsidR="00B75204" w:rsidRPr="00C3775B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1 809,818</w:t>
            </w:r>
          </w:p>
        </w:tc>
      </w:tr>
      <w:tr w:rsidR="00E739CE" w:rsidRPr="007A303D" w:rsidTr="00075546">
        <w:tc>
          <w:tcPr>
            <w:tcW w:w="6058" w:type="dxa"/>
            <w:gridSpan w:val="4"/>
            <w:vAlign w:val="center"/>
          </w:tcPr>
          <w:p w:rsidR="00E739CE" w:rsidRPr="007A303D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A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783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vAlign w:val="center"/>
          </w:tcPr>
          <w:p w:rsidR="00E739CE" w:rsidRPr="007A303D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059" w:type="dxa"/>
            <w:vAlign w:val="center"/>
          </w:tcPr>
          <w:p w:rsidR="00E739CE" w:rsidRPr="007A303D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, тыс</w:t>
            </w:r>
            <w:proofErr w:type="gramStart"/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6017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972B92" w:rsidRPr="00F03C5E" w:rsidTr="0078462A">
        <w:tc>
          <w:tcPr>
            <w:tcW w:w="533" w:type="dxa"/>
          </w:tcPr>
          <w:p w:rsidR="00972B92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5" w:type="dxa"/>
            <w:gridSpan w:val="3"/>
          </w:tcPr>
          <w:p w:rsidR="00972B92" w:rsidRPr="00323CB0" w:rsidRDefault="00972B9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еятельность по ремонту дороги в д. Введенье соответствует целям, ради которых создано Учреждение.</w:t>
            </w:r>
          </w:p>
          <w:p w:rsidR="00972B92" w:rsidRPr="00323CB0" w:rsidRDefault="00972B9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Администрации Карабихского СП ЯМР ЯО №452 от 24.09.2014г. «О перечне автомобильных дорог общего пользования местного значения, относящихся к собственности Карабихского СП ЯМР ЯО» дорога в д</w:t>
            </w:r>
            <w:proofErr w:type="gramStart"/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3CB0">
              <w:rPr>
                <w:rFonts w:ascii="Times New Roman" w:hAnsi="Times New Roman" w:cs="Times New Roman"/>
                <w:sz w:val="24"/>
                <w:szCs w:val="24"/>
              </w:rPr>
              <w:t xml:space="preserve">веденье отнесена к автомобильным дорогам общего пользования местного значения, не включенным в реестр муниципального имущества Карабихского СП ЯМР ЯО. </w:t>
            </w:r>
          </w:p>
          <w:p w:rsidR="00972B92" w:rsidRDefault="00972B9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B0">
              <w:rPr>
                <w:rFonts w:ascii="Times New Roman" w:hAnsi="Times New Roman" w:cs="Times New Roman"/>
                <w:sz w:val="24"/>
                <w:szCs w:val="24"/>
              </w:rPr>
              <w:t>В соответствии с п.1.6 Порядка признания недвижимого имущества, находящегося на территории Карабихского СП ЯМР ЯО, бесхозяйным, утвержденным Постановлением Администрации Карабихского СП ЯМР ЯО №89 от 20.03.2013г., включение имущества в перечень бесхозяйного дает право на содержание и ремонт до принятия его в муниципальную собственность</w:t>
            </w:r>
            <w:r w:rsidR="00E62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972B92" w:rsidRPr="00B11DB9" w:rsidRDefault="00972B92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обоснованности, целевого использования средств бюджета Карабихского СП ЯМР ЯО </w:t>
            </w:r>
            <w:r w:rsidRPr="00972B92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F03C5E" w:rsidTr="00502DF0">
        <w:tc>
          <w:tcPr>
            <w:tcW w:w="533" w:type="dxa"/>
          </w:tcPr>
          <w:p w:rsidR="001A43CD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gridSpan w:val="3"/>
          </w:tcPr>
          <w:p w:rsidR="001A43CD" w:rsidRDefault="001A43CD" w:rsidP="0057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бюджетной сметы в части средств, выделенных Учреждению на ремонт дороги в д. Введенье</w:t>
            </w:r>
            <w:r w:rsidR="0057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1A43CD" w:rsidRPr="00B11DB9" w:rsidRDefault="00483511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C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Порядка составления, утверждения и ведения бюджетной сметы Учреждения по целевой статье 24.1.01.45330 «Ремонт и содержание автомобильных дорог» (КБК 849 0409 2410145330 244 226 2260300) </w:t>
            </w:r>
            <w:r w:rsidRPr="00BE5677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F03C5E" w:rsidTr="006A355D">
        <w:tc>
          <w:tcPr>
            <w:tcW w:w="533" w:type="dxa"/>
          </w:tcPr>
          <w:p w:rsidR="00574C4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5" w:type="dxa"/>
            <w:gridSpan w:val="3"/>
          </w:tcPr>
          <w:p w:rsidR="00574C44" w:rsidRDefault="00574C44" w:rsidP="0019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обоснованности и законности выбора способа и формы закупок, процедуры определения поставщика (от размещения извещения до заключения контракта) на выполнение работ по ремонту дороги в д</w:t>
            </w:r>
            <w:proofErr w:type="gramStart"/>
            <w:r w:rsidRPr="00E62C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62CD2">
              <w:rPr>
                <w:rFonts w:ascii="Times New Roman" w:hAnsi="Times New Roman" w:cs="Times New Roman"/>
                <w:sz w:val="24"/>
                <w:szCs w:val="24"/>
              </w:rPr>
              <w:t>веденье.</w:t>
            </w:r>
          </w:p>
        </w:tc>
        <w:tc>
          <w:tcPr>
            <w:tcW w:w="3973" w:type="dxa"/>
            <w:gridSpan w:val="2"/>
            <w:vAlign w:val="center"/>
          </w:tcPr>
          <w:p w:rsidR="00574C44" w:rsidRPr="00B11DB9" w:rsidRDefault="00574C44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574C4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F03C5E" w:rsidTr="00F46DAA">
        <w:tc>
          <w:tcPr>
            <w:tcW w:w="533" w:type="dxa"/>
          </w:tcPr>
          <w:p w:rsidR="00DE339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5" w:type="dxa"/>
            <w:gridSpan w:val="3"/>
          </w:tcPr>
          <w:p w:rsidR="00DE3391" w:rsidRDefault="00DE3391" w:rsidP="00222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F1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условиям, установленным документацией о закупке;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 xml:space="preserve"> ст. 34 </w:t>
            </w:r>
            <w:r w:rsidR="00222DBB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Pr="00B211A0">
              <w:rPr>
                <w:rFonts w:ascii="Times New Roman" w:hAnsi="Times New Roman" w:cs="Times New Roman"/>
                <w:sz w:val="24"/>
                <w:szCs w:val="24"/>
              </w:rPr>
              <w:t>N 44-ФЗ</w:t>
            </w:r>
            <w:r w:rsidR="00222DBB" w:rsidRPr="00222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73" w:type="dxa"/>
            <w:gridSpan w:val="2"/>
            <w:vAlign w:val="center"/>
          </w:tcPr>
          <w:p w:rsidR="00DE3391" w:rsidRPr="00B11DB9" w:rsidRDefault="00DE3391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CD2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574C4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F03C5E" w:rsidTr="00BE4B31">
        <w:tc>
          <w:tcPr>
            <w:tcW w:w="533" w:type="dxa"/>
          </w:tcPr>
          <w:p w:rsidR="000D0D8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5" w:type="dxa"/>
            <w:gridSpan w:val="3"/>
          </w:tcPr>
          <w:p w:rsidR="000D0D8F" w:rsidRDefault="000D0D8F" w:rsidP="00C06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обоснованности установления начальной</w:t>
            </w:r>
            <w:r w:rsidR="00C063BF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0D0D8F" w:rsidRPr="00B11DB9" w:rsidRDefault="000D0D8F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F03C5E" w:rsidTr="009630D9">
        <w:tc>
          <w:tcPr>
            <w:tcW w:w="533" w:type="dxa"/>
          </w:tcPr>
          <w:p w:rsidR="00DC4F7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5" w:type="dxa"/>
            <w:gridSpan w:val="3"/>
          </w:tcPr>
          <w:p w:rsidR="00DC4F71" w:rsidRDefault="00DC4F71" w:rsidP="0073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4F71">
              <w:rPr>
                <w:rFonts w:ascii="Times New Roman" w:hAnsi="Times New Roman" w:cs="Times New Roman"/>
                <w:sz w:val="24"/>
                <w:szCs w:val="24"/>
              </w:rPr>
              <w:t>обеспечения исполнения контракта</w:t>
            </w:r>
          </w:p>
        </w:tc>
        <w:tc>
          <w:tcPr>
            <w:tcW w:w="3973" w:type="dxa"/>
            <w:gridSpan w:val="2"/>
            <w:vAlign w:val="center"/>
          </w:tcPr>
          <w:p w:rsidR="007E1A05" w:rsidRDefault="007E1A05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05">
              <w:rPr>
                <w:rFonts w:ascii="Times New Roman" w:hAnsi="Times New Roman" w:cs="Times New Roman"/>
                <w:sz w:val="24"/>
                <w:szCs w:val="24"/>
              </w:rPr>
              <w:t>Гарантия является надлежащей; внесена в реестр банковских гарантий в сроки, установленные ст.45 Закона № 44-ФЗ</w:t>
            </w:r>
            <w:r w:rsidR="00380C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E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F71" w:rsidRPr="00B11DB9" w:rsidRDefault="007E1A05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Default="00114C7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5" w:type="dxa"/>
            <w:gridSpan w:val="3"/>
          </w:tcPr>
          <w:p w:rsidR="00E739CE" w:rsidRDefault="00E739CE" w:rsidP="0073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t xml:space="preserve">п. 3.3, 4.3.2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t>от 15.05.2018г.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t xml:space="preserve">№0171300006918000006-0107824-01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соблюдался срок оплаты выполненных работ </w:t>
            </w:r>
          </w:p>
          <w:p w:rsidR="00E739CE" w:rsidRDefault="00E739CE" w:rsidP="007318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>(п. 4.44.</w:t>
            </w:r>
            <w:proofErr w:type="gramEnd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Классификатора нарушений)</w:t>
            </w:r>
            <w:r w:rsidR="00B74B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74B9D" w:rsidRDefault="00B74B9D" w:rsidP="007318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4B9D" w:rsidRPr="00B74B9D" w:rsidRDefault="00A025A6" w:rsidP="00DF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</w:t>
            </w:r>
            <w:r w:rsidRPr="00A025A6">
              <w:rPr>
                <w:rFonts w:ascii="Times New Roman" w:hAnsi="Times New Roman" w:cs="Times New Roman"/>
                <w:sz w:val="24"/>
                <w:szCs w:val="24"/>
              </w:rPr>
              <w:t xml:space="preserve">УФАС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025A6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определил в возбуждении дела по признакам административного правонарушения, предусмотренного частью 1 статьи 7.32.5 </w:t>
            </w:r>
            <w:proofErr w:type="spellStart"/>
            <w:r w:rsidRPr="00A025A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025A6">
              <w:rPr>
                <w:rFonts w:ascii="Times New Roman" w:hAnsi="Times New Roman" w:cs="Times New Roman"/>
                <w:sz w:val="24"/>
                <w:szCs w:val="24"/>
              </w:rPr>
              <w:t xml:space="preserve"> РФ, отказать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</w:t>
            </w:r>
            <w:r w:rsidRPr="00A025A6">
              <w:rPr>
                <w:rFonts w:ascii="Times New Roman" w:hAnsi="Times New Roman" w:cs="Times New Roman"/>
                <w:sz w:val="24"/>
                <w:szCs w:val="24"/>
              </w:rPr>
              <w:t>№05-06/293А-18 от 27.11.2018г.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2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1DB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DB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Default="00F8562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5" w:type="dxa"/>
            <w:gridSpan w:val="3"/>
          </w:tcPr>
          <w:p w:rsidR="00E739CE" w:rsidRDefault="00E739CE" w:rsidP="0060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7C3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proofErr w:type="gramStart"/>
            <w:r w:rsidR="00FD7C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D7C3C">
              <w:rPr>
                <w:rFonts w:ascii="Times New Roman" w:hAnsi="Times New Roman" w:cs="Times New Roman"/>
                <w:sz w:val="24"/>
                <w:szCs w:val="24"/>
              </w:rPr>
              <w:t xml:space="preserve">. 3 ст. </w:t>
            </w:r>
            <w:r w:rsidRPr="004110DA">
              <w:rPr>
                <w:rFonts w:ascii="Times New Roman" w:hAnsi="Times New Roman" w:cs="Times New Roman"/>
                <w:sz w:val="24"/>
                <w:szCs w:val="24"/>
              </w:rPr>
              <w:t>103 Закона № 44-ФЗ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110DA">
              <w:rPr>
                <w:rFonts w:ascii="Times New Roman" w:hAnsi="Times New Roman" w:cs="Times New Roman"/>
                <w:sz w:val="24"/>
                <w:szCs w:val="24"/>
              </w:rPr>
              <w:t xml:space="preserve">, п.12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ведения реестра контракто</w:t>
            </w:r>
            <w:r w:rsidR="00FB7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DA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информационной системе (ЕИС) документ о приемке выполненной работы размещен </w:t>
            </w:r>
            <w:r w:rsidR="004D1ADB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4D1ADB" w:rsidRPr="00411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0DA">
              <w:rPr>
                <w:rFonts w:ascii="Times New Roman" w:hAnsi="Times New Roman" w:cs="Times New Roman"/>
                <w:sz w:val="24"/>
                <w:szCs w:val="24"/>
              </w:rPr>
              <w:t xml:space="preserve">в ЕИС с нарушением срока: акт о приемке выполненных работ №1 по форме КС-2 подписан сторонами 06.06.2018г., размещен в ЕИС 16.07.2018г. </w:t>
            </w:r>
          </w:p>
          <w:p w:rsidR="00E739CE" w:rsidRPr="00783003" w:rsidRDefault="00E739CE" w:rsidP="0060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>(п. 4.53.</w:t>
            </w:r>
            <w:proofErr w:type="gramEnd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04893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Классификатора нарушений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Pr="00367CD6" w:rsidRDefault="00F8562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5" w:type="dxa"/>
            <w:gridSpan w:val="3"/>
          </w:tcPr>
          <w:p w:rsidR="00E739CE" w:rsidRDefault="00E739CE" w:rsidP="0036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>В нарушение ч. 3 ст. 103 Закона № 44-ФЗ</w:t>
            </w:r>
            <w:r w:rsidRPr="00367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 xml:space="preserve">, п.12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реестра контрактов</w:t>
            </w:r>
            <w:proofErr w:type="gramStart"/>
            <w:r w:rsidRPr="00367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 xml:space="preserve"> не размещена в ЕИС информация о расторжении контракта с указанием оснований его расторжения. 17.08.2018г. сторонами заключено Соглашение 1 о расторжении муниципального контракта №0171300006918000006-0107824-01 от 15.05.2018г. на сумму 1 692 243,16 руб. </w:t>
            </w:r>
          </w:p>
          <w:p w:rsidR="00E739CE" w:rsidRPr="00783003" w:rsidRDefault="00E739CE" w:rsidP="0036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CD6">
              <w:rPr>
                <w:rFonts w:ascii="Times New Roman" w:hAnsi="Times New Roman" w:cs="Times New Roman"/>
                <w:i/>
                <w:sz w:val="24"/>
                <w:szCs w:val="24"/>
              </w:rPr>
              <w:t>(п. 4.53.</w:t>
            </w:r>
            <w:proofErr w:type="gramEnd"/>
            <w:r w:rsidRPr="00367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67CD6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Классификатора нарушений)</w:t>
            </w:r>
            <w:proofErr w:type="gramEnd"/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Pr="00EF704B" w:rsidRDefault="006B5EA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5" w:type="dxa"/>
            <w:gridSpan w:val="3"/>
          </w:tcPr>
          <w:p w:rsidR="006B5EA2" w:rsidRPr="00E36558" w:rsidRDefault="00E739CE" w:rsidP="00D87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04B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п. 1 ч. 1 ст. 94 Закона №44-ФЗ</w:t>
            </w:r>
            <w:r w:rsidRPr="00A6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36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0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приемка выполненных работ (их результатов), не соответствующих условиям контракта, когда выявленное несоответствие не устранено подрядчиком в соответствии с ч. 8 ст. 94 Закона №44-ФЗ </w:t>
            </w:r>
            <w:r w:rsidRPr="00A63A73">
              <w:rPr>
                <w:rFonts w:ascii="Times New Roman" w:hAnsi="Times New Roman" w:cs="Times New Roman"/>
                <w:sz w:val="24"/>
                <w:szCs w:val="24"/>
              </w:rPr>
              <w:t>(п. 4.45.</w:t>
            </w:r>
            <w:proofErr w:type="gramEnd"/>
            <w:r w:rsidRPr="00A6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A73">
              <w:rPr>
                <w:rFonts w:ascii="Times New Roman" w:hAnsi="Times New Roman" w:cs="Times New Roman"/>
                <w:sz w:val="24"/>
                <w:szCs w:val="24"/>
              </w:rPr>
              <w:t>Классификатора нарушений).</w:t>
            </w:r>
            <w:proofErr w:type="gramEnd"/>
            <w:r w:rsidRPr="00A6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6558">
              <w:rPr>
                <w:rFonts w:ascii="Times New Roman" w:hAnsi="Times New Roman" w:cs="Times New Roman"/>
                <w:sz w:val="24"/>
                <w:szCs w:val="24"/>
              </w:rPr>
              <w:t xml:space="preserve">одрядчик не выполнил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E36558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558">
              <w:rPr>
                <w:rFonts w:ascii="Times New Roman" w:hAnsi="Times New Roman" w:cs="Times New Roman"/>
                <w:sz w:val="24"/>
                <w:szCs w:val="24"/>
              </w:rPr>
              <w:t xml:space="preserve"> работ,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655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заданием, сметой</w:t>
            </w:r>
            <w:r w:rsidR="00A6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73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A63A73" w:rsidRPr="00A63A73">
              <w:rPr>
                <w:rFonts w:ascii="Times New Roman" w:hAnsi="Times New Roman" w:cs="Times New Roman"/>
                <w:sz w:val="24"/>
                <w:szCs w:val="24"/>
              </w:rPr>
              <w:t xml:space="preserve">ость в указанных изменениях </w:t>
            </w:r>
            <w:r w:rsidR="00781358" w:rsidRPr="00781358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A63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358" w:rsidRPr="0078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A73">
              <w:rPr>
                <w:rFonts w:ascii="Times New Roman" w:hAnsi="Times New Roman" w:cs="Times New Roman"/>
                <w:sz w:val="24"/>
                <w:szCs w:val="24"/>
              </w:rPr>
              <w:t xml:space="preserve">сторонами контракта </w:t>
            </w:r>
            <w:r w:rsidR="00781358" w:rsidRPr="00781358">
              <w:rPr>
                <w:rFonts w:ascii="Times New Roman" w:hAnsi="Times New Roman" w:cs="Times New Roman"/>
                <w:sz w:val="24"/>
                <w:szCs w:val="24"/>
              </w:rPr>
              <w:t>путем составления протокола осмотра дороги в д. В</w:t>
            </w:r>
            <w:r w:rsidR="00842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1358" w:rsidRPr="00781358">
              <w:rPr>
                <w:rFonts w:ascii="Times New Roman" w:hAnsi="Times New Roman" w:cs="Times New Roman"/>
                <w:sz w:val="24"/>
                <w:szCs w:val="24"/>
              </w:rPr>
              <w:t>еденье</w:t>
            </w:r>
            <w:r w:rsidR="00CE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258" w:rsidRPr="00CE1258">
              <w:rPr>
                <w:rFonts w:ascii="Times New Roman" w:hAnsi="Times New Roman" w:cs="Times New Roman"/>
                <w:sz w:val="24"/>
                <w:szCs w:val="24"/>
              </w:rPr>
              <w:t>от 01.06.2018г.</w:t>
            </w:r>
            <w:r w:rsidR="00703FDA">
              <w:rPr>
                <w:rFonts w:ascii="Times New Roman" w:hAnsi="Times New Roman" w:cs="Times New Roman"/>
                <w:sz w:val="24"/>
                <w:szCs w:val="24"/>
              </w:rPr>
              <w:t xml:space="preserve"> Однако</w:t>
            </w:r>
            <w:r w:rsidR="00C25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FDA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работ не отражено в </w:t>
            </w:r>
            <w:r w:rsidR="00D87E1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заключенном </w:t>
            </w:r>
            <w:r w:rsidR="00703FDA">
              <w:rPr>
                <w:rFonts w:ascii="Times New Roman" w:hAnsi="Times New Roman" w:cs="Times New Roman"/>
                <w:sz w:val="24"/>
                <w:szCs w:val="24"/>
              </w:rPr>
              <w:t>соглашении о расторжении контракта</w:t>
            </w:r>
            <w:r w:rsidR="00D87E13">
              <w:rPr>
                <w:rFonts w:ascii="Times New Roman" w:hAnsi="Times New Roman" w:cs="Times New Roman"/>
                <w:sz w:val="24"/>
                <w:szCs w:val="24"/>
              </w:rPr>
              <w:t xml:space="preserve"> №1 от </w:t>
            </w:r>
            <w:r w:rsidR="00D87E13" w:rsidRPr="00D87E13">
              <w:rPr>
                <w:rFonts w:ascii="Times New Roman" w:hAnsi="Times New Roman" w:cs="Times New Roman"/>
                <w:sz w:val="24"/>
                <w:szCs w:val="24"/>
              </w:rPr>
              <w:t>17.08.2018г.</w:t>
            </w:r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Default="006B5EA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5" w:type="dxa"/>
            <w:gridSpan w:val="3"/>
          </w:tcPr>
          <w:p w:rsidR="00E739CE" w:rsidRDefault="00E739CE" w:rsidP="00E4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proofErr w:type="gramStart"/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.1 ст.23 Закона № 44-ФЗ</w:t>
            </w:r>
            <w:r w:rsidRPr="00E46D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 xml:space="preserve"> в договорах, заключенных в соответствии с п.4 ч.1 ст.93 Закона № 44-ФЗ, не указан идентификационный код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9CE" w:rsidRDefault="00E739CE" w:rsidP="00E4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Договор № 49 от 16.05.2018г. с ООО «Строй-Заказ»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C5">
              <w:rPr>
                <w:rFonts w:ascii="Times New Roman" w:hAnsi="Times New Roman" w:cs="Times New Roman"/>
                <w:sz w:val="24"/>
                <w:szCs w:val="24"/>
              </w:rPr>
              <w:t>на проведение технического надзора (строительного контроля)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39CE" w:rsidRPr="00783003" w:rsidRDefault="00E739CE" w:rsidP="00E4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Договор №06/05/2018-Л от 05.06.2018г. с ООО «Независимая дорожно-строительная лаборатория» на оказание услуг по осуществлению лабораторных испытаний дорожно-строительного материала на объектах муниципальной собственности</w:t>
            </w:r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Default="0056046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25" w:type="dxa"/>
            <w:gridSpan w:val="3"/>
          </w:tcPr>
          <w:p w:rsidR="00E739CE" w:rsidRDefault="00E739C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не применены меры взыскания в виде штрафа к 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ООО «Независимая дорожно-строительная лаборатория»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ненадлежащим исполнением пунктов 5.1.3-5.1.4 договора </w:t>
            </w:r>
            <w:r w:rsidRPr="00E46D3B">
              <w:rPr>
                <w:rFonts w:ascii="Times New Roman" w:hAnsi="Times New Roman" w:cs="Times New Roman"/>
                <w:sz w:val="24"/>
                <w:szCs w:val="24"/>
              </w:rPr>
              <w:t>№06/05/2018-Л от 05.06.2018г.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2C4E">
              <w:rPr>
                <w:rFonts w:ascii="Times New Roman" w:hAnsi="Times New Roman" w:cs="Times New Roman"/>
                <w:sz w:val="24"/>
                <w:szCs w:val="24"/>
              </w:rPr>
              <w:t>акт №1 о приемке выполненных работ от 06.06.2018г. по форме КС-2 и справка №1 о стоимости выполненных работ и затрат от 06.06.2018г. по форме КС-3 не завизированы представителем ООО «Независимая</w:t>
            </w:r>
            <w:proofErr w:type="gramEnd"/>
            <w:r w:rsidRPr="00E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C4E">
              <w:rPr>
                <w:rFonts w:ascii="Times New Roman" w:hAnsi="Times New Roman" w:cs="Times New Roman"/>
                <w:sz w:val="24"/>
                <w:szCs w:val="24"/>
              </w:rPr>
              <w:t>дорожно-строительная лаборатория»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739CE" w:rsidRDefault="00E739C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C4E">
              <w:rPr>
                <w:rFonts w:ascii="Times New Roman" w:hAnsi="Times New Roman" w:cs="Times New Roman"/>
                <w:i/>
                <w:sz w:val="24"/>
                <w:szCs w:val="24"/>
              </w:rPr>
              <w:t>(п. 4.47.</w:t>
            </w:r>
            <w:proofErr w:type="gramEnd"/>
            <w:r w:rsidRPr="00EE2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E2C4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Классификатора нарушений)</w:t>
            </w:r>
            <w:proofErr w:type="gramEnd"/>
          </w:p>
        </w:tc>
        <w:tc>
          <w:tcPr>
            <w:tcW w:w="1914" w:type="dxa"/>
            <w:vAlign w:val="center"/>
          </w:tcPr>
          <w:p w:rsidR="00E739CE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F90FD5" w:rsidRDefault="00E739CE" w:rsidP="0095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38A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56046D" w:rsidRPr="00F03C5E" w:rsidTr="00DD329A">
        <w:tc>
          <w:tcPr>
            <w:tcW w:w="533" w:type="dxa"/>
          </w:tcPr>
          <w:p w:rsidR="0056046D" w:rsidRDefault="0056046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5" w:type="dxa"/>
            <w:gridSpan w:val="3"/>
          </w:tcPr>
          <w:p w:rsidR="0056046D" w:rsidRDefault="0056046D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>ыборочн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своевременности, полноты и достоверности отражения в бухгалтерском учете фактов хозяйственной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  <w:gridSpan w:val="2"/>
            <w:vAlign w:val="center"/>
          </w:tcPr>
          <w:p w:rsidR="0056046D" w:rsidRPr="00F90FD5" w:rsidRDefault="0056046D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F03C5E" w:rsidTr="001674F9">
        <w:tc>
          <w:tcPr>
            <w:tcW w:w="533" w:type="dxa"/>
          </w:tcPr>
          <w:p w:rsidR="0056046D" w:rsidRDefault="0056046D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5" w:type="dxa"/>
            <w:gridSpan w:val="3"/>
          </w:tcPr>
          <w:p w:rsidR="0056046D" w:rsidRDefault="0056046D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>приходны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6046D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документами, отвечающими требованиям законодательства Российской Федерации по бухгалтерскому учету.</w:t>
            </w:r>
          </w:p>
        </w:tc>
        <w:tc>
          <w:tcPr>
            <w:tcW w:w="3973" w:type="dxa"/>
            <w:gridSpan w:val="2"/>
            <w:vAlign w:val="center"/>
          </w:tcPr>
          <w:p w:rsidR="0056046D" w:rsidRPr="00F90FD5" w:rsidRDefault="0056046D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0D8F">
              <w:rPr>
                <w:rFonts w:ascii="Times New Roman" w:hAnsi="Times New Roman" w:cs="Times New Roman"/>
                <w:sz w:val="24"/>
                <w:szCs w:val="24"/>
              </w:rPr>
              <w:t xml:space="preserve">арушений </w:t>
            </w:r>
            <w:r w:rsidRPr="000D0D8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Default="0056046D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gridSpan w:val="3"/>
          </w:tcPr>
          <w:p w:rsidR="00E739CE" w:rsidRPr="00783003" w:rsidRDefault="00E739C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734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требований, установленных абзацем вторым п. 351 Инструкции 157н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DD734B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Учреждением не организован </w:t>
            </w:r>
            <w:proofErr w:type="spellStart"/>
            <w:r w:rsidRPr="00DD734B">
              <w:rPr>
                <w:rFonts w:ascii="Times New Roman" w:hAnsi="Times New Roman" w:cs="Times New Roman"/>
                <w:sz w:val="24"/>
                <w:szCs w:val="24"/>
              </w:rPr>
              <w:t>забалансовый</w:t>
            </w:r>
            <w:proofErr w:type="spellEnd"/>
            <w:r w:rsidRPr="00DD734B">
              <w:rPr>
                <w:rFonts w:ascii="Times New Roman" w:hAnsi="Times New Roman" w:cs="Times New Roman"/>
                <w:sz w:val="24"/>
                <w:szCs w:val="24"/>
              </w:rPr>
              <w:t xml:space="preserve"> учет обеспечения исполнения обязательств в виде банковских гарантий. На </w:t>
            </w:r>
            <w:proofErr w:type="spellStart"/>
            <w:r w:rsidRPr="00DD734B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DD734B">
              <w:rPr>
                <w:rFonts w:ascii="Times New Roman" w:hAnsi="Times New Roman" w:cs="Times New Roman"/>
                <w:sz w:val="24"/>
                <w:szCs w:val="24"/>
              </w:rPr>
              <w:t xml:space="preserve"> счете 10 "Обеспечение исполнения обязательств" не отражена полученная в качестве обеспечения исполнения контракта банковская гарантия в сумме 97 070,64 руб.</w:t>
            </w:r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F9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0FD5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FD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739CE" w:rsidRPr="00F03C5E" w:rsidTr="00500F0A">
        <w:tc>
          <w:tcPr>
            <w:tcW w:w="533" w:type="dxa"/>
          </w:tcPr>
          <w:p w:rsidR="00E739CE" w:rsidRPr="00FF6196" w:rsidRDefault="0056046D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5" w:type="dxa"/>
            <w:gridSpan w:val="3"/>
          </w:tcPr>
          <w:p w:rsidR="00E739CE" w:rsidRPr="00783003" w:rsidRDefault="00E739CE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6">
              <w:rPr>
                <w:rFonts w:ascii="Times New Roman" w:hAnsi="Times New Roman" w:cs="Times New Roman"/>
                <w:sz w:val="24"/>
                <w:szCs w:val="24"/>
              </w:rPr>
              <w:t>В нарушение п. 352 Инструкции 157н</w:t>
            </w:r>
            <w:r w:rsidRPr="00FF61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F619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не ведется аналитический учет банковских гарантий по счету 10 в </w:t>
            </w:r>
            <w:proofErr w:type="spellStart"/>
            <w:r w:rsidRPr="00FF6196">
              <w:rPr>
                <w:rFonts w:ascii="Times New Roman" w:hAnsi="Times New Roman" w:cs="Times New Roman"/>
                <w:sz w:val="24"/>
                <w:szCs w:val="24"/>
              </w:rPr>
              <w:t>многографной</w:t>
            </w:r>
            <w:proofErr w:type="spellEnd"/>
            <w:r w:rsidRPr="00FF619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карточке (ф. 0504054) в разрезе обязательств по видам имущества (обеспечения), его количеству, местам его хранения, а также обязательствам, в обеспечение которых они поступили</w:t>
            </w:r>
          </w:p>
        </w:tc>
        <w:tc>
          <w:tcPr>
            <w:tcW w:w="1914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E739CE" w:rsidRPr="00B11DB9" w:rsidRDefault="00E739CE" w:rsidP="00B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805" w:rsidRPr="00DD5210" w:rsidTr="006E3AD5">
        <w:tc>
          <w:tcPr>
            <w:tcW w:w="10031" w:type="dxa"/>
            <w:gridSpan w:val="6"/>
          </w:tcPr>
          <w:p w:rsidR="00384805" w:rsidRPr="00DD5210" w:rsidRDefault="00384805" w:rsidP="00C6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по принятым мерам по реализации материалов провер</w:t>
            </w:r>
            <w:r w:rsidR="00C60E91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DD52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4805" w:rsidRPr="00F03C5E" w:rsidTr="00500F0A">
        <w:tc>
          <w:tcPr>
            <w:tcW w:w="6058" w:type="dxa"/>
            <w:gridSpan w:val="4"/>
          </w:tcPr>
          <w:p w:rsidR="00384805" w:rsidRDefault="00384805" w:rsidP="00D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Направлено представление</w:t>
            </w:r>
            <w:r w:rsidR="00B71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1DF5" w:rsidRPr="00DD5210" w:rsidRDefault="00B71DF5" w:rsidP="00D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DF5">
              <w:rPr>
                <w:rFonts w:ascii="Times New Roman" w:hAnsi="Times New Roman" w:cs="Times New Roman"/>
                <w:sz w:val="24"/>
                <w:szCs w:val="24"/>
              </w:rPr>
              <w:t>редставление находится на контроле Контрольно-</w:t>
            </w:r>
            <w:r w:rsidRPr="00B71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ЯМР.</w:t>
            </w:r>
          </w:p>
        </w:tc>
        <w:tc>
          <w:tcPr>
            <w:tcW w:w="3973" w:type="dxa"/>
            <w:gridSpan w:val="2"/>
          </w:tcPr>
          <w:p w:rsidR="00384805" w:rsidRPr="00DD5210" w:rsidRDefault="00384805" w:rsidP="0098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от </w:t>
            </w:r>
            <w:r w:rsidR="009805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384805" w:rsidRPr="00F03C5E" w:rsidTr="00500F0A">
        <w:tc>
          <w:tcPr>
            <w:tcW w:w="6058" w:type="dxa"/>
            <w:gridSpan w:val="4"/>
          </w:tcPr>
          <w:p w:rsidR="00384805" w:rsidRDefault="00384805" w:rsidP="0005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5617C" w:rsidRPr="003476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</w:t>
            </w:r>
            <w:r w:rsidR="0005617C">
              <w:rPr>
                <w:rFonts w:ascii="Times New Roman" w:hAnsi="Times New Roman" w:cs="Times New Roman"/>
                <w:sz w:val="24"/>
                <w:szCs w:val="24"/>
              </w:rPr>
              <w:t xml:space="preserve">ЯМР </w:t>
            </w:r>
            <w:r w:rsidR="0005617C" w:rsidRPr="003476B9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  <w:r w:rsidR="0005617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r w:rsidR="000561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05617C"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3476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gridSpan w:val="2"/>
            <w:vAlign w:val="center"/>
          </w:tcPr>
          <w:p w:rsidR="00384805" w:rsidRPr="00DD5210" w:rsidRDefault="00D63F3B" w:rsidP="00FD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80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Pr="00507501" w:rsidRDefault="009345DF" w:rsidP="00AA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Главе Карабихского СП ЯМР ЯО</w:t>
            </w:r>
          </w:p>
        </w:tc>
        <w:tc>
          <w:tcPr>
            <w:tcW w:w="3973" w:type="dxa"/>
            <w:gridSpan w:val="2"/>
          </w:tcPr>
          <w:p w:rsidR="009345DF" w:rsidRPr="007D27D6" w:rsidRDefault="009345DF" w:rsidP="0093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01-22/1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AA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501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501">
              <w:rPr>
                <w:rFonts w:ascii="Times New Roman" w:hAnsi="Times New Roman" w:cs="Times New Roman"/>
                <w:sz w:val="24"/>
                <w:szCs w:val="24"/>
              </w:rPr>
              <w:t xml:space="preserve">УФАС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3973" w:type="dxa"/>
            <w:gridSpan w:val="2"/>
          </w:tcPr>
          <w:p w:rsidR="009345DF" w:rsidRPr="007D27D6" w:rsidRDefault="009345DF" w:rsidP="007D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01-22/17 от 25.02.2019г.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D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Прокуратуру Ярославского района</w:t>
            </w:r>
          </w:p>
        </w:tc>
        <w:tc>
          <w:tcPr>
            <w:tcW w:w="3973" w:type="dxa"/>
            <w:gridSpan w:val="2"/>
          </w:tcPr>
          <w:p w:rsidR="009345DF" w:rsidRPr="007D27D6" w:rsidRDefault="009345DF" w:rsidP="0080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 xml:space="preserve"> от 25.02.2019г.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6D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gridSpan w:val="2"/>
          </w:tcPr>
          <w:p w:rsidR="009345DF" w:rsidRPr="008C377D" w:rsidRDefault="009345DF" w:rsidP="00F66D97">
            <w:pPr>
              <w:jc w:val="center"/>
            </w:pP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8C377D"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01-22/19</w:t>
            </w: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07" w:rsidRPr="008C377D">
              <w:rPr>
                <w:rFonts w:ascii="Times New Roman" w:hAnsi="Times New Roman" w:cs="Times New Roman"/>
                <w:sz w:val="24"/>
                <w:szCs w:val="24"/>
              </w:rPr>
              <w:t>от 25.02.2019г.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9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3973" w:type="dxa"/>
            <w:gridSpan w:val="2"/>
          </w:tcPr>
          <w:p w:rsidR="009345DF" w:rsidRPr="008C377D" w:rsidRDefault="009345DF" w:rsidP="00F66D97">
            <w:pPr>
              <w:jc w:val="center"/>
            </w:pP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8C377D"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01-22/20</w:t>
            </w: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07" w:rsidRPr="008C377D">
              <w:rPr>
                <w:rFonts w:ascii="Times New Roman" w:hAnsi="Times New Roman" w:cs="Times New Roman"/>
                <w:sz w:val="24"/>
                <w:szCs w:val="24"/>
              </w:rPr>
              <w:t>от 25.02.2019г.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9E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9E4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Карабихского СП ЯМР ЯО</w:t>
            </w:r>
          </w:p>
        </w:tc>
        <w:tc>
          <w:tcPr>
            <w:tcW w:w="3973" w:type="dxa"/>
            <w:gridSpan w:val="2"/>
          </w:tcPr>
          <w:p w:rsidR="009345DF" w:rsidRPr="008C377D" w:rsidRDefault="009345DF" w:rsidP="00F66D97">
            <w:pPr>
              <w:jc w:val="center"/>
            </w:pP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 w:rsidR="008C377D"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01-22/21</w:t>
            </w:r>
            <w:r w:rsidRPr="008C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C07" w:rsidRPr="008C377D">
              <w:rPr>
                <w:rFonts w:ascii="Times New Roman" w:hAnsi="Times New Roman" w:cs="Times New Roman"/>
                <w:sz w:val="24"/>
                <w:szCs w:val="24"/>
              </w:rPr>
              <w:t>от 25.02.2019г.</w:t>
            </w:r>
          </w:p>
        </w:tc>
      </w:tr>
      <w:tr w:rsidR="009345DF" w:rsidRPr="00F03C5E" w:rsidTr="00500F0A">
        <w:tc>
          <w:tcPr>
            <w:tcW w:w="6058" w:type="dxa"/>
            <w:gridSpan w:val="4"/>
          </w:tcPr>
          <w:p w:rsidR="009345DF" w:rsidRDefault="009345DF" w:rsidP="00DD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73" w:type="dxa"/>
            <w:gridSpan w:val="2"/>
          </w:tcPr>
          <w:p w:rsidR="009345DF" w:rsidRPr="007D27D6" w:rsidRDefault="009345DF" w:rsidP="00AA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7D6">
              <w:rPr>
                <w:rFonts w:ascii="Times New Roman" w:hAnsi="Times New Roman" w:cs="Times New Roman"/>
                <w:sz w:val="24"/>
                <w:szCs w:val="24"/>
              </w:rPr>
              <w:t xml:space="preserve"> от 25.02.2019г.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315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315" w:rsidSect="00ED790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D2" w:rsidRDefault="003922D2" w:rsidP="004110DA">
      <w:pPr>
        <w:spacing w:after="0" w:line="240" w:lineRule="auto"/>
      </w:pPr>
      <w:r>
        <w:separator/>
      </w:r>
    </w:p>
  </w:endnote>
  <w:endnote w:type="continuationSeparator" w:id="1">
    <w:p w:rsidR="003922D2" w:rsidRDefault="003922D2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451663">
        <w:pPr>
          <w:pStyle w:val="aa"/>
          <w:jc w:val="right"/>
        </w:pPr>
        <w:fldSimple w:instr=" PAGE   \* MERGEFORMAT ">
          <w:r w:rsidR="007A7C6C">
            <w:rPr>
              <w:noProof/>
            </w:rPr>
            <w:t>5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D2" w:rsidRDefault="003922D2" w:rsidP="004110DA">
      <w:pPr>
        <w:spacing w:after="0" w:line="240" w:lineRule="auto"/>
      </w:pPr>
      <w:r>
        <w:separator/>
      </w:r>
    </w:p>
  </w:footnote>
  <w:footnote w:type="continuationSeparator" w:id="1">
    <w:p w:rsidR="003922D2" w:rsidRDefault="003922D2" w:rsidP="004110DA">
      <w:pPr>
        <w:spacing w:after="0" w:line="240" w:lineRule="auto"/>
      </w:pPr>
      <w:r>
        <w:continuationSeparator/>
      </w:r>
    </w:p>
  </w:footnote>
  <w:footnote w:id="2">
    <w:p w:rsidR="00E739CE" w:rsidRPr="004110DA" w:rsidRDefault="00E739CE" w:rsidP="00473E68">
      <w:pPr>
        <w:pStyle w:val="a4"/>
        <w:jc w:val="both"/>
        <w:rPr>
          <w:rFonts w:ascii="Times New Roman" w:hAnsi="Times New Roman" w:cs="Times New Roman"/>
        </w:rPr>
      </w:pPr>
      <w:r w:rsidRPr="004110DA">
        <w:rPr>
          <w:rStyle w:val="a6"/>
          <w:rFonts w:ascii="Times New Roman" w:hAnsi="Times New Roman" w:cs="Times New Roman"/>
        </w:rPr>
        <w:footnoteRef/>
      </w:r>
      <w:r w:rsidRPr="004110DA">
        <w:rPr>
          <w:rFonts w:ascii="Times New Roman" w:hAnsi="Times New Roman" w:cs="Times New Roman"/>
        </w:rPr>
        <w:t xml:space="preserve"> Федеральный закон</w:t>
      </w:r>
      <w:r>
        <w:rPr>
          <w:rFonts w:ascii="Times New Roman" w:hAnsi="Times New Roman" w:cs="Times New Roman"/>
        </w:rPr>
        <w:t xml:space="preserve"> </w:t>
      </w:r>
      <w:r w:rsidRPr="00B93D09">
        <w:rPr>
          <w:rFonts w:ascii="Times New Roman" w:hAnsi="Times New Roman" w:cs="Times New Roman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</w:p>
  </w:footnote>
  <w:footnote w:id="3">
    <w:p w:rsidR="00E739CE" w:rsidRDefault="00E739CE" w:rsidP="00DD73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607E4">
        <w:rPr>
          <w:rFonts w:ascii="Times New Roman" w:hAnsi="Times New Roman" w:cs="Times New Roman"/>
        </w:rPr>
        <w:t>Постановление Правительства РФ от 28.11.2013 N 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</w:p>
  </w:footnote>
  <w:footnote w:id="4">
    <w:p w:rsidR="00E739CE" w:rsidRDefault="00E739CE" w:rsidP="00DD73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D734B">
        <w:rPr>
          <w:rFonts w:ascii="Times New Roman" w:hAnsi="Times New Roman" w:cs="Times New Roman"/>
        </w:rPr>
        <w:t>Инструкция о применении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</w:t>
      </w:r>
      <w:r>
        <w:rPr>
          <w:rFonts w:ascii="Times New Roman" w:hAnsi="Times New Roman" w:cs="Times New Roman"/>
        </w:rPr>
        <w:t>ая</w:t>
      </w:r>
      <w:r w:rsidRPr="00DD734B">
        <w:rPr>
          <w:rFonts w:ascii="Times New Roman" w:hAnsi="Times New Roman" w:cs="Times New Roman"/>
        </w:rPr>
        <w:t xml:space="preserve"> Приказом Минфина России от 01.12.2010 N 157н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6C54"/>
    <w:rsid w:val="00012FD2"/>
    <w:rsid w:val="0005617C"/>
    <w:rsid w:val="00075546"/>
    <w:rsid w:val="000B2415"/>
    <w:rsid w:val="000D0D8F"/>
    <w:rsid w:val="000F5EE3"/>
    <w:rsid w:val="00106F38"/>
    <w:rsid w:val="00114C7B"/>
    <w:rsid w:val="0012409C"/>
    <w:rsid w:val="00135B1F"/>
    <w:rsid w:val="0014556A"/>
    <w:rsid w:val="00171465"/>
    <w:rsid w:val="00177EFA"/>
    <w:rsid w:val="00182F3A"/>
    <w:rsid w:val="0018796B"/>
    <w:rsid w:val="001979DA"/>
    <w:rsid w:val="001A43CD"/>
    <w:rsid w:val="001B1C07"/>
    <w:rsid w:val="001B3EF7"/>
    <w:rsid w:val="00210227"/>
    <w:rsid w:val="00217848"/>
    <w:rsid w:val="00222DBB"/>
    <w:rsid w:val="00234D9F"/>
    <w:rsid w:val="00250323"/>
    <w:rsid w:val="00272CA6"/>
    <w:rsid w:val="002A2839"/>
    <w:rsid w:val="00301C97"/>
    <w:rsid w:val="0031143C"/>
    <w:rsid w:val="00323CB0"/>
    <w:rsid w:val="0032759F"/>
    <w:rsid w:val="00342606"/>
    <w:rsid w:val="003476B9"/>
    <w:rsid w:val="00355BF9"/>
    <w:rsid w:val="003576D0"/>
    <w:rsid w:val="003607E4"/>
    <w:rsid w:val="00362A34"/>
    <w:rsid w:val="00367CD6"/>
    <w:rsid w:val="00380C1D"/>
    <w:rsid w:val="00384805"/>
    <w:rsid w:val="003922D2"/>
    <w:rsid w:val="003A1404"/>
    <w:rsid w:val="003A1BB0"/>
    <w:rsid w:val="003B3095"/>
    <w:rsid w:val="00403F85"/>
    <w:rsid w:val="0041078D"/>
    <w:rsid w:val="004110DA"/>
    <w:rsid w:val="004176AD"/>
    <w:rsid w:val="00424DBF"/>
    <w:rsid w:val="004340AA"/>
    <w:rsid w:val="00451663"/>
    <w:rsid w:val="0046551C"/>
    <w:rsid w:val="00473E68"/>
    <w:rsid w:val="00483511"/>
    <w:rsid w:val="004835CA"/>
    <w:rsid w:val="004A1C1A"/>
    <w:rsid w:val="004D1ADB"/>
    <w:rsid w:val="004D480D"/>
    <w:rsid w:val="00500F0A"/>
    <w:rsid w:val="00507501"/>
    <w:rsid w:val="00534D9E"/>
    <w:rsid w:val="00540C34"/>
    <w:rsid w:val="00554D3C"/>
    <w:rsid w:val="0056046D"/>
    <w:rsid w:val="00574C44"/>
    <w:rsid w:val="005D6399"/>
    <w:rsid w:val="00604893"/>
    <w:rsid w:val="006058B1"/>
    <w:rsid w:val="0062098F"/>
    <w:rsid w:val="00660DC5"/>
    <w:rsid w:val="0068057A"/>
    <w:rsid w:val="00695E87"/>
    <w:rsid w:val="006A2C64"/>
    <w:rsid w:val="006B5EA2"/>
    <w:rsid w:val="006C4116"/>
    <w:rsid w:val="006D04F3"/>
    <w:rsid w:val="006D3A89"/>
    <w:rsid w:val="00703FDA"/>
    <w:rsid w:val="00704B42"/>
    <w:rsid w:val="00724DA7"/>
    <w:rsid w:val="00731854"/>
    <w:rsid w:val="00732A68"/>
    <w:rsid w:val="007422A7"/>
    <w:rsid w:val="00781358"/>
    <w:rsid w:val="00783003"/>
    <w:rsid w:val="00786B3F"/>
    <w:rsid w:val="007915DA"/>
    <w:rsid w:val="007A303D"/>
    <w:rsid w:val="007A7C6C"/>
    <w:rsid w:val="007D27D6"/>
    <w:rsid w:val="007E1A05"/>
    <w:rsid w:val="007F1C79"/>
    <w:rsid w:val="00800F57"/>
    <w:rsid w:val="00817CB9"/>
    <w:rsid w:val="008223E3"/>
    <w:rsid w:val="008422AB"/>
    <w:rsid w:val="008771A1"/>
    <w:rsid w:val="008A5B00"/>
    <w:rsid w:val="008C377D"/>
    <w:rsid w:val="008D084D"/>
    <w:rsid w:val="008D14E0"/>
    <w:rsid w:val="0090424B"/>
    <w:rsid w:val="009319AA"/>
    <w:rsid w:val="0093441E"/>
    <w:rsid w:val="009345DF"/>
    <w:rsid w:val="00935DEE"/>
    <w:rsid w:val="0095238A"/>
    <w:rsid w:val="00972B92"/>
    <w:rsid w:val="00974B36"/>
    <w:rsid w:val="009805E4"/>
    <w:rsid w:val="009A48A7"/>
    <w:rsid w:val="009D1CE8"/>
    <w:rsid w:val="009E1997"/>
    <w:rsid w:val="009E408B"/>
    <w:rsid w:val="00A025A6"/>
    <w:rsid w:val="00A149D3"/>
    <w:rsid w:val="00A33315"/>
    <w:rsid w:val="00A3761A"/>
    <w:rsid w:val="00A44DB0"/>
    <w:rsid w:val="00A63A73"/>
    <w:rsid w:val="00A73225"/>
    <w:rsid w:val="00AA01CE"/>
    <w:rsid w:val="00AA670E"/>
    <w:rsid w:val="00AE6B4F"/>
    <w:rsid w:val="00AF33B8"/>
    <w:rsid w:val="00AF6CFF"/>
    <w:rsid w:val="00B07C1B"/>
    <w:rsid w:val="00B11DB9"/>
    <w:rsid w:val="00B17EEB"/>
    <w:rsid w:val="00B211A0"/>
    <w:rsid w:val="00B56791"/>
    <w:rsid w:val="00B62446"/>
    <w:rsid w:val="00B71DF5"/>
    <w:rsid w:val="00B74B9D"/>
    <w:rsid w:val="00B75204"/>
    <w:rsid w:val="00B82B27"/>
    <w:rsid w:val="00B82D22"/>
    <w:rsid w:val="00B93D09"/>
    <w:rsid w:val="00BC1C3E"/>
    <w:rsid w:val="00BC44B4"/>
    <w:rsid w:val="00BD237A"/>
    <w:rsid w:val="00BE5677"/>
    <w:rsid w:val="00C063BF"/>
    <w:rsid w:val="00C25749"/>
    <w:rsid w:val="00C3775B"/>
    <w:rsid w:val="00C53E35"/>
    <w:rsid w:val="00C60E91"/>
    <w:rsid w:val="00C613C5"/>
    <w:rsid w:val="00C756AD"/>
    <w:rsid w:val="00CB2B06"/>
    <w:rsid w:val="00CB42F0"/>
    <w:rsid w:val="00CB6458"/>
    <w:rsid w:val="00CC751A"/>
    <w:rsid w:val="00CE1258"/>
    <w:rsid w:val="00D11639"/>
    <w:rsid w:val="00D63F3B"/>
    <w:rsid w:val="00D80260"/>
    <w:rsid w:val="00D87E13"/>
    <w:rsid w:val="00DC4F71"/>
    <w:rsid w:val="00DD5210"/>
    <w:rsid w:val="00DD734B"/>
    <w:rsid w:val="00DE3391"/>
    <w:rsid w:val="00DF027F"/>
    <w:rsid w:val="00DF1001"/>
    <w:rsid w:val="00DF1D0D"/>
    <w:rsid w:val="00E03547"/>
    <w:rsid w:val="00E25CEA"/>
    <w:rsid w:val="00E36558"/>
    <w:rsid w:val="00E36D16"/>
    <w:rsid w:val="00E417E9"/>
    <w:rsid w:val="00E461E2"/>
    <w:rsid w:val="00E46D3B"/>
    <w:rsid w:val="00E62CD2"/>
    <w:rsid w:val="00E739CE"/>
    <w:rsid w:val="00EA1DF7"/>
    <w:rsid w:val="00EA775A"/>
    <w:rsid w:val="00EC21D5"/>
    <w:rsid w:val="00EC3D10"/>
    <w:rsid w:val="00ED7907"/>
    <w:rsid w:val="00EE2C4E"/>
    <w:rsid w:val="00EF704B"/>
    <w:rsid w:val="00F01021"/>
    <w:rsid w:val="00F03C5E"/>
    <w:rsid w:val="00F067EB"/>
    <w:rsid w:val="00F122C8"/>
    <w:rsid w:val="00F46D4F"/>
    <w:rsid w:val="00F555CF"/>
    <w:rsid w:val="00F60179"/>
    <w:rsid w:val="00F63C9E"/>
    <w:rsid w:val="00F66D97"/>
    <w:rsid w:val="00F8562D"/>
    <w:rsid w:val="00F90FD5"/>
    <w:rsid w:val="00FA6EE8"/>
    <w:rsid w:val="00FB735D"/>
    <w:rsid w:val="00FD0D1D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C88D-D664-4A2A-9A64-E2D4EF55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257</cp:revision>
  <dcterms:created xsi:type="dcterms:W3CDTF">2019-02-18T10:59:00Z</dcterms:created>
  <dcterms:modified xsi:type="dcterms:W3CDTF">2019-06-04T08:55:00Z</dcterms:modified>
</cp:coreProperties>
</file>