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D43" w:rsidRPr="008767EF" w:rsidRDefault="0014290D" w:rsidP="0014290D">
      <w:pPr>
        <w:pStyle w:val="a7"/>
        <w:ind w:left="0"/>
        <w:jc w:val="center"/>
        <w:rPr>
          <w:b/>
          <w:spacing w:val="80"/>
          <w:sz w:val="32"/>
          <w:szCs w:val="32"/>
        </w:rPr>
      </w:pPr>
      <w:r>
        <w:rPr>
          <w:b/>
          <w:noProof/>
          <w:spacing w:val="80"/>
          <w:sz w:val="32"/>
          <w:szCs w:val="32"/>
        </w:rPr>
        <w:drawing>
          <wp:anchor distT="0" distB="0" distL="114300" distR="114300" simplePos="0" relativeHeight="251658752" behindDoc="0" locked="0" layoutInCell="1" allowOverlap="1" wp14:anchorId="4DFBE8A1" wp14:editId="54184E51">
            <wp:simplePos x="0" y="0"/>
            <wp:positionH relativeFrom="column">
              <wp:posOffset>2758440</wp:posOffset>
            </wp:positionH>
            <wp:positionV relativeFrom="paragraph">
              <wp:posOffset>71755</wp:posOffset>
            </wp:positionV>
            <wp:extent cx="551815" cy="709930"/>
            <wp:effectExtent l="0" t="0" r="63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rr-s-cn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1815" cy="709930"/>
                    </a:xfrm>
                    <a:prstGeom prst="rect">
                      <a:avLst/>
                    </a:prstGeom>
                  </pic:spPr>
                </pic:pic>
              </a:graphicData>
            </a:graphic>
            <wp14:sizeRelH relativeFrom="page">
              <wp14:pctWidth>0</wp14:pctWidth>
            </wp14:sizeRelH>
            <wp14:sizeRelV relativeFrom="page">
              <wp14:pctHeight>0</wp14:pctHeight>
            </wp14:sizeRelV>
          </wp:anchor>
        </w:drawing>
      </w:r>
      <w:r w:rsidR="00570D43" w:rsidRPr="008767EF">
        <w:rPr>
          <w:b/>
          <w:spacing w:val="80"/>
          <w:sz w:val="32"/>
          <w:szCs w:val="32"/>
        </w:rPr>
        <w:t>АДМИНИСТРАЦИЯ</w:t>
      </w:r>
    </w:p>
    <w:p w:rsidR="00570D43" w:rsidRPr="005C188B" w:rsidRDefault="00570D43" w:rsidP="0014290D">
      <w:pPr>
        <w:jc w:val="center"/>
        <w:rPr>
          <w:b/>
          <w:sz w:val="32"/>
          <w:szCs w:val="32"/>
        </w:rPr>
      </w:pPr>
      <w:r w:rsidRPr="005C188B">
        <w:rPr>
          <w:b/>
          <w:sz w:val="32"/>
          <w:szCs w:val="32"/>
        </w:rPr>
        <w:t>ЯРОСЛАВСКОГО МУНИЦИПАЛЬНОГО РАЙОНА</w:t>
      </w:r>
    </w:p>
    <w:p w:rsidR="00570D43" w:rsidRPr="00F32CF5" w:rsidRDefault="00570D43" w:rsidP="0014290D">
      <w:pPr>
        <w:pStyle w:val="4"/>
        <w:rPr>
          <w:spacing w:val="80"/>
          <w:sz w:val="24"/>
          <w:szCs w:val="24"/>
        </w:rPr>
      </w:pPr>
      <w:r w:rsidRPr="005C188B">
        <w:rPr>
          <w:spacing w:val="80"/>
          <w:sz w:val="40"/>
        </w:rPr>
        <w:t>ПОСТАНОВЛЕНИ</w:t>
      </w:r>
      <w:r w:rsidR="00F32CF5">
        <w:rPr>
          <w:spacing w:val="80"/>
          <w:sz w:val="40"/>
        </w:rPr>
        <w:t>Е</w:t>
      </w:r>
    </w:p>
    <w:p w:rsidR="00570D43" w:rsidRPr="00F32CF5" w:rsidRDefault="00570D43" w:rsidP="008767EF">
      <w:pPr>
        <w:rPr>
          <w:sz w:val="28"/>
          <w:szCs w:val="28"/>
        </w:rPr>
      </w:pPr>
    </w:p>
    <w:p w:rsidR="00570D43" w:rsidRPr="00F32CF5" w:rsidRDefault="00570D43" w:rsidP="008767EF">
      <w:pPr>
        <w:pStyle w:val="a7"/>
        <w:ind w:left="0"/>
        <w:jc w:val="both"/>
        <w:rPr>
          <w:szCs w:val="28"/>
        </w:rPr>
      </w:pPr>
    </w:p>
    <w:p w:rsidR="00570D43" w:rsidRPr="007E50F2" w:rsidRDefault="007E50F2" w:rsidP="008767EF">
      <w:pPr>
        <w:pStyle w:val="a7"/>
        <w:ind w:left="0"/>
        <w:jc w:val="both"/>
        <w:rPr>
          <w:b/>
          <w:sz w:val="24"/>
          <w:szCs w:val="24"/>
        </w:rPr>
      </w:pPr>
      <w:r>
        <w:rPr>
          <w:b/>
          <w:sz w:val="24"/>
          <w:szCs w:val="24"/>
        </w:rPr>
        <w:t>10.12.2021                                                                                                                                 № 2752</w:t>
      </w:r>
    </w:p>
    <w:p w:rsidR="00570D43" w:rsidRPr="00F32CF5" w:rsidRDefault="00570D43" w:rsidP="008767EF">
      <w:pPr>
        <w:pStyle w:val="a7"/>
        <w:ind w:left="0"/>
        <w:jc w:val="both"/>
        <w:rPr>
          <w:szCs w:val="28"/>
        </w:rPr>
      </w:pPr>
    </w:p>
    <w:p w:rsidR="00570D43" w:rsidRDefault="00570D43" w:rsidP="008767EF">
      <w:pPr>
        <w:pStyle w:val="a7"/>
        <w:ind w:left="0"/>
        <w:jc w:val="both"/>
        <w:rPr>
          <w:szCs w:val="28"/>
        </w:rPr>
      </w:pPr>
    </w:p>
    <w:p w:rsidR="00F42230" w:rsidRPr="006F24D1" w:rsidRDefault="00F42230" w:rsidP="00BC066B">
      <w:pPr>
        <w:ind w:right="4535"/>
        <w:jc w:val="both"/>
        <w:rPr>
          <w:b/>
          <w:bCs/>
          <w:sz w:val="28"/>
          <w:szCs w:val="28"/>
        </w:rPr>
      </w:pPr>
      <w:r w:rsidRPr="006F24D1">
        <w:rPr>
          <w:b/>
          <w:bCs/>
          <w:sz w:val="28"/>
          <w:szCs w:val="28"/>
        </w:rPr>
        <w:t>Об утверждении административного регламента</w:t>
      </w:r>
      <w:r w:rsidRPr="006F24D1">
        <w:rPr>
          <w:b/>
          <w:bCs/>
          <w:color w:val="333300"/>
          <w:sz w:val="28"/>
          <w:szCs w:val="28"/>
        </w:rPr>
        <w:t xml:space="preserve"> </w:t>
      </w:r>
      <w:r w:rsidRPr="006F24D1">
        <w:rPr>
          <w:b/>
          <w:bCs/>
          <w:sz w:val="28"/>
          <w:szCs w:val="28"/>
        </w:rPr>
        <w:t>предоставления муниципальной</w:t>
      </w:r>
      <w:r w:rsidR="00BC066B">
        <w:rPr>
          <w:b/>
          <w:bCs/>
          <w:sz w:val="28"/>
          <w:szCs w:val="28"/>
        </w:rPr>
        <w:t xml:space="preserve"> </w:t>
      </w:r>
      <w:r w:rsidRPr="006F24D1">
        <w:rPr>
          <w:b/>
          <w:bCs/>
          <w:sz w:val="28"/>
          <w:szCs w:val="28"/>
        </w:rPr>
        <w:t>услуги по исполнению запросов пользователей –</w:t>
      </w:r>
      <w:r w:rsidR="00BC066B">
        <w:rPr>
          <w:b/>
          <w:bCs/>
          <w:sz w:val="28"/>
          <w:szCs w:val="28"/>
        </w:rPr>
        <w:t xml:space="preserve"> </w:t>
      </w:r>
      <w:r w:rsidRPr="006F24D1">
        <w:rPr>
          <w:b/>
          <w:bCs/>
          <w:sz w:val="28"/>
          <w:szCs w:val="28"/>
        </w:rPr>
        <w:t xml:space="preserve">физических </w:t>
      </w:r>
      <w:r w:rsidR="00BC066B">
        <w:rPr>
          <w:b/>
          <w:bCs/>
          <w:sz w:val="28"/>
          <w:szCs w:val="28"/>
        </w:rPr>
        <w:t xml:space="preserve">       </w:t>
      </w:r>
      <w:r w:rsidRPr="006F24D1">
        <w:rPr>
          <w:b/>
          <w:bCs/>
          <w:sz w:val="28"/>
          <w:szCs w:val="28"/>
        </w:rPr>
        <w:t>и юридических лиц по архивным</w:t>
      </w:r>
      <w:r w:rsidR="00BC066B">
        <w:rPr>
          <w:b/>
          <w:bCs/>
          <w:sz w:val="28"/>
          <w:szCs w:val="28"/>
        </w:rPr>
        <w:t xml:space="preserve"> </w:t>
      </w:r>
      <w:r w:rsidRPr="006F24D1">
        <w:rPr>
          <w:b/>
          <w:bCs/>
          <w:sz w:val="28"/>
          <w:szCs w:val="28"/>
        </w:rPr>
        <w:t>документам</w:t>
      </w:r>
    </w:p>
    <w:sdt>
      <w:sdtPr>
        <w:id w:val="-1407070432"/>
        <w:lock w:val="contentLocked"/>
        <w:placeholder>
          <w:docPart w:val="2B6FE60E683340D8B79B20D2DB45F329"/>
        </w:placeholder>
        <w:group/>
      </w:sdtPr>
      <w:sdtEndPr/>
      <w:sdtContent>
        <w:p w:rsidR="00570D43" w:rsidRPr="005C188B" w:rsidRDefault="00570D43" w:rsidP="00570D43">
          <w:pPr>
            <w:pStyle w:val="a7"/>
            <w:ind w:left="0"/>
            <w:jc w:val="both"/>
          </w:pPr>
        </w:p>
        <w:p w:rsidR="00570D43" w:rsidRDefault="00557184" w:rsidP="00570D43">
          <w:pPr>
            <w:pStyle w:val="a7"/>
            <w:ind w:left="0"/>
            <w:jc w:val="both"/>
          </w:pPr>
        </w:p>
      </w:sdtContent>
    </w:sdt>
    <w:p w:rsidR="00F42230" w:rsidRDefault="00F42230" w:rsidP="00F42230">
      <w:pPr>
        <w:widowControl w:val="0"/>
        <w:autoSpaceDE w:val="0"/>
        <w:autoSpaceDN w:val="0"/>
        <w:adjustRightInd w:val="0"/>
        <w:ind w:firstLine="709"/>
        <w:jc w:val="both"/>
        <w:rPr>
          <w:b/>
          <w:sz w:val="28"/>
          <w:szCs w:val="28"/>
        </w:rPr>
      </w:pPr>
      <w:r w:rsidRPr="0006692E">
        <w:rPr>
          <w:sz w:val="28"/>
          <w:szCs w:val="28"/>
        </w:rPr>
        <w:t xml:space="preserve">В </w:t>
      </w:r>
      <w:r>
        <w:rPr>
          <w:sz w:val="28"/>
          <w:szCs w:val="28"/>
        </w:rPr>
        <w:t>соответствие с</w:t>
      </w:r>
      <w:r w:rsidRPr="0006692E">
        <w:rPr>
          <w:sz w:val="28"/>
          <w:szCs w:val="28"/>
        </w:rPr>
        <w:t xml:space="preserve"> Федеральным законом</w:t>
      </w:r>
      <w:r>
        <w:rPr>
          <w:sz w:val="28"/>
          <w:szCs w:val="28"/>
        </w:rPr>
        <w:t xml:space="preserve"> от 27 июля 2010 года № 210-ФЗ «Об </w:t>
      </w:r>
      <w:r w:rsidRPr="00BF3982">
        <w:rPr>
          <w:sz w:val="28"/>
          <w:szCs w:val="28"/>
        </w:rPr>
        <w:t>организации предоставления государственных и муниципальных услуг»</w:t>
      </w:r>
      <w:r>
        <w:rPr>
          <w:sz w:val="28"/>
          <w:szCs w:val="28"/>
        </w:rPr>
        <w:t xml:space="preserve">, </w:t>
      </w:r>
      <w:r w:rsidRPr="00C21522">
        <w:rPr>
          <w:sz w:val="28"/>
          <w:szCs w:val="28"/>
        </w:rPr>
        <w:t xml:space="preserve">постановлением </w:t>
      </w:r>
      <w:r>
        <w:rPr>
          <w:sz w:val="28"/>
          <w:szCs w:val="28"/>
        </w:rPr>
        <w:t>А</w:t>
      </w:r>
      <w:r w:rsidRPr="00C21522">
        <w:rPr>
          <w:sz w:val="28"/>
          <w:szCs w:val="28"/>
        </w:rPr>
        <w:t xml:space="preserve">дминистрации </w:t>
      </w:r>
      <w:r>
        <w:rPr>
          <w:sz w:val="28"/>
          <w:szCs w:val="28"/>
        </w:rPr>
        <w:t>Ярославского</w:t>
      </w:r>
      <w:r w:rsidRPr="00C21522">
        <w:rPr>
          <w:sz w:val="28"/>
          <w:szCs w:val="28"/>
        </w:rPr>
        <w:t xml:space="preserve"> муниципального ра</w:t>
      </w:r>
      <w:r>
        <w:rPr>
          <w:sz w:val="28"/>
          <w:szCs w:val="28"/>
        </w:rPr>
        <w:t>йона от </w:t>
      </w:r>
      <w:r w:rsidRPr="00C21522">
        <w:rPr>
          <w:sz w:val="28"/>
          <w:szCs w:val="28"/>
        </w:rPr>
        <w:t>1</w:t>
      </w:r>
      <w:r>
        <w:rPr>
          <w:sz w:val="28"/>
          <w:szCs w:val="28"/>
        </w:rPr>
        <w:t>0</w:t>
      </w:r>
      <w:r w:rsidRPr="00C21522">
        <w:rPr>
          <w:sz w:val="28"/>
          <w:szCs w:val="28"/>
        </w:rPr>
        <w:t>.0</w:t>
      </w:r>
      <w:r>
        <w:rPr>
          <w:sz w:val="28"/>
          <w:szCs w:val="28"/>
        </w:rPr>
        <w:t>9</w:t>
      </w:r>
      <w:r w:rsidRPr="00C21522">
        <w:rPr>
          <w:sz w:val="28"/>
          <w:szCs w:val="28"/>
        </w:rPr>
        <w:t>.20</w:t>
      </w:r>
      <w:r>
        <w:rPr>
          <w:sz w:val="28"/>
          <w:szCs w:val="28"/>
        </w:rPr>
        <w:t>21</w:t>
      </w:r>
      <w:r w:rsidRPr="00C21522">
        <w:rPr>
          <w:sz w:val="28"/>
          <w:szCs w:val="28"/>
        </w:rPr>
        <w:t xml:space="preserve"> № </w:t>
      </w:r>
      <w:r>
        <w:rPr>
          <w:sz w:val="28"/>
          <w:szCs w:val="28"/>
        </w:rPr>
        <w:t>1</w:t>
      </w:r>
      <w:r w:rsidRPr="00C21522">
        <w:rPr>
          <w:sz w:val="28"/>
          <w:szCs w:val="28"/>
        </w:rPr>
        <w:t>9</w:t>
      </w:r>
      <w:r>
        <w:rPr>
          <w:sz w:val="28"/>
          <w:szCs w:val="28"/>
        </w:rPr>
        <w:t>76</w:t>
      </w:r>
      <w:r w:rsidRPr="00C21522">
        <w:rPr>
          <w:sz w:val="28"/>
          <w:szCs w:val="28"/>
        </w:rPr>
        <w:t xml:space="preserve"> «О</w:t>
      </w:r>
      <w:r>
        <w:rPr>
          <w:sz w:val="28"/>
          <w:szCs w:val="28"/>
        </w:rPr>
        <w:t xml:space="preserve"> разработке и</w:t>
      </w:r>
      <w:r w:rsidRPr="00C21522">
        <w:rPr>
          <w:sz w:val="28"/>
          <w:szCs w:val="28"/>
        </w:rPr>
        <w:t xml:space="preserve"> утверждении административных регламентов предоставления муниципальных услуг»</w:t>
      </w:r>
      <w:r>
        <w:rPr>
          <w:sz w:val="28"/>
          <w:szCs w:val="28"/>
        </w:rPr>
        <w:t xml:space="preserve"> </w:t>
      </w:r>
      <w:r w:rsidRPr="005D20D4">
        <w:rPr>
          <w:sz w:val="28"/>
          <w:szCs w:val="28"/>
        </w:rPr>
        <w:t>Администрация района</w:t>
      </w:r>
      <w:r>
        <w:rPr>
          <w:sz w:val="28"/>
          <w:szCs w:val="28"/>
        </w:rPr>
        <w:t xml:space="preserve"> </w:t>
      </w:r>
      <w:proofErr w:type="gramStart"/>
      <w:r w:rsidR="00D73229">
        <w:rPr>
          <w:b/>
          <w:sz w:val="28"/>
          <w:szCs w:val="28"/>
        </w:rPr>
        <w:t>п</w:t>
      </w:r>
      <w:proofErr w:type="gramEnd"/>
      <w:r w:rsidR="00D73229">
        <w:rPr>
          <w:b/>
          <w:sz w:val="28"/>
          <w:szCs w:val="28"/>
        </w:rPr>
        <w:t> </w:t>
      </w:r>
      <w:r w:rsidRPr="006F39F7">
        <w:rPr>
          <w:b/>
          <w:sz w:val="28"/>
          <w:szCs w:val="28"/>
        </w:rPr>
        <w:t>о с т а н о в л я е т:</w:t>
      </w:r>
    </w:p>
    <w:p w:rsidR="00F42230" w:rsidRPr="00394010" w:rsidRDefault="00F42230" w:rsidP="00F42230">
      <w:pPr>
        <w:widowControl w:val="0"/>
        <w:overflowPunct w:val="0"/>
        <w:autoSpaceDE w:val="0"/>
        <w:autoSpaceDN w:val="0"/>
        <w:adjustRightInd w:val="0"/>
        <w:ind w:firstLine="709"/>
        <w:jc w:val="both"/>
        <w:textAlignment w:val="baseline"/>
        <w:rPr>
          <w:sz w:val="28"/>
          <w:szCs w:val="28"/>
        </w:rPr>
      </w:pPr>
      <w:r>
        <w:rPr>
          <w:sz w:val="28"/>
          <w:szCs w:val="28"/>
        </w:rPr>
        <w:t xml:space="preserve">1. </w:t>
      </w:r>
      <w:r w:rsidRPr="00394010">
        <w:rPr>
          <w:sz w:val="28"/>
          <w:szCs w:val="28"/>
        </w:rPr>
        <w:t xml:space="preserve">Утвердить </w:t>
      </w:r>
      <w:r>
        <w:rPr>
          <w:sz w:val="28"/>
          <w:szCs w:val="28"/>
        </w:rPr>
        <w:t xml:space="preserve">прилагаемый </w:t>
      </w:r>
      <w:r w:rsidRPr="00394010">
        <w:rPr>
          <w:sz w:val="28"/>
          <w:szCs w:val="28"/>
        </w:rPr>
        <w:t>административный регламент предоставлени</w:t>
      </w:r>
      <w:r>
        <w:rPr>
          <w:sz w:val="28"/>
          <w:szCs w:val="28"/>
        </w:rPr>
        <w:t>я</w:t>
      </w:r>
      <w:r w:rsidRPr="00394010">
        <w:rPr>
          <w:sz w:val="28"/>
          <w:szCs w:val="28"/>
        </w:rPr>
        <w:t xml:space="preserve"> муниципальной услуги </w:t>
      </w:r>
      <w:r>
        <w:rPr>
          <w:sz w:val="28"/>
          <w:szCs w:val="28"/>
        </w:rPr>
        <w:t>по и</w:t>
      </w:r>
      <w:r w:rsidRPr="00394010">
        <w:rPr>
          <w:sz w:val="28"/>
          <w:szCs w:val="28"/>
        </w:rPr>
        <w:t>сполнени</w:t>
      </w:r>
      <w:r>
        <w:rPr>
          <w:sz w:val="28"/>
          <w:szCs w:val="28"/>
        </w:rPr>
        <w:t>ю</w:t>
      </w:r>
      <w:r w:rsidRPr="00394010">
        <w:rPr>
          <w:sz w:val="28"/>
          <w:szCs w:val="28"/>
        </w:rPr>
        <w:t xml:space="preserve"> запрос</w:t>
      </w:r>
      <w:r w:rsidR="00F10ACA">
        <w:rPr>
          <w:sz w:val="28"/>
          <w:szCs w:val="28"/>
        </w:rPr>
        <w:t>ов пользователей - физических и </w:t>
      </w:r>
      <w:r w:rsidRPr="00394010">
        <w:rPr>
          <w:sz w:val="28"/>
          <w:szCs w:val="28"/>
        </w:rPr>
        <w:t>юридических лиц по архивным документам.</w:t>
      </w:r>
    </w:p>
    <w:p w:rsidR="00F42230" w:rsidRDefault="00F42230" w:rsidP="00F42230">
      <w:pPr>
        <w:widowControl w:val="0"/>
        <w:ind w:firstLine="709"/>
        <w:jc w:val="both"/>
        <w:rPr>
          <w:bCs/>
          <w:sz w:val="28"/>
          <w:szCs w:val="28"/>
        </w:rPr>
      </w:pPr>
      <w:r w:rsidRPr="00394010">
        <w:rPr>
          <w:sz w:val="28"/>
          <w:szCs w:val="28"/>
        </w:rPr>
        <w:t xml:space="preserve">2. </w:t>
      </w:r>
      <w:r w:rsidRPr="00BB185A">
        <w:rPr>
          <w:bCs/>
          <w:sz w:val="28"/>
          <w:szCs w:val="28"/>
        </w:rPr>
        <w:t>Признать утратившими силу постановления Администрации Ярославского муниципального района:</w:t>
      </w:r>
    </w:p>
    <w:p w:rsidR="00F42230" w:rsidRDefault="00F42230" w:rsidP="00F42230">
      <w:pPr>
        <w:widowControl w:val="0"/>
        <w:ind w:firstLine="709"/>
        <w:jc w:val="both"/>
        <w:rPr>
          <w:bCs/>
          <w:sz w:val="28"/>
          <w:szCs w:val="28"/>
        </w:rPr>
      </w:pPr>
      <w:r>
        <w:rPr>
          <w:bCs/>
          <w:sz w:val="28"/>
          <w:szCs w:val="28"/>
        </w:rPr>
        <w:t>- от 25.04.2012 № 1692 «Об</w:t>
      </w:r>
      <w:r w:rsidRPr="00BB185A">
        <w:t xml:space="preserve"> </w:t>
      </w:r>
      <w:r w:rsidRPr="00BB185A">
        <w:rPr>
          <w:bCs/>
          <w:sz w:val="28"/>
          <w:szCs w:val="28"/>
        </w:rPr>
        <w:t>утверждении административного регламента предоставления муниципальной</w:t>
      </w:r>
      <w:r>
        <w:rPr>
          <w:bCs/>
          <w:sz w:val="28"/>
          <w:szCs w:val="28"/>
        </w:rPr>
        <w:t xml:space="preserve"> </w:t>
      </w:r>
      <w:r w:rsidRPr="00BB185A">
        <w:rPr>
          <w:bCs/>
          <w:sz w:val="28"/>
          <w:szCs w:val="28"/>
        </w:rPr>
        <w:t>услуги по исполнению запросов пользователей –</w:t>
      </w:r>
      <w:r>
        <w:rPr>
          <w:bCs/>
          <w:sz w:val="28"/>
          <w:szCs w:val="28"/>
        </w:rPr>
        <w:t xml:space="preserve"> </w:t>
      </w:r>
      <w:r w:rsidRPr="00BB185A">
        <w:rPr>
          <w:bCs/>
          <w:sz w:val="28"/>
          <w:szCs w:val="28"/>
        </w:rPr>
        <w:t>физических и юридических лиц по архивным</w:t>
      </w:r>
      <w:r>
        <w:rPr>
          <w:bCs/>
          <w:sz w:val="28"/>
          <w:szCs w:val="28"/>
        </w:rPr>
        <w:t xml:space="preserve"> </w:t>
      </w:r>
      <w:r w:rsidRPr="00BB185A">
        <w:rPr>
          <w:bCs/>
          <w:sz w:val="28"/>
          <w:szCs w:val="28"/>
        </w:rPr>
        <w:t>документам</w:t>
      </w:r>
      <w:r>
        <w:rPr>
          <w:bCs/>
          <w:sz w:val="28"/>
          <w:szCs w:val="28"/>
        </w:rPr>
        <w:t>»;</w:t>
      </w:r>
    </w:p>
    <w:p w:rsidR="00F42230" w:rsidRDefault="00F42230" w:rsidP="00F42230">
      <w:pPr>
        <w:widowControl w:val="0"/>
        <w:ind w:firstLine="709"/>
        <w:jc w:val="both"/>
        <w:rPr>
          <w:bCs/>
          <w:sz w:val="28"/>
          <w:szCs w:val="28"/>
        </w:rPr>
      </w:pPr>
      <w:r>
        <w:rPr>
          <w:bCs/>
          <w:sz w:val="28"/>
          <w:szCs w:val="28"/>
        </w:rPr>
        <w:t>- от 29.01.2014 № 192 «О внесении изменений в постановление Администрации ЯМР от 25.04.2012 № 1692 «Об</w:t>
      </w:r>
      <w:r w:rsidRPr="00BB185A">
        <w:t xml:space="preserve"> </w:t>
      </w:r>
      <w:r w:rsidRPr="00BB185A">
        <w:rPr>
          <w:bCs/>
          <w:sz w:val="28"/>
          <w:szCs w:val="28"/>
        </w:rPr>
        <w:t>утверждении административного регламента предоставления муниципальной</w:t>
      </w:r>
      <w:r>
        <w:rPr>
          <w:bCs/>
          <w:sz w:val="28"/>
          <w:szCs w:val="28"/>
        </w:rPr>
        <w:t xml:space="preserve"> </w:t>
      </w:r>
      <w:r w:rsidR="00F10ACA">
        <w:rPr>
          <w:bCs/>
          <w:sz w:val="28"/>
          <w:szCs w:val="28"/>
        </w:rPr>
        <w:t>услуги по </w:t>
      </w:r>
      <w:r w:rsidRPr="00BB185A">
        <w:rPr>
          <w:bCs/>
          <w:sz w:val="28"/>
          <w:szCs w:val="28"/>
        </w:rPr>
        <w:t>исполнению запросов пользователей –</w:t>
      </w:r>
      <w:r>
        <w:rPr>
          <w:bCs/>
          <w:sz w:val="28"/>
          <w:szCs w:val="28"/>
        </w:rPr>
        <w:t xml:space="preserve"> </w:t>
      </w:r>
      <w:r w:rsidR="00F10ACA">
        <w:rPr>
          <w:bCs/>
          <w:sz w:val="28"/>
          <w:szCs w:val="28"/>
        </w:rPr>
        <w:t>физических и юридических лиц по </w:t>
      </w:r>
      <w:r w:rsidRPr="00BB185A">
        <w:rPr>
          <w:bCs/>
          <w:sz w:val="28"/>
          <w:szCs w:val="28"/>
        </w:rPr>
        <w:t>архивным</w:t>
      </w:r>
      <w:r>
        <w:rPr>
          <w:bCs/>
          <w:sz w:val="28"/>
          <w:szCs w:val="28"/>
        </w:rPr>
        <w:t xml:space="preserve"> </w:t>
      </w:r>
      <w:r w:rsidRPr="00BB185A">
        <w:rPr>
          <w:bCs/>
          <w:sz w:val="28"/>
          <w:szCs w:val="28"/>
        </w:rPr>
        <w:t>документам</w:t>
      </w:r>
      <w:r>
        <w:rPr>
          <w:bCs/>
          <w:sz w:val="28"/>
          <w:szCs w:val="28"/>
        </w:rPr>
        <w:t>»;</w:t>
      </w:r>
    </w:p>
    <w:p w:rsidR="00F42230" w:rsidRDefault="00F42230" w:rsidP="00F42230">
      <w:pPr>
        <w:widowControl w:val="0"/>
        <w:ind w:firstLine="709"/>
        <w:jc w:val="both"/>
        <w:rPr>
          <w:bCs/>
          <w:sz w:val="28"/>
          <w:szCs w:val="28"/>
        </w:rPr>
      </w:pPr>
      <w:r>
        <w:rPr>
          <w:bCs/>
          <w:sz w:val="28"/>
          <w:szCs w:val="28"/>
        </w:rPr>
        <w:t>- от 12.07.2019 № 1260 «О внесении изменений в постановление Администрации ЯМР от 25.04.2012 № 1692 «Об</w:t>
      </w:r>
      <w:r w:rsidRPr="00BB185A">
        <w:t xml:space="preserve"> </w:t>
      </w:r>
      <w:r w:rsidRPr="00BB185A">
        <w:rPr>
          <w:bCs/>
          <w:sz w:val="28"/>
          <w:szCs w:val="28"/>
        </w:rPr>
        <w:t>утверждении административного регламента предоставления муниципальной</w:t>
      </w:r>
      <w:r>
        <w:rPr>
          <w:bCs/>
          <w:sz w:val="28"/>
          <w:szCs w:val="28"/>
        </w:rPr>
        <w:t xml:space="preserve"> </w:t>
      </w:r>
      <w:r w:rsidR="00F10ACA">
        <w:rPr>
          <w:bCs/>
          <w:sz w:val="28"/>
          <w:szCs w:val="28"/>
        </w:rPr>
        <w:t>услуги по </w:t>
      </w:r>
      <w:r w:rsidRPr="00BB185A">
        <w:rPr>
          <w:bCs/>
          <w:sz w:val="28"/>
          <w:szCs w:val="28"/>
        </w:rPr>
        <w:t>исполнению запросов пользователей –</w:t>
      </w:r>
      <w:r>
        <w:rPr>
          <w:bCs/>
          <w:sz w:val="28"/>
          <w:szCs w:val="28"/>
        </w:rPr>
        <w:t xml:space="preserve"> </w:t>
      </w:r>
      <w:r w:rsidR="00F10ACA">
        <w:rPr>
          <w:bCs/>
          <w:sz w:val="28"/>
          <w:szCs w:val="28"/>
        </w:rPr>
        <w:t>физических и юридических лиц по </w:t>
      </w:r>
      <w:r w:rsidRPr="00BB185A">
        <w:rPr>
          <w:bCs/>
          <w:sz w:val="28"/>
          <w:szCs w:val="28"/>
        </w:rPr>
        <w:t>архивным</w:t>
      </w:r>
      <w:r>
        <w:rPr>
          <w:bCs/>
          <w:sz w:val="28"/>
          <w:szCs w:val="28"/>
        </w:rPr>
        <w:t xml:space="preserve"> </w:t>
      </w:r>
      <w:r w:rsidRPr="00BB185A">
        <w:rPr>
          <w:bCs/>
          <w:sz w:val="28"/>
          <w:szCs w:val="28"/>
        </w:rPr>
        <w:t>документам</w:t>
      </w:r>
      <w:r>
        <w:rPr>
          <w:bCs/>
          <w:sz w:val="28"/>
          <w:szCs w:val="28"/>
        </w:rPr>
        <w:t>».</w:t>
      </w:r>
    </w:p>
    <w:p w:rsidR="007E50F2" w:rsidRPr="00CF690C" w:rsidRDefault="007E50F2" w:rsidP="00F42230">
      <w:pPr>
        <w:widowControl w:val="0"/>
        <w:ind w:firstLine="709"/>
        <w:jc w:val="both"/>
        <w:rPr>
          <w:bCs/>
          <w:sz w:val="28"/>
          <w:szCs w:val="28"/>
        </w:rPr>
      </w:pPr>
    </w:p>
    <w:p w:rsidR="00F42230" w:rsidRPr="00394010" w:rsidRDefault="00F42230" w:rsidP="00F42230">
      <w:pPr>
        <w:widowControl w:val="0"/>
        <w:ind w:firstLine="709"/>
        <w:jc w:val="both"/>
        <w:rPr>
          <w:sz w:val="28"/>
          <w:szCs w:val="28"/>
        </w:rPr>
      </w:pPr>
      <w:r>
        <w:rPr>
          <w:sz w:val="28"/>
          <w:szCs w:val="28"/>
        </w:rPr>
        <w:lastRenderedPageBreak/>
        <w:t xml:space="preserve">3. </w:t>
      </w:r>
      <w:proofErr w:type="gramStart"/>
      <w:r w:rsidRPr="008F5332">
        <w:rPr>
          <w:sz w:val="28"/>
          <w:szCs w:val="28"/>
        </w:rPr>
        <w:t>Контроль за</w:t>
      </w:r>
      <w:proofErr w:type="gramEnd"/>
      <w:r w:rsidRPr="008F5332">
        <w:rPr>
          <w:sz w:val="28"/>
          <w:szCs w:val="28"/>
        </w:rPr>
        <w:t xml:space="preserve"> исполнением постановления возложить на заместителя Главы Администрации ЯМР по внутренней политике А.А. Сучкова</w:t>
      </w:r>
      <w:r>
        <w:rPr>
          <w:sz w:val="28"/>
          <w:szCs w:val="28"/>
        </w:rPr>
        <w:t>.</w:t>
      </w:r>
    </w:p>
    <w:p w:rsidR="00F42230" w:rsidRPr="00F42230" w:rsidRDefault="00F42230" w:rsidP="00F42230">
      <w:pPr>
        <w:widowControl w:val="0"/>
        <w:autoSpaceDE w:val="0"/>
        <w:autoSpaceDN w:val="0"/>
        <w:adjustRightInd w:val="0"/>
        <w:ind w:firstLine="709"/>
        <w:jc w:val="both"/>
        <w:rPr>
          <w:sz w:val="28"/>
          <w:szCs w:val="28"/>
        </w:rPr>
      </w:pPr>
      <w:r>
        <w:rPr>
          <w:sz w:val="28"/>
          <w:szCs w:val="28"/>
        </w:rPr>
        <w:t xml:space="preserve">4. </w:t>
      </w:r>
      <w:r w:rsidRPr="001C242C">
        <w:rPr>
          <w:sz w:val="28"/>
          <w:szCs w:val="28"/>
        </w:rPr>
        <w:t>Постановление вступает в силу со</w:t>
      </w:r>
      <w:r>
        <w:rPr>
          <w:sz w:val="28"/>
          <w:szCs w:val="28"/>
        </w:rPr>
        <w:t xml:space="preserve"> дня официального опубликования</w:t>
      </w:r>
      <w:r w:rsidR="00A27345">
        <w:rPr>
          <w:sz w:val="28"/>
          <w:szCs w:val="28"/>
        </w:rPr>
        <w:t>.</w:t>
      </w:r>
    </w:p>
    <w:sdt>
      <w:sdtPr>
        <w:id w:val="853623113"/>
        <w:lock w:val="contentLocked"/>
        <w:placeholder>
          <w:docPart w:val="7D50334D4F6142B78F4CDC54D2A77CA1"/>
        </w:placeholder>
        <w:group/>
      </w:sdtPr>
      <w:sdtEndPr/>
      <w:sdtContent>
        <w:p w:rsidR="00570D43" w:rsidRPr="005C188B" w:rsidRDefault="00570D43" w:rsidP="00570D43">
          <w:pPr>
            <w:pStyle w:val="a7"/>
            <w:ind w:left="0"/>
            <w:jc w:val="both"/>
          </w:pPr>
        </w:p>
        <w:p w:rsidR="00570D43" w:rsidRPr="005C188B" w:rsidRDefault="00557184" w:rsidP="00570D43">
          <w:pPr>
            <w:pStyle w:val="a7"/>
            <w:ind w:left="0"/>
            <w:jc w:val="both"/>
          </w:pPr>
        </w:p>
      </w:sdtContent>
    </w:sdt>
    <w:p w:rsidR="00570D43" w:rsidRPr="005C188B" w:rsidRDefault="00570D43" w:rsidP="00570D43">
      <w:pPr>
        <w:pStyle w:val="a7"/>
        <w:ind w:left="0"/>
        <w:jc w:val="both"/>
      </w:pPr>
      <w:r w:rsidRPr="005C188B">
        <w:t xml:space="preserve">Глава </w:t>
      </w:r>
      <w:proofErr w:type="gramStart"/>
      <w:r w:rsidRPr="005C188B">
        <w:t>Ярославского</w:t>
      </w:r>
      <w:proofErr w:type="gramEnd"/>
      <w:r w:rsidRPr="005C188B">
        <w:t xml:space="preserve">                                                                                   </w:t>
      </w:r>
    </w:p>
    <w:p w:rsidR="00570D43" w:rsidRDefault="00570D43" w:rsidP="00570D43">
      <w:pPr>
        <w:pStyle w:val="a7"/>
        <w:ind w:left="0"/>
        <w:jc w:val="both"/>
      </w:pPr>
      <w:r w:rsidRPr="005C188B">
        <w:t xml:space="preserve">муниципального района                                                                 </w:t>
      </w:r>
      <w:r w:rsidR="00F32CF5">
        <w:t>Н</w:t>
      </w:r>
      <w:r w:rsidRPr="005C188B">
        <w:t xml:space="preserve">.В. </w:t>
      </w:r>
      <w:r w:rsidR="00F32CF5">
        <w:t>Золотников</w:t>
      </w:r>
    </w:p>
    <w:p w:rsidR="00360F1C" w:rsidRPr="005C188B" w:rsidRDefault="00360F1C" w:rsidP="00570D43">
      <w:pPr>
        <w:pStyle w:val="a7"/>
        <w:ind w:left="0"/>
        <w:jc w:val="both"/>
      </w:pPr>
    </w:p>
    <w:p w:rsidR="00556C4A" w:rsidRDefault="00556C4A" w:rsidP="00570D43">
      <w:pPr>
        <w:pStyle w:val="a7"/>
        <w:ind w:left="0"/>
        <w:jc w:val="both"/>
        <w:rPr>
          <w:sz w:val="24"/>
        </w:rPr>
        <w:sectPr w:rsidR="00556C4A" w:rsidSect="009C50A9">
          <w:headerReference w:type="even" r:id="rId10"/>
          <w:headerReference w:type="default" r:id="rId11"/>
          <w:pgSz w:w="11906" w:h="16838"/>
          <w:pgMar w:top="709" w:right="567" w:bottom="1418" w:left="1701" w:header="720" w:footer="720" w:gutter="0"/>
          <w:cols w:space="720"/>
          <w:titlePg/>
          <w:docGrid w:linePitch="272"/>
        </w:sectPr>
      </w:pPr>
    </w:p>
    <w:p w:rsidR="00530E57" w:rsidRDefault="00530E57" w:rsidP="00570D43">
      <w:pPr>
        <w:pStyle w:val="a7"/>
        <w:ind w:left="0"/>
        <w:jc w:val="both"/>
        <w:rPr>
          <w:sz w:val="24"/>
        </w:rPr>
      </w:pPr>
    </w:p>
    <w:p w:rsidR="002F301E" w:rsidRDefault="00E20C8C" w:rsidP="00E20C8C">
      <w:pPr>
        <w:ind w:left="6372"/>
        <w:rPr>
          <w:rFonts w:eastAsia="Calibri"/>
          <w:sz w:val="26"/>
          <w:szCs w:val="26"/>
          <w:lang w:eastAsia="en-US"/>
        </w:rPr>
      </w:pPr>
      <w:bookmarkStart w:id="0" w:name="_GoBack"/>
      <w:bookmarkEnd w:id="0"/>
      <w:r>
        <w:rPr>
          <w:rFonts w:eastAsia="Calibri"/>
          <w:sz w:val="26"/>
          <w:szCs w:val="26"/>
          <w:lang w:eastAsia="en-US"/>
        </w:rPr>
        <w:t>УТВЕРЖДЕН</w:t>
      </w:r>
    </w:p>
    <w:p w:rsidR="00E20C8C" w:rsidRDefault="00E20C8C" w:rsidP="00E20C8C">
      <w:pPr>
        <w:ind w:left="6372"/>
        <w:rPr>
          <w:rFonts w:eastAsia="Calibri"/>
          <w:sz w:val="26"/>
          <w:szCs w:val="26"/>
          <w:lang w:eastAsia="en-US"/>
        </w:rPr>
      </w:pPr>
      <w:r>
        <w:rPr>
          <w:rFonts w:eastAsia="Calibri"/>
          <w:sz w:val="26"/>
          <w:szCs w:val="26"/>
          <w:lang w:eastAsia="en-US"/>
        </w:rPr>
        <w:t>постановлением</w:t>
      </w:r>
    </w:p>
    <w:p w:rsidR="00E20C8C" w:rsidRDefault="00E20C8C" w:rsidP="00E20C8C">
      <w:pPr>
        <w:ind w:left="6372"/>
        <w:rPr>
          <w:rFonts w:eastAsia="Calibri"/>
          <w:sz w:val="26"/>
          <w:szCs w:val="26"/>
          <w:lang w:eastAsia="en-US"/>
        </w:rPr>
      </w:pPr>
      <w:r>
        <w:rPr>
          <w:rFonts w:eastAsia="Calibri"/>
          <w:sz w:val="26"/>
          <w:szCs w:val="26"/>
          <w:lang w:eastAsia="en-US"/>
        </w:rPr>
        <w:t>Администрации ЯМР</w:t>
      </w:r>
    </w:p>
    <w:p w:rsidR="00E20C8C" w:rsidRDefault="00E20C8C" w:rsidP="00E20C8C">
      <w:pPr>
        <w:ind w:left="6372"/>
        <w:rPr>
          <w:rFonts w:eastAsia="Calibri"/>
          <w:sz w:val="26"/>
          <w:szCs w:val="26"/>
          <w:lang w:eastAsia="en-US"/>
        </w:rPr>
      </w:pPr>
      <w:r>
        <w:rPr>
          <w:rFonts w:eastAsia="Calibri"/>
          <w:sz w:val="26"/>
          <w:szCs w:val="26"/>
          <w:lang w:eastAsia="en-US"/>
        </w:rPr>
        <w:t>от 10.12.2021 № 2752</w:t>
      </w:r>
    </w:p>
    <w:p w:rsidR="00E20C8C" w:rsidRPr="002F301E" w:rsidRDefault="00E20C8C" w:rsidP="00E20C8C">
      <w:pPr>
        <w:rPr>
          <w:rFonts w:eastAsia="Calibri"/>
          <w:sz w:val="26"/>
          <w:szCs w:val="26"/>
          <w:lang w:eastAsia="en-US"/>
        </w:rPr>
      </w:pPr>
    </w:p>
    <w:p w:rsidR="00A85FA2" w:rsidRDefault="00A85FA2" w:rsidP="00A85FA2">
      <w:pPr>
        <w:suppressAutoHyphens/>
        <w:jc w:val="center"/>
        <w:rPr>
          <w:b/>
          <w:bCs/>
          <w:sz w:val="28"/>
          <w:szCs w:val="28"/>
          <w:lang w:eastAsia="ar-SA"/>
        </w:rPr>
      </w:pPr>
      <w:r>
        <w:rPr>
          <w:b/>
          <w:bCs/>
          <w:sz w:val="28"/>
          <w:szCs w:val="28"/>
          <w:lang w:eastAsia="ar-SA"/>
        </w:rPr>
        <w:t>А</w:t>
      </w:r>
      <w:r w:rsidRPr="00A85FA2">
        <w:rPr>
          <w:b/>
          <w:bCs/>
          <w:sz w:val="28"/>
          <w:szCs w:val="28"/>
          <w:lang w:eastAsia="ar-SA"/>
        </w:rPr>
        <w:t>дминистративн</w:t>
      </w:r>
      <w:r>
        <w:rPr>
          <w:b/>
          <w:bCs/>
          <w:sz w:val="28"/>
          <w:szCs w:val="28"/>
          <w:lang w:eastAsia="ar-SA"/>
        </w:rPr>
        <w:t>ый</w:t>
      </w:r>
      <w:r w:rsidRPr="00A85FA2">
        <w:rPr>
          <w:b/>
          <w:bCs/>
          <w:sz w:val="28"/>
          <w:szCs w:val="28"/>
          <w:lang w:eastAsia="ar-SA"/>
        </w:rPr>
        <w:t xml:space="preserve"> регламент </w:t>
      </w:r>
    </w:p>
    <w:p w:rsidR="00525803" w:rsidRDefault="00A85FA2" w:rsidP="00A85FA2">
      <w:pPr>
        <w:suppressAutoHyphens/>
        <w:jc w:val="center"/>
        <w:rPr>
          <w:b/>
          <w:bCs/>
          <w:sz w:val="28"/>
          <w:szCs w:val="28"/>
          <w:lang w:eastAsia="ar-SA"/>
        </w:rPr>
      </w:pPr>
      <w:r w:rsidRPr="00A85FA2">
        <w:rPr>
          <w:b/>
          <w:bCs/>
          <w:sz w:val="28"/>
          <w:szCs w:val="28"/>
          <w:lang w:eastAsia="ar-SA"/>
        </w:rPr>
        <w:t>предоставления муниципальной</w:t>
      </w:r>
      <w:r>
        <w:rPr>
          <w:b/>
          <w:bCs/>
          <w:sz w:val="28"/>
          <w:szCs w:val="28"/>
          <w:lang w:eastAsia="ar-SA"/>
        </w:rPr>
        <w:t xml:space="preserve"> </w:t>
      </w:r>
      <w:r w:rsidRPr="00A85FA2">
        <w:rPr>
          <w:b/>
          <w:bCs/>
          <w:sz w:val="28"/>
          <w:szCs w:val="28"/>
          <w:lang w:eastAsia="ar-SA"/>
        </w:rPr>
        <w:t xml:space="preserve">услуги </w:t>
      </w:r>
    </w:p>
    <w:p w:rsidR="00525803" w:rsidRDefault="00A85FA2" w:rsidP="00A85FA2">
      <w:pPr>
        <w:suppressAutoHyphens/>
        <w:jc w:val="center"/>
        <w:rPr>
          <w:b/>
          <w:bCs/>
          <w:sz w:val="28"/>
          <w:szCs w:val="28"/>
          <w:lang w:eastAsia="ar-SA"/>
        </w:rPr>
      </w:pPr>
      <w:r w:rsidRPr="00A85FA2">
        <w:rPr>
          <w:b/>
          <w:bCs/>
          <w:sz w:val="28"/>
          <w:szCs w:val="28"/>
          <w:lang w:eastAsia="ar-SA"/>
        </w:rPr>
        <w:t>по исполнению запросов пользователей –</w:t>
      </w:r>
      <w:r>
        <w:rPr>
          <w:b/>
          <w:bCs/>
          <w:sz w:val="28"/>
          <w:szCs w:val="28"/>
          <w:lang w:eastAsia="ar-SA"/>
        </w:rPr>
        <w:t xml:space="preserve"> физических </w:t>
      </w:r>
    </w:p>
    <w:p w:rsidR="00A85FA2" w:rsidRDefault="00A85FA2" w:rsidP="00A85FA2">
      <w:pPr>
        <w:suppressAutoHyphens/>
        <w:jc w:val="center"/>
        <w:rPr>
          <w:b/>
          <w:bCs/>
          <w:sz w:val="28"/>
          <w:szCs w:val="28"/>
          <w:lang w:eastAsia="ar-SA"/>
        </w:rPr>
      </w:pPr>
      <w:r>
        <w:rPr>
          <w:b/>
          <w:bCs/>
          <w:sz w:val="28"/>
          <w:szCs w:val="28"/>
          <w:lang w:eastAsia="ar-SA"/>
        </w:rPr>
        <w:t>и юридических лиц по </w:t>
      </w:r>
      <w:r w:rsidRPr="00A85FA2">
        <w:rPr>
          <w:b/>
          <w:bCs/>
          <w:sz w:val="28"/>
          <w:szCs w:val="28"/>
          <w:lang w:eastAsia="ar-SA"/>
        </w:rPr>
        <w:t>архивным</w:t>
      </w:r>
      <w:r>
        <w:rPr>
          <w:b/>
          <w:bCs/>
          <w:sz w:val="28"/>
          <w:szCs w:val="28"/>
          <w:lang w:eastAsia="ar-SA"/>
        </w:rPr>
        <w:t> </w:t>
      </w:r>
      <w:r w:rsidRPr="00A85FA2">
        <w:rPr>
          <w:b/>
          <w:bCs/>
          <w:sz w:val="28"/>
          <w:szCs w:val="28"/>
          <w:lang w:eastAsia="ar-SA"/>
        </w:rPr>
        <w:t>документам</w:t>
      </w:r>
    </w:p>
    <w:p w:rsidR="00054209" w:rsidRPr="00E20C8C" w:rsidRDefault="00054209" w:rsidP="00A85FA2">
      <w:pPr>
        <w:suppressAutoHyphens/>
        <w:jc w:val="center"/>
        <w:rPr>
          <w:bCs/>
          <w:sz w:val="24"/>
          <w:szCs w:val="24"/>
          <w:lang w:eastAsia="ar-SA"/>
        </w:rPr>
      </w:pPr>
    </w:p>
    <w:p w:rsidR="00F82BDC" w:rsidRPr="00F82BDC" w:rsidRDefault="00F82BDC" w:rsidP="00F82BDC">
      <w:pPr>
        <w:suppressAutoHyphens/>
        <w:jc w:val="center"/>
        <w:rPr>
          <w:b/>
          <w:bCs/>
          <w:sz w:val="28"/>
          <w:szCs w:val="28"/>
          <w:lang w:eastAsia="ar-SA"/>
        </w:rPr>
      </w:pPr>
      <w:r w:rsidRPr="00F82BDC">
        <w:rPr>
          <w:b/>
          <w:bCs/>
          <w:sz w:val="28"/>
          <w:szCs w:val="28"/>
          <w:lang w:eastAsia="ar-SA"/>
        </w:rPr>
        <w:t>1.Общие положения</w:t>
      </w:r>
    </w:p>
    <w:p w:rsidR="00F82BDC" w:rsidRPr="00E20C8C" w:rsidRDefault="00F82BDC" w:rsidP="00F82BDC">
      <w:pPr>
        <w:suppressAutoHyphens/>
        <w:jc w:val="center"/>
        <w:rPr>
          <w:bCs/>
          <w:sz w:val="24"/>
          <w:szCs w:val="24"/>
          <w:lang w:eastAsia="ar-SA"/>
        </w:rPr>
      </w:pPr>
    </w:p>
    <w:p w:rsidR="00054209" w:rsidRPr="00054209" w:rsidRDefault="00F82BDC" w:rsidP="00A27345">
      <w:pPr>
        <w:widowControl w:val="0"/>
        <w:tabs>
          <w:tab w:val="left" w:pos="1196"/>
        </w:tabs>
        <w:ind w:firstLine="709"/>
        <w:jc w:val="both"/>
        <w:rPr>
          <w:sz w:val="28"/>
          <w:szCs w:val="28"/>
        </w:rPr>
      </w:pPr>
      <w:r w:rsidRPr="00054209">
        <w:rPr>
          <w:b/>
          <w:bCs/>
          <w:sz w:val="28"/>
          <w:szCs w:val="28"/>
          <w:lang w:eastAsia="ar-SA"/>
        </w:rPr>
        <w:t>1.</w:t>
      </w:r>
      <w:r w:rsidR="00054209">
        <w:rPr>
          <w:bCs/>
          <w:sz w:val="28"/>
          <w:szCs w:val="28"/>
          <w:lang w:eastAsia="ar-SA"/>
        </w:rPr>
        <w:t xml:space="preserve"> </w:t>
      </w:r>
      <w:r w:rsidR="00054209" w:rsidRPr="00054209">
        <w:rPr>
          <w:b/>
          <w:sz w:val="28"/>
          <w:szCs w:val="28"/>
        </w:rPr>
        <w:t>Предмет регулирования административного регламента предоставления муниципальной услуги</w:t>
      </w:r>
    </w:p>
    <w:p w:rsidR="00054209" w:rsidRDefault="00054209" w:rsidP="00A27345">
      <w:pPr>
        <w:widowControl w:val="0"/>
        <w:ind w:firstLine="709"/>
        <w:jc w:val="both"/>
        <w:rPr>
          <w:bCs/>
          <w:sz w:val="28"/>
          <w:szCs w:val="28"/>
          <w:lang w:eastAsia="ar-SA"/>
        </w:rPr>
      </w:pPr>
      <w:r>
        <w:rPr>
          <w:bCs/>
          <w:sz w:val="28"/>
          <w:szCs w:val="28"/>
          <w:lang w:eastAsia="ar-SA"/>
        </w:rPr>
        <w:t xml:space="preserve">1.1. </w:t>
      </w:r>
      <w:proofErr w:type="gramStart"/>
      <w:r w:rsidR="00F82BDC" w:rsidRPr="00F82BDC">
        <w:rPr>
          <w:bCs/>
          <w:sz w:val="28"/>
          <w:szCs w:val="28"/>
          <w:lang w:eastAsia="ar-SA"/>
        </w:rPr>
        <w:t xml:space="preserve">Административный регламент архивного отдела управления </w:t>
      </w:r>
      <w:r w:rsidR="00F82BDC">
        <w:rPr>
          <w:bCs/>
          <w:sz w:val="28"/>
          <w:szCs w:val="28"/>
          <w:lang w:eastAsia="ar-SA"/>
        </w:rPr>
        <w:t>делами</w:t>
      </w:r>
      <w:r w:rsidR="00F82BDC" w:rsidRPr="00F82BDC">
        <w:rPr>
          <w:bCs/>
          <w:sz w:val="28"/>
          <w:szCs w:val="28"/>
          <w:lang w:eastAsia="ar-SA"/>
        </w:rPr>
        <w:t xml:space="preserve"> Администрации Ярославского муниципального района (далее </w:t>
      </w:r>
      <w:r w:rsidR="00D73229">
        <w:rPr>
          <w:bCs/>
          <w:sz w:val="28"/>
          <w:szCs w:val="28"/>
          <w:lang w:eastAsia="ar-SA"/>
        </w:rPr>
        <w:t>–</w:t>
      </w:r>
      <w:r w:rsidR="00F82BDC" w:rsidRPr="00F82BDC">
        <w:rPr>
          <w:bCs/>
          <w:sz w:val="28"/>
          <w:szCs w:val="28"/>
          <w:lang w:eastAsia="ar-SA"/>
        </w:rPr>
        <w:t xml:space="preserve"> </w:t>
      </w:r>
      <w:r w:rsidR="00D73229">
        <w:rPr>
          <w:bCs/>
          <w:sz w:val="28"/>
          <w:szCs w:val="28"/>
          <w:lang w:eastAsia="ar-SA"/>
        </w:rPr>
        <w:t xml:space="preserve">Архивный </w:t>
      </w:r>
      <w:r w:rsidR="00F82BDC" w:rsidRPr="00F82BDC">
        <w:rPr>
          <w:bCs/>
          <w:sz w:val="28"/>
          <w:szCs w:val="28"/>
          <w:lang w:eastAsia="ar-SA"/>
        </w:rPr>
        <w:t xml:space="preserve">отдел) по предоставлению муниципальной услуги по исполнению запросов пользователей – </w:t>
      </w:r>
      <w:r w:rsidR="00F82BDC">
        <w:rPr>
          <w:bCs/>
          <w:sz w:val="28"/>
          <w:szCs w:val="28"/>
          <w:lang w:eastAsia="ar-SA"/>
        </w:rPr>
        <w:t xml:space="preserve">физических и юридических лиц </w:t>
      </w:r>
      <w:r w:rsidR="00F82BDC" w:rsidRPr="00F82BDC">
        <w:rPr>
          <w:bCs/>
          <w:sz w:val="28"/>
          <w:szCs w:val="28"/>
          <w:lang w:eastAsia="ar-SA"/>
        </w:rPr>
        <w:t xml:space="preserve">по архивным документам </w:t>
      </w:r>
      <w:r w:rsidR="00F82BDC">
        <w:rPr>
          <w:bCs/>
          <w:sz w:val="28"/>
          <w:szCs w:val="28"/>
          <w:lang w:eastAsia="ar-SA"/>
        </w:rPr>
        <w:t xml:space="preserve">(далее – Регламент) определяет сроки </w:t>
      </w:r>
      <w:r w:rsidR="00F82BDC" w:rsidRPr="00F82BDC">
        <w:rPr>
          <w:bCs/>
          <w:sz w:val="28"/>
          <w:szCs w:val="28"/>
          <w:lang w:eastAsia="ar-SA"/>
        </w:rPr>
        <w:t>и последовательность действ</w:t>
      </w:r>
      <w:r w:rsidR="00F82BDC">
        <w:rPr>
          <w:bCs/>
          <w:sz w:val="28"/>
          <w:szCs w:val="28"/>
          <w:lang w:eastAsia="ar-SA"/>
        </w:rPr>
        <w:t xml:space="preserve">ий (административных процедур) </w:t>
      </w:r>
      <w:r w:rsidR="00D73229">
        <w:rPr>
          <w:bCs/>
          <w:sz w:val="28"/>
          <w:szCs w:val="28"/>
          <w:lang w:eastAsia="ar-SA"/>
        </w:rPr>
        <w:t xml:space="preserve">Архивного </w:t>
      </w:r>
      <w:r w:rsidR="00F82BDC">
        <w:rPr>
          <w:bCs/>
          <w:sz w:val="28"/>
          <w:szCs w:val="28"/>
          <w:lang w:eastAsia="ar-SA"/>
        </w:rPr>
        <w:t xml:space="preserve">отдела, </w:t>
      </w:r>
      <w:r w:rsidR="00D73229">
        <w:rPr>
          <w:bCs/>
          <w:sz w:val="28"/>
          <w:szCs w:val="28"/>
          <w:lang w:eastAsia="ar-SA"/>
        </w:rPr>
        <w:t xml:space="preserve">а также порядок взаимодействия Архивного </w:t>
      </w:r>
      <w:r w:rsidR="00F82BDC" w:rsidRPr="00F82BDC">
        <w:rPr>
          <w:bCs/>
          <w:sz w:val="28"/>
          <w:szCs w:val="28"/>
          <w:lang w:eastAsia="ar-SA"/>
        </w:rPr>
        <w:t xml:space="preserve">отдела с Управлением по делам архивов Правительства Ярославской области, областным государственным архивом </w:t>
      </w:r>
      <w:r w:rsidR="00525803">
        <w:rPr>
          <w:bCs/>
          <w:sz w:val="28"/>
          <w:szCs w:val="28"/>
          <w:lang w:eastAsia="ar-SA"/>
        </w:rPr>
        <w:t xml:space="preserve"> </w:t>
      </w:r>
      <w:r w:rsidR="00F82BDC" w:rsidRPr="00F82BDC">
        <w:rPr>
          <w:bCs/>
          <w:sz w:val="28"/>
          <w:szCs w:val="28"/>
          <w:lang w:eastAsia="ar-SA"/>
        </w:rPr>
        <w:t>и федеральными го</w:t>
      </w:r>
      <w:r w:rsidR="00F82BDC">
        <w:rPr>
          <w:bCs/>
          <w:sz w:val="28"/>
          <w:szCs w:val="28"/>
          <w:lang w:eastAsia="ar-SA"/>
        </w:rPr>
        <w:t>сударственными архивами</w:t>
      </w:r>
      <w:proofErr w:type="gramEnd"/>
      <w:r w:rsidR="00F82BDC">
        <w:rPr>
          <w:bCs/>
          <w:sz w:val="28"/>
          <w:szCs w:val="28"/>
          <w:lang w:eastAsia="ar-SA"/>
        </w:rPr>
        <w:t xml:space="preserve">, </w:t>
      </w:r>
      <w:r w:rsidR="00F82BDC" w:rsidRPr="00F82BDC">
        <w:rPr>
          <w:bCs/>
          <w:sz w:val="28"/>
          <w:szCs w:val="28"/>
          <w:lang w:eastAsia="ar-SA"/>
        </w:rPr>
        <w:t xml:space="preserve">органами местного самоуправления и организациями при осуществлении предоставления муниципальной услуги. </w:t>
      </w:r>
      <w:proofErr w:type="gramStart"/>
      <w:r w:rsidR="00F82BDC" w:rsidRPr="00F82BDC">
        <w:rPr>
          <w:bCs/>
          <w:sz w:val="28"/>
          <w:szCs w:val="28"/>
          <w:lang w:eastAsia="ar-SA"/>
        </w:rPr>
        <w:t>Административный регламент разработан в целях повышения качества предоставления муниципаль</w:t>
      </w:r>
      <w:r>
        <w:rPr>
          <w:bCs/>
          <w:sz w:val="28"/>
          <w:szCs w:val="28"/>
          <w:lang w:eastAsia="ar-SA"/>
        </w:rPr>
        <w:t>ной услуги, создания комфортных</w:t>
      </w:r>
      <w:r w:rsidR="00F82BDC" w:rsidRPr="00F82BDC">
        <w:rPr>
          <w:bCs/>
          <w:sz w:val="28"/>
          <w:szCs w:val="28"/>
          <w:lang w:eastAsia="ar-SA"/>
        </w:rPr>
        <w:t xml:space="preserve"> условий для участ</w:t>
      </w:r>
      <w:r w:rsidR="00F82BDC">
        <w:rPr>
          <w:bCs/>
          <w:sz w:val="28"/>
          <w:szCs w:val="28"/>
          <w:lang w:eastAsia="ar-SA"/>
        </w:rPr>
        <w:t>ников отношений в соответствии</w:t>
      </w:r>
      <w:r w:rsidR="00F10ACA">
        <w:rPr>
          <w:bCs/>
          <w:sz w:val="28"/>
          <w:szCs w:val="28"/>
          <w:lang w:eastAsia="ar-SA"/>
        </w:rPr>
        <w:t xml:space="preserve"> с </w:t>
      </w:r>
      <w:r w:rsidR="00F82BDC" w:rsidRPr="00F82BDC">
        <w:rPr>
          <w:bCs/>
          <w:sz w:val="28"/>
          <w:szCs w:val="28"/>
          <w:lang w:eastAsia="ar-SA"/>
        </w:rPr>
        <w:t>Федеральным законом 27 июля 2010 года № 210-ФЗ «Об организации предоставления государст</w:t>
      </w:r>
      <w:r w:rsidR="00F82BDC">
        <w:rPr>
          <w:bCs/>
          <w:sz w:val="28"/>
          <w:szCs w:val="28"/>
          <w:lang w:eastAsia="ar-SA"/>
        </w:rPr>
        <w:t xml:space="preserve">венных и муниципальных услуг», </w:t>
      </w:r>
      <w:r w:rsidR="00F82BDC" w:rsidRPr="00F82BDC">
        <w:rPr>
          <w:bCs/>
          <w:sz w:val="28"/>
          <w:szCs w:val="28"/>
          <w:lang w:eastAsia="ar-SA"/>
        </w:rPr>
        <w:t>постановлением Правительства Ярославской области от 03.05.2011 №340-п «Об утверждении Порядка разработки и утверждения административных регламентов предоста</w:t>
      </w:r>
      <w:r w:rsidR="00F82BDC">
        <w:rPr>
          <w:bCs/>
          <w:sz w:val="28"/>
          <w:szCs w:val="28"/>
          <w:lang w:eastAsia="ar-SA"/>
        </w:rPr>
        <w:t xml:space="preserve">вления государственных услуг». </w:t>
      </w:r>
      <w:proofErr w:type="gramEnd"/>
    </w:p>
    <w:p w:rsidR="00054209" w:rsidRPr="00054209" w:rsidRDefault="00E02DE7" w:rsidP="00BD41BA">
      <w:pPr>
        <w:widowControl w:val="0"/>
        <w:ind w:firstLine="709"/>
        <w:jc w:val="both"/>
        <w:rPr>
          <w:rFonts w:eastAsia="Arial Unicode MS"/>
          <w:sz w:val="28"/>
          <w:szCs w:val="28"/>
        </w:rPr>
      </w:pPr>
      <w:r>
        <w:rPr>
          <w:rFonts w:eastAsia="Arial Unicode MS"/>
          <w:b/>
          <w:sz w:val="28"/>
          <w:szCs w:val="28"/>
        </w:rPr>
        <w:t>1.</w:t>
      </w:r>
      <w:r w:rsidR="00054209" w:rsidRPr="00054209">
        <w:rPr>
          <w:rFonts w:eastAsia="Arial Unicode MS"/>
          <w:b/>
          <w:sz w:val="28"/>
          <w:szCs w:val="28"/>
        </w:rPr>
        <w:t>2. Лица, имеющие право на получение муниципальной услуги</w:t>
      </w:r>
    </w:p>
    <w:p w:rsidR="00054209" w:rsidRPr="00054209" w:rsidRDefault="00835CE9" w:rsidP="00BD41BA">
      <w:pPr>
        <w:widowControl w:val="0"/>
        <w:ind w:firstLine="709"/>
        <w:jc w:val="both"/>
        <w:rPr>
          <w:bCs/>
          <w:sz w:val="28"/>
          <w:szCs w:val="28"/>
          <w:lang w:eastAsia="ar-SA"/>
        </w:rPr>
      </w:pPr>
      <w:r>
        <w:rPr>
          <w:bCs/>
          <w:sz w:val="28"/>
          <w:szCs w:val="28"/>
          <w:lang w:eastAsia="ar-SA"/>
        </w:rPr>
        <w:t>1.</w:t>
      </w:r>
      <w:r w:rsidR="00054209">
        <w:rPr>
          <w:bCs/>
          <w:sz w:val="28"/>
          <w:szCs w:val="28"/>
          <w:lang w:eastAsia="ar-SA"/>
        </w:rPr>
        <w:t>2</w:t>
      </w:r>
      <w:r w:rsidR="00F82BDC">
        <w:rPr>
          <w:bCs/>
          <w:sz w:val="28"/>
          <w:szCs w:val="28"/>
          <w:lang w:eastAsia="ar-SA"/>
        </w:rPr>
        <w:t>.</w:t>
      </w:r>
      <w:r w:rsidR="00054209">
        <w:rPr>
          <w:bCs/>
          <w:sz w:val="28"/>
          <w:szCs w:val="28"/>
          <w:lang w:eastAsia="ar-SA"/>
        </w:rPr>
        <w:t>1</w:t>
      </w:r>
      <w:r w:rsidR="00F82BDC">
        <w:rPr>
          <w:bCs/>
          <w:sz w:val="28"/>
          <w:szCs w:val="28"/>
          <w:lang w:eastAsia="ar-SA"/>
        </w:rPr>
        <w:t xml:space="preserve">. </w:t>
      </w:r>
      <w:r w:rsidR="00F82BDC" w:rsidRPr="00F82BDC">
        <w:rPr>
          <w:bCs/>
          <w:sz w:val="28"/>
          <w:szCs w:val="28"/>
          <w:lang w:eastAsia="ar-SA"/>
        </w:rPr>
        <w:t>Получателями муниципальной услуги являются юридические или физические лица, обращающиеся на законных основаниях к архивным документам для получения и использования необходимой информации</w:t>
      </w:r>
      <w:r w:rsidR="00845453">
        <w:rPr>
          <w:bCs/>
          <w:sz w:val="28"/>
          <w:szCs w:val="28"/>
          <w:lang w:eastAsia="ar-SA"/>
        </w:rPr>
        <w:t xml:space="preserve"> </w:t>
      </w:r>
      <w:r w:rsidR="00091D14">
        <w:rPr>
          <w:rFonts w:eastAsia="Arial Unicode MS"/>
          <w:sz w:val="28"/>
          <w:szCs w:val="28"/>
        </w:rPr>
        <w:t xml:space="preserve">(далее – заявитель, </w:t>
      </w:r>
      <w:r w:rsidR="007F2CDE">
        <w:rPr>
          <w:rFonts w:eastAsia="Arial Unicode MS"/>
          <w:sz w:val="28"/>
          <w:szCs w:val="28"/>
        </w:rPr>
        <w:t xml:space="preserve">получатель, </w:t>
      </w:r>
      <w:r w:rsidR="00750347">
        <w:rPr>
          <w:rFonts w:eastAsia="Arial Unicode MS"/>
          <w:sz w:val="28"/>
          <w:szCs w:val="28"/>
        </w:rPr>
        <w:t>пользователь</w:t>
      </w:r>
      <w:r w:rsidR="00845453" w:rsidRPr="00845453">
        <w:rPr>
          <w:rFonts w:eastAsia="Arial Unicode MS"/>
          <w:sz w:val="28"/>
          <w:szCs w:val="28"/>
        </w:rPr>
        <w:t>)</w:t>
      </w:r>
      <w:r w:rsidR="00F82BDC" w:rsidRPr="00F82BDC">
        <w:rPr>
          <w:bCs/>
          <w:sz w:val="28"/>
          <w:szCs w:val="28"/>
          <w:lang w:eastAsia="ar-SA"/>
        </w:rPr>
        <w:t>.</w:t>
      </w:r>
    </w:p>
    <w:p w:rsidR="008926F8" w:rsidRPr="00054209" w:rsidRDefault="00E02DE7" w:rsidP="00BD41BA">
      <w:pPr>
        <w:widowControl w:val="0"/>
        <w:ind w:firstLine="709"/>
        <w:jc w:val="both"/>
        <w:rPr>
          <w:rFonts w:eastAsia="Arial Unicode MS"/>
          <w:b/>
          <w:sz w:val="28"/>
          <w:szCs w:val="28"/>
        </w:rPr>
      </w:pPr>
      <w:r>
        <w:rPr>
          <w:rFonts w:eastAsia="Arial Unicode MS"/>
          <w:b/>
          <w:sz w:val="28"/>
          <w:szCs w:val="28"/>
        </w:rPr>
        <w:t>1.</w:t>
      </w:r>
      <w:r w:rsidR="00054209" w:rsidRPr="00054209">
        <w:rPr>
          <w:rFonts w:eastAsia="Arial Unicode MS"/>
          <w:b/>
          <w:sz w:val="28"/>
          <w:szCs w:val="28"/>
        </w:rPr>
        <w:t>3. Порядок информирования о предоставлении муниципальной услуги</w:t>
      </w:r>
    </w:p>
    <w:p w:rsidR="008926F8" w:rsidRPr="008926F8" w:rsidRDefault="00E02DE7" w:rsidP="00A27345">
      <w:pPr>
        <w:widowControl w:val="0"/>
        <w:ind w:firstLine="689"/>
        <w:jc w:val="both"/>
        <w:rPr>
          <w:rFonts w:eastAsia="Arial Unicode MS"/>
          <w:sz w:val="28"/>
          <w:szCs w:val="28"/>
        </w:rPr>
      </w:pPr>
      <w:r>
        <w:rPr>
          <w:rFonts w:eastAsia="Arial Unicode MS"/>
          <w:sz w:val="28"/>
          <w:szCs w:val="28"/>
        </w:rPr>
        <w:t>1.</w:t>
      </w:r>
      <w:r w:rsidR="008926F8" w:rsidRPr="008926F8">
        <w:rPr>
          <w:rFonts w:eastAsia="Arial Unicode MS"/>
          <w:sz w:val="28"/>
          <w:szCs w:val="28"/>
        </w:rPr>
        <w:t>3.1. Информацию о порядке предоставления муниципальной услуги можно получить:</w:t>
      </w:r>
    </w:p>
    <w:p w:rsidR="008926F8" w:rsidRPr="008926F8" w:rsidRDefault="008926F8" w:rsidP="00A27345">
      <w:pPr>
        <w:widowControl w:val="0"/>
        <w:ind w:firstLine="689"/>
        <w:jc w:val="both"/>
        <w:rPr>
          <w:rFonts w:eastAsia="Calibri"/>
          <w:b/>
          <w:bCs/>
          <w:sz w:val="28"/>
          <w:szCs w:val="28"/>
          <w:lang w:eastAsia="en-US"/>
        </w:rPr>
      </w:pPr>
      <w:r w:rsidRPr="008926F8">
        <w:rPr>
          <w:rFonts w:eastAsia="Calibri"/>
          <w:sz w:val="28"/>
          <w:szCs w:val="28"/>
          <w:lang w:eastAsia="en-US"/>
        </w:rPr>
        <w:t xml:space="preserve">- в </w:t>
      </w:r>
      <w:r>
        <w:rPr>
          <w:rFonts w:eastAsia="Calibri"/>
          <w:sz w:val="28"/>
          <w:szCs w:val="28"/>
          <w:lang w:eastAsia="en-US"/>
        </w:rPr>
        <w:t>Архивном отделе;</w:t>
      </w:r>
    </w:p>
    <w:p w:rsidR="008926F8" w:rsidRPr="008926F8" w:rsidRDefault="008926F8" w:rsidP="00A27345">
      <w:pPr>
        <w:widowControl w:val="0"/>
        <w:ind w:firstLine="689"/>
        <w:jc w:val="both"/>
        <w:rPr>
          <w:sz w:val="28"/>
          <w:szCs w:val="28"/>
        </w:rPr>
      </w:pPr>
      <w:r w:rsidRPr="008926F8">
        <w:rPr>
          <w:sz w:val="28"/>
          <w:szCs w:val="28"/>
        </w:rPr>
        <w:t>- через федеральную государственную информационную систему «Единый портал государственных и муниципальных услуг (функций)» (далее - Единый портал);</w:t>
      </w:r>
    </w:p>
    <w:p w:rsidR="00963D79" w:rsidRDefault="00E02DE7" w:rsidP="00A27345">
      <w:pPr>
        <w:widowControl w:val="0"/>
        <w:autoSpaceDE w:val="0"/>
        <w:autoSpaceDN w:val="0"/>
        <w:adjustRightInd w:val="0"/>
        <w:ind w:firstLine="689"/>
        <w:jc w:val="both"/>
        <w:rPr>
          <w:rFonts w:eastAsia="Calibri"/>
          <w:sz w:val="28"/>
          <w:szCs w:val="28"/>
          <w:lang w:eastAsia="en-US"/>
        </w:rPr>
      </w:pPr>
      <w:r>
        <w:rPr>
          <w:sz w:val="28"/>
          <w:szCs w:val="28"/>
        </w:rPr>
        <w:t>1.</w:t>
      </w:r>
      <w:r w:rsidR="008926F8" w:rsidRPr="008926F8">
        <w:rPr>
          <w:sz w:val="28"/>
          <w:szCs w:val="28"/>
        </w:rPr>
        <w:t xml:space="preserve">3.2. </w:t>
      </w:r>
      <w:r w:rsidR="008926F8" w:rsidRPr="008926F8">
        <w:rPr>
          <w:rFonts w:eastAsia="Calibri"/>
          <w:sz w:val="28"/>
          <w:szCs w:val="28"/>
          <w:lang w:eastAsia="en-US"/>
        </w:rPr>
        <w:t xml:space="preserve">Информация о месте нахождения, режиме работы и </w:t>
      </w:r>
      <w:proofErr w:type="gramStart"/>
      <w:r w:rsidR="008926F8" w:rsidRPr="008926F8">
        <w:rPr>
          <w:rFonts w:eastAsia="Calibri"/>
          <w:sz w:val="28"/>
          <w:szCs w:val="28"/>
          <w:lang w:eastAsia="en-US"/>
        </w:rPr>
        <w:t>контактных</w:t>
      </w:r>
      <w:proofErr w:type="gramEnd"/>
      <w:r w:rsidR="008926F8" w:rsidRPr="008926F8">
        <w:rPr>
          <w:rFonts w:eastAsia="Calibri"/>
          <w:sz w:val="28"/>
          <w:szCs w:val="28"/>
          <w:lang w:eastAsia="en-US"/>
        </w:rPr>
        <w:t xml:space="preserve"> </w:t>
      </w:r>
    </w:p>
    <w:p w:rsidR="00963D79" w:rsidRDefault="00963D79" w:rsidP="00A27345">
      <w:pPr>
        <w:widowControl w:val="0"/>
        <w:autoSpaceDE w:val="0"/>
        <w:autoSpaceDN w:val="0"/>
        <w:adjustRightInd w:val="0"/>
        <w:ind w:firstLine="689"/>
        <w:jc w:val="both"/>
        <w:rPr>
          <w:rFonts w:eastAsia="Calibri"/>
          <w:sz w:val="28"/>
          <w:szCs w:val="28"/>
          <w:lang w:eastAsia="en-US"/>
        </w:rPr>
      </w:pPr>
    </w:p>
    <w:p w:rsidR="00963D79" w:rsidRDefault="00963D79" w:rsidP="00A27345">
      <w:pPr>
        <w:widowControl w:val="0"/>
        <w:autoSpaceDE w:val="0"/>
        <w:autoSpaceDN w:val="0"/>
        <w:adjustRightInd w:val="0"/>
        <w:ind w:firstLine="689"/>
        <w:jc w:val="both"/>
        <w:rPr>
          <w:rFonts w:eastAsia="Calibri"/>
          <w:sz w:val="28"/>
          <w:szCs w:val="28"/>
          <w:lang w:eastAsia="en-US"/>
        </w:rPr>
      </w:pPr>
    </w:p>
    <w:p w:rsidR="00963D79" w:rsidRDefault="00963D79" w:rsidP="00A27345">
      <w:pPr>
        <w:widowControl w:val="0"/>
        <w:autoSpaceDE w:val="0"/>
        <w:autoSpaceDN w:val="0"/>
        <w:adjustRightInd w:val="0"/>
        <w:ind w:firstLine="689"/>
        <w:jc w:val="both"/>
        <w:rPr>
          <w:rFonts w:eastAsia="Calibri"/>
          <w:sz w:val="28"/>
          <w:szCs w:val="28"/>
          <w:lang w:eastAsia="en-US"/>
        </w:rPr>
      </w:pPr>
    </w:p>
    <w:p w:rsidR="008926F8" w:rsidRPr="008926F8" w:rsidRDefault="008926F8" w:rsidP="00963D79">
      <w:pPr>
        <w:widowControl w:val="0"/>
        <w:autoSpaceDE w:val="0"/>
        <w:autoSpaceDN w:val="0"/>
        <w:adjustRightInd w:val="0"/>
        <w:jc w:val="both"/>
        <w:rPr>
          <w:sz w:val="28"/>
          <w:szCs w:val="28"/>
        </w:rPr>
      </w:pPr>
      <w:r w:rsidRPr="008926F8">
        <w:rPr>
          <w:rFonts w:eastAsia="Calibri"/>
          <w:sz w:val="28"/>
          <w:szCs w:val="28"/>
          <w:lang w:eastAsia="en-US"/>
        </w:rPr>
        <w:t xml:space="preserve">телефонах </w:t>
      </w:r>
      <w:r>
        <w:rPr>
          <w:rFonts w:eastAsia="Calibri"/>
          <w:sz w:val="28"/>
          <w:szCs w:val="28"/>
          <w:lang w:eastAsia="en-US"/>
        </w:rPr>
        <w:t>Архивного отдела</w:t>
      </w:r>
      <w:r w:rsidRPr="008926F8">
        <w:rPr>
          <w:rFonts w:eastAsia="Calibri"/>
          <w:sz w:val="28"/>
          <w:szCs w:val="28"/>
          <w:lang w:eastAsia="en-US"/>
        </w:rPr>
        <w:t>,</w:t>
      </w:r>
      <w:r w:rsidRPr="008926F8">
        <w:rPr>
          <w:sz w:val="28"/>
          <w:szCs w:val="28"/>
        </w:rPr>
        <w:t xml:space="preserve"> адресе электронной почты</w:t>
      </w:r>
      <w:r w:rsidRPr="008926F8">
        <w:rPr>
          <w:rFonts w:eastAsia="Calibri"/>
          <w:sz w:val="28"/>
          <w:szCs w:val="28"/>
          <w:lang w:eastAsia="en-US"/>
        </w:rPr>
        <w:t xml:space="preserve"> </w:t>
      </w:r>
      <w:proofErr w:type="gramStart"/>
      <w:r w:rsidRPr="008926F8">
        <w:rPr>
          <w:rFonts w:eastAsia="Calibri"/>
          <w:sz w:val="28"/>
          <w:szCs w:val="28"/>
          <w:lang w:eastAsia="en-US"/>
        </w:rPr>
        <w:t>размещена</w:t>
      </w:r>
      <w:proofErr w:type="gramEnd"/>
      <w:r w:rsidRPr="008926F8">
        <w:rPr>
          <w:rFonts w:eastAsia="Calibri"/>
          <w:sz w:val="28"/>
          <w:szCs w:val="28"/>
          <w:lang w:eastAsia="en-US"/>
        </w:rPr>
        <w:t xml:space="preserve"> на</w:t>
      </w:r>
      <w:r w:rsidR="00F10ACA">
        <w:rPr>
          <w:rFonts w:eastAsia="Calibri"/>
          <w:sz w:val="28"/>
          <w:szCs w:val="28"/>
          <w:lang w:eastAsia="en-US"/>
        </w:rPr>
        <w:t> </w:t>
      </w:r>
      <w:r w:rsidRPr="008926F8">
        <w:rPr>
          <w:sz w:val="28"/>
          <w:szCs w:val="28"/>
        </w:rPr>
        <w:t>официальном сайте органов местного самоуправления Ярославского муниципального района</w:t>
      </w:r>
      <w:r w:rsidRPr="008926F8">
        <w:rPr>
          <w:rFonts w:eastAsia="Calibri"/>
          <w:sz w:val="28"/>
          <w:szCs w:val="28"/>
          <w:lang w:eastAsia="en-US"/>
        </w:rPr>
        <w:t xml:space="preserve"> в информационно-телекоммуникационной сети «Интернет»</w:t>
      </w:r>
      <w:r w:rsidRPr="008926F8">
        <w:rPr>
          <w:sz w:val="28"/>
          <w:szCs w:val="28"/>
        </w:rPr>
        <w:t>.</w:t>
      </w:r>
    </w:p>
    <w:p w:rsidR="008926F8" w:rsidRPr="008926F8" w:rsidRDefault="00E02DE7" w:rsidP="00A27345">
      <w:pPr>
        <w:widowControl w:val="0"/>
        <w:ind w:firstLine="689"/>
        <w:jc w:val="both"/>
        <w:rPr>
          <w:rFonts w:eastAsia="Calibri"/>
          <w:sz w:val="28"/>
          <w:szCs w:val="28"/>
          <w:lang w:eastAsia="en-US"/>
        </w:rPr>
      </w:pPr>
      <w:r>
        <w:rPr>
          <w:rFonts w:eastAsia="Calibri"/>
          <w:sz w:val="28"/>
          <w:szCs w:val="28"/>
          <w:lang w:eastAsia="en-US"/>
        </w:rPr>
        <w:t>1.</w:t>
      </w:r>
      <w:r w:rsidR="008926F8" w:rsidRPr="008926F8">
        <w:rPr>
          <w:rFonts w:eastAsia="Calibri"/>
          <w:sz w:val="28"/>
          <w:szCs w:val="28"/>
          <w:lang w:eastAsia="en-US"/>
        </w:rPr>
        <w:t>3.3. Информация о предоставлении м</w:t>
      </w:r>
      <w:r w:rsidR="00F10ACA">
        <w:rPr>
          <w:rFonts w:eastAsia="Calibri"/>
          <w:sz w:val="28"/>
          <w:szCs w:val="28"/>
          <w:lang w:eastAsia="en-US"/>
        </w:rPr>
        <w:t>униципальной услуги, формы и </w:t>
      </w:r>
      <w:r w:rsidR="008926F8" w:rsidRPr="008926F8">
        <w:rPr>
          <w:rFonts w:eastAsia="Calibri"/>
          <w:sz w:val="28"/>
          <w:szCs w:val="28"/>
          <w:lang w:eastAsia="en-US"/>
        </w:rPr>
        <w:t>образцы документов доступные для копирования и заполнения, в том числе в электронной форме, размещаются:</w:t>
      </w:r>
    </w:p>
    <w:p w:rsidR="008926F8" w:rsidRPr="008926F8" w:rsidRDefault="008926F8" w:rsidP="00A27345">
      <w:pPr>
        <w:widowControl w:val="0"/>
        <w:ind w:firstLine="689"/>
        <w:jc w:val="both"/>
        <w:rPr>
          <w:rFonts w:eastAsia="Calibri"/>
          <w:sz w:val="28"/>
          <w:szCs w:val="28"/>
          <w:lang w:eastAsia="en-US"/>
        </w:rPr>
      </w:pPr>
      <w:r w:rsidRPr="008926F8">
        <w:rPr>
          <w:rFonts w:eastAsia="Calibri"/>
          <w:sz w:val="28"/>
          <w:szCs w:val="28"/>
          <w:lang w:eastAsia="en-US"/>
        </w:rPr>
        <w:t xml:space="preserve">- на </w:t>
      </w:r>
      <w:r w:rsidRPr="008926F8">
        <w:rPr>
          <w:sz w:val="28"/>
          <w:szCs w:val="28"/>
        </w:rPr>
        <w:t>официальном сайте органов местного самоуправления Ярославского муниципального района</w:t>
      </w:r>
      <w:r w:rsidRPr="008926F8">
        <w:rPr>
          <w:rFonts w:eastAsia="Calibri"/>
          <w:sz w:val="28"/>
          <w:szCs w:val="28"/>
          <w:lang w:eastAsia="en-US"/>
        </w:rPr>
        <w:t xml:space="preserve"> в информационно-телекоммуникационной сети «Интернет» по адресу: </w:t>
      </w:r>
      <w:hyperlink r:id="rId12" w:history="1">
        <w:r w:rsidRPr="008926F8">
          <w:rPr>
            <w:sz w:val="28"/>
            <w:szCs w:val="28"/>
          </w:rPr>
          <w:t>https://yamo.adm.yar.ru/</w:t>
        </w:r>
      </w:hyperlink>
      <w:r w:rsidRPr="008926F8">
        <w:rPr>
          <w:rFonts w:eastAsia="Calibri"/>
          <w:sz w:val="28"/>
          <w:szCs w:val="28"/>
          <w:lang w:eastAsia="en-US"/>
        </w:rPr>
        <w:t>.</w:t>
      </w:r>
    </w:p>
    <w:p w:rsidR="008926F8" w:rsidRDefault="008926F8" w:rsidP="00A27345">
      <w:pPr>
        <w:widowControl w:val="0"/>
        <w:ind w:firstLine="689"/>
        <w:jc w:val="both"/>
        <w:rPr>
          <w:rFonts w:eastAsia="Calibri"/>
          <w:sz w:val="28"/>
          <w:szCs w:val="28"/>
          <w:lang w:eastAsia="en-US"/>
        </w:rPr>
      </w:pPr>
      <w:r w:rsidRPr="008926F8">
        <w:rPr>
          <w:rFonts w:eastAsia="Calibri"/>
          <w:sz w:val="28"/>
          <w:szCs w:val="28"/>
          <w:lang w:eastAsia="en-US"/>
        </w:rPr>
        <w:t>- на информационных стендах, находящихся по адресу приема заявлений.</w:t>
      </w:r>
    </w:p>
    <w:p w:rsidR="003D2E24" w:rsidRPr="003D2E24" w:rsidRDefault="00E02DE7" w:rsidP="00A27345">
      <w:pPr>
        <w:widowControl w:val="0"/>
        <w:ind w:firstLine="689"/>
        <w:jc w:val="both"/>
        <w:rPr>
          <w:sz w:val="28"/>
          <w:szCs w:val="28"/>
        </w:rPr>
      </w:pPr>
      <w:r>
        <w:rPr>
          <w:rFonts w:eastAsia="Calibri"/>
          <w:sz w:val="28"/>
          <w:szCs w:val="28"/>
          <w:lang w:eastAsia="en-US"/>
        </w:rPr>
        <w:t>1.</w:t>
      </w:r>
      <w:r w:rsidR="003D2E24" w:rsidRPr="003D2E24">
        <w:rPr>
          <w:rFonts w:eastAsia="Calibri"/>
          <w:sz w:val="28"/>
          <w:szCs w:val="28"/>
          <w:lang w:eastAsia="en-US"/>
        </w:rPr>
        <w:t xml:space="preserve">3.4. </w:t>
      </w:r>
      <w:r w:rsidR="003D2E24" w:rsidRPr="003D2E24">
        <w:rPr>
          <w:sz w:val="28"/>
          <w:szCs w:val="28"/>
        </w:rPr>
        <w:t>Информирование о правилах предоставления муниципальной услуги проводится в форме консультирования. Информирование осуществляется на русском</w:t>
      </w:r>
      <w:r w:rsidR="003D2E24" w:rsidRPr="003D2E24">
        <w:rPr>
          <w:spacing w:val="-2"/>
          <w:sz w:val="28"/>
          <w:szCs w:val="28"/>
        </w:rPr>
        <w:t xml:space="preserve"> </w:t>
      </w:r>
      <w:r w:rsidR="003D2E24" w:rsidRPr="003D2E24">
        <w:rPr>
          <w:sz w:val="28"/>
          <w:szCs w:val="28"/>
        </w:rPr>
        <w:t>языке.</w:t>
      </w:r>
    </w:p>
    <w:p w:rsidR="003D2E24" w:rsidRPr="003D2E24" w:rsidRDefault="003D2E24" w:rsidP="00A27345">
      <w:pPr>
        <w:widowControl w:val="0"/>
        <w:ind w:firstLine="709"/>
        <w:jc w:val="both"/>
        <w:rPr>
          <w:rFonts w:eastAsia="Calibri"/>
          <w:sz w:val="28"/>
          <w:szCs w:val="28"/>
          <w:lang w:eastAsia="en-US"/>
        </w:rPr>
      </w:pPr>
      <w:r w:rsidRPr="003D2E24">
        <w:rPr>
          <w:rFonts w:eastAsia="Arial Unicode MS"/>
          <w:color w:val="000000"/>
          <w:sz w:val="28"/>
          <w:szCs w:val="28"/>
        </w:rPr>
        <w:t>Консультации (справки) по вопросам предоставления муниципальной услуги</w:t>
      </w:r>
      <w:r w:rsidRPr="003D2E24">
        <w:rPr>
          <w:rFonts w:eastAsia="Calibri"/>
          <w:sz w:val="28"/>
          <w:szCs w:val="28"/>
          <w:lang w:eastAsia="en-US"/>
        </w:rPr>
        <w:t>, в том числе о ходе предоставления муниципальной услуги осуществляется:</w:t>
      </w:r>
    </w:p>
    <w:p w:rsidR="003D2E24" w:rsidRPr="003D2E24" w:rsidRDefault="003D2E24" w:rsidP="00A27345">
      <w:pPr>
        <w:widowControl w:val="0"/>
        <w:ind w:firstLine="709"/>
        <w:jc w:val="both"/>
        <w:rPr>
          <w:rFonts w:eastAsia="Calibri"/>
          <w:sz w:val="28"/>
          <w:szCs w:val="28"/>
          <w:lang w:eastAsia="en-US"/>
        </w:rPr>
      </w:pPr>
      <w:r w:rsidRPr="003D2E24">
        <w:rPr>
          <w:rFonts w:eastAsia="Calibri"/>
          <w:sz w:val="28"/>
          <w:szCs w:val="28"/>
          <w:lang w:eastAsia="en-US"/>
        </w:rPr>
        <w:t>- в устной форме при личном обращении;</w:t>
      </w:r>
    </w:p>
    <w:p w:rsidR="003D2E24" w:rsidRPr="003D2E24" w:rsidRDefault="003D2E24" w:rsidP="00A27345">
      <w:pPr>
        <w:widowControl w:val="0"/>
        <w:ind w:firstLine="709"/>
        <w:jc w:val="both"/>
        <w:rPr>
          <w:rFonts w:eastAsia="Calibri"/>
          <w:sz w:val="28"/>
          <w:szCs w:val="28"/>
          <w:lang w:eastAsia="en-US"/>
        </w:rPr>
      </w:pPr>
      <w:r w:rsidRPr="003D2E24">
        <w:rPr>
          <w:rFonts w:eastAsia="Calibri"/>
          <w:sz w:val="28"/>
          <w:szCs w:val="28"/>
          <w:lang w:eastAsia="en-US"/>
        </w:rPr>
        <w:t>- посредством телефонной связи;</w:t>
      </w:r>
    </w:p>
    <w:p w:rsidR="003D2E24" w:rsidRPr="003D2E24" w:rsidRDefault="003D2E24" w:rsidP="00A27345">
      <w:pPr>
        <w:widowControl w:val="0"/>
        <w:autoSpaceDE w:val="0"/>
        <w:autoSpaceDN w:val="0"/>
        <w:adjustRightInd w:val="0"/>
        <w:ind w:firstLine="709"/>
        <w:jc w:val="both"/>
        <w:rPr>
          <w:rFonts w:eastAsia="Calibri"/>
          <w:sz w:val="28"/>
          <w:szCs w:val="28"/>
          <w:lang w:eastAsia="en-US"/>
        </w:rPr>
      </w:pPr>
      <w:r w:rsidRPr="003D2E24">
        <w:rPr>
          <w:rFonts w:eastAsia="Calibri"/>
          <w:sz w:val="28"/>
          <w:szCs w:val="28"/>
          <w:lang w:eastAsia="en-US"/>
        </w:rPr>
        <w:t>- посредством почты, в том числе электронной;</w:t>
      </w:r>
    </w:p>
    <w:p w:rsidR="003D2E24" w:rsidRPr="003D2E24" w:rsidRDefault="003D2E24" w:rsidP="00A27345">
      <w:pPr>
        <w:widowControl w:val="0"/>
        <w:autoSpaceDE w:val="0"/>
        <w:autoSpaceDN w:val="0"/>
        <w:adjustRightInd w:val="0"/>
        <w:ind w:firstLine="709"/>
        <w:jc w:val="both"/>
        <w:rPr>
          <w:rFonts w:eastAsia="Calibri"/>
          <w:sz w:val="28"/>
          <w:szCs w:val="28"/>
          <w:lang w:eastAsia="en-US"/>
        </w:rPr>
      </w:pPr>
      <w:r w:rsidRPr="003D2E24">
        <w:rPr>
          <w:rFonts w:eastAsia="Calibri"/>
          <w:sz w:val="28"/>
          <w:szCs w:val="28"/>
          <w:lang w:eastAsia="en-US"/>
        </w:rPr>
        <w:t xml:space="preserve">- посредством информационных стендов, расположенных в </w:t>
      </w:r>
      <w:r w:rsidR="00B61B48">
        <w:rPr>
          <w:rFonts w:eastAsia="Calibri"/>
          <w:sz w:val="28"/>
          <w:szCs w:val="28"/>
          <w:lang w:eastAsia="en-US"/>
        </w:rPr>
        <w:t>Архивном отделе;</w:t>
      </w:r>
    </w:p>
    <w:p w:rsidR="003D2E24" w:rsidRPr="003D2E24" w:rsidRDefault="003D2E24" w:rsidP="00A27345">
      <w:pPr>
        <w:widowControl w:val="0"/>
        <w:ind w:firstLine="709"/>
        <w:jc w:val="both"/>
        <w:rPr>
          <w:rFonts w:eastAsia="Calibri"/>
          <w:sz w:val="28"/>
          <w:szCs w:val="28"/>
          <w:lang w:eastAsia="en-US"/>
        </w:rPr>
      </w:pPr>
      <w:r w:rsidRPr="003D2E24">
        <w:rPr>
          <w:rFonts w:eastAsia="Calibri"/>
          <w:sz w:val="28"/>
          <w:szCs w:val="28"/>
          <w:lang w:eastAsia="en-US"/>
        </w:rPr>
        <w:t xml:space="preserve"> - через официальный сайт органов местного самоуправления Ярославского муниципального района в информационно-телекоммуникационной сети «Интернет»;</w:t>
      </w:r>
    </w:p>
    <w:p w:rsidR="003D2E24" w:rsidRPr="003D2E24" w:rsidRDefault="003D2E24" w:rsidP="00A27345">
      <w:pPr>
        <w:widowControl w:val="0"/>
        <w:ind w:firstLine="709"/>
        <w:jc w:val="both"/>
        <w:rPr>
          <w:rFonts w:eastAsia="Calibri"/>
          <w:sz w:val="28"/>
          <w:szCs w:val="28"/>
          <w:lang w:eastAsia="en-US"/>
        </w:rPr>
      </w:pPr>
      <w:r w:rsidRPr="003D2E24">
        <w:rPr>
          <w:rFonts w:eastAsia="Calibri"/>
          <w:sz w:val="28"/>
          <w:szCs w:val="28"/>
          <w:lang w:eastAsia="en-US"/>
        </w:rPr>
        <w:t>- посредством публикаций в средствах массовой информации;</w:t>
      </w:r>
    </w:p>
    <w:p w:rsidR="003D2E24" w:rsidRDefault="003D2E24" w:rsidP="00A27345">
      <w:pPr>
        <w:widowControl w:val="0"/>
        <w:ind w:firstLine="709"/>
        <w:jc w:val="both"/>
        <w:rPr>
          <w:rFonts w:eastAsia="Calibri"/>
          <w:sz w:val="28"/>
          <w:szCs w:val="28"/>
          <w:lang w:eastAsia="en-US"/>
        </w:rPr>
      </w:pPr>
      <w:r w:rsidRPr="003D2E24">
        <w:rPr>
          <w:rFonts w:eastAsia="Calibri"/>
          <w:sz w:val="28"/>
          <w:szCs w:val="28"/>
          <w:lang w:eastAsia="en-US"/>
        </w:rPr>
        <w:t>- посредством использования Единого портала.</w:t>
      </w:r>
    </w:p>
    <w:p w:rsidR="00E51995" w:rsidRPr="003D2E24" w:rsidRDefault="00E02DE7" w:rsidP="00A27345">
      <w:pPr>
        <w:widowControl w:val="0"/>
        <w:tabs>
          <w:tab w:val="left" w:pos="1620"/>
        </w:tabs>
        <w:ind w:firstLine="709"/>
        <w:jc w:val="both"/>
        <w:rPr>
          <w:rFonts w:eastAsia="Arial Unicode MS"/>
          <w:sz w:val="28"/>
          <w:szCs w:val="28"/>
        </w:rPr>
      </w:pPr>
      <w:r>
        <w:rPr>
          <w:rFonts w:eastAsia="Arial Unicode MS"/>
          <w:color w:val="000000"/>
          <w:sz w:val="28"/>
          <w:szCs w:val="28"/>
        </w:rPr>
        <w:t>1.</w:t>
      </w:r>
      <w:r w:rsidR="00E51995" w:rsidRPr="00E51995">
        <w:rPr>
          <w:rFonts w:eastAsia="Arial Unicode MS"/>
          <w:color w:val="000000"/>
          <w:sz w:val="28"/>
          <w:szCs w:val="28"/>
        </w:rPr>
        <w:t xml:space="preserve">3.4.1. Индивидуальное устное информирование о порядке предоставления муниципальной услуги обеспечивается </w:t>
      </w:r>
      <w:r w:rsidR="00E51995" w:rsidRPr="00E51995">
        <w:rPr>
          <w:rFonts w:eastAsia="Arial Unicode MS"/>
          <w:sz w:val="28"/>
          <w:szCs w:val="28"/>
        </w:rPr>
        <w:t>специалистами, оказывающими муниципальную услугу.</w:t>
      </w:r>
    </w:p>
    <w:p w:rsidR="003D2E24" w:rsidRPr="003D2E24" w:rsidRDefault="003D2E24" w:rsidP="00A27345">
      <w:pPr>
        <w:widowControl w:val="0"/>
        <w:tabs>
          <w:tab w:val="left" w:pos="709"/>
        </w:tabs>
        <w:ind w:firstLine="709"/>
        <w:jc w:val="both"/>
        <w:rPr>
          <w:rFonts w:eastAsia="Arial Unicode MS"/>
          <w:color w:val="000000"/>
          <w:sz w:val="28"/>
          <w:szCs w:val="28"/>
        </w:rPr>
      </w:pPr>
      <w:r w:rsidRPr="003D2E24">
        <w:rPr>
          <w:rFonts w:eastAsia="Arial Unicode MS"/>
          <w:color w:val="000000"/>
          <w:sz w:val="28"/>
          <w:szCs w:val="28"/>
        </w:rPr>
        <w:t>Информирование заявителей о порядке предоставления муниципальной услуги осуществляется в виде:</w:t>
      </w:r>
    </w:p>
    <w:p w:rsidR="003D2E24" w:rsidRPr="003D2E24" w:rsidRDefault="003D2E24" w:rsidP="00A27345">
      <w:pPr>
        <w:widowControl w:val="0"/>
        <w:numPr>
          <w:ilvl w:val="1"/>
          <w:numId w:val="22"/>
        </w:numPr>
        <w:tabs>
          <w:tab w:val="left" w:pos="0"/>
          <w:tab w:val="num" w:pos="1353"/>
        </w:tabs>
        <w:autoSpaceDE w:val="0"/>
        <w:ind w:firstLine="709"/>
        <w:jc w:val="both"/>
        <w:rPr>
          <w:rFonts w:eastAsia="Arial Unicode MS"/>
          <w:color w:val="000000"/>
          <w:sz w:val="28"/>
          <w:szCs w:val="28"/>
        </w:rPr>
      </w:pPr>
      <w:r w:rsidRPr="003D2E24">
        <w:rPr>
          <w:rFonts w:eastAsia="Arial Unicode MS"/>
          <w:color w:val="000000"/>
          <w:sz w:val="28"/>
          <w:szCs w:val="28"/>
        </w:rPr>
        <w:t>- индивидуального информирования;</w:t>
      </w:r>
    </w:p>
    <w:p w:rsidR="003D2E24" w:rsidRPr="003D2E24" w:rsidRDefault="003D2E24" w:rsidP="00A27345">
      <w:pPr>
        <w:widowControl w:val="0"/>
        <w:numPr>
          <w:ilvl w:val="1"/>
          <w:numId w:val="22"/>
        </w:numPr>
        <w:tabs>
          <w:tab w:val="left" w:pos="0"/>
          <w:tab w:val="num" w:pos="1353"/>
        </w:tabs>
        <w:autoSpaceDE w:val="0"/>
        <w:ind w:firstLine="709"/>
        <w:jc w:val="both"/>
        <w:rPr>
          <w:rFonts w:eastAsia="Arial Unicode MS"/>
          <w:sz w:val="28"/>
          <w:szCs w:val="28"/>
        </w:rPr>
      </w:pPr>
      <w:r w:rsidRPr="003D2E24">
        <w:rPr>
          <w:rFonts w:eastAsia="Arial Unicode MS"/>
          <w:sz w:val="28"/>
          <w:szCs w:val="28"/>
        </w:rPr>
        <w:t>- публичного информирования.</w:t>
      </w:r>
    </w:p>
    <w:p w:rsidR="003D2E24" w:rsidRPr="003D2E24" w:rsidRDefault="003D2E24" w:rsidP="00A27345">
      <w:pPr>
        <w:widowControl w:val="0"/>
        <w:tabs>
          <w:tab w:val="left" w:pos="709"/>
        </w:tabs>
        <w:ind w:firstLine="709"/>
        <w:jc w:val="both"/>
        <w:rPr>
          <w:rFonts w:eastAsia="Arial Unicode MS"/>
          <w:color w:val="000000"/>
          <w:sz w:val="28"/>
          <w:szCs w:val="28"/>
        </w:rPr>
      </w:pPr>
      <w:r w:rsidRPr="003D2E24">
        <w:rPr>
          <w:rFonts w:eastAsia="Arial Unicode MS"/>
          <w:color w:val="000000"/>
          <w:sz w:val="28"/>
          <w:szCs w:val="28"/>
        </w:rPr>
        <w:t>Информирование проводится в форме:</w:t>
      </w:r>
    </w:p>
    <w:p w:rsidR="003D2E24" w:rsidRPr="003D2E24" w:rsidRDefault="003D2E24" w:rsidP="00A27345">
      <w:pPr>
        <w:widowControl w:val="0"/>
        <w:numPr>
          <w:ilvl w:val="1"/>
          <w:numId w:val="22"/>
        </w:numPr>
        <w:tabs>
          <w:tab w:val="left" w:pos="0"/>
          <w:tab w:val="num" w:pos="1353"/>
        </w:tabs>
        <w:autoSpaceDE w:val="0"/>
        <w:ind w:firstLine="709"/>
        <w:jc w:val="both"/>
        <w:rPr>
          <w:rFonts w:eastAsia="Arial Unicode MS"/>
          <w:color w:val="000000"/>
          <w:sz w:val="28"/>
          <w:szCs w:val="28"/>
        </w:rPr>
      </w:pPr>
      <w:r w:rsidRPr="003D2E24">
        <w:rPr>
          <w:rFonts w:eastAsia="Arial Unicode MS"/>
          <w:color w:val="000000"/>
          <w:sz w:val="28"/>
          <w:szCs w:val="28"/>
        </w:rPr>
        <w:t>- устного информирования;</w:t>
      </w:r>
    </w:p>
    <w:p w:rsidR="003D2E24" w:rsidRDefault="003D2E24" w:rsidP="00A27345">
      <w:pPr>
        <w:widowControl w:val="0"/>
        <w:numPr>
          <w:ilvl w:val="1"/>
          <w:numId w:val="22"/>
        </w:numPr>
        <w:tabs>
          <w:tab w:val="left" w:pos="0"/>
          <w:tab w:val="num" w:pos="1353"/>
        </w:tabs>
        <w:autoSpaceDE w:val="0"/>
        <w:ind w:firstLine="709"/>
        <w:jc w:val="both"/>
        <w:rPr>
          <w:rFonts w:eastAsia="Arial Unicode MS"/>
          <w:sz w:val="28"/>
          <w:szCs w:val="28"/>
        </w:rPr>
      </w:pPr>
      <w:r w:rsidRPr="003D2E24">
        <w:rPr>
          <w:rFonts w:eastAsia="Arial Unicode MS"/>
          <w:sz w:val="28"/>
          <w:szCs w:val="28"/>
        </w:rPr>
        <w:t>- письменного информирования.</w:t>
      </w:r>
    </w:p>
    <w:p w:rsidR="00E51995" w:rsidRPr="00E51995" w:rsidRDefault="00E51995" w:rsidP="00A27345">
      <w:pPr>
        <w:widowControl w:val="0"/>
        <w:tabs>
          <w:tab w:val="left" w:pos="0"/>
        </w:tabs>
        <w:autoSpaceDE w:val="0"/>
        <w:ind w:firstLine="709"/>
        <w:jc w:val="both"/>
        <w:rPr>
          <w:rFonts w:eastAsia="Arial Unicode MS"/>
          <w:sz w:val="28"/>
          <w:szCs w:val="28"/>
        </w:rPr>
      </w:pPr>
      <w:r w:rsidRPr="00E51995">
        <w:rPr>
          <w:rFonts w:eastAsia="Arial Unicode MS"/>
          <w:sz w:val="28"/>
          <w:szCs w:val="28"/>
        </w:rPr>
        <w:t>При информировании заявителя о порядке предоставления муниципальной услуги специалист сообщает информацию по следующим вопросам:</w:t>
      </w:r>
    </w:p>
    <w:p w:rsidR="00E51995" w:rsidRPr="00E51995" w:rsidRDefault="00AC7AB0" w:rsidP="00A27345">
      <w:pPr>
        <w:widowControl w:val="0"/>
        <w:tabs>
          <w:tab w:val="left" w:pos="0"/>
        </w:tabs>
        <w:autoSpaceDE w:val="0"/>
        <w:ind w:firstLine="709"/>
        <w:jc w:val="both"/>
        <w:rPr>
          <w:rFonts w:eastAsia="Arial Unicode MS"/>
          <w:sz w:val="28"/>
          <w:szCs w:val="28"/>
        </w:rPr>
      </w:pPr>
      <w:r>
        <w:rPr>
          <w:rFonts w:eastAsia="Arial Unicode MS"/>
          <w:sz w:val="28"/>
          <w:szCs w:val="28"/>
        </w:rPr>
        <w:t xml:space="preserve">- </w:t>
      </w:r>
      <w:r w:rsidR="00E51995" w:rsidRPr="00E51995">
        <w:rPr>
          <w:rFonts w:eastAsia="Arial Unicode MS"/>
          <w:sz w:val="28"/>
          <w:szCs w:val="28"/>
        </w:rPr>
        <w:t>нормативные правовые акты, регламентирующие порядок оказания муниципальной услуги;</w:t>
      </w:r>
    </w:p>
    <w:p w:rsidR="00E51995" w:rsidRPr="00E51995" w:rsidRDefault="00AC7AB0" w:rsidP="00A27345">
      <w:pPr>
        <w:widowControl w:val="0"/>
        <w:tabs>
          <w:tab w:val="left" w:pos="0"/>
        </w:tabs>
        <w:autoSpaceDE w:val="0"/>
        <w:ind w:firstLine="709"/>
        <w:jc w:val="both"/>
        <w:rPr>
          <w:rFonts w:eastAsia="Arial Unicode MS"/>
          <w:sz w:val="28"/>
          <w:szCs w:val="28"/>
        </w:rPr>
      </w:pPr>
      <w:r>
        <w:rPr>
          <w:rFonts w:eastAsia="Arial Unicode MS"/>
          <w:sz w:val="28"/>
          <w:szCs w:val="28"/>
        </w:rPr>
        <w:t xml:space="preserve">- </w:t>
      </w:r>
      <w:r w:rsidR="00E51995" w:rsidRPr="00E51995">
        <w:rPr>
          <w:rFonts w:eastAsia="Arial Unicode MS"/>
          <w:sz w:val="28"/>
          <w:szCs w:val="28"/>
        </w:rPr>
        <w:t xml:space="preserve">исчерпывающий перечень документов, необходимых для получения </w:t>
      </w:r>
      <w:r w:rsidR="00E51995" w:rsidRPr="00E51995">
        <w:rPr>
          <w:rFonts w:eastAsia="Arial Unicode MS"/>
          <w:sz w:val="28"/>
          <w:szCs w:val="28"/>
        </w:rPr>
        <w:lastRenderedPageBreak/>
        <w:t>муниципальной услуги;</w:t>
      </w:r>
    </w:p>
    <w:p w:rsidR="00E51995" w:rsidRPr="00E51995" w:rsidRDefault="00AC7AB0" w:rsidP="00A27345">
      <w:pPr>
        <w:widowControl w:val="0"/>
        <w:tabs>
          <w:tab w:val="left" w:pos="0"/>
        </w:tabs>
        <w:autoSpaceDE w:val="0"/>
        <w:ind w:firstLine="709"/>
        <w:jc w:val="both"/>
        <w:rPr>
          <w:rFonts w:eastAsia="Arial Unicode MS"/>
          <w:sz w:val="28"/>
          <w:szCs w:val="28"/>
        </w:rPr>
      </w:pPr>
      <w:r>
        <w:rPr>
          <w:rFonts w:eastAsia="Arial Unicode MS"/>
          <w:sz w:val="28"/>
          <w:szCs w:val="28"/>
        </w:rPr>
        <w:t xml:space="preserve">- </w:t>
      </w:r>
      <w:r w:rsidR="00E51995" w:rsidRPr="00E51995">
        <w:rPr>
          <w:rFonts w:eastAsia="Arial Unicode MS"/>
          <w:sz w:val="28"/>
          <w:szCs w:val="28"/>
        </w:rPr>
        <w:t>способы подачи документов для получения муниципальной услуги;</w:t>
      </w:r>
    </w:p>
    <w:p w:rsidR="00E51995" w:rsidRPr="00E51995" w:rsidRDefault="00AC7AB0" w:rsidP="00A27345">
      <w:pPr>
        <w:widowControl w:val="0"/>
        <w:tabs>
          <w:tab w:val="left" w:pos="0"/>
        </w:tabs>
        <w:autoSpaceDE w:val="0"/>
        <w:ind w:firstLine="709"/>
        <w:jc w:val="both"/>
        <w:rPr>
          <w:rFonts w:eastAsia="Arial Unicode MS"/>
          <w:sz w:val="28"/>
          <w:szCs w:val="28"/>
        </w:rPr>
      </w:pPr>
      <w:r>
        <w:rPr>
          <w:rFonts w:eastAsia="Arial Unicode MS"/>
          <w:sz w:val="28"/>
          <w:szCs w:val="28"/>
        </w:rPr>
        <w:t xml:space="preserve">- </w:t>
      </w:r>
      <w:r w:rsidR="00E51995" w:rsidRPr="00E51995">
        <w:rPr>
          <w:rFonts w:eastAsia="Arial Unicode MS"/>
          <w:sz w:val="28"/>
          <w:szCs w:val="28"/>
        </w:rPr>
        <w:t>способы получения результата услуги;</w:t>
      </w:r>
    </w:p>
    <w:p w:rsidR="00E51995" w:rsidRPr="00E51995" w:rsidRDefault="00AC7AB0" w:rsidP="00A27345">
      <w:pPr>
        <w:widowControl w:val="0"/>
        <w:tabs>
          <w:tab w:val="left" w:pos="0"/>
        </w:tabs>
        <w:autoSpaceDE w:val="0"/>
        <w:ind w:firstLine="709"/>
        <w:jc w:val="both"/>
        <w:rPr>
          <w:rFonts w:eastAsia="Arial Unicode MS"/>
          <w:sz w:val="28"/>
          <w:szCs w:val="28"/>
        </w:rPr>
      </w:pPr>
      <w:r>
        <w:rPr>
          <w:rFonts w:eastAsia="Arial Unicode MS"/>
          <w:sz w:val="28"/>
          <w:szCs w:val="28"/>
        </w:rPr>
        <w:t xml:space="preserve">- </w:t>
      </w:r>
      <w:r w:rsidR="00E51995" w:rsidRPr="00E51995">
        <w:rPr>
          <w:rFonts w:eastAsia="Arial Unicode MS"/>
          <w:sz w:val="28"/>
          <w:szCs w:val="28"/>
        </w:rPr>
        <w:t>сроки предоставления муниципальной услуги;</w:t>
      </w:r>
    </w:p>
    <w:p w:rsidR="00E51995" w:rsidRPr="00E51995" w:rsidRDefault="00AC7AB0" w:rsidP="00A27345">
      <w:pPr>
        <w:widowControl w:val="0"/>
        <w:tabs>
          <w:tab w:val="left" w:pos="0"/>
        </w:tabs>
        <w:autoSpaceDE w:val="0"/>
        <w:ind w:firstLine="709"/>
        <w:jc w:val="both"/>
        <w:rPr>
          <w:rFonts w:eastAsia="Arial Unicode MS"/>
          <w:sz w:val="28"/>
          <w:szCs w:val="28"/>
        </w:rPr>
      </w:pPr>
      <w:r>
        <w:rPr>
          <w:rFonts w:eastAsia="Arial Unicode MS"/>
          <w:sz w:val="28"/>
          <w:szCs w:val="28"/>
        </w:rPr>
        <w:t xml:space="preserve">- </w:t>
      </w:r>
      <w:r w:rsidR="00E51995" w:rsidRPr="00E51995">
        <w:rPr>
          <w:rFonts w:eastAsia="Arial Unicode MS"/>
          <w:sz w:val="28"/>
          <w:szCs w:val="28"/>
        </w:rPr>
        <w:t>результат оказания муниципальной услуги;</w:t>
      </w:r>
    </w:p>
    <w:p w:rsidR="00E51995" w:rsidRPr="00E51995" w:rsidRDefault="00AC7AB0" w:rsidP="00A27345">
      <w:pPr>
        <w:widowControl w:val="0"/>
        <w:tabs>
          <w:tab w:val="left" w:pos="0"/>
        </w:tabs>
        <w:autoSpaceDE w:val="0"/>
        <w:ind w:firstLine="709"/>
        <w:jc w:val="both"/>
        <w:rPr>
          <w:rFonts w:eastAsia="Arial Unicode MS"/>
          <w:sz w:val="28"/>
          <w:szCs w:val="28"/>
        </w:rPr>
      </w:pPr>
      <w:r>
        <w:rPr>
          <w:rFonts w:eastAsia="Arial Unicode MS"/>
          <w:sz w:val="28"/>
          <w:szCs w:val="28"/>
        </w:rPr>
        <w:t xml:space="preserve">- </w:t>
      </w:r>
      <w:r w:rsidR="00E51995" w:rsidRPr="00E51995">
        <w:rPr>
          <w:rFonts w:eastAsia="Arial Unicode MS"/>
          <w:sz w:val="28"/>
          <w:szCs w:val="28"/>
        </w:rPr>
        <w:t>основания для возврата, отказа в оказании муниципальной услуги;</w:t>
      </w:r>
    </w:p>
    <w:p w:rsidR="00E51995" w:rsidRPr="00E51995" w:rsidRDefault="00AC7AB0" w:rsidP="00A27345">
      <w:pPr>
        <w:widowControl w:val="0"/>
        <w:tabs>
          <w:tab w:val="left" w:pos="0"/>
        </w:tabs>
        <w:autoSpaceDE w:val="0"/>
        <w:ind w:firstLine="709"/>
        <w:jc w:val="both"/>
        <w:rPr>
          <w:rFonts w:eastAsia="Arial Unicode MS"/>
          <w:sz w:val="28"/>
          <w:szCs w:val="28"/>
        </w:rPr>
      </w:pPr>
      <w:r>
        <w:rPr>
          <w:rFonts w:eastAsia="Arial Unicode MS"/>
          <w:sz w:val="28"/>
          <w:szCs w:val="28"/>
        </w:rPr>
        <w:t xml:space="preserve">- </w:t>
      </w:r>
      <w:r w:rsidR="00E51995" w:rsidRPr="00E51995">
        <w:rPr>
          <w:rFonts w:eastAsia="Arial Unicode MS"/>
          <w:sz w:val="28"/>
          <w:szCs w:val="28"/>
        </w:rPr>
        <w:t xml:space="preserve">способы обжалования действий </w:t>
      </w:r>
      <w:r w:rsidR="00F10ACA">
        <w:rPr>
          <w:rFonts w:eastAsia="Arial Unicode MS"/>
          <w:sz w:val="28"/>
          <w:szCs w:val="28"/>
        </w:rPr>
        <w:t>(бездействия) должностных лиц и </w:t>
      </w:r>
      <w:r w:rsidR="00E51995" w:rsidRPr="00E51995">
        <w:rPr>
          <w:rFonts w:eastAsia="Arial Unicode MS"/>
          <w:sz w:val="28"/>
          <w:szCs w:val="28"/>
        </w:rPr>
        <w:t>специалистов, участвующих в предоставлении муниципальной услуги;</w:t>
      </w:r>
    </w:p>
    <w:p w:rsidR="00E51995" w:rsidRPr="00E51995" w:rsidRDefault="00AC7AB0" w:rsidP="00A27345">
      <w:pPr>
        <w:widowControl w:val="0"/>
        <w:tabs>
          <w:tab w:val="left" w:pos="0"/>
        </w:tabs>
        <w:autoSpaceDE w:val="0"/>
        <w:ind w:firstLine="709"/>
        <w:jc w:val="both"/>
        <w:rPr>
          <w:rFonts w:eastAsia="Arial Unicode MS"/>
          <w:sz w:val="28"/>
          <w:szCs w:val="28"/>
        </w:rPr>
      </w:pPr>
      <w:r>
        <w:rPr>
          <w:rFonts w:eastAsia="Arial Unicode MS"/>
          <w:sz w:val="28"/>
          <w:szCs w:val="28"/>
        </w:rPr>
        <w:t xml:space="preserve">- </w:t>
      </w:r>
      <w:r w:rsidR="00E51995" w:rsidRPr="00E51995">
        <w:rPr>
          <w:rFonts w:eastAsia="Arial Unicode MS"/>
          <w:sz w:val="28"/>
          <w:szCs w:val="28"/>
        </w:rPr>
        <w:t>входящий номер, под которым зарегистрировано в системе делопроизводства заявление и прилагае</w:t>
      </w:r>
      <w:r w:rsidR="00AD3AB5">
        <w:rPr>
          <w:rFonts w:eastAsia="Arial Unicode MS"/>
          <w:sz w:val="28"/>
          <w:szCs w:val="28"/>
        </w:rPr>
        <w:t>мые</w:t>
      </w:r>
      <w:r w:rsidR="00E51995" w:rsidRPr="00E51995">
        <w:rPr>
          <w:rFonts w:eastAsia="Arial Unicode MS"/>
          <w:sz w:val="28"/>
          <w:szCs w:val="28"/>
        </w:rPr>
        <w:t xml:space="preserve"> к нему материалы.</w:t>
      </w:r>
    </w:p>
    <w:p w:rsidR="00E51995" w:rsidRPr="00E51995" w:rsidRDefault="00E51995" w:rsidP="00A27345">
      <w:pPr>
        <w:widowControl w:val="0"/>
        <w:tabs>
          <w:tab w:val="left" w:pos="0"/>
        </w:tabs>
        <w:autoSpaceDE w:val="0"/>
        <w:ind w:firstLine="709"/>
        <w:jc w:val="both"/>
        <w:rPr>
          <w:rFonts w:eastAsia="Arial Unicode MS"/>
          <w:sz w:val="28"/>
          <w:szCs w:val="28"/>
        </w:rPr>
      </w:pPr>
      <w:r w:rsidRPr="00E51995">
        <w:rPr>
          <w:rFonts w:eastAsia="Arial Unicode MS"/>
          <w:sz w:val="28"/>
          <w:szCs w:val="28"/>
        </w:rPr>
        <w:t>Специалист, дающий устную информацию о порядке предоставления муниципальной услуги, при личном обращении заинтересованного лица, обязан подробно и в вежливой (корректной) форме проинформировать обратившегося по поставленным им вопросам, касающимся порядка предоставления муниципальной услуги.</w:t>
      </w:r>
    </w:p>
    <w:p w:rsidR="00E51995" w:rsidRPr="00E51995" w:rsidRDefault="00E51995" w:rsidP="00A27345">
      <w:pPr>
        <w:widowControl w:val="0"/>
        <w:tabs>
          <w:tab w:val="left" w:pos="0"/>
        </w:tabs>
        <w:autoSpaceDE w:val="0"/>
        <w:ind w:firstLine="709"/>
        <w:jc w:val="both"/>
        <w:rPr>
          <w:rFonts w:eastAsia="Arial Unicode MS"/>
          <w:sz w:val="28"/>
          <w:szCs w:val="28"/>
        </w:rPr>
      </w:pPr>
      <w:r w:rsidRPr="00E51995">
        <w:rPr>
          <w:rFonts w:eastAsia="Arial Unicode MS"/>
          <w:sz w:val="28"/>
          <w:szCs w:val="28"/>
        </w:rPr>
        <w:t>Устное информирование заинтересованного лица при личном обращении осуществляется специалистом не более 15 минут.</w:t>
      </w:r>
    </w:p>
    <w:p w:rsidR="00E51995" w:rsidRPr="00E51995" w:rsidRDefault="00E51995" w:rsidP="00A27345">
      <w:pPr>
        <w:widowControl w:val="0"/>
        <w:tabs>
          <w:tab w:val="left" w:pos="0"/>
        </w:tabs>
        <w:autoSpaceDE w:val="0"/>
        <w:ind w:firstLine="709"/>
        <w:jc w:val="both"/>
        <w:rPr>
          <w:rFonts w:eastAsia="Arial Unicode MS"/>
          <w:sz w:val="28"/>
          <w:szCs w:val="28"/>
        </w:rPr>
      </w:pPr>
      <w:r w:rsidRPr="00E51995">
        <w:rPr>
          <w:rFonts w:eastAsia="Arial Unicode MS"/>
          <w:sz w:val="28"/>
          <w:szCs w:val="28"/>
        </w:rPr>
        <w:t>В случае</w:t>
      </w:r>
      <w:proofErr w:type="gramStart"/>
      <w:r w:rsidRPr="00E51995">
        <w:rPr>
          <w:rFonts w:eastAsia="Arial Unicode MS"/>
          <w:sz w:val="28"/>
          <w:szCs w:val="28"/>
        </w:rPr>
        <w:t>,</w:t>
      </w:r>
      <w:proofErr w:type="gramEnd"/>
      <w:r w:rsidRPr="00E51995">
        <w:rPr>
          <w:rFonts w:eastAsia="Arial Unicode MS"/>
          <w:sz w:val="28"/>
          <w:szCs w:val="28"/>
        </w:rPr>
        <w:t xml:space="preserve"> если подготовка ответа требует продолжительного времени, специалист может предложить обратиться в письменной форме, либо назначить другое удобное для заинтересованных лиц время для устного информирования.</w:t>
      </w:r>
    </w:p>
    <w:p w:rsidR="00E51995" w:rsidRPr="00E51995" w:rsidRDefault="00E51995" w:rsidP="00A27345">
      <w:pPr>
        <w:widowControl w:val="0"/>
        <w:tabs>
          <w:tab w:val="left" w:pos="0"/>
        </w:tabs>
        <w:autoSpaceDE w:val="0"/>
        <w:ind w:firstLine="709"/>
        <w:jc w:val="both"/>
        <w:rPr>
          <w:rFonts w:eastAsia="Arial Unicode MS"/>
          <w:sz w:val="28"/>
          <w:szCs w:val="28"/>
        </w:rPr>
      </w:pPr>
      <w:r w:rsidRPr="00E51995">
        <w:rPr>
          <w:rFonts w:eastAsia="Arial Unicode MS"/>
          <w:sz w:val="28"/>
          <w:szCs w:val="28"/>
        </w:rPr>
        <w:t xml:space="preserve">Специалист, осуществляющий устное информирование о порядке предоставления муниципальной услуги, не вправе осуществлять информирование заявителя, выходящее </w:t>
      </w:r>
      <w:r w:rsidR="00F10ACA">
        <w:rPr>
          <w:rFonts w:eastAsia="Arial Unicode MS"/>
          <w:sz w:val="28"/>
          <w:szCs w:val="28"/>
        </w:rPr>
        <w:t>за рамки стандартных процедур и </w:t>
      </w:r>
      <w:r w:rsidRPr="00E51995">
        <w:rPr>
          <w:rFonts w:eastAsia="Arial Unicode MS"/>
          <w:sz w:val="28"/>
          <w:szCs w:val="28"/>
        </w:rPr>
        <w:t>условий предоставления муниципальной услуги и прямо или косвенно влияющее на индивидуальное решение заявителя.</w:t>
      </w:r>
    </w:p>
    <w:p w:rsidR="00E51995" w:rsidRPr="00E51995" w:rsidRDefault="00E51995" w:rsidP="00A27345">
      <w:pPr>
        <w:widowControl w:val="0"/>
        <w:tabs>
          <w:tab w:val="left" w:pos="0"/>
        </w:tabs>
        <w:autoSpaceDE w:val="0"/>
        <w:ind w:firstLine="709"/>
        <w:jc w:val="both"/>
        <w:rPr>
          <w:rFonts w:eastAsia="Arial Unicode MS"/>
          <w:sz w:val="28"/>
          <w:szCs w:val="28"/>
        </w:rPr>
      </w:pPr>
      <w:r w:rsidRPr="00E51995">
        <w:rPr>
          <w:rFonts w:eastAsia="Arial Unicode MS"/>
          <w:sz w:val="28"/>
          <w:szCs w:val="28"/>
        </w:rPr>
        <w:t>При ответе на телефонные звонки специалист должен назвать фамилию, имя, отчество, занимаемую должность и наименование структурного подразделения, предл</w:t>
      </w:r>
      <w:r w:rsidR="00F10ACA">
        <w:rPr>
          <w:rFonts w:eastAsia="Arial Unicode MS"/>
          <w:sz w:val="28"/>
          <w:szCs w:val="28"/>
        </w:rPr>
        <w:t>ожить заявителю представиться и </w:t>
      </w:r>
      <w:r w:rsidRPr="00E51995">
        <w:rPr>
          <w:rFonts w:eastAsia="Arial Unicode MS"/>
          <w:sz w:val="28"/>
          <w:szCs w:val="28"/>
        </w:rPr>
        <w:t>изложить суть вопроса.</w:t>
      </w:r>
    </w:p>
    <w:p w:rsidR="00E51995" w:rsidRPr="00E51995" w:rsidRDefault="00E51995" w:rsidP="00A27345">
      <w:pPr>
        <w:widowControl w:val="0"/>
        <w:tabs>
          <w:tab w:val="left" w:pos="0"/>
        </w:tabs>
        <w:autoSpaceDE w:val="0"/>
        <w:ind w:firstLine="709"/>
        <w:jc w:val="both"/>
        <w:rPr>
          <w:rFonts w:eastAsia="Arial Unicode MS"/>
          <w:sz w:val="28"/>
          <w:szCs w:val="28"/>
        </w:rPr>
      </w:pPr>
      <w:r w:rsidRPr="00E51995">
        <w:rPr>
          <w:rFonts w:eastAsia="Arial Unicode MS"/>
          <w:sz w:val="28"/>
          <w:szCs w:val="28"/>
        </w:rPr>
        <w:t>Время, отведенное на ответ по телефону, составляет не более 5 минут.</w:t>
      </w:r>
    </w:p>
    <w:p w:rsidR="00E51995" w:rsidRPr="00E51995" w:rsidRDefault="00E51995" w:rsidP="00A27345">
      <w:pPr>
        <w:widowControl w:val="0"/>
        <w:tabs>
          <w:tab w:val="left" w:pos="0"/>
        </w:tabs>
        <w:autoSpaceDE w:val="0"/>
        <w:ind w:firstLine="709"/>
        <w:jc w:val="both"/>
        <w:rPr>
          <w:rFonts w:eastAsia="Arial Unicode MS"/>
          <w:sz w:val="28"/>
          <w:szCs w:val="28"/>
        </w:rPr>
      </w:pPr>
      <w:r w:rsidRPr="00E51995">
        <w:rPr>
          <w:rFonts w:eastAsia="Arial Unicode MS"/>
          <w:sz w:val="28"/>
          <w:szCs w:val="28"/>
        </w:rPr>
        <w:t>При невозможности должностного лица, принявшего телефонный звонок, самостоятельно ответить на поставленные вопросы телефонный звонок должен быть переадресован на другое должностное лицо либо заявителю должен быть сообщен телефонный номер, по которому он может получить необходимую информацию.</w:t>
      </w:r>
    </w:p>
    <w:p w:rsidR="00E51995" w:rsidRPr="00E51995" w:rsidRDefault="00E51995" w:rsidP="00A27345">
      <w:pPr>
        <w:widowControl w:val="0"/>
        <w:tabs>
          <w:tab w:val="left" w:pos="0"/>
        </w:tabs>
        <w:autoSpaceDE w:val="0"/>
        <w:ind w:firstLine="709"/>
        <w:jc w:val="both"/>
        <w:rPr>
          <w:rFonts w:eastAsia="Arial Unicode MS"/>
          <w:sz w:val="28"/>
          <w:szCs w:val="28"/>
        </w:rPr>
      </w:pPr>
      <w:r w:rsidRPr="00E51995">
        <w:rPr>
          <w:rFonts w:eastAsia="Arial Unicode MS"/>
          <w:sz w:val="28"/>
          <w:szCs w:val="28"/>
        </w:rPr>
        <w:t>Специалист при общении с заявителем (по телефону или лично) должен корректно и внимательно относиться к заявителю, не унижая его чести и достоинства. Устное информирование о порядке предоставления муниципальной услуги должно проводиться с использованием официального, делового стиля речи.</w:t>
      </w:r>
    </w:p>
    <w:p w:rsidR="00E51995" w:rsidRPr="00E51995" w:rsidRDefault="00E51995" w:rsidP="00A27345">
      <w:pPr>
        <w:widowControl w:val="0"/>
        <w:tabs>
          <w:tab w:val="left" w:pos="0"/>
        </w:tabs>
        <w:autoSpaceDE w:val="0"/>
        <w:ind w:firstLine="709"/>
        <w:jc w:val="both"/>
        <w:rPr>
          <w:rFonts w:eastAsia="Arial Unicode MS"/>
          <w:sz w:val="28"/>
          <w:szCs w:val="28"/>
        </w:rPr>
      </w:pPr>
      <w:r w:rsidRPr="00E51995">
        <w:rPr>
          <w:rFonts w:eastAsia="Arial Unicode MS"/>
          <w:sz w:val="28"/>
          <w:szCs w:val="28"/>
        </w:rPr>
        <w:t>Информирование по иным во</w:t>
      </w:r>
      <w:r w:rsidR="00F10ACA">
        <w:rPr>
          <w:rFonts w:eastAsia="Arial Unicode MS"/>
          <w:sz w:val="28"/>
          <w:szCs w:val="28"/>
        </w:rPr>
        <w:t>просам осуществляется только на </w:t>
      </w:r>
      <w:r w:rsidRPr="00E51995">
        <w:rPr>
          <w:rFonts w:eastAsia="Arial Unicode MS"/>
          <w:sz w:val="28"/>
          <w:szCs w:val="28"/>
        </w:rPr>
        <w:t>основании письменного обращения.</w:t>
      </w:r>
    </w:p>
    <w:p w:rsidR="00E51995" w:rsidRPr="00E51995" w:rsidRDefault="00E02DE7" w:rsidP="00A27345">
      <w:pPr>
        <w:widowControl w:val="0"/>
        <w:tabs>
          <w:tab w:val="left" w:pos="0"/>
        </w:tabs>
        <w:autoSpaceDE w:val="0"/>
        <w:ind w:firstLine="709"/>
        <w:jc w:val="both"/>
        <w:rPr>
          <w:rFonts w:eastAsia="Arial Unicode MS"/>
          <w:sz w:val="28"/>
          <w:szCs w:val="28"/>
        </w:rPr>
      </w:pPr>
      <w:r>
        <w:rPr>
          <w:rFonts w:eastAsia="Arial Unicode MS"/>
          <w:sz w:val="28"/>
          <w:szCs w:val="28"/>
        </w:rPr>
        <w:t>1.</w:t>
      </w:r>
      <w:r w:rsidR="00E51995" w:rsidRPr="00E51995">
        <w:rPr>
          <w:rFonts w:eastAsia="Arial Unicode MS"/>
          <w:sz w:val="28"/>
          <w:szCs w:val="28"/>
        </w:rPr>
        <w:t xml:space="preserve">3.4.2. Индивидуальное письменное информирование о порядке предоставления муниципальной услуги при письменном обращении </w:t>
      </w:r>
      <w:r w:rsidR="00E51995" w:rsidRPr="00E51995">
        <w:rPr>
          <w:rFonts w:eastAsia="Arial Unicode MS"/>
          <w:sz w:val="28"/>
          <w:szCs w:val="28"/>
        </w:rPr>
        <w:lastRenderedPageBreak/>
        <w:t xml:space="preserve">заявителя в орган, предоставляющий муниципальную услугу, осуществляется путем направления ответов почтовым отправлением или лично на руки. </w:t>
      </w:r>
    </w:p>
    <w:p w:rsidR="00E51995" w:rsidRPr="00E51995" w:rsidRDefault="00E51995" w:rsidP="00A27345">
      <w:pPr>
        <w:widowControl w:val="0"/>
        <w:tabs>
          <w:tab w:val="left" w:pos="0"/>
        </w:tabs>
        <w:autoSpaceDE w:val="0"/>
        <w:ind w:firstLine="709"/>
        <w:jc w:val="both"/>
        <w:rPr>
          <w:rFonts w:eastAsia="Arial Unicode MS"/>
          <w:sz w:val="28"/>
          <w:szCs w:val="28"/>
        </w:rPr>
      </w:pPr>
      <w:r w:rsidRPr="00E51995">
        <w:rPr>
          <w:rFonts w:eastAsia="Arial Unicode MS"/>
          <w:sz w:val="28"/>
          <w:szCs w:val="28"/>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w:t>
      </w:r>
    </w:p>
    <w:p w:rsidR="00E51995" w:rsidRPr="00E51995" w:rsidRDefault="00E51995" w:rsidP="00A27345">
      <w:pPr>
        <w:widowControl w:val="0"/>
        <w:tabs>
          <w:tab w:val="left" w:pos="0"/>
        </w:tabs>
        <w:autoSpaceDE w:val="0"/>
        <w:ind w:firstLine="709"/>
        <w:jc w:val="both"/>
        <w:rPr>
          <w:rFonts w:eastAsia="Arial Unicode MS"/>
          <w:sz w:val="28"/>
          <w:szCs w:val="28"/>
        </w:rPr>
      </w:pPr>
      <w:r w:rsidRPr="00E51995">
        <w:rPr>
          <w:rFonts w:eastAsia="Arial Unicode MS"/>
          <w:sz w:val="28"/>
          <w:szCs w:val="28"/>
        </w:rPr>
        <w:t>Ответ на письменное обращ</w:t>
      </w:r>
      <w:r w:rsidR="00F10ACA">
        <w:rPr>
          <w:rFonts w:eastAsia="Arial Unicode MS"/>
          <w:sz w:val="28"/>
          <w:szCs w:val="28"/>
        </w:rPr>
        <w:t>ение и обращения, поступившие в </w:t>
      </w:r>
      <w:r w:rsidRPr="00E51995">
        <w:rPr>
          <w:rFonts w:eastAsia="Arial Unicode MS"/>
          <w:sz w:val="28"/>
          <w:szCs w:val="28"/>
        </w:rPr>
        <w:t xml:space="preserve">электронном виде, дается в срок, не превышающий </w:t>
      </w:r>
      <w:r w:rsidR="00431DE1">
        <w:rPr>
          <w:rFonts w:eastAsia="Arial Unicode MS"/>
          <w:sz w:val="28"/>
          <w:szCs w:val="28"/>
        </w:rPr>
        <w:t>10</w:t>
      </w:r>
      <w:r w:rsidRPr="00E51995">
        <w:rPr>
          <w:rFonts w:eastAsia="Arial Unicode MS"/>
          <w:sz w:val="28"/>
          <w:szCs w:val="28"/>
        </w:rPr>
        <w:t xml:space="preserve"> (</w:t>
      </w:r>
      <w:r w:rsidR="00431DE1">
        <w:rPr>
          <w:rFonts w:eastAsia="Arial Unicode MS"/>
          <w:sz w:val="28"/>
          <w:szCs w:val="28"/>
        </w:rPr>
        <w:t>десяти</w:t>
      </w:r>
      <w:r w:rsidRPr="00E51995">
        <w:rPr>
          <w:rFonts w:eastAsia="Arial Unicode MS"/>
          <w:sz w:val="28"/>
          <w:szCs w:val="28"/>
        </w:rPr>
        <w:t>) дней со дня регистрации обращения.</w:t>
      </w:r>
    </w:p>
    <w:p w:rsidR="00E51995" w:rsidRPr="00E51995" w:rsidRDefault="00E02DE7" w:rsidP="00A27345">
      <w:pPr>
        <w:widowControl w:val="0"/>
        <w:tabs>
          <w:tab w:val="left" w:pos="0"/>
        </w:tabs>
        <w:autoSpaceDE w:val="0"/>
        <w:ind w:firstLine="709"/>
        <w:jc w:val="both"/>
        <w:rPr>
          <w:rFonts w:eastAsia="Arial Unicode MS"/>
          <w:sz w:val="28"/>
          <w:szCs w:val="28"/>
        </w:rPr>
      </w:pPr>
      <w:r>
        <w:rPr>
          <w:rFonts w:eastAsia="Arial Unicode MS"/>
          <w:sz w:val="28"/>
          <w:szCs w:val="28"/>
        </w:rPr>
        <w:t>1.</w:t>
      </w:r>
      <w:r w:rsidR="00E51995" w:rsidRPr="00E51995">
        <w:rPr>
          <w:rFonts w:eastAsia="Arial Unicode MS"/>
          <w:sz w:val="28"/>
          <w:szCs w:val="28"/>
        </w:rPr>
        <w:t>3.4.3. Публичное письменное информирование о порядке предоставления муниципальной услуги осуществляется путем размещения информационных материалов на стендах в местах предоставления муниципальной услуги, публика</w:t>
      </w:r>
      <w:r w:rsidR="00F10ACA">
        <w:rPr>
          <w:rFonts w:eastAsia="Arial Unicode MS"/>
          <w:sz w:val="28"/>
          <w:szCs w:val="28"/>
        </w:rPr>
        <w:t>ции информационных материалов в </w:t>
      </w:r>
      <w:r w:rsidR="00E51995" w:rsidRPr="00E51995">
        <w:rPr>
          <w:rFonts w:eastAsia="Arial Unicode MS"/>
          <w:sz w:val="28"/>
          <w:szCs w:val="28"/>
        </w:rPr>
        <w:t xml:space="preserve">средствах массовой информации, включая публикацию на официальном сайте органов местного самоуправления Ярославского муниципального района в информационно-телекоммуникационной сети «Интернет», в газете «Ярославский </w:t>
      </w:r>
      <w:proofErr w:type="spellStart"/>
      <w:r w:rsidR="00E51995" w:rsidRPr="00E51995">
        <w:rPr>
          <w:rFonts w:eastAsia="Arial Unicode MS"/>
          <w:sz w:val="28"/>
          <w:szCs w:val="28"/>
        </w:rPr>
        <w:t>агрокурьер</w:t>
      </w:r>
      <w:proofErr w:type="spellEnd"/>
      <w:r w:rsidR="00E51995" w:rsidRPr="00E51995">
        <w:rPr>
          <w:rFonts w:eastAsia="Arial Unicode MS"/>
          <w:sz w:val="28"/>
          <w:szCs w:val="28"/>
        </w:rPr>
        <w:t>».</w:t>
      </w:r>
    </w:p>
    <w:p w:rsidR="00E51995" w:rsidRDefault="00E02DE7" w:rsidP="00A27345">
      <w:pPr>
        <w:widowControl w:val="0"/>
        <w:tabs>
          <w:tab w:val="left" w:pos="0"/>
        </w:tabs>
        <w:autoSpaceDE w:val="0"/>
        <w:ind w:firstLine="709"/>
        <w:jc w:val="both"/>
        <w:rPr>
          <w:rFonts w:eastAsia="Arial Unicode MS"/>
          <w:sz w:val="28"/>
          <w:szCs w:val="28"/>
        </w:rPr>
      </w:pPr>
      <w:r>
        <w:rPr>
          <w:rFonts w:eastAsia="Arial Unicode MS"/>
          <w:sz w:val="28"/>
          <w:szCs w:val="28"/>
        </w:rPr>
        <w:t>1.</w:t>
      </w:r>
      <w:r w:rsidR="00E51995" w:rsidRPr="00E51995">
        <w:rPr>
          <w:rFonts w:eastAsia="Arial Unicode MS"/>
          <w:sz w:val="28"/>
          <w:szCs w:val="28"/>
        </w:rPr>
        <w:t>3.4.</w:t>
      </w:r>
      <w:r w:rsidR="00E430A7">
        <w:rPr>
          <w:rFonts w:eastAsia="Arial Unicode MS"/>
          <w:sz w:val="28"/>
          <w:szCs w:val="28"/>
        </w:rPr>
        <w:t>4</w:t>
      </w:r>
      <w:r w:rsidR="00E51995" w:rsidRPr="00E51995">
        <w:rPr>
          <w:rFonts w:eastAsia="Arial Unicode MS"/>
          <w:sz w:val="28"/>
          <w:szCs w:val="28"/>
        </w:rPr>
        <w:t xml:space="preserve">. </w:t>
      </w:r>
      <w:proofErr w:type="gramStart"/>
      <w:r w:rsidR="00E51995" w:rsidRPr="00E51995">
        <w:rPr>
          <w:rFonts w:eastAsia="Arial Unicode MS"/>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w:t>
      </w:r>
      <w:r w:rsidR="00F10ACA">
        <w:rPr>
          <w:rFonts w:eastAsia="Arial Unicode MS"/>
          <w:sz w:val="28"/>
          <w:szCs w:val="28"/>
        </w:rPr>
        <w:t>щего личность, в соответствии с </w:t>
      </w:r>
      <w:r w:rsidR="00E51995" w:rsidRPr="00E51995">
        <w:rPr>
          <w:rFonts w:eastAsia="Arial Unicode MS"/>
          <w:sz w:val="28"/>
          <w:szCs w:val="28"/>
        </w:rPr>
        <w:t xml:space="preserve">законодательством Российской Федерации или посредством идентификации и аутентификации в </w:t>
      </w:r>
      <w:r w:rsidR="006E0D14">
        <w:rPr>
          <w:rFonts w:eastAsia="Arial Unicode MS"/>
          <w:sz w:val="28"/>
          <w:szCs w:val="28"/>
        </w:rPr>
        <w:t>Архивном отделе</w:t>
      </w:r>
      <w:r w:rsidR="00E51995" w:rsidRPr="00E51995">
        <w:rPr>
          <w:rFonts w:eastAsia="Arial Unicode MS"/>
          <w:sz w:val="28"/>
          <w:szCs w:val="28"/>
        </w:rPr>
        <w:t>,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w:t>
      </w:r>
      <w:proofErr w:type="gramEnd"/>
      <w:r w:rsidR="00E51995" w:rsidRPr="00E51995">
        <w:rPr>
          <w:rFonts w:eastAsia="Arial Unicode MS"/>
          <w:sz w:val="28"/>
          <w:szCs w:val="28"/>
        </w:rPr>
        <w:t xml:space="preserve"> и о защите информации».</w:t>
      </w:r>
    </w:p>
    <w:p w:rsidR="00B9187E" w:rsidRDefault="00B9187E" w:rsidP="003E638D">
      <w:pPr>
        <w:widowControl w:val="0"/>
        <w:jc w:val="both"/>
        <w:rPr>
          <w:bCs/>
          <w:sz w:val="28"/>
          <w:szCs w:val="28"/>
          <w:lang w:eastAsia="ar-SA"/>
        </w:rPr>
      </w:pPr>
    </w:p>
    <w:p w:rsidR="00983424" w:rsidRDefault="00983424" w:rsidP="00983424">
      <w:pPr>
        <w:keepNext/>
        <w:jc w:val="center"/>
        <w:rPr>
          <w:b/>
          <w:bCs/>
          <w:sz w:val="28"/>
          <w:szCs w:val="28"/>
        </w:rPr>
      </w:pPr>
      <w:r w:rsidRPr="00983424">
        <w:rPr>
          <w:b/>
          <w:bCs/>
          <w:sz w:val="28"/>
          <w:szCs w:val="28"/>
        </w:rPr>
        <w:t>2. Стандарт предоставления муниципальной услуги</w:t>
      </w:r>
    </w:p>
    <w:p w:rsidR="00B9187E" w:rsidRPr="00983424" w:rsidRDefault="00B9187E" w:rsidP="00983424">
      <w:pPr>
        <w:keepNext/>
        <w:jc w:val="center"/>
        <w:rPr>
          <w:b/>
          <w:bCs/>
          <w:sz w:val="28"/>
          <w:szCs w:val="28"/>
        </w:rPr>
      </w:pPr>
    </w:p>
    <w:p w:rsidR="00930B7B" w:rsidRPr="00930B7B" w:rsidRDefault="00930B7B" w:rsidP="00930B7B">
      <w:pPr>
        <w:ind w:firstLine="709"/>
        <w:jc w:val="both"/>
        <w:rPr>
          <w:sz w:val="28"/>
          <w:szCs w:val="28"/>
        </w:rPr>
      </w:pPr>
      <w:r w:rsidRPr="00BD41BA">
        <w:rPr>
          <w:b/>
          <w:sz w:val="28"/>
          <w:szCs w:val="28"/>
        </w:rPr>
        <w:t>2.1. Наименование</w:t>
      </w:r>
      <w:r w:rsidRPr="00930B7B">
        <w:rPr>
          <w:b/>
          <w:sz w:val="28"/>
          <w:szCs w:val="28"/>
        </w:rPr>
        <w:t xml:space="preserve"> муниципальной услуги</w:t>
      </w:r>
    </w:p>
    <w:p w:rsidR="00B9187E" w:rsidRPr="00B9187E" w:rsidRDefault="00B9187E" w:rsidP="00930B7B">
      <w:pPr>
        <w:widowControl w:val="0"/>
        <w:ind w:firstLine="709"/>
        <w:jc w:val="both"/>
        <w:rPr>
          <w:bCs/>
          <w:sz w:val="28"/>
          <w:szCs w:val="28"/>
          <w:lang w:eastAsia="ar-SA"/>
        </w:rPr>
      </w:pPr>
      <w:r w:rsidRPr="00930B7B">
        <w:rPr>
          <w:bCs/>
          <w:sz w:val="28"/>
          <w:szCs w:val="28"/>
          <w:lang w:eastAsia="ar-SA"/>
        </w:rPr>
        <w:t>2.1.</w:t>
      </w:r>
      <w:r w:rsidR="00930B7B" w:rsidRPr="00930B7B">
        <w:rPr>
          <w:bCs/>
          <w:sz w:val="28"/>
          <w:szCs w:val="28"/>
          <w:lang w:eastAsia="ar-SA"/>
        </w:rPr>
        <w:t xml:space="preserve">1 </w:t>
      </w:r>
      <w:r w:rsidRPr="00930B7B">
        <w:rPr>
          <w:bCs/>
          <w:sz w:val="28"/>
          <w:szCs w:val="28"/>
          <w:lang w:eastAsia="ar-SA"/>
        </w:rPr>
        <w:t xml:space="preserve">Наименование муниципальной услуги: </w:t>
      </w:r>
      <w:r w:rsidR="00930B7B">
        <w:rPr>
          <w:bCs/>
          <w:sz w:val="28"/>
          <w:szCs w:val="28"/>
          <w:lang w:eastAsia="ar-SA"/>
        </w:rPr>
        <w:t>«</w:t>
      </w:r>
      <w:r w:rsidRPr="00B9187E">
        <w:rPr>
          <w:bCs/>
          <w:sz w:val="28"/>
          <w:szCs w:val="28"/>
          <w:lang w:eastAsia="ar-SA"/>
        </w:rPr>
        <w:t>исполнение запросов пользователей – физических и юридических лиц по архивным документам</w:t>
      </w:r>
      <w:r w:rsidR="00930B7B">
        <w:rPr>
          <w:bCs/>
          <w:sz w:val="28"/>
          <w:szCs w:val="28"/>
          <w:lang w:eastAsia="ar-SA"/>
        </w:rPr>
        <w:t>»</w:t>
      </w:r>
      <w:r w:rsidRPr="00B9187E">
        <w:rPr>
          <w:bCs/>
          <w:sz w:val="28"/>
          <w:szCs w:val="28"/>
          <w:lang w:eastAsia="ar-SA"/>
        </w:rPr>
        <w:t>.</w:t>
      </w:r>
    </w:p>
    <w:p w:rsidR="00930B7B" w:rsidRDefault="00B9187E" w:rsidP="00F82BDC">
      <w:pPr>
        <w:widowControl w:val="0"/>
        <w:ind w:firstLine="709"/>
        <w:jc w:val="both"/>
        <w:rPr>
          <w:bCs/>
          <w:sz w:val="28"/>
          <w:szCs w:val="28"/>
          <w:lang w:eastAsia="ar-SA"/>
        </w:rPr>
      </w:pPr>
      <w:r w:rsidRPr="00551182">
        <w:rPr>
          <w:b/>
          <w:bCs/>
          <w:sz w:val="28"/>
          <w:szCs w:val="28"/>
          <w:lang w:eastAsia="ar-SA"/>
        </w:rPr>
        <w:t>2.2. Наименование</w:t>
      </w:r>
      <w:r w:rsidRPr="00930B7B">
        <w:rPr>
          <w:b/>
          <w:bCs/>
          <w:sz w:val="28"/>
          <w:szCs w:val="28"/>
          <w:lang w:eastAsia="ar-SA"/>
        </w:rPr>
        <w:t xml:space="preserve"> органа, предоставляющего муниципальную услугу</w:t>
      </w:r>
    </w:p>
    <w:p w:rsidR="00983424" w:rsidRDefault="00930B7B" w:rsidP="00F82BDC">
      <w:pPr>
        <w:widowControl w:val="0"/>
        <w:ind w:firstLine="709"/>
        <w:jc w:val="both"/>
        <w:rPr>
          <w:bCs/>
          <w:sz w:val="28"/>
          <w:szCs w:val="28"/>
          <w:lang w:eastAsia="ar-SA"/>
        </w:rPr>
      </w:pPr>
      <w:r>
        <w:rPr>
          <w:bCs/>
          <w:sz w:val="28"/>
          <w:szCs w:val="28"/>
          <w:lang w:eastAsia="ar-SA"/>
        </w:rPr>
        <w:t>2.2.1. А</w:t>
      </w:r>
      <w:r w:rsidR="00B9187E" w:rsidRPr="00B9187E">
        <w:rPr>
          <w:bCs/>
          <w:sz w:val="28"/>
          <w:szCs w:val="28"/>
          <w:lang w:eastAsia="ar-SA"/>
        </w:rPr>
        <w:t xml:space="preserve">рхивный отдел </w:t>
      </w:r>
      <w:r w:rsidR="00B9187E">
        <w:rPr>
          <w:bCs/>
          <w:sz w:val="28"/>
          <w:szCs w:val="28"/>
          <w:lang w:eastAsia="ar-SA"/>
        </w:rPr>
        <w:t>управления делами</w:t>
      </w:r>
      <w:r w:rsidR="00B9187E" w:rsidRPr="00B9187E">
        <w:rPr>
          <w:bCs/>
          <w:sz w:val="28"/>
          <w:szCs w:val="28"/>
          <w:lang w:eastAsia="ar-SA"/>
        </w:rPr>
        <w:t xml:space="preserve"> Администрац</w:t>
      </w:r>
      <w:r w:rsidR="00B9187E">
        <w:rPr>
          <w:bCs/>
          <w:sz w:val="28"/>
          <w:szCs w:val="28"/>
          <w:lang w:eastAsia="ar-SA"/>
        </w:rPr>
        <w:t xml:space="preserve">ии Ярославского муниципального </w:t>
      </w:r>
      <w:r w:rsidR="00B9187E" w:rsidRPr="00B9187E">
        <w:rPr>
          <w:bCs/>
          <w:sz w:val="28"/>
          <w:szCs w:val="28"/>
          <w:lang w:eastAsia="ar-SA"/>
        </w:rPr>
        <w:t>района.</w:t>
      </w:r>
    </w:p>
    <w:p w:rsidR="001E3B24" w:rsidRPr="00551182" w:rsidRDefault="001E3B24" w:rsidP="001E3B24">
      <w:pPr>
        <w:widowControl w:val="0"/>
        <w:ind w:firstLine="709"/>
        <w:jc w:val="both"/>
        <w:rPr>
          <w:b/>
          <w:color w:val="00B050"/>
          <w:sz w:val="28"/>
          <w:szCs w:val="28"/>
        </w:rPr>
      </w:pPr>
      <w:r w:rsidRPr="00551182">
        <w:rPr>
          <w:b/>
          <w:sz w:val="28"/>
          <w:szCs w:val="28"/>
        </w:rPr>
        <w:t>2.</w:t>
      </w:r>
      <w:r w:rsidR="007470B1" w:rsidRPr="00551182">
        <w:rPr>
          <w:b/>
          <w:sz w:val="28"/>
          <w:szCs w:val="28"/>
        </w:rPr>
        <w:t>3</w:t>
      </w:r>
      <w:r w:rsidRPr="00551182">
        <w:rPr>
          <w:b/>
          <w:sz w:val="28"/>
          <w:szCs w:val="28"/>
        </w:rPr>
        <w:t>. Формы предоставления муниципальной услуги</w:t>
      </w:r>
    </w:p>
    <w:p w:rsidR="001E3B24" w:rsidRPr="001E3B24" w:rsidRDefault="001E3B24" w:rsidP="001E3B24">
      <w:pPr>
        <w:widowControl w:val="0"/>
        <w:ind w:firstLine="709"/>
        <w:jc w:val="both"/>
        <w:rPr>
          <w:sz w:val="28"/>
          <w:szCs w:val="28"/>
        </w:rPr>
      </w:pPr>
      <w:r w:rsidRPr="001E3B24">
        <w:rPr>
          <w:sz w:val="28"/>
          <w:szCs w:val="28"/>
        </w:rPr>
        <w:t>2.</w:t>
      </w:r>
      <w:r w:rsidR="007470B1">
        <w:rPr>
          <w:sz w:val="28"/>
          <w:szCs w:val="28"/>
        </w:rPr>
        <w:t>3</w:t>
      </w:r>
      <w:r w:rsidRPr="001E3B24">
        <w:rPr>
          <w:sz w:val="28"/>
          <w:szCs w:val="28"/>
        </w:rPr>
        <w:t>.1. Очная форма (требует личное присутствие заявителя либо его законного представителя/доверенн</w:t>
      </w:r>
      <w:r w:rsidR="00F10ACA">
        <w:rPr>
          <w:sz w:val="28"/>
          <w:szCs w:val="28"/>
        </w:rPr>
        <w:t>ого лица при подаче заявления с </w:t>
      </w:r>
      <w:r w:rsidRPr="001E3B24">
        <w:rPr>
          <w:sz w:val="28"/>
          <w:szCs w:val="28"/>
        </w:rPr>
        <w:t>приложением необходимых документов и при получении архивной информации).</w:t>
      </w:r>
    </w:p>
    <w:p w:rsidR="001E3B24" w:rsidRPr="001E3B24" w:rsidRDefault="001E3B24" w:rsidP="001E3B24">
      <w:pPr>
        <w:widowControl w:val="0"/>
        <w:ind w:firstLine="709"/>
        <w:jc w:val="both"/>
        <w:rPr>
          <w:sz w:val="28"/>
          <w:szCs w:val="28"/>
        </w:rPr>
      </w:pPr>
      <w:r w:rsidRPr="001E3B24">
        <w:rPr>
          <w:sz w:val="28"/>
          <w:szCs w:val="28"/>
        </w:rPr>
        <w:t>2.</w:t>
      </w:r>
      <w:r w:rsidR="007470B1">
        <w:rPr>
          <w:sz w:val="28"/>
          <w:szCs w:val="28"/>
        </w:rPr>
        <w:t>3</w:t>
      </w:r>
      <w:r w:rsidRPr="001E3B24">
        <w:rPr>
          <w:sz w:val="28"/>
          <w:szCs w:val="28"/>
        </w:rPr>
        <w:t>.2. Заочная форма (без личного п</w:t>
      </w:r>
      <w:r w:rsidR="00F10ACA">
        <w:rPr>
          <w:sz w:val="28"/>
          <w:szCs w:val="28"/>
        </w:rPr>
        <w:t>рисутствия). Подача заявления с </w:t>
      </w:r>
      <w:r w:rsidRPr="001E3B24">
        <w:rPr>
          <w:sz w:val="28"/>
          <w:szCs w:val="28"/>
        </w:rPr>
        <w:t>приложением необходимых документов для получения архивной информации посредством:</w:t>
      </w:r>
    </w:p>
    <w:p w:rsidR="001E3B24" w:rsidRPr="001E3B24" w:rsidRDefault="001E3B24" w:rsidP="001E3B24">
      <w:pPr>
        <w:widowControl w:val="0"/>
        <w:ind w:firstLine="709"/>
        <w:jc w:val="both"/>
        <w:rPr>
          <w:sz w:val="28"/>
          <w:szCs w:val="28"/>
        </w:rPr>
      </w:pPr>
      <w:r w:rsidRPr="001E3B24">
        <w:rPr>
          <w:sz w:val="28"/>
          <w:szCs w:val="28"/>
        </w:rPr>
        <w:t>- почтового отправления;</w:t>
      </w:r>
    </w:p>
    <w:p w:rsidR="001E3B24" w:rsidRPr="001E3B24" w:rsidRDefault="001E3B24" w:rsidP="001E3B24">
      <w:pPr>
        <w:widowControl w:val="0"/>
        <w:ind w:firstLine="709"/>
        <w:jc w:val="both"/>
        <w:rPr>
          <w:sz w:val="28"/>
          <w:szCs w:val="28"/>
        </w:rPr>
      </w:pPr>
      <w:r w:rsidRPr="001E3B24">
        <w:rPr>
          <w:sz w:val="28"/>
          <w:szCs w:val="28"/>
        </w:rPr>
        <w:lastRenderedPageBreak/>
        <w:t>- через Интернет-портал архивной службы Ярославской области;</w:t>
      </w:r>
    </w:p>
    <w:p w:rsidR="001E3B24" w:rsidRPr="001E3B24" w:rsidRDefault="001E3B24" w:rsidP="001E3B24">
      <w:pPr>
        <w:widowControl w:val="0"/>
        <w:ind w:firstLine="709"/>
        <w:jc w:val="both"/>
        <w:rPr>
          <w:sz w:val="28"/>
          <w:szCs w:val="28"/>
        </w:rPr>
      </w:pPr>
      <w:r w:rsidRPr="001E3B24">
        <w:rPr>
          <w:sz w:val="28"/>
          <w:szCs w:val="28"/>
        </w:rPr>
        <w:t xml:space="preserve">- через электронную почту </w:t>
      </w:r>
      <w:r w:rsidR="00CB2B9C">
        <w:rPr>
          <w:sz w:val="28"/>
          <w:szCs w:val="28"/>
        </w:rPr>
        <w:t>А</w:t>
      </w:r>
      <w:r w:rsidRPr="001E3B24">
        <w:rPr>
          <w:sz w:val="28"/>
          <w:szCs w:val="28"/>
        </w:rPr>
        <w:t>рхивного отдела.</w:t>
      </w:r>
    </w:p>
    <w:p w:rsidR="00551182" w:rsidRDefault="007470B1" w:rsidP="007470B1">
      <w:pPr>
        <w:widowControl w:val="0"/>
        <w:ind w:firstLine="709"/>
        <w:jc w:val="both"/>
        <w:rPr>
          <w:b/>
          <w:bCs/>
          <w:sz w:val="28"/>
          <w:szCs w:val="28"/>
          <w:lang w:eastAsia="ar-SA"/>
        </w:rPr>
      </w:pPr>
      <w:r w:rsidRPr="00551182">
        <w:rPr>
          <w:b/>
          <w:bCs/>
          <w:sz w:val="28"/>
          <w:szCs w:val="28"/>
          <w:lang w:eastAsia="ar-SA"/>
        </w:rPr>
        <w:t xml:space="preserve">2.4. </w:t>
      </w:r>
      <w:r w:rsidR="00551182" w:rsidRPr="00551182">
        <w:rPr>
          <w:b/>
          <w:sz w:val="28"/>
          <w:szCs w:val="28"/>
        </w:rPr>
        <w:t>Результат предоставления муниципальной услуги</w:t>
      </w:r>
    </w:p>
    <w:p w:rsidR="007470B1" w:rsidRPr="00B9187E" w:rsidRDefault="007470B1" w:rsidP="007470B1">
      <w:pPr>
        <w:widowControl w:val="0"/>
        <w:ind w:firstLine="709"/>
        <w:jc w:val="both"/>
        <w:rPr>
          <w:bCs/>
          <w:sz w:val="28"/>
          <w:szCs w:val="28"/>
          <w:lang w:eastAsia="ar-SA"/>
        </w:rPr>
      </w:pPr>
      <w:r w:rsidRPr="00B9187E">
        <w:rPr>
          <w:bCs/>
          <w:sz w:val="28"/>
          <w:szCs w:val="28"/>
          <w:lang w:eastAsia="ar-SA"/>
        </w:rPr>
        <w:t>Конечным результатом предоставления муниципальной услуги является архивная справка, архивная копия, архивная выписка, информационное письмо, тематический перечень архивных документов, тематическая под</w:t>
      </w:r>
      <w:r>
        <w:rPr>
          <w:bCs/>
          <w:sz w:val="28"/>
          <w:szCs w:val="28"/>
          <w:lang w:eastAsia="ar-SA"/>
        </w:rPr>
        <w:t>борка копий архивных документов, мотивированный отказ в предоставлении архивной информации.</w:t>
      </w:r>
    </w:p>
    <w:p w:rsidR="007470B1" w:rsidRPr="00B9187E" w:rsidRDefault="007470B1" w:rsidP="007470B1">
      <w:pPr>
        <w:widowControl w:val="0"/>
        <w:ind w:firstLine="709"/>
        <w:jc w:val="both"/>
        <w:rPr>
          <w:bCs/>
          <w:sz w:val="28"/>
          <w:szCs w:val="28"/>
          <w:lang w:eastAsia="ar-SA"/>
        </w:rPr>
      </w:pPr>
      <w:r>
        <w:rPr>
          <w:bCs/>
          <w:sz w:val="28"/>
          <w:szCs w:val="28"/>
          <w:lang w:eastAsia="ar-SA"/>
        </w:rPr>
        <w:t>А</w:t>
      </w:r>
      <w:r w:rsidRPr="00B9187E">
        <w:rPr>
          <w:bCs/>
          <w:sz w:val="28"/>
          <w:szCs w:val="28"/>
          <w:lang w:eastAsia="ar-SA"/>
        </w:rPr>
        <w:t xml:space="preserve">рхивная справка - документ архива, составленный на бланке архива, имеющий юридическую силу и содержащий документную информацию </w:t>
      </w:r>
      <w:r>
        <w:rPr>
          <w:bCs/>
          <w:sz w:val="28"/>
          <w:szCs w:val="28"/>
          <w:lang w:eastAsia="ar-SA"/>
        </w:rPr>
        <w:t>о </w:t>
      </w:r>
      <w:r w:rsidRPr="00B9187E">
        <w:rPr>
          <w:bCs/>
          <w:sz w:val="28"/>
          <w:szCs w:val="28"/>
          <w:lang w:eastAsia="ar-SA"/>
        </w:rPr>
        <w:t>предмете запроса с указанием архивных шифров и номеров листов единиц хранения тех архивных документов, на основании которых она составлена;</w:t>
      </w:r>
    </w:p>
    <w:p w:rsidR="007470B1" w:rsidRPr="00B9187E" w:rsidRDefault="007470B1" w:rsidP="007470B1">
      <w:pPr>
        <w:widowControl w:val="0"/>
        <w:ind w:firstLine="709"/>
        <w:jc w:val="both"/>
        <w:rPr>
          <w:bCs/>
          <w:sz w:val="28"/>
          <w:szCs w:val="28"/>
          <w:lang w:eastAsia="ar-SA"/>
        </w:rPr>
      </w:pPr>
      <w:r>
        <w:rPr>
          <w:bCs/>
          <w:sz w:val="28"/>
          <w:szCs w:val="28"/>
          <w:lang w:eastAsia="ar-SA"/>
        </w:rPr>
        <w:t>А</w:t>
      </w:r>
      <w:r w:rsidRPr="00B9187E">
        <w:rPr>
          <w:bCs/>
          <w:sz w:val="28"/>
          <w:szCs w:val="28"/>
          <w:lang w:eastAsia="ar-SA"/>
        </w:rPr>
        <w:t>рхивная копия – дословно воспроизводящая текст архивного документа копия, с указанием архивного шифра и номеров листов единицы хранения, заверенная в установленном порядке;</w:t>
      </w:r>
    </w:p>
    <w:p w:rsidR="007470B1" w:rsidRPr="004D3E24" w:rsidRDefault="007470B1" w:rsidP="007470B1">
      <w:pPr>
        <w:widowControl w:val="0"/>
        <w:ind w:firstLine="709"/>
        <w:jc w:val="both"/>
        <w:rPr>
          <w:bCs/>
          <w:sz w:val="28"/>
          <w:szCs w:val="28"/>
          <w:lang w:eastAsia="ar-SA"/>
        </w:rPr>
      </w:pPr>
      <w:r>
        <w:rPr>
          <w:bCs/>
          <w:sz w:val="28"/>
          <w:szCs w:val="28"/>
          <w:lang w:eastAsia="ar-SA"/>
        </w:rPr>
        <w:t>А</w:t>
      </w:r>
      <w:r w:rsidRPr="00B9187E">
        <w:rPr>
          <w:bCs/>
          <w:sz w:val="28"/>
          <w:szCs w:val="28"/>
          <w:lang w:eastAsia="ar-SA"/>
        </w:rPr>
        <w:t xml:space="preserve">рхивная выписка – документ архива, составленный на бланке архива, дословно воспроизводящий часть текста </w:t>
      </w:r>
      <w:r w:rsidRPr="004D3E24">
        <w:rPr>
          <w:bCs/>
          <w:sz w:val="28"/>
          <w:szCs w:val="28"/>
          <w:lang w:eastAsia="ar-SA"/>
        </w:rPr>
        <w:t>архивного документа, относящийся к определенному факту, событию, лицу, с указанием архивного шифра и номеров листов единицы хранения;</w:t>
      </w:r>
    </w:p>
    <w:p w:rsidR="007470B1" w:rsidRPr="00B9187E" w:rsidRDefault="007470B1" w:rsidP="007470B1">
      <w:pPr>
        <w:widowControl w:val="0"/>
        <w:ind w:firstLine="709"/>
        <w:jc w:val="both"/>
        <w:rPr>
          <w:bCs/>
          <w:sz w:val="28"/>
          <w:szCs w:val="28"/>
          <w:lang w:eastAsia="ar-SA"/>
        </w:rPr>
      </w:pPr>
      <w:r w:rsidRPr="004D3E24">
        <w:rPr>
          <w:bCs/>
          <w:sz w:val="28"/>
          <w:szCs w:val="28"/>
          <w:lang w:eastAsia="ar-SA"/>
        </w:rPr>
        <w:t xml:space="preserve">Информационное письмо – письмо, составленное на бланке </w:t>
      </w:r>
      <w:r w:rsidR="00D73229" w:rsidRPr="004D3E24">
        <w:rPr>
          <w:bCs/>
          <w:sz w:val="28"/>
          <w:szCs w:val="28"/>
          <w:lang w:eastAsia="ar-SA"/>
        </w:rPr>
        <w:t xml:space="preserve">Архивного </w:t>
      </w:r>
      <w:r w:rsidRPr="004D3E24">
        <w:rPr>
          <w:bCs/>
          <w:sz w:val="28"/>
          <w:szCs w:val="28"/>
          <w:lang w:eastAsia="ar-SA"/>
        </w:rPr>
        <w:t xml:space="preserve">отдела по запросу пользователя или по инициативе </w:t>
      </w:r>
      <w:r w:rsidR="00D73229" w:rsidRPr="004D3E24">
        <w:rPr>
          <w:bCs/>
          <w:sz w:val="28"/>
          <w:szCs w:val="28"/>
          <w:lang w:eastAsia="ar-SA"/>
        </w:rPr>
        <w:t xml:space="preserve">Архивного </w:t>
      </w:r>
      <w:r w:rsidRPr="004D3E24">
        <w:rPr>
          <w:bCs/>
          <w:sz w:val="28"/>
          <w:szCs w:val="28"/>
          <w:lang w:eastAsia="ar-SA"/>
        </w:rPr>
        <w:t>отдела</w:t>
      </w:r>
      <w:r w:rsidR="00F10ACA">
        <w:rPr>
          <w:bCs/>
          <w:sz w:val="28"/>
          <w:szCs w:val="28"/>
          <w:lang w:eastAsia="ar-SA"/>
        </w:rPr>
        <w:t>, и </w:t>
      </w:r>
      <w:r w:rsidRPr="00B9187E">
        <w:rPr>
          <w:bCs/>
          <w:sz w:val="28"/>
          <w:szCs w:val="28"/>
          <w:lang w:eastAsia="ar-SA"/>
        </w:rPr>
        <w:t>содержащее информацию о хранящихся в отделе архивных документах по определенной проблеме, теме;</w:t>
      </w:r>
    </w:p>
    <w:p w:rsidR="007470B1" w:rsidRPr="00B9187E" w:rsidRDefault="007470B1" w:rsidP="007470B1">
      <w:pPr>
        <w:widowControl w:val="0"/>
        <w:ind w:firstLine="709"/>
        <w:jc w:val="both"/>
        <w:rPr>
          <w:bCs/>
          <w:sz w:val="28"/>
          <w:szCs w:val="28"/>
          <w:lang w:eastAsia="ar-SA"/>
        </w:rPr>
      </w:pPr>
      <w:r>
        <w:rPr>
          <w:bCs/>
          <w:sz w:val="28"/>
          <w:szCs w:val="28"/>
          <w:lang w:eastAsia="ar-SA"/>
        </w:rPr>
        <w:t>Т</w:t>
      </w:r>
      <w:r w:rsidRPr="00B9187E">
        <w:rPr>
          <w:bCs/>
          <w:sz w:val="28"/>
          <w:szCs w:val="28"/>
          <w:lang w:eastAsia="ar-SA"/>
        </w:rPr>
        <w:t xml:space="preserve">ематический перечень архивных документов – систематизированный краткий или аннотированный перечень заголовков архивных документов, единиц хранения/единиц учета/ по определенной теме, с указанием их дат </w:t>
      </w:r>
      <w:r>
        <w:rPr>
          <w:bCs/>
          <w:sz w:val="28"/>
          <w:szCs w:val="28"/>
          <w:lang w:eastAsia="ar-SA"/>
        </w:rPr>
        <w:t>и </w:t>
      </w:r>
      <w:r w:rsidRPr="00B9187E">
        <w:rPr>
          <w:bCs/>
          <w:sz w:val="28"/>
          <w:szCs w:val="28"/>
          <w:lang w:eastAsia="ar-SA"/>
        </w:rPr>
        <w:t xml:space="preserve">архивных шифров, составленный по запросу пользователя или </w:t>
      </w:r>
      <w:r>
        <w:rPr>
          <w:bCs/>
          <w:sz w:val="28"/>
          <w:szCs w:val="28"/>
          <w:lang w:eastAsia="ar-SA"/>
        </w:rPr>
        <w:t>по </w:t>
      </w:r>
      <w:r w:rsidRPr="00B9187E">
        <w:rPr>
          <w:bCs/>
          <w:sz w:val="28"/>
          <w:szCs w:val="28"/>
          <w:lang w:eastAsia="ar-SA"/>
        </w:rPr>
        <w:t xml:space="preserve">инициативе </w:t>
      </w:r>
      <w:r w:rsidR="00D920CD">
        <w:rPr>
          <w:bCs/>
          <w:sz w:val="28"/>
          <w:szCs w:val="28"/>
          <w:lang w:eastAsia="ar-SA"/>
        </w:rPr>
        <w:t xml:space="preserve">Архивного </w:t>
      </w:r>
      <w:r w:rsidRPr="00B9187E">
        <w:rPr>
          <w:bCs/>
          <w:sz w:val="28"/>
          <w:szCs w:val="28"/>
          <w:lang w:eastAsia="ar-SA"/>
        </w:rPr>
        <w:t>отдела;</w:t>
      </w:r>
    </w:p>
    <w:p w:rsidR="007470B1" w:rsidRPr="00B9187E" w:rsidRDefault="007470B1" w:rsidP="007470B1">
      <w:pPr>
        <w:widowControl w:val="0"/>
        <w:ind w:firstLine="709"/>
        <w:jc w:val="both"/>
        <w:rPr>
          <w:bCs/>
          <w:sz w:val="28"/>
          <w:szCs w:val="28"/>
          <w:lang w:eastAsia="ar-SA"/>
        </w:rPr>
      </w:pPr>
      <w:r>
        <w:rPr>
          <w:bCs/>
          <w:sz w:val="28"/>
          <w:szCs w:val="28"/>
          <w:lang w:eastAsia="ar-SA"/>
        </w:rPr>
        <w:t>Т</w:t>
      </w:r>
      <w:r w:rsidRPr="00B9187E">
        <w:rPr>
          <w:bCs/>
          <w:sz w:val="28"/>
          <w:szCs w:val="28"/>
          <w:lang w:eastAsia="ar-SA"/>
        </w:rPr>
        <w:t xml:space="preserve">ематическая подборка копий архивных документов – систематизированный комплект копий архивных документов или их частей по определенной теме, подготовленный </w:t>
      </w:r>
      <w:r w:rsidR="00D920CD">
        <w:rPr>
          <w:bCs/>
          <w:sz w:val="28"/>
          <w:szCs w:val="28"/>
          <w:lang w:eastAsia="ar-SA"/>
        </w:rPr>
        <w:t xml:space="preserve">Архивным </w:t>
      </w:r>
      <w:r w:rsidRPr="00B9187E">
        <w:rPr>
          <w:bCs/>
          <w:sz w:val="28"/>
          <w:szCs w:val="28"/>
          <w:lang w:eastAsia="ar-SA"/>
        </w:rPr>
        <w:t xml:space="preserve">отделом по запросу пользователя или по инициативе </w:t>
      </w:r>
      <w:r w:rsidR="00D920CD">
        <w:rPr>
          <w:bCs/>
          <w:sz w:val="28"/>
          <w:szCs w:val="28"/>
          <w:lang w:eastAsia="ar-SA"/>
        </w:rPr>
        <w:t xml:space="preserve">Архивного </w:t>
      </w:r>
      <w:r w:rsidRPr="00B9187E">
        <w:rPr>
          <w:bCs/>
          <w:sz w:val="28"/>
          <w:szCs w:val="28"/>
          <w:lang w:eastAsia="ar-SA"/>
        </w:rPr>
        <w:t>отдела. Тематическая подборка включает титульный лист, тематический перечень архивных документов и, при необходимости, историческую справку по теме.</w:t>
      </w:r>
    </w:p>
    <w:p w:rsidR="002820E6" w:rsidRPr="00091D14" w:rsidRDefault="002820E6" w:rsidP="002820E6">
      <w:pPr>
        <w:widowControl w:val="0"/>
        <w:ind w:firstLine="709"/>
        <w:jc w:val="both"/>
        <w:rPr>
          <w:b/>
          <w:bCs/>
          <w:sz w:val="28"/>
          <w:szCs w:val="28"/>
          <w:lang w:eastAsia="ar-SA"/>
        </w:rPr>
      </w:pPr>
      <w:r w:rsidRPr="00091D14">
        <w:rPr>
          <w:b/>
          <w:bCs/>
          <w:sz w:val="28"/>
          <w:szCs w:val="28"/>
          <w:lang w:eastAsia="ar-SA"/>
        </w:rPr>
        <w:t>2.5. Условия и сроки предоставления муниципальной услуги</w:t>
      </w:r>
    </w:p>
    <w:p w:rsidR="002820E6" w:rsidRPr="00091D14" w:rsidRDefault="002820E6" w:rsidP="002820E6">
      <w:pPr>
        <w:widowControl w:val="0"/>
        <w:ind w:firstLine="709"/>
        <w:jc w:val="both"/>
        <w:rPr>
          <w:bCs/>
          <w:sz w:val="28"/>
          <w:szCs w:val="28"/>
          <w:lang w:eastAsia="ar-SA"/>
        </w:rPr>
      </w:pPr>
      <w:r w:rsidRPr="00091D14">
        <w:rPr>
          <w:bCs/>
          <w:sz w:val="28"/>
          <w:szCs w:val="28"/>
          <w:lang w:eastAsia="ar-SA"/>
        </w:rPr>
        <w:t>2.</w:t>
      </w:r>
      <w:r w:rsidR="00220613" w:rsidRPr="00091D14">
        <w:rPr>
          <w:bCs/>
          <w:sz w:val="28"/>
          <w:szCs w:val="28"/>
          <w:lang w:eastAsia="ar-SA"/>
        </w:rPr>
        <w:t>5</w:t>
      </w:r>
      <w:r w:rsidRPr="00091D14">
        <w:rPr>
          <w:bCs/>
          <w:sz w:val="28"/>
          <w:szCs w:val="28"/>
          <w:lang w:eastAsia="ar-SA"/>
        </w:rPr>
        <w:t>.1. Письменные запросы гражд</w:t>
      </w:r>
      <w:r w:rsidR="00F10ACA" w:rsidRPr="00091D14">
        <w:rPr>
          <w:bCs/>
          <w:sz w:val="28"/>
          <w:szCs w:val="28"/>
          <w:lang w:eastAsia="ar-SA"/>
        </w:rPr>
        <w:t>ан и организаций, поступившие в </w:t>
      </w:r>
      <w:r w:rsidR="00D920CD" w:rsidRPr="00091D14">
        <w:rPr>
          <w:bCs/>
          <w:sz w:val="28"/>
          <w:szCs w:val="28"/>
          <w:lang w:eastAsia="ar-SA"/>
        </w:rPr>
        <w:t xml:space="preserve">Архивный </w:t>
      </w:r>
      <w:r w:rsidRPr="00091D14">
        <w:rPr>
          <w:bCs/>
          <w:sz w:val="28"/>
          <w:szCs w:val="28"/>
          <w:lang w:eastAsia="ar-SA"/>
        </w:rPr>
        <w:t>отдел, подлежат обязательной р</w:t>
      </w:r>
      <w:r w:rsidR="00F10ACA" w:rsidRPr="00091D14">
        <w:rPr>
          <w:bCs/>
          <w:sz w:val="28"/>
          <w:szCs w:val="28"/>
          <w:lang w:eastAsia="ar-SA"/>
        </w:rPr>
        <w:t>егистрации в день поступления в </w:t>
      </w:r>
      <w:r w:rsidRPr="00091D14">
        <w:rPr>
          <w:bCs/>
          <w:sz w:val="28"/>
          <w:szCs w:val="28"/>
          <w:lang w:eastAsia="ar-SA"/>
        </w:rPr>
        <w:t xml:space="preserve">установленном порядке и в течение 1 рабочего </w:t>
      </w:r>
      <w:r w:rsidR="00F10ACA" w:rsidRPr="00091D14">
        <w:rPr>
          <w:bCs/>
          <w:sz w:val="28"/>
          <w:szCs w:val="28"/>
          <w:lang w:eastAsia="ar-SA"/>
        </w:rPr>
        <w:t>дня передаются на </w:t>
      </w:r>
      <w:r w:rsidRPr="00091D14">
        <w:rPr>
          <w:bCs/>
          <w:sz w:val="28"/>
          <w:szCs w:val="28"/>
          <w:lang w:eastAsia="ar-SA"/>
        </w:rPr>
        <w:t>исполнение в соответствии с резолюцией. Регистрация запроса является основанием для начала действий по предоставлению муниципальной услуги.</w:t>
      </w:r>
    </w:p>
    <w:p w:rsidR="002820E6" w:rsidRPr="002820E6" w:rsidRDefault="002820E6" w:rsidP="002820E6">
      <w:pPr>
        <w:widowControl w:val="0"/>
        <w:ind w:firstLine="709"/>
        <w:jc w:val="both"/>
        <w:rPr>
          <w:bCs/>
          <w:sz w:val="28"/>
          <w:szCs w:val="28"/>
          <w:lang w:eastAsia="ar-SA"/>
        </w:rPr>
      </w:pPr>
      <w:r w:rsidRPr="00091D14">
        <w:rPr>
          <w:bCs/>
          <w:sz w:val="28"/>
          <w:szCs w:val="28"/>
          <w:lang w:eastAsia="ar-SA"/>
        </w:rPr>
        <w:t>2.</w:t>
      </w:r>
      <w:r w:rsidR="00220613" w:rsidRPr="00091D14">
        <w:rPr>
          <w:bCs/>
          <w:sz w:val="28"/>
          <w:szCs w:val="28"/>
          <w:lang w:eastAsia="ar-SA"/>
        </w:rPr>
        <w:t>5</w:t>
      </w:r>
      <w:r w:rsidRPr="00091D14">
        <w:rPr>
          <w:bCs/>
          <w:sz w:val="28"/>
          <w:szCs w:val="28"/>
          <w:lang w:eastAsia="ar-SA"/>
        </w:rPr>
        <w:t xml:space="preserve">.2. Срок исполнения запросов социально-правового характера граждан и организаций по материалам </w:t>
      </w:r>
      <w:r w:rsidRPr="002820E6">
        <w:rPr>
          <w:bCs/>
          <w:sz w:val="28"/>
          <w:szCs w:val="28"/>
          <w:lang w:eastAsia="ar-SA"/>
        </w:rPr>
        <w:t xml:space="preserve">архива не должен превышать 30 дней со дня регистрации запроса. </w:t>
      </w:r>
      <w:r>
        <w:rPr>
          <w:bCs/>
          <w:sz w:val="28"/>
          <w:szCs w:val="28"/>
          <w:lang w:eastAsia="ar-SA"/>
        </w:rPr>
        <w:t xml:space="preserve">При сложных запросах срок может быть </w:t>
      </w:r>
      <w:r w:rsidRPr="002820E6">
        <w:rPr>
          <w:bCs/>
          <w:sz w:val="28"/>
          <w:szCs w:val="28"/>
          <w:lang w:eastAsia="ar-SA"/>
        </w:rPr>
        <w:t>продлен, но не более чем на 30 дней с обязательным уведомлением об этом заявителя.</w:t>
      </w:r>
    </w:p>
    <w:p w:rsidR="002820E6" w:rsidRPr="002820E6" w:rsidRDefault="002820E6" w:rsidP="002820E6">
      <w:pPr>
        <w:widowControl w:val="0"/>
        <w:ind w:firstLine="709"/>
        <w:jc w:val="both"/>
        <w:rPr>
          <w:bCs/>
          <w:sz w:val="28"/>
          <w:szCs w:val="28"/>
          <w:lang w:eastAsia="ar-SA"/>
        </w:rPr>
      </w:pPr>
      <w:r w:rsidRPr="002820E6">
        <w:rPr>
          <w:bCs/>
          <w:sz w:val="28"/>
          <w:szCs w:val="28"/>
          <w:lang w:eastAsia="ar-SA"/>
        </w:rPr>
        <w:lastRenderedPageBreak/>
        <w:t>2.</w:t>
      </w:r>
      <w:r w:rsidR="00220613">
        <w:rPr>
          <w:bCs/>
          <w:sz w:val="28"/>
          <w:szCs w:val="28"/>
          <w:lang w:eastAsia="ar-SA"/>
        </w:rPr>
        <w:t>5</w:t>
      </w:r>
      <w:r w:rsidRPr="002820E6">
        <w:rPr>
          <w:bCs/>
          <w:sz w:val="28"/>
          <w:szCs w:val="28"/>
          <w:lang w:eastAsia="ar-SA"/>
        </w:rPr>
        <w:t>.3.</w:t>
      </w:r>
      <w:r w:rsidR="00BD41BA">
        <w:rPr>
          <w:bCs/>
          <w:sz w:val="28"/>
          <w:szCs w:val="28"/>
          <w:lang w:eastAsia="ar-SA"/>
        </w:rPr>
        <w:t xml:space="preserve"> </w:t>
      </w:r>
      <w:r w:rsidRPr="002820E6">
        <w:rPr>
          <w:bCs/>
          <w:sz w:val="28"/>
          <w:szCs w:val="28"/>
          <w:lang w:eastAsia="ar-SA"/>
        </w:rPr>
        <w:t>Срок исполнения за</w:t>
      </w:r>
      <w:r>
        <w:rPr>
          <w:bCs/>
          <w:sz w:val="28"/>
          <w:szCs w:val="28"/>
          <w:lang w:eastAsia="ar-SA"/>
        </w:rPr>
        <w:t xml:space="preserve">просов с использованием только </w:t>
      </w:r>
      <w:r w:rsidRPr="002820E6">
        <w:rPr>
          <w:bCs/>
          <w:sz w:val="28"/>
          <w:szCs w:val="28"/>
          <w:lang w:eastAsia="ar-SA"/>
        </w:rPr>
        <w:t>научно-справочного аппарата архива – не более 15 дней с момента регистрации обращения.</w:t>
      </w:r>
    </w:p>
    <w:p w:rsidR="002820E6" w:rsidRPr="002820E6" w:rsidRDefault="002820E6" w:rsidP="002820E6">
      <w:pPr>
        <w:widowControl w:val="0"/>
        <w:ind w:firstLine="709"/>
        <w:jc w:val="both"/>
        <w:rPr>
          <w:bCs/>
          <w:sz w:val="28"/>
          <w:szCs w:val="28"/>
          <w:lang w:eastAsia="ar-SA"/>
        </w:rPr>
      </w:pPr>
      <w:r w:rsidRPr="002820E6">
        <w:rPr>
          <w:bCs/>
          <w:sz w:val="28"/>
          <w:szCs w:val="28"/>
          <w:lang w:eastAsia="ar-SA"/>
        </w:rPr>
        <w:t>2.</w:t>
      </w:r>
      <w:r w:rsidR="00220613">
        <w:rPr>
          <w:bCs/>
          <w:sz w:val="28"/>
          <w:szCs w:val="28"/>
          <w:lang w:eastAsia="ar-SA"/>
        </w:rPr>
        <w:t>5</w:t>
      </w:r>
      <w:r w:rsidRPr="002820E6">
        <w:rPr>
          <w:bCs/>
          <w:sz w:val="28"/>
          <w:szCs w:val="28"/>
          <w:lang w:eastAsia="ar-SA"/>
        </w:rPr>
        <w:t>.4.</w:t>
      </w:r>
      <w:r w:rsidR="00BD41BA">
        <w:rPr>
          <w:bCs/>
          <w:sz w:val="28"/>
          <w:szCs w:val="28"/>
          <w:lang w:eastAsia="ar-SA"/>
        </w:rPr>
        <w:t xml:space="preserve"> </w:t>
      </w:r>
      <w:r w:rsidRPr="002820E6">
        <w:rPr>
          <w:bCs/>
          <w:sz w:val="28"/>
          <w:szCs w:val="28"/>
          <w:lang w:eastAsia="ar-SA"/>
        </w:rPr>
        <w:t xml:space="preserve">Пересылка непрофильных запросов по принадлежности в другие организации или архивы, а также информирование об этом заявителя должно осуществляться в 5-ти </w:t>
      </w:r>
      <w:proofErr w:type="spellStart"/>
      <w:r w:rsidRPr="002820E6">
        <w:rPr>
          <w:bCs/>
          <w:sz w:val="28"/>
          <w:szCs w:val="28"/>
          <w:lang w:eastAsia="ar-SA"/>
        </w:rPr>
        <w:t>дневный</w:t>
      </w:r>
      <w:proofErr w:type="spellEnd"/>
      <w:r w:rsidRPr="002820E6">
        <w:rPr>
          <w:bCs/>
          <w:sz w:val="28"/>
          <w:szCs w:val="28"/>
          <w:lang w:eastAsia="ar-SA"/>
        </w:rPr>
        <w:t xml:space="preserve"> срок с момента обращения.</w:t>
      </w:r>
    </w:p>
    <w:p w:rsidR="002820E6" w:rsidRPr="002820E6" w:rsidRDefault="002820E6" w:rsidP="002820E6">
      <w:pPr>
        <w:widowControl w:val="0"/>
        <w:ind w:firstLine="709"/>
        <w:jc w:val="both"/>
        <w:rPr>
          <w:bCs/>
          <w:sz w:val="28"/>
          <w:szCs w:val="28"/>
          <w:lang w:eastAsia="ar-SA"/>
        </w:rPr>
      </w:pPr>
      <w:r w:rsidRPr="002820E6">
        <w:rPr>
          <w:bCs/>
          <w:sz w:val="28"/>
          <w:szCs w:val="28"/>
          <w:lang w:eastAsia="ar-SA"/>
        </w:rPr>
        <w:t>2.</w:t>
      </w:r>
      <w:r w:rsidR="00220613">
        <w:rPr>
          <w:bCs/>
          <w:sz w:val="28"/>
          <w:szCs w:val="28"/>
          <w:lang w:eastAsia="ar-SA"/>
        </w:rPr>
        <w:t>5</w:t>
      </w:r>
      <w:r w:rsidRPr="002820E6">
        <w:rPr>
          <w:bCs/>
          <w:sz w:val="28"/>
          <w:szCs w:val="28"/>
          <w:lang w:eastAsia="ar-SA"/>
        </w:rPr>
        <w:t>.5. Информация социально-правового характера по запросам граждан и организаций  выдается в форме ар</w:t>
      </w:r>
      <w:r>
        <w:rPr>
          <w:bCs/>
          <w:sz w:val="28"/>
          <w:szCs w:val="28"/>
          <w:lang w:eastAsia="ar-SA"/>
        </w:rPr>
        <w:t xml:space="preserve">хивной справки, архивной копии </w:t>
      </w:r>
      <w:r w:rsidRPr="002820E6">
        <w:rPr>
          <w:bCs/>
          <w:sz w:val="28"/>
          <w:szCs w:val="28"/>
          <w:lang w:eastAsia="ar-SA"/>
        </w:rPr>
        <w:t>и архивной выписки.</w:t>
      </w:r>
    </w:p>
    <w:p w:rsidR="002820E6" w:rsidRPr="002820E6" w:rsidRDefault="002820E6" w:rsidP="002820E6">
      <w:pPr>
        <w:widowControl w:val="0"/>
        <w:ind w:firstLine="709"/>
        <w:jc w:val="both"/>
        <w:rPr>
          <w:bCs/>
          <w:sz w:val="28"/>
          <w:szCs w:val="28"/>
          <w:lang w:eastAsia="ar-SA"/>
        </w:rPr>
      </w:pPr>
      <w:r w:rsidRPr="002820E6">
        <w:rPr>
          <w:bCs/>
          <w:sz w:val="28"/>
          <w:szCs w:val="28"/>
          <w:lang w:eastAsia="ar-SA"/>
        </w:rPr>
        <w:t>Архивные справки составляются на основании документов (подлинников и заверенных копий), хранящ</w:t>
      </w:r>
      <w:r w:rsidR="00F10ACA">
        <w:rPr>
          <w:bCs/>
          <w:sz w:val="28"/>
          <w:szCs w:val="28"/>
          <w:lang w:eastAsia="ar-SA"/>
        </w:rPr>
        <w:t>ихся в архиве. При отсутствии в </w:t>
      </w:r>
      <w:r w:rsidRPr="002820E6">
        <w:rPr>
          <w:bCs/>
          <w:sz w:val="28"/>
          <w:szCs w:val="28"/>
          <w:lang w:eastAsia="ar-SA"/>
        </w:rPr>
        <w:t>архиве документов, содержащих сведения по запрашиваемому вопросу, архивная справка может быть выдана по хранящимся в архиве печатным материалам, относящимся к предмету обращения, с точным и полным указанием источника.</w:t>
      </w:r>
    </w:p>
    <w:p w:rsidR="002820E6" w:rsidRPr="002820E6" w:rsidRDefault="002820E6" w:rsidP="002820E6">
      <w:pPr>
        <w:widowControl w:val="0"/>
        <w:ind w:firstLine="709"/>
        <w:jc w:val="both"/>
        <w:rPr>
          <w:bCs/>
          <w:sz w:val="28"/>
          <w:szCs w:val="28"/>
          <w:lang w:eastAsia="ar-SA"/>
        </w:rPr>
      </w:pPr>
      <w:r w:rsidRPr="002820E6">
        <w:rPr>
          <w:bCs/>
          <w:sz w:val="28"/>
          <w:szCs w:val="28"/>
          <w:lang w:eastAsia="ar-SA"/>
        </w:rPr>
        <w:t>Архивные справки составляются по установленной форме на бланке архивной справки.</w:t>
      </w:r>
    </w:p>
    <w:p w:rsidR="002820E6" w:rsidRPr="002820E6" w:rsidRDefault="002820E6" w:rsidP="002820E6">
      <w:pPr>
        <w:widowControl w:val="0"/>
        <w:ind w:firstLine="709"/>
        <w:jc w:val="both"/>
        <w:rPr>
          <w:bCs/>
          <w:sz w:val="28"/>
          <w:szCs w:val="28"/>
          <w:lang w:eastAsia="ar-SA"/>
        </w:rPr>
      </w:pPr>
      <w:r w:rsidRPr="002820E6">
        <w:rPr>
          <w:bCs/>
          <w:sz w:val="28"/>
          <w:szCs w:val="28"/>
          <w:lang w:eastAsia="ar-SA"/>
        </w:rPr>
        <w:t>В справке приводятся назва</w:t>
      </w:r>
      <w:r w:rsidR="00F10ACA">
        <w:rPr>
          <w:bCs/>
          <w:sz w:val="28"/>
          <w:szCs w:val="28"/>
          <w:lang w:eastAsia="ar-SA"/>
        </w:rPr>
        <w:t>ния, даты и номера документов и </w:t>
      </w:r>
      <w:r w:rsidRPr="002820E6">
        <w:rPr>
          <w:bCs/>
          <w:sz w:val="28"/>
          <w:szCs w:val="28"/>
          <w:lang w:eastAsia="ar-SA"/>
        </w:rPr>
        <w:t>излагаются сведения, имеющиеся в назва</w:t>
      </w:r>
      <w:r w:rsidR="00F10ACA">
        <w:rPr>
          <w:bCs/>
          <w:sz w:val="28"/>
          <w:szCs w:val="28"/>
          <w:lang w:eastAsia="ar-SA"/>
        </w:rPr>
        <w:t>нных документах и относящиеся к </w:t>
      </w:r>
      <w:r w:rsidRPr="002820E6">
        <w:rPr>
          <w:bCs/>
          <w:sz w:val="28"/>
          <w:szCs w:val="28"/>
          <w:lang w:eastAsia="ar-SA"/>
        </w:rPr>
        <w:t xml:space="preserve">вопросу обращения. Изложение дается в хронологической последовательности событий. В справку включаются </w:t>
      </w:r>
      <w:r>
        <w:rPr>
          <w:bCs/>
          <w:sz w:val="28"/>
          <w:szCs w:val="28"/>
          <w:lang w:eastAsia="ar-SA"/>
        </w:rPr>
        <w:t xml:space="preserve">только сведения, упоминаемые </w:t>
      </w:r>
      <w:r w:rsidRPr="002820E6">
        <w:rPr>
          <w:bCs/>
          <w:sz w:val="28"/>
          <w:szCs w:val="28"/>
          <w:lang w:eastAsia="ar-SA"/>
        </w:rPr>
        <w:t>в документах. После текста справки помещаются архивные шифры документов, служивших основанием для составления текста справки (номера фондов, описей и дел, а также номера листов в деле).</w:t>
      </w:r>
    </w:p>
    <w:p w:rsidR="00B9187E" w:rsidRDefault="002820E6" w:rsidP="002820E6">
      <w:pPr>
        <w:widowControl w:val="0"/>
        <w:ind w:firstLine="709"/>
        <w:jc w:val="both"/>
        <w:rPr>
          <w:bCs/>
          <w:sz w:val="28"/>
          <w:szCs w:val="28"/>
          <w:lang w:eastAsia="ar-SA"/>
        </w:rPr>
      </w:pPr>
      <w:r w:rsidRPr="002820E6">
        <w:rPr>
          <w:bCs/>
          <w:sz w:val="28"/>
          <w:szCs w:val="28"/>
          <w:lang w:eastAsia="ar-SA"/>
        </w:rPr>
        <w:t>Архивная справка, архивная выписка и архивная копия в случае личного обращения гражданина или его доверенного лица в архив выдаются ему под расписку при предъявлении паспорта или иного удостоверяющего документа; доверенному лицу - при предъявлении доверенности, оформленной в установленном порядке.</w:t>
      </w:r>
    </w:p>
    <w:p w:rsidR="00220613" w:rsidRPr="00220613" w:rsidRDefault="00220613" w:rsidP="00220613">
      <w:pPr>
        <w:tabs>
          <w:tab w:val="left" w:pos="1287"/>
        </w:tabs>
        <w:spacing w:line="322" w:lineRule="exact"/>
        <w:ind w:right="20" w:firstLine="709"/>
        <w:jc w:val="both"/>
        <w:rPr>
          <w:sz w:val="28"/>
          <w:szCs w:val="28"/>
        </w:rPr>
      </w:pPr>
      <w:r w:rsidRPr="00220613">
        <w:rPr>
          <w:b/>
          <w:sz w:val="28"/>
          <w:szCs w:val="28"/>
        </w:rPr>
        <w:t>2.6.</w:t>
      </w:r>
      <w:r w:rsidRPr="00220613">
        <w:rPr>
          <w:sz w:val="28"/>
          <w:szCs w:val="28"/>
        </w:rPr>
        <w:t xml:space="preserve"> </w:t>
      </w:r>
      <w:r w:rsidRPr="00220613">
        <w:rPr>
          <w:b/>
          <w:sz w:val="28"/>
          <w:szCs w:val="28"/>
        </w:rPr>
        <w:t xml:space="preserve">Перечень нормативных правовых актов, </w:t>
      </w:r>
      <w:r>
        <w:rPr>
          <w:b/>
          <w:sz w:val="28"/>
          <w:szCs w:val="28"/>
        </w:rPr>
        <w:t>регулирующих</w:t>
      </w:r>
      <w:r w:rsidRPr="00220613">
        <w:rPr>
          <w:b/>
          <w:sz w:val="28"/>
          <w:szCs w:val="28"/>
        </w:rPr>
        <w:t xml:space="preserve"> предоставлени</w:t>
      </w:r>
      <w:r>
        <w:rPr>
          <w:b/>
          <w:sz w:val="28"/>
          <w:szCs w:val="28"/>
        </w:rPr>
        <w:t>е</w:t>
      </w:r>
      <w:r w:rsidRPr="00220613">
        <w:rPr>
          <w:b/>
          <w:sz w:val="28"/>
          <w:szCs w:val="28"/>
        </w:rPr>
        <w:t xml:space="preserve"> муниципальной услуги</w:t>
      </w:r>
    </w:p>
    <w:p w:rsidR="00220613" w:rsidRPr="00220613" w:rsidRDefault="00220613" w:rsidP="00220613">
      <w:pPr>
        <w:autoSpaceDE w:val="0"/>
        <w:autoSpaceDN w:val="0"/>
        <w:adjustRightInd w:val="0"/>
        <w:ind w:firstLine="708"/>
        <w:jc w:val="both"/>
        <w:rPr>
          <w:rFonts w:eastAsia="Calibri"/>
          <w:sz w:val="28"/>
          <w:szCs w:val="28"/>
          <w:lang w:eastAsia="en-US"/>
        </w:rPr>
      </w:pPr>
      <w:r>
        <w:rPr>
          <w:sz w:val="28"/>
          <w:szCs w:val="28"/>
        </w:rPr>
        <w:t>2.6.</w:t>
      </w:r>
      <w:r w:rsidRPr="00220613">
        <w:rPr>
          <w:sz w:val="28"/>
          <w:szCs w:val="28"/>
        </w:rPr>
        <w:t xml:space="preserve">1. </w:t>
      </w:r>
      <w:r w:rsidRPr="00220613">
        <w:rPr>
          <w:rFonts w:eastAsia="Calibri"/>
          <w:sz w:val="28"/>
          <w:szCs w:val="28"/>
          <w:lang w:eastAsia="en-US"/>
        </w:rPr>
        <w:t>Перечень нормативных правовых актов, содержащих правовые основания для предоставления муниципальной услуги, с указанием их реквизитов и источников их официального опубликования размещен на официальном сайте органов местного самоуправления Ярославского муниципального района в информационно-телекоммуникационной сети «Интернет».</w:t>
      </w:r>
    </w:p>
    <w:p w:rsidR="00DF3EF5" w:rsidRPr="00220613" w:rsidRDefault="00DF3EF5" w:rsidP="00DF3EF5">
      <w:pPr>
        <w:widowControl w:val="0"/>
        <w:ind w:firstLine="709"/>
        <w:jc w:val="both"/>
        <w:rPr>
          <w:b/>
          <w:bCs/>
          <w:sz w:val="28"/>
          <w:szCs w:val="28"/>
          <w:lang w:eastAsia="ar-SA"/>
        </w:rPr>
      </w:pPr>
      <w:r w:rsidRPr="00220613">
        <w:rPr>
          <w:b/>
          <w:bCs/>
          <w:sz w:val="28"/>
          <w:szCs w:val="28"/>
          <w:lang w:eastAsia="ar-SA"/>
        </w:rPr>
        <w:t>2.</w:t>
      </w:r>
      <w:r w:rsidR="00220613" w:rsidRPr="00220613">
        <w:rPr>
          <w:b/>
          <w:bCs/>
          <w:sz w:val="28"/>
          <w:szCs w:val="28"/>
          <w:lang w:eastAsia="ar-SA"/>
        </w:rPr>
        <w:t>7</w:t>
      </w:r>
      <w:r w:rsidRPr="00220613">
        <w:rPr>
          <w:b/>
          <w:bCs/>
          <w:sz w:val="28"/>
          <w:szCs w:val="28"/>
          <w:lang w:eastAsia="ar-SA"/>
        </w:rPr>
        <w:t xml:space="preserve">. </w:t>
      </w:r>
      <w:proofErr w:type="gramStart"/>
      <w:r w:rsidRPr="00220613">
        <w:rPr>
          <w:b/>
          <w:bCs/>
          <w:sz w:val="28"/>
          <w:szCs w:val="28"/>
          <w:lang w:eastAsia="ar-SA"/>
        </w:rPr>
        <w:t>Перечень документов, представляемых в архивный отдел получателем муниципальной услуги</w:t>
      </w:r>
      <w:proofErr w:type="gramEnd"/>
    </w:p>
    <w:p w:rsidR="0008507F" w:rsidRDefault="00DF3EF5" w:rsidP="00DF3EF5">
      <w:pPr>
        <w:widowControl w:val="0"/>
        <w:ind w:firstLine="709"/>
        <w:jc w:val="both"/>
        <w:rPr>
          <w:bCs/>
          <w:sz w:val="28"/>
          <w:szCs w:val="28"/>
          <w:lang w:eastAsia="ar-SA"/>
        </w:rPr>
      </w:pPr>
      <w:r w:rsidRPr="00DF3EF5">
        <w:rPr>
          <w:bCs/>
          <w:sz w:val="28"/>
          <w:szCs w:val="28"/>
          <w:lang w:eastAsia="ar-SA"/>
        </w:rPr>
        <w:t>2.</w:t>
      </w:r>
      <w:r w:rsidR="00220613">
        <w:rPr>
          <w:bCs/>
          <w:sz w:val="28"/>
          <w:szCs w:val="28"/>
          <w:lang w:eastAsia="ar-SA"/>
        </w:rPr>
        <w:t>7</w:t>
      </w:r>
      <w:r w:rsidRPr="00DF3EF5">
        <w:rPr>
          <w:bCs/>
          <w:sz w:val="28"/>
          <w:szCs w:val="28"/>
          <w:lang w:eastAsia="ar-SA"/>
        </w:rPr>
        <w:t>.1. Физические лица</w:t>
      </w:r>
      <w:r w:rsidR="0008507F">
        <w:rPr>
          <w:bCs/>
          <w:sz w:val="28"/>
          <w:szCs w:val="28"/>
          <w:lang w:eastAsia="ar-SA"/>
        </w:rPr>
        <w:t>:</w:t>
      </w:r>
      <w:r w:rsidRPr="00DF3EF5">
        <w:rPr>
          <w:bCs/>
          <w:sz w:val="28"/>
          <w:szCs w:val="28"/>
          <w:lang w:eastAsia="ar-SA"/>
        </w:rPr>
        <w:t xml:space="preserve"> </w:t>
      </w:r>
    </w:p>
    <w:p w:rsidR="00B66119" w:rsidRDefault="00DF3EF5" w:rsidP="00DF3EF5">
      <w:pPr>
        <w:widowControl w:val="0"/>
        <w:ind w:firstLine="709"/>
        <w:jc w:val="both"/>
        <w:rPr>
          <w:bCs/>
          <w:color w:val="FF0000"/>
          <w:sz w:val="28"/>
          <w:szCs w:val="28"/>
          <w:lang w:eastAsia="ar-SA"/>
        </w:rPr>
      </w:pPr>
      <w:r w:rsidRPr="00DF3EF5">
        <w:rPr>
          <w:bCs/>
          <w:sz w:val="28"/>
          <w:szCs w:val="28"/>
          <w:lang w:eastAsia="ar-SA"/>
        </w:rPr>
        <w:t>2.</w:t>
      </w:r>
      <w:r w:rsidR="00220613">
        <w:rPr>
          <w:bCs/>
          <w:sz w:val="28"/>
          <w:szCs w:val="28"/>
          <w:lang w:eastAsia="ar-SA"/>
        </w:rPr>
        <w:t>7</w:t>
      </w:r>
      <w:r w:rsidRPr="00DF3EF5">
        <w:rPr>
          <w:bCs/>
          <w:sz w:val="28"/>
          <w:szCs w:val="28"/>
          <w:lang w:eastAsia="ar-SA"/>
        </w:rPr>
        <w:t xml:space="preserve">.1.1. </w:t>
      </w:r>
      <w:r w:rsidR="0008507F">
        <w:rPr>
          <w:bCs/>
          <w:sz w:val="28"/>
          <w:szCs w:val="28"/>
          <w:lang w:eastAsia="ar-SA"/>
        </w:rPr>
        <w:t xml:space="preserve">При </w:t>
      </w:r>
      <w:r w:rsidR="00CB60E8">
        <w:rPr>
          <w:bCs/>
          <w:sz w:val="28"/>
          <w:szCs w:val="28"/>
          <w:lang w:eastAsia="ar-SA"/>
        </w:rPr>
        <w:t xml:space="preserve">личном </w:t>
      </w:r>
      <w:r w:rsidR="0008507F">
        <w:rPr>
          <w:bCs/>
          <w:sz w:val="28"/>
          <w:szCs w:val="28"/>
          <w:lang w:eastAsia="ar-SA"/>
        </w:rPr>
        <w:t xml:space="preserve">обращении физического лица в </w:t>
      </w:r>
      <w:r w:rsidR="00CB60E8">
        <w:rPr>
          <w:bCs/>
          <w:sz w:val="28"/>
          <w:szCs w:val="28"/>
          <w:lang w:eastAsia="ar-SA"/>
        </w:rPr>
        <w:t>А</w:t>
      </w:r>
      <w:r w:rsidR="0008507F">
        <w:rPr>
          <w:bCs/>
          <w:sz w:val="28"/>
          <w:szCs w:val="28"/>
          <w:lang w:eastAsia="ar-SA"/>
        </w:rPr>
        <w:t xml:space="preserve">рхивный отдел сотрудник </w:t>
      </w:r>
      <w:r w:rsidR="00CB2B9C">
        <w:rPr>
          <w:bCs/>
          <w:sz w:val="28"/>
          <w:szCs w:val="28"/>
          <w:lang w:eastAsia="ar-SA"/>
        </w:rPr>
        <w:t>А</w:t>
      </w:r>
      <w:r w:rsidR="0008507F">
        <w:rPr>
          <w:bCs/>
          <w:sz w:val="28"/>
          <w:szCs w:val="28"/>
          <w:lang w:eastAsia="ar-SA"/>
        </w:rPr>
        <w:t xml:space="preserve">рхивного отдела со слов заявителя в электронном виде заполняет </w:t>
      </w:r>
      <w:r w:rsidRPr="00CB138E">
        <w:rPr>
          <w:bCs/>
          <w:sz w:val="28"/>
          <w:szCs w:val="28"/>
          <w:lang w:eastAsia="ar-SA"/>
        </w:rPr>
        <w:t>Анкету-</w:t>
      </w:r>
      <w:r w:rsidR="00B66119" w:rsidRPr="00CB138E">
        <w:rPr>
          <w:bCs/>
          <w:sz w:val="28"/>
          <w:szCs w:val="28"/>
          <w:lang w:eastAsia="ar-SA"/>
        </w:rPr>
        <w:t>заявление</w:t>
      </w:r>
      <w:r w:rsidR="0008507F" w:rsidRPr="00CB138E">
        <w:rPr>
          <w:bCs/>
          <w:sz w:val="28"/>
          <w:szCs w:val="28"/>
          <w:lang w:eastAsia="ar-SA"/>
        </w:rPr>
        <w:t xml:space="preserve"> </w:t>
      </w:r>
      <w:r w:rsidR="0008507F">
        <w:rPr>
          <w:bCs/>
          <w:sz w:val="28"/>
          <w:szCs w:val="28"/>
          <w:lang w:eastAsia="ar-SA"/>
        </w:rPr>
        <w:t>установленного образца, распечатывает Анкету-</w:t>
      </w:r>
      <w:r w:rsidR="00B66119">
        <w:rPr>
          <w:bCs/>
          <w:sz w:val="28"/>
          <w:szCs w:val="28"/>
          <w:lang w:eastAsia="ar-SA"/>
        </w:rPr>
        <w:t>заявление</w:t>
      </w:r>
      <w:r w:rsidR="0008507F">
        <w:rPr>
          <w:bCs/>
          <w:sz w:val="28"/>
          <w:szCs w:val="28"/>
          <w:lang w:eastAsia="ar-SA"/>
        </w:rPr>
        <w:t xml:space="preserve"> и заявитель</w:t>
      </w:r>
      <w:r w:rsidR="00AA177C">
        <w:rPr>
          <w:bCs/>
          <w:sz w:val="28"/>
          <w:szCs w:val="28"/>
          <w:lang w:eastAsia="ar-SA"/>
        </w:rPr>
        <w:t>,</w:t>
      </w:r>
      <w:r w:rsidR="0008507F">
        <w:rPr>
          <w:bCs/>
          <w:sz w:val="28"/>
          <w:szCs w:val="28"/>
          <w:lang w:eastAsia="ar-SA"/>
        </w:rPr>
        <w:t xml:space="preserve"> ознакомившись</w:t>
      </w:r>
      <w:r w:rsidR="00D73229">
        <w:rPr>
          <w:bCs/>
          <w:sz w:val="28"/>
          <w:szCs w:val="28"/>
          <w:lang w:eastAsia="ar-SA"/>
        </w:rPr>
        <w:t xml:space="preserve"> с запросом</w:t>
      </w:r>
      <w:r w:rsidR="0008507F">
        <w:rPr>
          <w:bCs/>
          <w:sz w:val="28"/>
          <w:szCs w:val="28"/>
          <w:lang w:eastAsia="ar-SA"/>
        </w:rPr>
        <w:t>, ставит свою подпись.</w:t>
      </w:r>
      <w:r w:rsidR="009E5F6C" w:rsidRPr="009E5F6C">
        <w:rPr>
          <w:bCs/>
          <w:sz w:val="28"/>
          <w:szCs w:val="28"/>
          <w:lang w:eastAsia="ar-SA"/>
        </w:rPr>
        <w:t xml:space="preserve"> </w:t>
      </w:r>
    </w:p>
    <w:p w:rsidR="00DF3EF5" w:rsidRPr="00DF3EF5" w:rsidRDefault="00D73229" w:rsidP="00DF3EF5">
      <w:pPr>
        <w:widowControl w:val="0"/>
        <w:ind w:firstLine="709"/>
        <w:jc w:val="both"/>
        <w:rPr>
          <w:bCs/>
          <w:sz w:val="28"/>
          <w:szCs w:val="28"/>
          <w:lang w:eastAsia="ar-SA"/>
        </w:rPr>
      </w:pPr>
      <w:r>
        <w:rPr>
          <w:bCs/>
          <w:sz w:val="28"/>
          <w:szCs w:val="28"/>
          <w:lang w:eastAsia="ar-SA"/>
        </w:rPr>
        <w:t xml:space="preserve">При заочном обращении заявитель в своем запросе должен указать </w:t>
      </w:r>
      <w:r w:rsidR="00DF3EF5" w:rsidRPr="00DF3EF5">
        <w:rPr>
          <w:bCs/>
          <w:sz w:val="28"/>
          <w:szCs w:val="28"/>
          <w:lang w:eastAsia="ar-SA"/>
        </w:rPr>
        <w:lastRenderedPageBreak/>
        <w:t>следующие сведения:</w:t>
      </w:r>
    </w:p>
    <w:p w:rsidR="00DF3EF5" w:rsidRPr="00DF3EF5" w:rsidRDefault="00DF3EF5" w:rsidP="00DF3EF5">
      <w:pPr>
        <w:widowControl w:val="0"/>
        <w:ind w:firstLine="709"/>
        <w:jc w:val="both"/>
        <w:rPr>
          <w:bCs/>
          <w:sz w:val="28"/>
          <w:szCs w:val="28"/>
          <w:lang w:eastAsia="ar-SA"/>
        </w:rPr>
      </w:pPr>
      <w:r w:rsidRPr="00DF3EF5">
        <w:rPr>
          <w:bCs/>
          <w:sz w:val="28"/>
          <w:szCs w:val="28"/>
          <w:lang w:eastAsia="ar-SA"/>
        </w:rPr>
        <w:t>- наименование органа или организации, в которые направляется письменный запрос (заявление), либо должность, фамилия, имя, отчество руководителя органа или организации, в которые направляется письменный запрос (заявление);</w:t>
      </w:r>
    </w:p>
    <w:p w:rsidR="00DF3EF5" w:rsidRPr="00DF3EF5" w:rsidRDefault="00DF3EF5" w:rsidP="00DF3EF5">
      <w:pPr>
        <w:widowControl w:val="0"/>
        <w:ind w:firstLine="709"/>
        <w:jc w:val="both"/>
        <w:rPr>
          <w:bCs/>
          <w:sz w:val="28"/>
          <w:szCs w:val="28"/>
          <w:lang w:eastAsia="ar-SA"/>
        </w:rPr>
      </w:pPr>
      <w:r w:rsidRPr="00DF3EF5">
        <w:rPr>
          <w:bCs/>
          <w:sz w:val="28"/>
          <w:szCs w:val="28"/>
          <w:lang w:eastAsia="ar-SA"/>
        </w:rPr>
        <w:t>- фамилия, имя, отчество (последнее - при наличии) заявителя;</w:t>
      </w:r>
    </w:p>
    <w:p w:rsidR="00DF3EF5" w:rsidRPr="00DF3EF5" w:rsidRDefault="00DF3EF5" w:rsidP="00DF3EF5">
      <w:pPr>
        <w:widowControl w:val="0"/>
        <w:ind w:firstLine="709"/>
        <w:jc w:val="both"/>
        <w:rPr>
          <w:bCs/>
          <w:sz w:val="28"/>
          <w:szCs w:val="28"/>
          <w:lang w:eastAsia="ar-SA"/>
        </w:rPr>
      </w:pPr>
      <w:r w:rsidRPr="00DF3EF5">
        <w:rPr>
          <w:bCs/>
          <w:sz w:val="28"/>
          <w:szCs w:val="28"/>
          <w:lang w:eastAsia="ar-SA"/>
        </w:rPr>
        <w:t>- почтовый адрес, по которому должны быть направлены ответы или уведомление о переадресации запроса;</w:t>
      </w:r>
    </w:p>
    <w:p w:rsidR="00DF3EF5" w:rsidRPr="00DF3EF5" w:rsidRDefault="00DF3EF5" w:rsidP="00DF3EF5">
      <w:pPr>
        <w:widowControl w:val="0"/>
        <w:ind w:firstLine="709"/>
        <w:jc w:val="both"/>
        <w:rPr>
          <w:bCs/>
          <w:sz w:val="28"/>
          <w:szCs w:val="28"/>
          <w:lang w:eastAsia="ar-SA"/>
        </w:rPr>
      </w:pPr>
      <w:r w:rsidRPr="00DF3EF5">
        <w:rPr>
          <w:bCs/>
          <w:sz w:val="28"/>
          <w:szCs w:val="28"/>
          <w:lang w:eastAsia="ar-SA"/>
        </w:rPr>
        <w:t>- номер контактного телефона заявителя;</w:t>
      </w:r>
    </w:p>
    <w:p w:rsidR="00DF3EF5" w:rsidRPr="00DF3EF5" w:rsidRDefault="00DF3EF5" w:rsidP="00DF3EF5">
      <w:pPr>
        <w:widowControl w:val="0"/>
        <w:ind w:firstLine="709"/>
        <w:jc w:val="both"/>
        <w:rPr>
          <w:bCs/>
          <w:sz w:val="28"/>
          <w:szCs w:val="28"/>
          <w:lang w:eastAsia="ar-SA"/>
        </w:rPr>
      </w:pPr>
      <w:r w:rsidRPr="00DF3EF5">
        <w:rPr>
          <w:bCs/>
          <w:sz w:val="28"/>
          <w:szCs w:val="28"/>
          <w:lang w:eastAsia="ar-SA"/>
        </w:rPr>
        <w:t>- для заявителей, не являющихся гражданами Российской Федерации,  гражданство;</w:t>
      </w:r>
    </w:p>
    <w:p w:rsidR="00DF3EF5" w:rsidRPr="00DF3EF5" w:rsidRDefault="00DF3EF5" w:rsidP="00DF3EF5">
      <w:pPr>
        <w:widowControl w:val="0"/>
        <w:ind w:firstLine="709"/>
        <w:jc w:val="both"/>
        <w:rPr>
          <w:bCs/>
          <w:sz w:val="28"/>
          <w:szCs w:val="28"/>
          <w:lang w:eastAsia="ar-SA"/>
        </w:rPr>
      </w:pPr>
      <w:r w:rsidRPr="00DF3EF5">
        <w:rPr>
          <w:bCs/>
          <w:sz w:val="28"/>
          <w:szCs w:val="28"/>
          <w:lang w:eastAsia="ar-SA"/>
        </w:rPr>
        <w:t>-  дата;</w:t>
      </w:r>
    </w:p>
    <w:p w:rsidR="00DF3EF5" w:rsidRPr="00DF3EF5" w:rsidRDefault="00DF3EF5" w:rsidP="00DF3EF5">
      <w:pPr>
        <w:widowControl w:val="0"/>
        <w:ind w:firstLine="709"/>
        <w:jc w:val="both"/>
        <w:rPr>
          <w:bCs/>
          <w:sz w:val="28"/>
          <w:szCs w:val="28"/>
          <w:lang w:eastAsia="ar-SA"/>
        </w:rPr>
      </w:pPr>
      <w:r w:rsidRPr="00DF3EF5">
        <w:rPr>
          <w:bCs/>
          <w:sz w:val="28"/>
          <w:szCs w:val="28"/>
          <w:lang w:eastAsia="ar-SA"/>
        </w:rPr>
        <w:t xml:space="preserve">- расписку о согласии на обработку персональных данных (Приложение </w:t>
      </w:r>
      <w:r w:rsidR="00D73229">
        <w:rPr>
          <w:bCs/>
          <w:sz w:val="28"/>
          <w:szCs w:val="28"/>
          <w:lang w:eastAsia="ar-SA"/>
        </w:rPr>
        <w:t>1</w:t>
      </w:r>
      <w:r w:rsidR="009C50A9">
        <w:rPr>
          <w:bCs/>
          <w:sz w:val="28"/>
          <w:szCs w:val="28"/>
          <w:lang w:eastAsia="ar-SA"/>
        </w:rPr>
        <w:t xml:space="preserve"> к Административному регламенту</w:t>
      </w:r>
      <w:r w:rsidRPr="00DF3EF5">
        <w:rPr>
          <w:bCs/>
          <w:sz w:val="28"/>
          <w:szCs w:val="28"/>
          <w:lang w:eastAsia="ar-SA"/>
        </w:rPr>
        <w:t>);</w:t>
      </w:r>
    </w:p>
    <w:p w:rsidR="00DF3EF5" w:rsidRPr="00DF3EF5" w:rsidRDefault="00DF3EF5" w:rsidP="00DF3EF5">
      <w:pPr>
        <w:widowControl w:val="0"/>
        <w:ind w:firstLine="709"/>
        <w:jc w:val="both"/>
        <w:rPr>
          <w:bCs/>
          <w:sz w:val="28"/>
          <w:szCs w:val="28"/>
          <w:lang w:eastAsia="ar-SA"/>
        </w:rPr>
      </w:pPr>
      <w:r w:rsidRPr="00DF3EF5">
        <w:rPr>
          <w:bCs/>
          <w:sz w:val="28"/>
          <w:szCs w:val="28"/>
          <w:lang w:eastAsia="ar-SA"/>
        </w:rPr>
        <w:t>в том числе, для исполнения запроса:</w:t>
      </w:r>
    </w:p>
    <w:p w:rsidR="00DF3EF5" w:rsidRPr="00DF3EF5" w:rsidRDefault="00DF3EF5" w:rsidP="00DF3EF5">
      <w:pPr>
        <w:widowControl w:val="0"/>
        <w:ind w:firstLine="709"/>
        <w:jc w:val="both"/>
        <w:rPr>
          <w:bCs/>
          <w:sz w:val="28"/>
          <w:szCs w:val="28"/>
          <w:lang w:eastAsia="ar-SA"/>
        </w:rPr>
      </w:pPr>
      <w:r w:rsidRPr="00DF3EF5">
        <w:rPr>
          <w:bCs/>
          <w:sz w:val="28"/>
          <w:szCs w:val="28"/>
          <w:lang w:eastAsia="ar-SA"/>
        </w:rPr>
        <w:t>- о стаже работы, размере заработной платы - название, ведомственная подчиненность и адрес организации, период работы (годы), в качестве кого работал (должность), год рождения;</w:t>
      </w:r>
    </w:p>
    <w:p w:rsidR="00DF3EF5" w:rsidRPr="00DF3EF5" w:rsidRDefault="00DF3EF5" w:rsidP="00DF3EF5">
      <w:pPr>
        <w:widowControl w:val="0"/>
        <w:ind w:firstLine="709"/>
        <w:jc w:val="both"/>
        <w:rPr>
          <w:bCs/>
          <w:sz w:val="28"/>
          <w:szCs w:val="28"/>
          <w:lang w:eastAsia="ar-SA"/>
        </w:rPr>
      </w:pPr>
      <w:r w:rsidRPr="00DF3EF5">
        <w:rPr>
          <w:bCs/>
          <w:sz w:val="28"/>
          <w:szCs w:val="28"/>
          <w:lang w:eastAsia="ar-SA"/>
        </w:rPr>
        <w:t>- о награждении - сведения о времени награждения и награждающей организации;</w:t>
      </w:r>
    </w:p>
    <w:p w:rsidR="00DF3EF5" w:rsidRPr="00DF3EF5" w:rsidRDefault="00DF3EF5" w:rsidP="00DF3EF5">
      <w:pPr>
        <w:widowControl w:val="0"/>
        <w:ind w:firstLine="709"/>
        <w:jc w:val="both"/>
        <w:rPr>
          <w:bCs/>
          <w:sz w:val="28"/>
          <w:szCs w:val="28"/>
          <w:lang w:eastAsia="ar-SA"/>
        </w:rPr>
      </w:pPr>
      <w:r w:rsidRPr="00DF3EF5">
        <w:rPr>
          <w:bCs/>
          <w:sz w:val="28"/>
          <w:szCs w:val="28"/>
          <w:lang w:eastAsia="ar-SA"/>
        </w:rPr>
        <w:t>- иные сведения, позволяющие осуществить поиск документов.</w:t>
      </w:r>
    </w:p>
    <w:p w:rsidR="00DF3EF5" w:rsidRPr="00DF3EF5" w:rsidRDefault="00DF3EF5" w:rsidP="00DF3EF5">
      <w:pPr>
        <w:widowControl w:val="0"/>
        <w:ind w:firstLine="709"/>
        <w:jc w:val="both"/>
        <w:rPr>
          <w:bCs/>
          <w:sz w:val="28"/>
          <w:szCs w:val="28"/>
          <w:lang w:eastAsia="ar-SA"/>
        </w:rPr>
      </w:pPr>
      <w:r w:rsidRPr="00DF3EF5">
        <w:rPr>
          <w:bCs/>
          <w:sz w:val="28"/>
          <w:szCs w:val="28"/>
          <w:lang w:eastAsia="ar-SA"/>
        </w:rPr>
        <w:t>Запрос (заявление) подписывается заявителем лично.</w:t>
      </w:r>
    </w:p>
    <w:p w:rsidR="00DF3EF5" w:rsidRPr="00DF3EF5" w:rsidRDefault="00DF3EF5" w:rsidP="00DF3EF5">
      <w:pPr>
        <w:widowControl w:val="0"/>
        <w:ind w:firstLine="709"/>
        <w:jc w:val="both"/>
        <w:rPr>
          <w:bCs/>
          <w:sz w:val="28"/>
          <w:szCs w:val="28"/>
          <w:lang w:eastAsia="ar-SA"/>
        </w:rPr>
      </w:pPr>
      <w:r w:rsidRPr="00DF3EF5">
        <w:rPr>
          <w:bCs/>
          <w:sz w:val="28"/>
          <w:szCs w:val="28"/>
          <w:lang w:eastAsia="ar-SA"/>
        </w:rPr>
        <w:t>2.</w:t>
      </w:r>
      <w:r w:rsidR="00220613">
        <w:rPr>
          <w:bCs/>
          <w:sz w:val="28"/>
          <w:szCs w:val="28"/>
          <w:lang w:eastAsia="ar-SA"/>
        </w:rPr>
        <w:t>7</w:t>
      </w:r>
      <w:r w:rsidRPr="00DF3EF5">
        <w:rPr>
          <w:bCs/>
          <w:sz w:val="28"/>
          <w:szCs w:val="28"/>
          <w:lang w:eastAsia="ar-SA"/>
        </w:rPr>
        <w:t>.1.2. Документ, удостоверяющий личность гражданина (паспорт);</w:t>
      </w:r>
    </w:p>
    <w:p w:rsidR="00DF3EF5" w:rsidRPr="00DF3EF5" w:rsidRDefault="00DF3EF5" w:rsidP="00DF3EF5">
      <w:pPr>
        <w:widowControl w:val="0"/>
        <w:ind w:firstLine="709"/>
        <w:jc w:val="both"/>
        <w:rPr>
          <w:bCs/>
          <w:sz w:val="28"/>
          <w:szCs w:val="28"/>
          <w:lang w:eastAsia="ar-SA"/>
        </w:rPr>
      </w:pPr>
      <w:r w:rsidRPr="00DF3EF5">
        <w:rPr>
          <w:bCs/>
          <w:sz w:val="28"/>
          <w:szCs w:val="28"/>
          <w:lang w:eastAsia="ar-SA"/>
        </w:rPr>
        <w:t>2.</w:t>
      </w:r>
      <w:r w:rsidR="00220613">
        <w:rPr>
          <w:bCs/>
          <w:sz w:val="28"/>
          <w:szCs w:val="28"/>
          <w:lang w:eastAsia="ar-SA"/>
        </w:rPr>
        <w:t>7</w:t>
      </w:r>
      <w:r w:rsidRPr="00DF3EF5">
        <w:rPr>
          <w:bCs/>
          <w:sz w:val="28"/>
          <w:szCs w:val="28"/>
          <w:lang w:eastAsia="ar-SA"/>
        </w:rPr>
        <w:t>.1.3. Доверенность нотариально заверенная (если документы оформляет доверенное лицо) (подлинник и копия);</w:t>
      </w:r>
    </w:p>
    <w:p w:rsidR="00DF3EF5" w:rsidRPr="00DF3EF5" w:rsidRDefault="00DF3EF5" w:rsidP="00DF3EF5">
      <w:pPr>
        <w:widowControl w:val="0"/>
        <w:ind w:firstLine="709"/>
        <w:jc w:val="both"/>
        <w:rPr>
          <w:bCs/>
          <w:sz w:val="28"/>
          <w:szCs w:val="28"/>
          <w:lang w:eastAsia="ar-SA"/>
        </w:rPr>
      </w:pPr>
      <w:r w:rsidRPr="00DF3EF5">
        <w:rPr>
          <w:bCs/>
          <w:sz w:val="28"/>
          <w:szCs w:val="28"/>
          <w:lang w:eastAsia="ar-SA"/>
        </w:rPr>
        <w:t>2.</w:t>
      </w:r>
      <w:r w:rsidR="00220613">
        <w:rPr>
          <w:bCs/>
          <w:sz w:val="28"/>
          <w:szCs w:val="28"/>
          <w:lang w:eastAsia="ar-SA"/>
        </w:rPr>
        <w:t>7</w:t>
      </w:r>
      <w:r w:rsidRPr="00DF3EF5">
        <w:rPr>
          <w:bCs/>
          <w:sz w:val="28"/>
          <w:szCs w:val="28"/>
          <w:lang w:eastAsia="ar-SA"/>
        </w:rPr>
        <w:t>.1.4. Трудовая книжка (и/или копия);</w:t>
      </w:r>
    </w:p>
    <w:p w:rsidR="00DF3EF5" w:rsidRPr="00DF3EF5" w:rsidRDefault="00DF3EF5" w:rsidP="00DF3EF5">
      <w:pPr>
        <w:widowControl w:val="0"/>
        <w:ind w:firstLine="709"/>
        <w:jc w:val="both"/>
        <w:rPr>
          <w:bCs/>
          <w:sz w:val="28"/>
          <w:szCs w:val="28"/>
          <w:lang w:eastAsia="ar-SA"/>
        </w:rPr>
      </w:pPr>
      <w:r w:rsidRPr="00DF3EF5">
        <w:rPr>
          <w:bCs/>
          <w:sz w:val="28"/>
          <w:szCs w:val="28"/>
          <w:lang w:eastAsia="ar-SA"/>
        </w:rPr>
        <w:t>2.</w:t>
      </w:r>
      <w:r w:rsidR="00220613">
        <w:rPr>
          <w:bCs/>
          <w:sz w:val="28"/>
          <w:szCs w:val="28"/>
          <w:lang w:eastAsia="ar-SA"/>
        </w:rPr>
        <w:t>7</w:t>
      </w:r>
      <w:r w:rsidRPr="00DF3EF5">
        <w:rPr>
          <w:bCs/>
          <w:sz w:val="28"/>
          <w:szCs w:val="28"/>
          <w:lang w:eastAsia="ar-SA"/>
        </w:rPr>
        <w:t>.1.5. Документ органа опеки и попечительства о назначении опекуна или попечителя.</w:t>
      </w:r>
    </w:p>
    <w:p w:rsidR="00DF3EF5" w:rsidRPr="00DF3EF5" w:rsidRDefault="00DF3EF5" w:rsidP="00DF3EF5">
      <w:pPr>
        <w:widowControl w:val="0"/>
        <w:ind w:firstLine="709"/>
        <w:jc w:val="both"/>
        <w:rPr>
          <w:bCs/>
          <w:sz w:val="28"/>
          <w:szCs w:val="28"/>
          <w:lang w:eastAsia="ar-SA"/>
        </w:rPr>
      </w:pPr>
      <w:r w:rsidRPr="00DF3EF5">
        <w:rPr>
          <w:bCs/>
          <w:sz w:val="28"/>
          <w:szCs w:val="28"/>
          <w:lang w:eastAsia="ar-SA"/>
        </w:rPr>
        <w:t>2.</w:t>
      </w:r>
      <w:r w:rsidR="00220613">
        <w:rPr>
          <w:bCs/>
          <w:sz w:val="28"/>
          <w:szCs w:val="28"/>
          <w:lang w:eastAsia="ar-SA"/>
        </w:rPr>
        <w:t>7</w:t>
      </w:r>
      <w:r w:rsidRPr="00DF3EF5">
        <w:rPr>
          <w:bCs/>
          <w:sz w:val="28"/>
          <w:szCs w:val="28"/>
          <w:lang w:eastAsia="ar-SA"/>
        </w:rPr>
        <w:t>.1.6. Документ, подтверждающий п</w:t>
      </w:r>
      <w:r w:rsidR="00F10ACA">
        <w:rPr>
          <w:bCs/>
          <w:sz w:val="28"/>
          <w:szCs w:val="28"/>
          <w:lang w:eastAsia="ar-SA"/>
        </w:rPr>
        <w:t>раво на наследство (подлинник и </w:t>
      </w:r>
      <w:r w:rsidRPr="00DF3EF5">
        <w:rPr>
          <w:bCs/>
          <w:sz w:val="28"/>
          <w:szCs w:val="28"/>
          <w:lang w:eastAsia="ar-SA"/>
        </w:rPr>
        <w:t>копия).</w:t>
      </w:r>
    </w:p>
    <w:p w:rsidR="00DF3EF5" w:rsidRPr="00DF3EF5" w:rsidRDefault="00DF3EF5" w:rsidP="00DF3EF5">
      <w:pPr>
        <w:widowControl w:val="0"/>
        <w:ind w:firstLine="709"/>
        <w:jc w:val="both"/>
        <w:rPr>
          <w:bCs/>
          <w:sz w:val="28"/>
          <w:szCs w:val="28"/>
          <w:lang w:eastAsia="ar-SA"/>
        </w:rPr>
      </w:pPr>
      <w:r w:rsidRPr="00DF3EF5">
        <w:rPr>
          <w:bCs/>
          <w:sz w:val="28"/>
          <w:szCs w:val="28"/>
          <w:lang w:eastAsia="ar-SA"/>
        </w:rPr>
        <w:t>2.</w:t>
      </w:r>
      <w:r w:rsidR="00220613">
        <w:rPr>
          <w:bCs/>
          <w:sz w:val="28"/>
          <w:szCs w:val="28"/>
          <w:lang w:eastAsia="ar-SA"/>
        </w:rPr>
        <w:t>7</w:t>
      </w:r>
      <w:r w:rsidRPr="00DF3EF5">
        <w:rPr>
          <w:bCs/>
          <w:sz w:val="28"/>
          <w:szCs w:val="28"/>
          <w:lang w:eastAsia="ar-SA"/>
        </w:rPr>
        <w:t>.1.7. Копии документов, содержащих дополнительную поисковую информацию (реквизиты правового акта, год ввода в эксплуатацию объекта недвижимости, биографические данные, наименование организации – работодателя, ведомственную подчиненность организации, период работы, занимаемая должность, реквизиты</w:t>
      </w:r>
      <w:r w:rsidR="00F10ACA">
        <w:rPr>
          <w:bCs/>
          <w:sz w:val="28"/>
          <w:szCs w:val="28"/>
          <w:lang w:eastAsia="ar-SA"/>
        </w:rPr>
        <w:t xml:space="preserve"> распорядительных документов по </w:t>
      </w:r>
      <w:r w:rsidRPr="00DF3EF5">
        <w:rPr>
          <w:bCs/>
          <w:sz w:val="28"/>
          <w:szCs w:val="28"/>
          <w:lang w:eastAsia="ar-SA"/>
        </w:rPr>
        <w:t>личному составу и др.).</w:t>
      </w:r>
    </w:p>
    <w:p w:rsidR="00DF3EF5" w:rsidRPr="00DF3EF5" w:rsidRDefault="00DF3EF5" w:rsidP="00DF3EF5">
      <w:pPr>
        <w:widowControl w:val="0"/>
        <w:ind w:firstLine="709"/>
        <w:jc w:val="both"/>
        <w:rPr>
          <w:bCs/>
          <w:sz w:val="28"/>
          <w:szCs w:val="28"/>
          <w:lang w:eastAsia="ar-SA"/>
        </w:rPr>
      </w:pPr>
      <w:r w:rsidRPr="00DF3EF5">
        <w:rPr>
          <w:bCs/>
          <w:sz w:val="28"/>
          <w:szCs w:val="28"/>
          <w:lang w:eastAsia="ar-SA"/>
        </w:rPr>
        <w:t>2.</w:t>
      </w:r>
      <w:r w:rsidR="00220613">
        <w:rPr>
          <w:bCs/>
          <w:sz w:val="28"/>
          <w:szCs w:val="28"/>
          <w:lang w:eastAsia="ar-SA"/>
        </w:rPr>
        <w:t>7</w:t>
      </w:r>
      <w:r w:rsidRPr="00DF3EF5">
        <w:rPr>
          <w:bCs/>
          <w:sz w:val="28"/>
          <w:szCs w:val="28"/>
          <w:lang w:eastAsia="ar-SA"/>
        </w:rPr>
        <w:t>.2. Юридические лица оформляют запрос на официальном бланке организации или на чистом л</w:t>
      </w:r>
      <w:r w:rsidR="00F10ACA">
        <w:rPr>
          <w:bCs/>
          <w:sz w:val="28"/>
          <w:szCs w:val="28"/>
          <w:lang w:eastAsia="ar-SA"/>
        </w:rPr>
        <w:t>исте бумаги с угловым штампом и </w:t>
      </w:r>
      <w:r w:rsidRPr="00DF3EF5">
        <w:rPr>
          <w:bCs/>
          <w:sz w:val="28"/>
          <w:szCs w:val="28"/>
          <w:lang w:eastAsia="ar-SA"/>
        </w:rPr>
        <w:t>соответствующими реквизитами (дата, номер, и</w:t>
      </w:r>
      <w:r w:rsidR="00F10ACA">
        <w:rPr>
          <w:bCs/>
          <w:sz w:val="28"/>
          <w:szCs w:val="28"/>
          <w:lang w:eastAsia="ar-SA"/>
        </w:rPr>
        <w:t>сполнитель, телефон) за </w:t>
      </w:r>
      <w:r w:rsidRPr="00DF3EF5">
        <w:rPr>
          <w:bCs/>
          <w:sz w:val="28"/>
          <w:szCs w:val="28"/>
          <w:lang w:eastAsia="ar-SA"/>
        </w:rPr>
        <w:t xml:space="preserve">подписью руководителя организации. Запрос должен содержать сведения, позволяющие осуществить поиск информации, документов. </w:t>
      </w:r>
    </w:p>
    <w:p w:rsidR="0018505A" w:rsidRDefault="00DF3EF5" w:rsidP="00D73229">
      <w:pPr>
        <w:widowControl w:val="0"/>
        <w:ind w:firstLine="709"/>
        <w:jc w:val="both"/>
        <w:rPr>
          <w:bCs/>
          <w:sz w:val="28"/>
          <w:szCs w:val="28"/>
          <w:lang w:eastAsia="ar-SA"/>
        </w:rPr>
      </w:pPr>
      <w:r w:rsidRPr="00DF3EF5">
        <w:rPr>
          <w:bCs/>
          <w:sz w:val="28"/>
          <w:szCs w:val="28"/>
          <w:lang w:eastAsia="ar-SA"/>
        </w:rPr>
        <w:t>2.</w:t>
      </w:r>
      <w:r w:rsidR="00220613">
        <w:rPr>
          <w:bCs/>
          <w:sz w:val="28"/>
          <w:szCs w:val="28"/>
          <w:lang w:eastAsia="ar-SA"/>
        </w:rPr>
        <w:t>7</w:t>
      </w:r>
      <w:r w:rsidRPr="00DF3EF5">
        <w:rPr>
          <w:bCs/>
          <w:sz w:val="28"/>
          <w:szCs w:val="28"/>
          <w:lang w:eastAsia="ar-SA"/>
        </w:rPr>
        <w:t xml:space="preserve">.3. </w:t>
      </w:r>
      <w:r w:rsidR="0018505A" w:rsidRPr="0018505A">
        <w:rPr>
          <w:bCs/>
          <w:sz w:val="28"/>
          <w:szCs w:val="28"/>
          <w:lang w:eastAsia="ar-SA"/>
        </w:rPr>
        <w:t>При предоставлении муницип</w:t>
      </w:r>
      <w:r w:rsidR="00ED5D8F">
        <w:rPr>
          <w:bCs/>
          <w:sz w:val="28"/>
          <w:szCs w:val="28"/>
          <w:lang w:eastAsia="ar-SA"/>
        </w:rPr>
        <w:t>альной услуги Архивный отдел не </w:t>
      </w:r>
      <w:r w:rsidR="0018505A" w:rsidRPr="0018505A">
        <w:rPr>
          <w:bCs/>
          <w:sz w:val="28"/>
          <w:szCs w:val="28"/>
          <w:lang w:eastAsia="ar-SA"/>
        </w:rPr>
        <w:t>вправе требовать от заявителя</w:t>
      </w:r>
      <w:r w:rsidR="0018505A">
        <w:rPr>
          <w:bCs/>
          <w:sz w:val="28"/>
          <w:szCs w:val="28"/>
          <w:lang w:eastAsia="ar-SA"/>
        </w:rPr>
        <w:t>:</w:t>
      </w:r>
    </w:p>
    <w:p w:rsidR="00D73229" w:rsidRPr="00D73229" w:rsidRDefault="0018505A" w:rsidP="00D73229">
      <w:pPr>
        <w:widowControl w:val="0"/>
        <w:ind w:firstLine="709"/>
        <w:jc w:val="both"/>
        <w:rPr>
          <w:bCs/>
          <w:sz w:val="28"/>
          <w:szCs w:val="28"/>
          <w:lang w:eastAsia="ar-SA"/>
        </w:rPr>
      </w:pPr>
      <w:proofErr w:type="gramStart"/>
      <w:r>
        <w:rPr>
          <w:bCs/>
          <w:sz w:val="28"/>
          <w:szCs w:val="28"/>
          <w:lang w:eastAsia="ar-SA"/>
        </w:rPr>
        <w:t>-</w:t>
      </w:r>
      <w:r w:rsidR="00D73229" w:rsidRPr="00D73229">
        <w:rPr>
          <w:bCs/>
          <w:sz w:val="28"/>
          <w:szCs w:val="28"/>
          <w:lang w:eastAsia="ar-SA"/>
        </w:rPr>
        <w:t xml:space="preserve"> осуществления действий, в том числе согласований, необходимых для получения муниципальной услуги и связанных </w:t>
      </w:r>
      <w:r w:rsidR="00F10ACA">
        <w:rPr>
          <w:bCs/>
          <w:sz w:val="28"/>
          <w:szCs w:val="28"/>
          <w:lang w:eastAsia="ar-SA"/>
        </w:rPr>
        <w:t>с </w:t>
      </w:r>
      <w:r w:rsidR="00D73229" w:rsidRPr="00D73229">
        <w:rPr>
          <w:bCs/>
          <w:sz w:val="28"/>
          <w:szCs w:val="28"/>
          <w:lang w:eastAsia="ar-SA"/>
        </w:rPr>
        <w:t xml:space="preserve">обращением в иные </w:t>
      </w:r>
      <w:r w:rsidR="00D73229" w:rsidRPr="00D73229">
        <w:rPr>
          <w:bCs/>
          <w:sz w:val="28"/>
          <w:szCs w:val="28"/>
          <w:lang w:eastAsia="ar-SA"/>
        </w:rPr>
        <w:lastRenderedPageBreak/>
        <w:t>государственные органы, органы местного самоуправления и организации, з</w:t>
      </w:r>
      <w:r w:rsidR="00ED5D8F">
        <w:rPr>
          <w:bCs/>
          <w:sz w:val="28"/>
          <w:szCs w:val="28"/>
          <w:lang w:eastAsia="ar-SA"/>
        </w:rPr>
        <w:t>а </w:t>
      </w:r>
      <w:r w:rsidR="00F10ACA">
        <w:rPr>
          <w:bCs/>
          <w:sz w:val="28"/>
          <w:szCs w:val="28"/>
          <w:lang w:eastAsia="ar-SA"/>
        </w:rPr>
        <w:t>исключением получения услуг и </w:t>
      </w:r>
      <w:r w:rsidR="00D73229" w:rsidRPr="00D73229">
        <w:rPr>
          <w:bCs/>
          <w:sz w:val="28"/>
          <w:szCs w:val="28"/>
          <w:lang w:eastAsia="ar-SA"/>
        </w:rPr>
        <w:t>получения документов и информации, предоставляемых в результате предостав</w:t>
      </w:r>
      <w:r w:rsidR="00ED5D8F">
        <w:rPr>
          <w:bCs/>
          <w:sz w:val="28"/>
          <w:szCs w:val="28"/>
          <w:lang w:eastAsia="ar-SA"/>
        </w:rPr>
        <w:t>ления таких услуг, включенных в </w:t>
      </w:r>
      <w:r w:rsidR="00D73229" w:rsidRPr="00D73229">
        <w:rPr>
          <w:bCs/>
          <w:sz w:val="28"/>
          <w:szCs w:val="28"/>
          <w:lang w:eastAsia="ar-SA"/>
        </w:rPr>
        <w:t>перечень услуг, которые являются необходимыми и обязательными для предоставления муниципальных услуг, утвержденный постановлением Администрации Яро</w:t>
      </w:r>
      <w:r>
        <w:rPr>
          <w:bCs/>
          <w:sz w:val="28"/>
          <w:szCs w:val="28"/>
          <w:lang w:eastAsia="ar-SA"/>
        </w:rPr>
        <w:t>славского муниципального района;</w:t>
      </w:r>
      <w:proofErr w:type="gramEnd"/>
    </w:p>
    <w:p w:rsidR="00DF3EF5" w:rsidRPr="00DF3EF5" w:rsidRDefault="00DF3EF5" w:rsidP="00DF3EF5">
      <w:pPr>
        <w:widowControl w:val="0"/>
        <w:ind w:firstLine="709"/>
        <w:jc w:val="both"/>
        <w:rPr>
          <w:bCs/>
          <w:sz w:val="28"/>
          <w:szCs w:val="28"/>
          <w:lang w:eastAsia="ar-SA"/>
        </w:rPr>
      </w:pPr>
      <w:r w:rsidRPr="00DF3EF5">
        <w:rPr>
          <w:bCs/>
          <w:sz w:val="28"/>
          <w:szCs w:val="28"/>
          <w:lang w:eastAsia="ar-SA"/>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F3EF5" w:rsidRPr="00DF3EF5" w:rsidRDefault="00DF3EF5" w:rsidP="00DF3EF5">
      <w:pPr>
        <w:widowControl w:val="0"/>
        <w:ind w:firstLine="709"/>
        <w:jc w:val="both"/>
        <w:rPr>
          <w:bCs/>
          <w:sz w:val="28"/>
          <w:szCs w:val="28"/>
          <w:lang w:eastAsia="ar-SA"/>
        </w:rPr>
      </w:pPr>
      <w:proofErr w:type="gramStart"/>
      <w:r w:rsidRPr="00DF3EF5">
        <w:rPr>
          <w:bCs/>
          <w:sz w:val="28"/>
          <w:szCs w:val="28"/>
          <w:lang w:eastAsia="ar-SA"/>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w:t>
      </w:r>
      <w:r w:rsidR="00F10ACA">
        <w:rPr>
          <w:bCs/>
          <w:sz w:val="28"/>
          <w:szCs w:val="28"/>
          <w:lang w:eastAsia="ar-SA"/>
        </w:rPr>
        <w:t>ения организаций, участвующих в </w:t>
      </w:r>
      <w:r w:rsidRPr="00DF3EF5">
        <w:rPr>
          <w:bCs/>
          <w:sz w:val="28"/>
          <w:szCs w:val="28"/>
          <w:lang w:eastAsia="ar-SA"/>
        </w:rPr>
        <w:t>предоставлении государственных и муници</w:t>
      </w:r>
      <w:r w:rsidR="00F10ACA">
        <w:rPr>
          <w:bCs/>
          <w:sz w:val="28"/>
          <w:szCs w:val="28"/>
          <w:lang w:eastAsia="ar-SA"/>
        </w:rPr>
        <w:t>пальных услуг, в соответствии с </w:t>
      </w:r>
      <w:r w:rsidRPr="00DF3EF5">
        <w:rPr>
          <w:bCs/>
          <w:sz w:val="28"/>
          <w:szCs w:val="28"/>
          <w:lang w:eastAsia="ar-SA"/>
        </w:rPr>
        <w:t>нормативными правовыми актами Российской Федерации, нормативными правовыми актами Ярославской области, муниципальными правовыми</w:t>
      </w:r>
      <w:proofErr w:type="gramEnd"/>
      <w:r w:rsidRPr="00DF3EF5">
        <w:rPr>
          <w:bCs/>
          <w:sz w:val="28"/>
          <w:szCs w:val="28"/>
          <w:lang w:eastAsia="ar-SA"/>
        </w:rPr>
        <w:t xml:space="preserve"> актами, за исключением документов, включенных в определенный частью 6 статьи 7 Федерального закона от 27</w:t>
      </w:r>
      <w:r w:rsidR="007438BD">
        <w:rPr>
          <w:bCs/>
          <w:sz w:val="28"/>
          <w:szCs w:val="28"/>
          <w:lang w:eastAsia="ar-SA"/>
        </w:rPr>
        <w:t xml:space="preserve"> июля </w:t>
      </w:r>
      <w:r w:rsidRPr="00DF3EF5">
        <w:rPr>
          <w:bCs/>
          <w:sz w:val="28"/>
          <w:szCs w:val="28"/>
          <w:lang w:eastAsia="ar-SA"/>
        </w:rPr>
        <w:t>2010 № 210-ФЗ «Об организации предоставления государственных и муниципальных услуг» перечень документов. Заявитель вправе пр</w:t>
      </w:r>
      <w:r w:rsidR="00F10ACA">
        <w:rPr>
          <w:bCs/>
          <w:sz w:val="28"/>
          <w:szCs w:val="28"/>
          <w:lang w:eastAsia="ar-SA"/>
        </w:rPr>
        <w:t>едставить указанные документы и </w:t>
      </w:r>
      <w:r w:rsidRPr="00DF3EF5">
        <w:rPr>
          <w:bCs/>
          <w:sz w:val="28"/>
          <w:szCs w:val="28"/>
          <w:lang w:eastAsia="ar-SA"/>
        </w:rPr>
        <w:t>информацию в орган, предостав</w:t>
      </w:r>
      <w:r w:rsidR="00F10ACA">
        <w:rPr>
          <w:bCs/>
          <w:sz w:val="28"/>
          <w:szCs w:val="28"/>
          <w:lang w:eastAsia="ar-SA"/>
        </w:rPr>
        <w:t>ляющий муниципальную услугу, по </w:t>
      </w:r>
      <w:r w:rsidRPr="00DF3EF5">
        <w:rPr>
          <w:bCs/>
          <w:sz w:val="28"/>
          <w:szCs w:val="28"/>
          <w:lang w:eastAsia="ar-SA"/>
        </w:rPr>
        <w:t>собственной инициативе;</w:t>
      </w:r>
    </w:p>
    <w:p w:rsidR="00DF3EF5" w:rsidRPr="00DF3EF5" w:rsidRDefault="00DF3EF5" w:rsidP="00DF3EF5">
      <w:pPr>
        <w:widowControl w:val="0"/>
        <w:ind w:firstLine="709"/>
        <w:jc w:val="both"/>
        <w:rPr>
          <w:bCs/>
          <w:sz w:val="28"/>
          <w:szCs w:val="28"/>
          <w:lang w:eastAsia="ar-SA"/>
        </w:rPr>
      </w:pPr>
      <w:r w:rsidRPr="00DF3EF5">
        <w:rPr>
          <w:bCs/>
          <w:sz w:val="28"/>
          <w:szCs w:val="28"/>
          <w:lang w:eastAsia="ar-SA"/>
        </w:rPr>
        <w:t>- представления документов и информации, отсутствие и (или) недостоверность которых не указывал</w:t>
      </w:r>
      <w:r w:rsidR="00F10ACA">
        <w:rPr>
          <w:bCs/>
          <w:sz w:val="28"/>
          <w:szCs w:val="28"/>
          <w:lang w:eastAsia="ar-SA"/>
        </w:rPr>
        <w:t>ись при первоначальном отказе в </w:t>
      </w:r>
      <w:r w:rsidRPr="00DF3EF5">
        <w:rPr>
          <w:bCs/>
          <w:sz w:val="28"/>
          <w:szCs w:val="28"/>
          <w:lang w:eastAsia="ar-SA"/>
        </w:rPr>
        <w:t>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F3EF5" w:rsidRPr="00DF3EF5" w:rsidRDefault="00DF3EF5" w:rsidP="00DF3EF5">
      <w:pPr>
        <w:widowControl w:val="0"/>
        <w:ind w:firstLine="709"/>
        <w:jc w:val="both"/>
        <w:rPr>
          <w:bCs/>
          <w:sz w:val="28"/>
          <w:szCs w:val="28"/>
          <w:lang w:eastAsia="ar-SA"/>
        </w:rPr>
      </w:pPr>
      <w:r w:rsidRPr="00DF3EF5">
        <w:rPr>
          <w:bCs/>
          <w:sz w:val="28"/>
          <w:szCs w:val="28"/>
          <w:lang w:eastAsia="ar-SA"/>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F3EF5" w:rsidRPr="00DF3EF5" w:rsidRDefault="00DF3EF5" w:rsidP="00DF3EF5">
      <w:pPr>
        <w:widowControl w:val="0"/>
        <w:ind w:firstLine="709"/>
        <w:jc w:val="both"/>
        <w:rPr>
          <w:bCs/>
          <w:sz w:val="28"/>
          <w:szCs w:val="28"/>
          <w:lang w:eastAsia="ar-SA"/>
        </w:rPr>
      </w:pPr>
      <w:r w:rsidRPr="00DF3EF5">
        <w:rPr>
          <w:bCs/>
          <w:sz w:val="28"/>
          <w:szCs w:val="28"/>
          <w:lang w:eastAsia="ar-SA"/>
        </w:rPr>
        <w:t>б) наличие ошибок в заявлении о предоставлении муниципальной услуги и документах, поданных заявителем</w:t>
      </w:r>
      <w:r w:rsidR="00F10ACA">
        <w:rPr>
          <w:bCs/>
          <w:sz w:val="28"/>
          <w:szCs w:val="28"/>
          <w:lang w:eastAsia="ar-SA"/>
        </w:rPr>
        <w:t xml:space="preserve"> после первоначального отказа в </w:t>
      </w:r>
      <w:r w:rsidRPr="00DF3EF5">
        <w:rPr>
          <w:bCs/>
          <w:sz w:val="28"/>
          <w:szCs w:val="28"/>
          <w:lang w:eastAsia="ar-SA"/>
        </w:rPr>
        <w:t>приеме документов, необходимых для предоставления муниципальной услуги, либо в предоставлении муницип</w:t>
      </w:r>
      <w:r w:rsidR="00F10ACA">
        <w:rPr>
          <w:bCs/>
          <w:sz w:val="28"/>
          <w:szCs w:val="28"/>
          <w:lang w:eastAsia="ar-SA"/>
        </w:rPr>
        <w:t>альной услуги и не включенных в </w:t>
      </w:r>
      <w:r w:rsidRPr="00DF3EF5">
        <w:rPr>
          <w:bCs/>
          <w:sz w:val="28"/>
          <w:szCs w:val="28"/>
          <w:lang w:eastAsia="ar-SA"/>
        </w:rPr>
        <w:t>представленный ранее комплект документов;</w:t>
      </w:r>
    </w:p>
    <w:p w:rsidR="00DF3EF5" w:rsidRPr="00DF3EF5" w:rsidRDefault="00DF3EF5" w:rsidP="00DF3EF5">
      <w:pPr>
        <w:widowControl w:val="0"/>
        <w:ind w:firstLine="709"/>
        <w:jc w:val="both"/>
        <w:rPr>
          <w:bCs/>
          <w:sz w:val="28"/>
          <w:szCs w:val="28"/>
          <w:lang w:eastAsia="ar-SA"/>
        </w:rPr>
      </w:pPr>
      <w:r w:rsidRPr="00DF3EF5">
        <w:rPr>
          <w:bCs/>
          <w:sz w:val="28"/>
          <w:szCs w:val="28"/>
          <w:lang w:eastAsia="ar-SA"/>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F3EF5" w:rsidRPr="00DF3EF5" w:rsidRDefault="00DF3EF5" w:rsidP="00DF3EF5">
      <w:pPr>
        <w:widowControl w:val="0"/>
        <w:ind w:firstLine="709"/>
        <w:jc w:val="both"/>
        <w:rPr>
          <w:bCs/>
          <w:sz w:val="28"/>
          <w:szCs w:val="28"/>
          <w:lang w:eastAsia="ar-SA"/>
        </w:rPr>
      </w:pPr>
      <w:proofErr w:type="gramStart"/>
      <w:r w:rsidRPr="00DF3EF5">
        <w:rPr>
          <w:bCs/>
          <w:sz w:val="28"/>
          <w:szCs w:val="28"/>
          <w:lang w:eastAsia="ar-SA"/>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w:t>
      </w:r>
      <w:r w:rsidRPr="00DF3EF5">
        <w:rPr>
          <w:bCs/>
          <w:sz w:val="28"/>
          <w:szCs w:val="28"/>
          <w:lang w:eastAsia="ar-SA"/>
        </w:rPr>
        <w:lastRenderedPageBreak/>
        <w:t>служащего, работника многофункционального центра, работника привлекаемой уполномоченным многофункциональным центром организации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w:t>
      </w:r>
      <w:proofErr w:type="gramEnd"/>
      <w:r w:rsidRPr="00DF3EF5">
        <w:rPr>
          <w:bCs/>
          <w:sz w:val="28"/>
          <w:szCs w:val="28"/>
          <w:lang w:eastAsia="ar-SA"/>
        </w:rPr>
        <w:t xml:space="preserve"> первоначальном </w:t>
      </w:r>
      <w:proofErr w:type="gramStart"/>
      <w:r w:rsidRPr="00DF3EF5">
        <w:rPr>
          <w:bCs/>
          <w:sz w:val="28"/>
          <w:szCs w:val="28"/>
          <w:lang w:eastAsia="ar-SA"/>
        </w:rPr>
        <w:t>отказе</w:t>
      </w:r>
      <w:proofErr w:type="gramEnd"/>
      <w:r w:rsidRPr="00DF3EF5">
        <w:rPr>
          <w:bCs/>
          <w:sz w:val="28"/>
          <w:szCs w:val="28"/>
          <w:lang w:eastAsia="ar-SA"/>
        </w:rPr>
        <w:t xml:space="preserve"> в приеме документов, необходимых для предоставления муниципальной услуги, либо руководителя привлекаемой уполномоченным многофункциональным центром организации, уведомляется заявитель, а также приносятся извинения за доставленные неудобства;</w:t>
      </w:r>
    </w:p>
    <w:p w:rsidR="00DF3EF5" w:rsidRPr="00DF3EF5" w:rsidRDefault="00DF3EF5" w:rsidP="00DF3EF5">
      <w:pPr>
        <w:widowControl w:val="0"/>
        <w:ind w:firstLine="709"/>
        <w:jc w:val="both"/>
        <w:rPr>
          <w:bCs/>
          <w:sz w:val="28"/>
          <w:szCs w:val="28"/>
          <w:lang w:eastAsia="ar-SA"/>
        </w:rPr>
      </w:pPr>
      <w:proofErr w:type="gramStart"/>
      <w:r w:rsidRPr="00DF3EF5">
        <w:rPr>
          <w:bCs/>
          <w:sz w:val="28"/>
          <w:szCs w:val="28"/>
          <w:lang w:eastAsia="ar-SA"/>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w:t>
      </w:r>
      <w:r w:rsidR="00ED5D8F">
        <w:rPr>
          <w:bCs/>
          <w:sz w:val="28"/>
          <w:szCs w:val="28"/>
          <w:lang w:eastAsia="ar-SA"/>
        </w:rPr>
        <w:t>кона от 27</w:t>
      </w:r>
      <w:r w:rsidR="007438BD">
        <w:rPr>
          <w:bCs/>
          <w:sz w:val="28"/>
          <w:szCs w:val="28"/>
          <w:lang w:eastAsia="ar-SA"/>
        </w:rPr>
        <w:t xml:space="preserve"> июля </w:t>
      </w:r>
      <w:r w:rsidR="00ED5D8F">
        <w:rPr>
          <w:bCs/>
          <w:sz w:val="28"/>
          <w:szCs w:val="28"/>
          <w:lang w:eastAsia="ar-SA"/>
        </w:rPr>
        <w:t>2010</w:t>
      </w:r>
      <w:r w:rsidR="007438BD">
        <w:rPr>
          <w:bCs/>
          <w:sz w:val="28"/>
          <w:szCs w:val="28"/>
          <w:lang w:eastAsia="ar-SA"/>
        </w:rPr>
        <w:t xml:space="preserve"> года</w:t>
      </w:r>
      <w:r w:rsidR="00ED5D8F">
        <w:rPr>
          <w:bCs/>
          <w:sz w:val="28"/>
          <w:szCs w:val="28"/>
          <w:lang w:eastAsia="ar-SA"/>
        </w:rPr>
        <w:t xml:space="preserve"> № 210-ФЗ «Об </w:t>
      </w:r>
      <w:r w:rsidRPr="00DF3EF5">
        <w:rPr>
          <w:bCs/>
          <w:sz w:val="28"/>
          <w:szCs w:val="28"/>
          <w:lang w:eastAsia="ar-SA"/>
        </w:rPr>
        <w:t>организации предоставления государстве</w:t>
      </w:r>
      <w:r w:rsidR="00F10ACA">
        <w:rPr>
          <w:bCs/>
          <w:sz w:val="28"/>
          <w:szCs w:val="28"/>
          <w:lang w:eastAsia="ar-SA"/>
        </w:rPr>
        <w:t>нных и муниципальных услуг», за </w:t>
      </w:r>
      <w:r w:rsidRPr="00DF3EF5">
        <w:rPr>
          <w:bCs/>
          <w:sz w:val="28"/>
          <w:szCs w:val="28"/>
          <w:lang w:eastAsia="ar-SA"/>
        </w:rPr>
        <w:t>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w:t>
      </w:r>
      <w:proofErr w:type="gramEnd"/>
      <w:r w:rsidRPr="00DF3EF5">
        <w:rPr>
          <w:bCs/>
          <w:sz w:val="28"/>
          <w:szCs w:val="28"/>
          <w:lang w:eastAsia="ar-SA"/>
        </w:rPr>
        <w:t xml:space="preserve"> законами.</w:t>
      </w:r>
    </w:p>
    <w:p w:rsidR="003E5F8D" w:rsidRDefault="00DF3EF5" w:rsidP="00DF3EF5">
      <w:pPr>
        <w:widowControl w:val="0"/>
        <w:ind w:firstLine="709"/>
        <w:jc w:val="both"/>
        <w:rPr>
          <w:bCs/>
          <w:sz w:val="28"/>
          <w:szCs w:val="28"/>
          <w:lang w:eastAsia="ar-SA"/>
        </w:rPr>
      </w:pPr>
      <w:r w:rsidRPr="00DF3EF5">
        <w:rPr>
          <w:bCs/>
          <w:sz w:val="28"/>
          <w:szCs w:val="28"/>
          <w:lang w:eastAsia="ar-SA"/>
        </w:rPr>
        <w:t>2.</w:t>
      </w:r>
      <w:r w:rsidR="00220613">
        <w:rPr>
          <w:bCs/>
          <w:sz w:val="28"/>
          <w:szCs w:val="28"/>
          <w:lang w:eastAsia="ar-SA"/>
        </w:rPr>
        <w:t>7</w:t>
      </w:r>
      <w:r w:rsidRPr="00DF3EF5">
        <w:rPr>
          <w:bCs/>
          <w:sz w:val="28"/>
          <w:szCs w:val="28"/>
          <w:lang w:eastAsia="ar-SA"/>
        </w:rPr>
        <w:t>.</w:t>
      </w:r>
      <w:r w:rsidR="008E1CE2">
        <w:rPr>
          <w:bCs/>
          <w:sz w:val="28"/>
          <w:szCs w:val="28"/>
          <w:lang w:eastAsia="ar-SA"/>
        </w:rPr>
        <w:t>4</w:t>
      </w:r>
      <w:r w:rsidRPr="00DF3EF5">
        <w:rPr>
          <w:bCs/>
          <w:sz w:val="28"/>
          <w:szCs w:val="28"/>
          <w:lang w:eastAsia="ar-SA"/>
        </w:rPr>
        <w:t xml:space="preserve">. </w:t>
      </w:r>
      <w:proofErr w:type="gramStart"/>
      <w:r w:rsidRPr="00DF3EF5">
        <w:rPr>
          <w:bCs/>
          <w:sz w:val="28"/>
          <w:szCs w:val="28"/>
          <w:lang w:eastAsia="ar-SA"/>
        </w:rPr>
        <w:t>В соответствии с требованиями части 6 статьи 7 Федерального закона от 27 июля 2010 года №</w:t>
      </w:r>
      <w:r w:rsidR="007438BD">
        <w:rPr>
          <w:bCs/>
          <w:sz w:val="28"/>
          <w:szCs w:val="28"/>
          <w:lang w:eastAsia="ar-SA"/>
        </w:rPr>
        <w:t xml:space="preserve"> </w:t>
      </w:r>
      <w:r w:rsidRPr="00DF3EF5">
        <w:rPr>
          <w:bCs/>
          <w:sz w:val="28"/>
          <w:szCs w:val="28"/>
          <w:lang w:eastAsia="ar-SA"/>
        </w:rPr>
        <w:t>210-ФЗ «Об организации предоставления государственных и муниципальных ус</w:t>
      </w:r>
      <w:r w:rsidR="00F10ACA">
        <w:rPr>
          <w:bCs/>
          <w:sz w:val="28"/>
          <w:szCs w:val="28"/>
          <w:lang w:eastAsia="ar-SA"/>
        </w:rPr>
        <w:t>луг» сведения из свидетельств о </w:t>
      </w:r>
      <w:r w:rsidRPr="00DF3EF5">
        <w:rPr>
          <w:bCs/>
          <w:sz w:val="28"/>
          <w:szCs w:val="28"/>
          <w:lang w:eastAsia="ar-SA"/>
        </w:rPr>
        <w:t>государственной регистрации актов гражда</w:t>
      </w:r>
      <w:r w:rsidR="00F10ACA">
        <w:rPr>
          <w:bCs/>
          <w:sz w:val="28"/>
          <w:szCs w:val="28"/>
          <w:lang w:eastAsia="ar-SA"/>
        </w:rPr>
        <w:t>нского состояния (за </w:t>
      </w:r>
      <w:r w:rsidRPr="00DF3EF5">
        <w:rPr>
          <w:bCs/>
          <w:sz w:val="28"/>
          <w:szCs w:val="28"/>
          <w:lang w:eastAsia="ar-SA"/>
        </w:rPr>
        <w:t>исключением свидетельств о государственной регистрации актов гражданского состояния, выданных компетентными органами иностранного государства, и их нотариально удостовере</w:t>
      </w:r>
      <w:r w:rsidR="00F10ACA">
        <w:rPr>
          <w:bCs/>
          <w:sz w:val="28"/>
          <w:szCs w:val="28"/>
          <w:lang w:eastAsia="ar-SA"/>
        </w:rPr>
        <w:t>нный перевод на русский язык, а </w:t>
      </w:r>
      <w:r w:rsidRPr="00DF3EF5">
        <w:rPr>
          <w:bCs/>
          <w:sz w:val="28"/>
          <w:szCs w:val="28"/>
          <w:lang w:eastAsia="ar-SA"/>
        </w:rPr>
        <w:t>также свидетельств об усыновлении, выданных</w:t>
      </w:r>
      <w:proofErr w:type="gramEnd"/>
      <w:r w:rsidRPr="00DF3EF5">
        <w:rPr>
          <w:bCs/>
          <w:sz w:val="28"/>
          <w:szCs w:val="28"/>
          <w:lang w:eastAsia="ar-SA"/>
        </w:rPr>
        <w:t xml:space="preserve"> органами записи актов гражданского состояния или консульскими учреждениями Российской Федерации) не могут </w:t>
      </w:r>
      <w:proofErr w:type="gramStart"/>
      <w:r w:rsidRPr="00DF3EF5">
        <w:rPr>
          <w:bCs/>
          <w:sz w:val="28"/>
          <w:szCs w:val="28"/>
          <w:lang w:eastAsia="ar-SA"/>
        </w:rPr>
        <w:t>быть затребованы от за</w:t>
      </w:r>
      <w:r w:rsidR="00D920CD">
        <w:rPr>
          <w:bCs/>
          <w:sz w:val="28"/>
          <w:szCs w:val="28"/>
          <w:lang w:eastAsia="ar-SA"/>
        </w:rPr>
        <w:t>явителя в рамках предоставления</w:t>
      </w:r>
      <w:r w:rsidRPr="00DF3EF5">
        <w:rPr>
          <w:bCs/>
          <w:sz w:val="28"/>
          <w:szCs w:val="28"/>
          <w:lang w:eastAsia="ar-SA"/>
        </w:rPr>
        <w:t xml:space="preserve"> муниципальной услуги и подлежат</w:t>
      </w:r>
      <w:proofErr w:type="gramEnd"/>
      <w:r w:rsidRPr="00DF3EF5">
        <w:rPr>
          <w:bCs/>
          <w:sz w:val="28"/>
          <w:szCs w:val="28"/>
          <w:lang w:eastAsia="ar-SA"/>
        </w:rPr>
        <w:t xml:space="preserve"> получению </w:t>
      </w:r>
      <w:r w:rsidR="00492427">
        <w:rPr>
          <w:bCs/>
          <w:sz w:val="28"/>
          <w:szCs w:val="28"/>
          <w:lang w:eastAsia="ar-SA"/>
        </w:rPr>
        <w:t xml:space="preserve">Архивным отделом </w:t>
      </w:r>
      <w:r w:rsidRPr="00DF3EF5">
        <w:rPr>
          <w:bCs/>
          <w:sz w:val="28"/>
          <w:szCs w:val="28"/>
          <w:lang w:eastAsia="ar-SA"/>
        </w:rPr>
        <w:t>в рамках межведомственного информационного взаимодействия</w:t>
      </w:r>
      <w:r w:rsidR="00F10ACA">
        <w:rPr>
          <w:bCs/>
          <w:sz w:val="28"/>
          <w:szCs w:val="28"/>
          <w:lang w:eastAsia="ar-SA"/>
        </w:rPr>
        <w:t xml:space="preserve"> из </w:t>
      </w:r>
      <w:r w:rsidR="00AF58DF">
        <w:rPr>
          <w:bCs/>
          <w:sz w:val="28"/>
          <w:szCs w:val="28"/>
          <w:lang w:eastAsia="ar-SA"/>
        </w:rPr>
        <w:t xml:space="preserve">Единого </w:t>
      </w:r>
      <w:r w:rsidR="00492427">
        <w:rPr>
          <w:bCs/>
          <w:sz w:val="28"/>
          <w:szCs w:val="28"/>
          <w:lang w:eastAsia="ar-SA"/>
        </w:rPr>
        <w:t>государственного</w:t>
      </w:r>
      <w:r w:rsidR="00AF58DF">
        <w:rPr>
          <w:bCs/>
          <w:sz w:val="28"/>
          <w:szCs w:val="28"/>
          <w:lang w:eastAsia="ar-SA"/>
        </w:rPr>
        <w:t xml:space="preserve"> реестра записей актов гражданского состояния</w:t>
      </w:r>
      <w:r w:rsidRPr="00DF3EF5">
        <w:rPr>
          <w:bCs/>
          <w:sz w:val="28"/>
          <w:szCs w:val="28"/>
          <w:lang w:eastAsia="ar-SA"/>
        </w:rPr>
        <w:t>, при этом заявитель вправе предоставить их по собственной инициативе.</w:t>
      </w:r>
    </w:p>
    <w:p w:rsidR="000F11E7" w:rsidRPr="00220613" w:rsidRDefault="000F11E7" w:rsidP="000F11E7">
      <w:pPr>
        <w:widowControl w:val="0"/>
        <w:ind w:firstLine="709"/>
        <w:jc w:val="both"/>
        <w:rPr>
          <w:b/>
          <w:bCs/>
          <w:sz w:val="28"/>
          <w:szCs w:val="28"/>
          <w:lang w:eastAsia="ar-SA"/>
        </w:rPr>
      </w:pPr>
      <w:r w:rsidRPr="00220613">
        <w:rPr>
          <w:b/>
          <w:bCs/>
          <w:sz w:val="28"/>
          <w:szCs w:val="28"/>
          <w:lang w:eastAsia="ar-SA"/>
        </w:rPr>
        <w:t>2.</w:t>
      </w:r>
      <w:r w:rsidR="00220613" w:rsidRPr="00220613">
        <w:rPr>
          <w:b/>
          <w:bCs/>
          <w:sz w:val="28"/>
          <w:szCs w:val="28"/>
          <w:lang w:eastAsia="ar-SA"/>
        </w:rPr>
        <w:t>8</w:t>
      </w:r>
      <w:r w:rsidRPr="00220613">
        <w:rPr>
          <w:b/>
          <w:bCs/>
          <w:sz w:val="28"/>
          <w:szCs w:val="28"/>
          <w:lang w:eastAsia="ar-SA"/>
        </w:rPr>
        <w:t>. Требования к документам, представляемым получателем муниципальной услуги в Архивный отдел</w:t>
      </w:r>
    </w:p>
    <w:p w:rsidR="000F11E7" w:rsidRPr="000F11E7" w:rsidRDefault="000F11E7" w:rsidP="000F11E7">
      <w:pPr>
        <w:widowControl w:val="0"/>
        <w:ind w:firstLine="709"/>
        <w:jc w:val="both"/>
        <w:rPr>
          <w:bCs/>
          <w:sz w:val="28"/>
          <w:szCs w:val="28"/>
          <w:lang w:eastAsia="ar-SA"/>
        </w:rPr>
      </w:pPr>
      <w:r w:rsidRPr="000F11E7">
        <w:rPr>
          <w:bCs/>
          <w:sz w:val="28"/>
          <w:szCs w:val="28"/>
          <w:lang w:eastAsia="ar-SA"/>
        </w:rPr>
        <w:t>2.</w:t>
      </w:r>
      <w:r w:rsidR="00220613">
        <w:rPr>
          <w:bCs/>
          <w:sz w:val="28"/>
          <w:szCs w:val="28"/>
          <w:lang w:eastAsia="ar-SA"/>
        </w:rPr>
        <w:t>8</w:t>
      </w:r>
      <w:r w:rsidRPr="000F11E7">
        <w:rPr>
          <w:bCs/>
          <w:sz w:val="28"/>
          <w:szCs w:val="28"/>
          <w:lang w:eastAsia="ar-SA"/>
        </w:rPr>
        <w:t>.1. Документы, представляемые заявителем в целях получения им муниципальной услуги должны соответствовать требованиям, установленным законодательством Российской Федерации и отражать достоверную информацию, необходимую для предоставления муниципальной услуги.</w:t>
      </w:r>
    </w:p>
    <w:p w:rsidR="000F11E7" w:rsidRPr="000F11E7" w:rsidRDefault="000F11E7" w:rsidP="000F11E7">
      <w:pPr>
        <w:widowControl w:val="0"/>
        <w:ind w:firstLine="709"/>
        <w:jc w:val="both"/>
        <w:rPr>
          <w:bCs/>
          <w:sz w:val="28"/>
          <w:szCs w:val="28"/>
          <w:lang w:eastAsia="ar-SA"/>
        </w:rPr>
      </w:pPr>
      <w:r w:rsidRPr="000F11E7">
        <w:rPr>
          <w:bCs/>
          <w:sz w:val="28"/>
          <w:szCs w:val="28"/>
          <w:lang w:eastAsia="ar-SA"/>
        </w:rPr>
        <w:t>2.</w:t>
      </w:r>
      <w:r w:rsidR="00220613">
        <w:rPr>
          <w:bCs/>
          <w:sz w:val="28"/>
          <w:szCs w:val="28"/>
          <w:lang w:eastAsia="ar-SA"/>
        </w:rPr>
        <w:t>8</w:t>
      </w:r>
      <w:r w:rsidRPr="000F11E7">
        <w:rPr>
          <w:bCs/>
          <w:sz w:val="28"/>
          <w:szCs w:val="28"/>
          <w:lang w:eastAsia="ar-SA"/>
        </w:rPr>
        <w:t>.2. Тексты документов должны быть написаны или напечатаны разборчиво, наименования юридических лиц - без сокращения, с указанием их местонахождения. Фамилия, имя, отчество физических лиц должны быть написаны полностью;</w:t>
      </w:r>
    </w:p>
    <w:p w:rsidR="000F11E7" w:rsidRPr="000F11E7" w:rsidRDefault="000F11E7" w:rsidP="00A457AC">
      <w:pPr>
        <w:widowControl w:val="0"/>
        <w:ind w:firstLine="709"/>
        <w:jc w:val="both"/>
        <w:rPr>
          <w:bCs/>
          <w:sz w:val="28"/>
          <w:szCs w:val="28"/>
          <w:lang w:eastAsia="ar-SA"/>
        </w:rPr>
      </w:pPr>
      <w:r w:rsidRPr="000F11E7">
        <w:rPr>
          <w:bCs/>
          <w:sz w:val="28"/>
          <w:szCs w:val="28"/>
          <w:lang w:eastAsia="ar-SA"/>
        </w:rPr>
        <w:t>2.</w:t>
      </w:r>
      <w:r w:rsidR="00220613">
        <w:rPr>
          <w:bCs/>
          <w:sz w:val="28"/>
          <w:szCs w:val="28"/>
          <w:lang w:eastAsia="ar-SA"/>
        </w:rPr>
        <w:t>8</w:t>
      </w:r>
      <w:r w:rsidRPr="000F11E7">
        <w:rPr>
          <w:bCs/>
          <w:sz w:val="28"/>
          <w:szCs w:val="28"/>
          <w:lang w:eastAsia="ar-SA"/>
        </w:rPr>
        <w:t xml:space="preserve">.3. Документы не должны иметь подчистки, приписки, зачеркнутых слов, а также высказываний, позволяющих неоднозначно истолковывать  </w:t>
      </w:r>
      <w:r w:rsidRPr="000F11E7">
        <w:rPr>
          <w:bCs/>
          <w:sz w:val="28"/>
          <w:szCs w:val="28"/>
          <w:lang w:eastAsia="ar-SA"/>
        </w:rPr>
        <w:lastRenderedPageBreak/>
        <w:t>смысл запроса.</w:t>
      </w:r>
    </w:p>
    <w:p w:rsidR="000F11E7" w:rsidRPr="00755D86" w:rsidRDefault="000F11E7" w:rsidP="000F11E7">
      <w:pPr>
        <w:widowControl w:val="0"/>
        <w:ind w:firstLine="709"/>
        <w:jc w:val="both"/>
        <w:rPr>
          <w:b/>
          <w:bCs/>
          <w:sz w:val="28"/>
          <w:szCs w:val="28"/>
          <w:lang w:eastAsia="ar-SA"/>
        </w:rPr>
      </w:pPr>
      <w:r w:rsidRPr="00755D86">
        <w:rPr>
          <w:b/>
          <w:bCs/>
          <w:sz w:val="28"/>
          <w:szCs w:val="28"/>
          <w:lang w:eastAsia="ar-SA"/>
        </w:rPr>
        <w:t>2.</w:t>
      </w:r>
      <w:r w:rsidR="00220613" w:rsidRPr="00755D86">
        <w:rPr>
          <w:b/>
          <w:bCs/>
          <w:sz w:val="28"/>
          <w:szCs w:val="28"/>
          <w:lang w:eastAsia="ar-SA"/>
        </w:rPr>
        <w:t>9</w:t>
      </w:r>
      <w:r w:rsidRPr="00755D86">
        <w:rPr>
          <w:b/>
          <w:bCs/>
          <w:sz w:val="28"/>
          <w:szCs w:val="28"/>
          <w:lang w:eastAsia="ar-SA"/>
        </w:rPr>
        <w:t xml:space="preserve">. Основания для отказа в предоставлении муниципальной услуги </w:t>
      </w:r>
    </w:p>
    <w:p w:rsidR="000F11E7" w:rsidRPr="00755D86" w:rsidRDefault="000F11E7" w:rsidP="000F11E7">
      <w:pPr>
        <w:widowControl w:val="0"/>
        <w:ind w:firstLine="709"/>
        <w:jc w:val="both"/>
        <w:rPr>
          <w:bCs/>
          <w:sz w:val="28"/>
          <w:szCs w:val="28"/>
          <w:lang w:eastAsia="ar-SA"/>
        </w:rPr>
      </w:pPr>
      <w:r w:rsidRPr="00755D86">
        <w:rPr>
          <w:bCs/>
          <w:sz w:val="28"/>
          <w:szCs w:val="28"/>
          <w:lang w:eastAsia="ar-SA"/>
        </w:rPr>
        <w:t>2.</w:t>
      </w:r>
      <w:r w:rsidR="00220613" w:rsidRPr="00755D86">
        <w:rPr>
          <w:bCs/>
          <w:sz w:val="28"/>
          <w:szCs w:val="28"/>
          <w:lang w:eastAsia="ar-SA"/>
        </w:rPr>
        <w:t>9</w:t>
      </w:r>
      <w:r w:rsidRPr="00755D86">
        <w:rPr>
          <w:bCs/>
          <w:sz w:val="28"/>
          <w:szCs w:val="28"/>
          <w:lang w:eastAsia="ar-SA"/>
        </w:rPr>
        <w:t>.1. Запрос пользователя не подлежит рассмотрению в следующих случаях:</w:t>
      </w:r>
    </w:p>
    <w:p w:rsidR="000F11E7" w:rsidRPr="00755D86" w:rsidRDefault="000F11E7" w:rsidP="000F11E7">
      <w:pPr>
        <w:widowControl w:val="0"/>
        <w:ind w:firstLine="709"/>
        <w:jc w:val="both"/>
        <w:rPr>
          <w:bCs/>
          <w:sz w:val="28"/>
          <w:szCs w:val="28"/>
          <w:lang w:eastAsia="ar-SA"/>
        </w:rPr>
      </w:pPr>
      <w:r w:rsidRPr="00755D86">
        <w:rPr>
          <w:bCs/>
          <w:sz w:val="28"/>
          <w:szCs w:val="28"/>
          <w:lang w:eastAsia="ar-SA"/>
        </w:rPr>
        <w:t>- если запрос не поддается прочтению;</w:t>
      </w:r>
    </w:p>
    <w:p w:rsidR="000F11E7" w:rsidRPr="00755D86" w:rsidRDefault="000F11E7" w:rsidP="000F11E7">
      <w:pPr>
        <w:widowControl w:val="0"/>
        <w:ind w:firstLine="709"/>
        <w:jc w:val="both"/>
        <w:rPr>
          <w:bCs/>
          <w:sz w:val="28"/>
          <w:szCs w:val="28"/>
          <w:lang w:eastAsia="ar-SA"/>
        </w:rPr>
      </w:pPr>
      <w:r w:rsidRPr="00755D86">
        <w:rPr>
          <w:bCs/>
          <w:sz w:val="28"/>
          <w:szCs w:val="28"/>
          <w:lang w:eastAsia="ar-SA"/>
        </w:rPr>
        <w:t>- если ответ по существу указанной в запросе теме (вопроса) не может быть дан без разглашения сведений, составляющих государственную или иную охраняемую федеральным законом тайну (указанная информация может быть предоставлена только при наличии у пользователя документально подтвержденных прав на получение сведений, содержащих государственную и (или) конфиденциальную информацию);</w:t>
      </w:r>
    </w:p>
    <w:p w:rsidR="000F11E7" w:rsidRPr="00755D86" w:rsidRDefault="000F11E7" w:rsidP="000F11E7">
      <w:pPr>
        <w:widowControl w:val="0"/>
        <w:ind w:firstLine="709"/>
        <w:jc w:val="both"/>
        <w:rPr>
          <w:bCs/>
          <w:sz w:val="28"/>
          <w:szCs w:val="28"/>
          <w:lang w:eastAsia="ar-SA"/>
        </w:rPr>
      </w:pPr>
      <w:r w:rsidRPr="00755D86">
        <w:rPr>
          <w:bCs/>
          <w:sz w:val="28"/>
          <w:szCs w:val="28"/>
          <w:lang w:eastAsia="ar-SA"/>
        </w:rPr>
        <w:t xml:space="preserve">- если запрос касается темы (вопроса), в отношении  которой пользователю ранее многократно давались письменные ответы по существу, и при этом не приводятся новые доводы или обстоятельства. Начальник </w:t>
      </w:r>
      <w:r w:rsidR="00CB2B9C" w:rsidRPr="00755D86">
        <w:rPr>
          <w:bCs/>
          <w:sz w:val="28"/>
          <w:szCs w:val="28"/>
          <w:lang w:eastAsia="ar-SA"/>
        </w:rPr>
        <w:t>А</w:t>
      </w:r>
      <w:r w:rsidRPr="00755D86">
        <w:rPr>
          <w:bCs/>
          <w:sz w:val="28"/>
          <w:szCs w:val="28"/>
          <w:lang w:eastAsia="ar-SA"/>
        </w:rPr>
        <w:t>рхивного отдела вправе принять решение о безосновательности очередного запроса и прекращении переписки с заявителем по данному вопросу;</w:t>
      </w:r>
    </w:p>
    <w:p w:rsidR="000F11E7" w:rsidRPr="00755D86" w:rsidRDefault="000F11E7" w:rsidP="000F11E7">
      <w:pPr>
        <w:widowControl w:val="0"/>
        <w:ind w:firstLine="709"/>
        <w:jc w:val="both"/>
        <w:rPr>
          <w:bCs/>
          <w:sz w:val="28"/>
          <w:szCs w:val="28"/>
          <w:lang w:eastAsia="ar-SA"/>
        </w:rPr>
      </w:pPr>
      <w:r w:rsidRPr="00755D86">
        <w:rPr>
          <w:bCs/>
          <w:sz w:val="28"/>
          <w:szCs w:val="28"/>
          <w:lang w:eastAsia="ar-SA"/>
        </w:rPr>
        <w:t xml:space="preserve">- если в запросе содержатся нецензурные либо оскорбительные выражения, угрозы жизни, здоровью, имуществу должностных лиц </w:t>
      </w:r>
      <w:r w:rsidR="00CB2B9C" w:rsidRPr="00755D86">
        <w:rPr>
          <w:bCs/>
          <w:sz w:val="28"/>
          <w:szCs w:val="28"/>
          <w:lang w:eastAsia="ar-SA"/>
        </w:rPr>
        <w:t>А</w:t>
      </w:r>
      <w:r w:rsidRPr="00755D86">
        <w:rPr>
          <w:bCs/>
          <w:sz w:val="28"/>
          <w:szCs w:val="28"/>
          <w:lang w:eastAsia="ar-SA"/>
        </w:rPr>
        <w:t xml:space="preserve">рхивного отдела, а также членов их семей; </w:t>
      </w:r>
    </w:p>
    <w:p w:rsidR="000F11E7" w:rsidRPr="00755D86" w:rsidRDefault="000F11E7" w:rsidP="000F11E7">
      <w:pPr>
        <w:widowControl w:val="0"/>
        <w:ind w:firstLine="709"/>
        <w:jc w:val="both"/>
        <w:rPr>
          <w:bCs/>
          <w:sz w:val="28"/>
          <w:szCs w:val="28"/>
          <w:lang w:eastAsia="ar-SA"/>
        </w:rPr>
      </w:pPr>
      <w:r w:rsidRPr="00755D86">
        <w:rPr>
          <w:bCs/>
          <w:sz w:val="28"/>
          <w:szCs w:val="28"/>
          <w:lang w:eastAsia="ar-SA"/>
        </w:rPr>
        <w:t>- предоставление документов не на русском языке, с наличием повреждений, которые не позволяют однозначно истолковать их содержание, в случае если документы содержат исправления, в том числе механические исправления (подчистки);</w:t>
      </w:r>
    </w:p>
    <w:p w:rsidR="000F11E7" w:rsidRPr="0056242B" w:rsidRDefault="000F11E7" w:rsidP="000F11E7">
      <w:pPr>
        <w:widowControl w:val="0"/>
        <w:ind w:firstLine="709"/>
        <w:jc w:val="both"/>
        <w:rPr>
          <w:bCs/>
          <w:sz w:val="28"/>
          <w:szCs w:val="28"/>
          <w:lang w:eastAsia="ar-SA"/>
        </w:rPr>
      </w:pPr>
      <w:proofErr w:type="gramStart"/>
      <w:r w:rsidRPr="00755D86">
        <w:rPr>
          <w:bCs/>
          <w:sz w:val="28"/>
          <w:szCs w:val="28"/>
          <w:lang w:eastAsia="ar-SA"/>
        </w:rPr>
        <w:t xml:space="preserve">- если у пользователя отсутствуют документы, подтверждающие его полномочия выступать от имени третьих лиц, в отношении которых сделан запрос </w:t>
      </w:r>
      <w:r w:rsidRPr="0056242B">
        <w:rPr>
          <w:bCs/>
          <w:sz w:val="28"/>
          <w:szCs w:val="28"/>
          <w:lang w:eastAsia="ar-SA"/>
        </w:rPr>
        <w:t>(ограничение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устанавливается на срок 75 лет со дня создания указанных документов).</w:t>
      </w:r>
      <w:proofErr w:type="gramEnd"/>
    </w:p>
    <w:p w:rsidR="00D21F57" w:rsidRPr="0056242B" w:rsidRDefault="000F11E7" w:rsidP="00D21F57">
      <w:pPr>
        <w:widowControl w:val="0"/>
        <w:ind w:firstLine="709"/>
        <w:jc w:val="both"/>
        <w:rPr>
          <w:bCs/>
          <w:sz w:val="28"/>
          <w:szCs w:val="28"/>
          <w:lang w:eastAsia="ar-SA"/>
        </w:rPr>
      </w:pPr>
      <w:r w:rsidRPr="0056242B">
        <w:rPr>
          <w:bCs/>
          <w:sz w:val="28"/>
          <w:szCs w:val="28"/>
          <w:lang w:eastAsia="ar-SA"/>
        </w:rPr>
        <w:t>2.</w:t>
      </w:r>
      <w:r w:rsidR="00220613" w:rsidRPr="0056242B">
        <w:rPr>
          <w:bCs/>
          <w:sz w:val="28"/>
          <w:szCs w:val="28"/>
          <w:lang w:eastAsia="ar-SA"/>
        </w:rPr>
        <w:t>9</w:t>
      </w:r>
      <w:r w:rsidRPr="0056242B">
        <w:rPr>
          <w:bCs/>
          <w:sz w:val="28"/>
          <w:szCs w:val="28"/>
          <w:lang w:eastAsia="ar-SA"/>
        </w:rPr>
        <w:t xml:space="preserve">.2. О причинах оставления запроса без рассмотрения сообщается </w:t>
      </w:r>
      <w:r w:rsidR="00B742AF" w:rsidRPr="0056242B">
        <w:rPr>
          <w:bCs/>
          <w:sz w:val="28"/>
          <w:szCs w:val="28"/>
          <w:lang w:eastAsia="ar-SA"/>
        </w:rPr>
        <w:t>пользователю</w:t>
      </w:r>
      <w:r w:rsidRPr="0056242B">
        <w:rPr>
          <w:bCs/>
          <w:sz w:val="28"/>
          <w:szCs w:val="28"/>
          <w:lang w:eastAsia="ar-SA"/>
        </w:rPr>
        <w:t xml:space="preserve"> </w:t>
      </w:r>
      <w:r w:rsidR="0056242B" w:rsidRPr="0056242B">
        <w:rPr>
          <w:bCs/>
          <w:sz w:val="28"/>
          <w:szCs w:val="28"/>
          <w:lang w:eastAsia="ar-SA"/>
        </w:rPr>
        <w:t xml:space="preserve">в </w:t>
      </w:r>
      <w:r w:rsidR="0056242B">
        <w:rPr>
          <w:bCs/>
          <w:sz w:val="28"/>
          <w:szCs w:val="28"/>
          <w:lang w:eastAsia="ar-SA"/>
        </w:rPr>
        <w:t>10</w:t>
      </w:r>
      <w:r w:rsidR="00867AAB">
        <w:rPr>
          <w:bCs/>
          <w:sz w:val="28"/>
          <w:szCs w:val="28"/>
          <w:lang w:eastAsia="ar-SA"/>
        </w:rPr>
        <w:t xml:space="preserve">-ти </w:t>
      </w:r>
      <w:proofErr w:type="spellStart"/>
      <w:r w:rsidR="00867AAB">
        <w:rPr>
          <w:bCs/>
          <w:sz w:val="28"/>
          <w:szCs w:val="28"/>
          <w:lang w:eastAsia="ar-SA"/>
        </w:rPr>
        <w:t>дневный</w:t>
      </w:r>
      <w:proofErr w:type="spellEnd"/>
      <w:r w:rsidR="00867AAB">
        <w:rPr>
          <w:bCs/>
          <w:sz w:val="28"/>
          <w:szCs w:val="28"/>
          <w:lang w:eastAsia="ar-SA"/>
        </w:rPr>
        <w:t xml:space="preserve"> срок со дня </w:t>
      </w:r>
      <w:r w:rsidR="00D21F57">
        <w:rPr>
          <w:bCs/>
          <w:sz w:val="28"/>
          <w:szCs w:val="28"/>
          <w:lang w:eastAsia="ar-SA"/>
        </w:rPr>
        <w:t>регистрации</w:t>
      </w:r>
      <w:r w:rsidR="00867AAB">
        <w:rPr>
          <w:bCs/>
          <w:sz w:val="28"/>
          <w:szCs w:val="28"/>
          <w:lang w:eastAsia="ar-SA"/>
        </w:rPr>
        <w:t xml:space="preserve"> </w:t>
      </w:r>
      <w:r w:rsidR="00D21F57">
        <w:rPr>
          <w:bCs/>
          <w:sz w:val="28"/>
          <w:szCs w:val="28"/>
          <w:lang w:eastAsia="ar-SA"/>
        </w:rPr>
        <w:t>заявления</w:t>
      </w:r>
      <w:r w:rsidR="00867AAB">
        <w:rPr>
          <w:bCs/>
          <w:sz w:val="28"/>
          <w:szCs w:val="28"/>
          <w:lang w:eastAsia="ar-SA"/>
        </w:rPr>
        <w:t xml:space="preserve"> в </w:t>
      </w:r>
      <w:r w:rsidRPr="0056242B">
        <w:rPr>
          <w:bCs/>
          <w:sz w:val="28"/>
          <w:szCs w:val="28"/>
          <w:lang w:eastAsia="ar-SA"/>
        </w:rPr>
        <w:t xml:space="preserve">случае, если его фамилия и почтовый адрес (электронный адрес) </w:t>
      </w:r>
      <w:r w:rsidR="00041B29" w:rsidRPr="0056242B">
        <w:rPr>
          <w:bCs/>
          <w:sz w:val="28"/>
          <w:szCs w:val="28"/>
          <w:lang w:eastAsia="ar-SA"/>
        </w:rPr>
        <w:t>поддаются прочтению.</w:t>
      </w:r>
    </w:p>
    <w:p w:rsidR="000F11E7" w:rsidRPr="00755D86" w:rsidRDefault="000F11E7" w:rsidP="000F11E7">
      <w:pPr>
        <w:widowControl w:val="0"/>
        <w:ind w:firstLine="709"/>
        <w:jc w:val="both"/>
        <w:rPr>
          <w:bCs/>
          <w:sz w:val="28"/>
          <w:szCs w:val="28"/>
          <w:lang w:eastAsia="ar-SA"/>
        </w:rPr>
      </w:pPr>
      <w:r w:rsidRPr="0056242B">
        <w:rPr>
          <w:bCs/>
          <w:sz w:val="28"/>
          <w:szCs w:val="28"/>
          <w:lang w:eastAsia="ar-SA"/>
        </w:rPr>
        <w:t>2.</w:t>
      </w:r>
      <w:r w:rsidR="00220613" w:rsidRPr="0056242B">
        <w:rPr>
          <w:bCs/>
          <w:sz w:val="28"/>
          <w:szCs w:val="28"/>
          <w:lang w:eastAsia="ar-SA"/>
        </w:rPr>
        <w:t>9</w:t>
      </w:r>
      <w:r w:rsidRPr="0056242B">
        <w:rPr>
          <w:bCs/>
          <w:sz w:val="28"/>
          <w:szCs w:val="28"/>
          <w:lang w:eastAsia="ar-SA"/>
        </w:rPr>
        <w:t xml:space="preserve">.3. Оснований для отказа </w:t>
      </w:r>
      <w:r w:rsidRPr="00755D86">
        <w:rPr>
          <w:bCs/>
          <w:sz w:val="28"/>
          <w:szCs w:val="28"/>
          <w:lang w:eastAsia="ar-SA"/>
        </w:rPr>
        <w:t>в приеме документов, необходимых для предоставления муниципальной услуги, не предусмотрено.</w:t>
      </w:r>
    </w:p>
    <w:p w:rsidR="000F11E7" w:rsidRPr="00220613" w:rsidRDefault="000F11E7" w:rsidP="000F11E7">
      <w:pPr>
        <w:widowControl w:val="0"/>
        <w:ind w:firstLine="709"/>
        <w:jc w:val="both"/>
        <w:rPr>
          <w:b/>
          <w:bCs/>
          <w:sz w:val="28"/>
          <w:szCs w:val="28"/>
          <w:lang w:eastAsia="ar-SA"/>
        </w:rPr>
      </w:pPr>
      <w:r w:rsidRPr="00220613">
        <w:rPr>
          <w:b/>
          <w:bCs/>
          <w:sz w:val="28"/>
          <w:szCs w:val="28"/>
          <w:lang w:eastAsia="ar-SA"/>
        </w:rPr>
        <w:t>2.1</w:t>
      </w:r>
      <w:r w:rsidR="00220613">
        <w:rPr>
          <w:b/>
          <w:bCs/>
          <w:sz w:val="28"/>
          <w:szCs w:val="28"/>
          <w:lang w:eastAsia="ar-SA"/>
        </w:rPr>
        <w:t>0</w:t>
      </w:r>
      <w:r w:rsidRPr="00220613">
        <w:rPr>
          <w:b/>
          <w:bCs/>
          <w:sz w:val="28"/>
          <w:szCs w:val="28"/>
          <w:lang w:eastAsia="ar-SA"/>
        </w:rPr>
        <w:t xml:space="preserve">. Перечень оснований для приостановления в предоставлении муниципальной услуги: </w:t>
      </w:r>
    </w:p>
    <w:p w:rsidR="000F11E7" w:rsidRPr="000F11E7" w:rsidRDefault="000F11E7" w:rsidP="000F11E7">
      <w:pPr>
        <w:widowControl w:val="0"/>
        <w:ind w:firstLine="709"/>
        <w:jc w:val="both"/>
        <w:rPr>
          <w:bCs/>
          <w:sz w:val="28"/>
          <w:szCs w:val="28"/>
          <w:lang w:eastAsia="ar-SA"/>
        </w:rPr>
      </w:pPr>
      <w:r w:rsidRPr="000F11E7">
        <w:rPr>
          <w:bCs/>
          <w:sz w:val="28"/>
          <w:szCs w:val="28"/>
          <w:lang w:eastAsia="ar-SA"/>
        </w:rPr>
        <w:t xml:space="preserve">- </w:t>
      </w:r>
      <w:r w:rsidR="00A457AC">
        <w:rPr>
          <w:bCs/>
          <w:sz w:val="28"/>
          <w:szCs w:val="28"/>
          <w:lang w:eastAsia="ar-SA"/>
        </w:rPr>
        <w:t>о</w:t>
      </w:r>
      <w:r w:rsidRPr="000F11E7">
        <w:rPr>
          <w:bCs/>
          <w:sz w:val="28"/>
          <w:szCs w:val="28"/>
          <w:lang w:eastAsia="ar-SA"/>
        </w:rPr>
        <w:t>тсутствие в запросе сведений, необходимых для проведения поисковой работы по исполнению запроса заявителя.</w:t>
      </w:r>
    </w:p>
    <w:p w:rsidR="000F11E7" w:rsidRPr="000F11E7" w:rsidRDefault="00A457AC" w:rsidP="000F11E7">
      <w:pPr>
        <w:widowControl w:val="0"/>
        <w:ind w:firstLine="709"/>
        <w:jc w:val="both"/>
        <w:rPr>
          <w:bCs/>
          <w:sz w:val="28"/>
          <w:szCs w:val="28"/>
          <w:lang w:eastAsia="ar-SA"/>
        </w:rPr>
      </w:pPr>
      <w:r>
        <w:rPr>
          <w:bCs/>
          <w:sz w:val="28"/>
          <w:szCs w:val="28"/>
          <w:lang w:eastAsia="ar-SA"/>
        </w:rPr>
        <w:t>- п</w:t>
      </w:r>
      <w:r w:rsidR="000F11E7" w:rsidRPr="000F11E7">
        <w:rPr>
          <w:bCs/>
          <w:sz w:val="28"/>
          <w:szCs w:val="28"/>
          <w:lang w:eastAsia="ar-SA"/>
        </w:rPr>
        <w:t>оступление заявления о пр</w:t>
      </w:r>
      <w:r w:rsidR="00F10ACA">
        <w:rPr>
          <w:bCs/>
          <w:sz w:val="28"/>
          <w:szCs w:val="28"/>
          <w:lang w:eastAsia="ar-SA"/>
        </w:rPr>
        <w:t>екращении исполнения запроса от </w:t>
      </w:r>
      <w:r w:rsidR="000F11E7" w:rsidRPr="000F11E7">
        <w:rPr>
          <w:bCs/>
          <w:sz w:val="28"/>
          <w:szCs w:val="28"/>
          <w:lang w:eastAsia="ar-SA"/>
        </w:rPr>
        <w:t>заявителя.</w:t>
      </w:r>
    </w:p>
    <w:p w:rsidR="000F11E7" w:rsidRPr="00220613" w:rsidRDefault="000F11E7" w:rsidP="000F11E7">
      <w:pPr>
        <w:widowControl w:val="0"/>
        <w:ind w:firstLine="709"/>
        <w:jc w:val="both"/>
        <w:rPr>
          <w:b/>
          <w:bCs/>
          <w:sz w:val="28"/>
          <w:szCs w:val="28"/>
          <w:lang w:eastAsia="ar-SA"/>
        </w:rPr>
      </w:pPr>
      <w:r w:rsidRPr="00220613">
        <w:rPr>
          <w:b/>
          <w:bCs/>
          <w:sz w:val="28"/>
          <w:szCs w:val="28"/>
          <w:lang w:eastAsia="ar-SA"/>
        </w:rPr>
        <w:t>2.1</w:t>
      </w:r>
      <w:r w:rsidR="00220613" w:rsidRPr="00220613">
        <w:rPr>
          <w:b/>
          <w:bCs/>
          <w:sz w:val="28"/>
          <w:szCs w:val="28"/>
          <w:lang w:eastAsia="ar-SA"/>
        </w:rPr>
        <w:t>1</w:t>
      </w:r>
      <w:r w:rsidRPr="00220613">
        <w:rPr>
          <w:b/>
          <w:bCs/>
          <w:sz w:val="28"/>
          <w:szCs w:val="28"/>
          <w:lang w:eastAsia="ar-SA"/>
        </w:rPr>
        <w:t>. Стоимость предоставления муниципальной услуги</w:t>
      </w:r>
    </w:p>
    <w:p w:rsidR="000F11E7" w:rsidRPr="000F11E7" w:rsidRDefault="000F11E7" w:rsidP="000F11E7">
      <w:pPr>
        <w:widowControl w:val="0"/>
        <w:ind w:firstLine="709"/>
        <w:jc w:val="both"/>
        <w:rPr>
          <w:bCs/>
          <w:sz w:val="28"/>
          <w:szCs w:val="28"/>
          <w:lang w:eastAsia="ar-SA"/>
        </w:rPr>
      </w:pPr>
      <w:r w:rsidRPr="000F11E7">
        <w:rPr>
          <w:bCs/>
          <w:sz w:val="28"/>
          <w:szCs w:val="28"/>
          <w:lang w:eastAsia="ar-SA"/>
        </w:rPr>
        <w:t>Муниципальная услуга предоставляется на бесплатной основе.</w:t>
      </w:r>
    </w:p>
    <w:p w:rsidR="000F11E7" w:rsidRPr="00220613" w:rsidRDefault="000F11E7" w:rsidP="000F11E7">
      <w:pPr>
        <w:widowControl w:val="0"/>
        <w:ind w:firstLine="709"/>
        <w:jc w:val="both"/>
        <w:rPr>
          <w:b/>
          <w:bCs/>
          <w:sz w:val="28"/>
          <w:szCs w:val="28"/>
          <w:lang w:eastAsia="ar-SA"/>
        </w:rPr>
      </w:pPr>
      <w:r w:rsidRPr="00220613">
        <w:rPr>
          <w:b/>
          <w:bCs/>
          <w:sz w:val="28"/>
          <w:szCs w:val="28"/>
          <w:lang w:eastAsia="ar-SA"/>
        </w:rPr>
        <w:t>2.1</w:t>
      </w:r>
      <w:r w:rsidR="00220613" w:rsidRPr="00220613">
        <w:rPr>
          <w:b/>
          <w:bCs/>
          <w:sz w:val="28"/>
          <w:szCs w:val="28"/>
          <w:lang w:eastAsia="ar-SA"/>
        </w:rPr>
        <w:t>2</w:t>
      </w:r>
      <w:r w:rsidRPr="00220613">
        <w:rPr>
          <w:b/>
          <w:bCs/>
          <w:sz w:val="28"/>
          <w:szCs w:val="28"/>
          <w:lang w:eastAsia="ar-SA"/>
        </w:rPr>
        <w:t xml:space="preserve">. Максимальный срок ожидания в очереди при подаче запроса </w:t>
      </w:r>
      <w:r w:rsidRPr="00220613">
        <w:rPr>
          <w:b/>
          <w:bCs/>
          <w:sz w:val="28"/>
          <w:szCs w:val="28"/>
          <w:lang w:eastAsia="ar-SA"/>
        </w:rPr>
        <w:lastRenderedPageBreak/>
        <w:t>о предоставлении муниципальной услуги и при получении результата предоставления муниципальной услуги</w:t>
      </w:r>
    </w:p>
    <w:p w:rsidR="000F11E7" w:rsidRPr="000F11E7" w:rsidRDefault="000F11E7" w:rsidP="000F11E7">
      <w:pPr>
        <w:widowControl w:val="0"/>
        <w:ind w:firstLine="709"/>
        <w:jc w:val="both"/>
        <w:rPr>
          <w:bCs/>
          <w:sz w:val="28"/>
          <w:szCs w:val="28"/>
          <w:lang w:eastAsia="ar-SA"/>
        </w:rPr>
      </w:pPr>
      <w:r w:rsidRPr="000F11E7">
        <w:rPr>
          <w:bCs/>
          <w:sz w:val="28"/>
          <w:szCs w:val="28"/>
          <w:lang w:eastAsia="ar-SA"/>
        </w:rPr>
        <w:t>Максимальный срок ожидания</w:t>
      </w:r>
      <w:r w:rsidR="00F10ACA">
        <w:rPr>
          <w:bCs/>
          <w:sz w:val="28"/>
          <w:szCs w:val="28"/>
          <w:lang w:eastAsia="ar-SA"/>
        </w:rPr>
        <w:t xml:space="preserve"> в очереди при подаче запроса о </w:t>
      </w:r>
      <w:r w:rsidRPr="000F11E7">
        <w:rPr>
          <w:bCs/>
          <w:sz w:val="28"/>
          <w:szCs w:val="28"/>
          <w:lang w:eastAsia="ar-SA"/>
        </w:rPr>
        <w:t>предоставлении муниципальной услуги и при получении результата предоставления муниципальной услуги - не более 15 минут.</w:t>
      </w:r>
    </w:p>
    <w:p w:rsidR="000F11E7" w:rsidRPr="000F11E7" w:rsidRDefault="000F11E7" w:rsidP="000F11E7">
      <w:pPr>
        <w:widowControl w:val="0"/>
        <w:ind w:firstLine="709"/>
        <w:jc w:val="both"/>
        <w:rPr>
          <w:bCs/>
          <w:sz w:val="28"/>
          <w:szCs w:val="28"/>
          <w:lang w:eastAsia="ar-SA"/>
        </w:rPr>
      </w:pPr>
      <w:r w:rsidRPr="000F11E7">
        <w:rPr>
          <w:bCs/>
          <w:sz w:val="28"/>
          <w:szCs w:val="28"/>
          <w:lang w:eastAsia="ar-SA"/>
        </w:rPr>
        <w:t xml:space="preserve">Получатель муниципальной услуги принимается должностным лицом </w:t>
      </w:r>
      <w:r w:rsidR="00424F61">
        <w:rPr>
          <w:bCs/>
          <w:sz w:val="28"/>
          <w:szCs w:val="28"/>
          <w:lang w:eastAsia="ar-SA"/>
        </w:rPr>
        <w:t>А</w:t>
      </w:r>
      <w:r w:rsidRPr="000F11E7">
        <w:rPr>
          <w:bCs/>
          <w:sz w:val="28"/>
          <w:szCs w:val="28"/>
          <w:lang w:eastAsia="ar-SA"/>
        </w:rPr>
        <w:t>рхивного отдела в порядке очереди.</w:t>
      </w:r>
    </w:p>
    <w:p w:rsidR="000F11E7" w:rsidRPr="00220613" w:rsidRDefault="000F11E7" w:rsidP="000F11E7">
      <w:pPr>
        <w:widowControl w:val="0"/>
        <w:ind w:firstLine="709"/>
        <w:jc w:val="both"/>
        <w:rPr>
          <w:b/>
          <w:bCs/>
          <w:sz w:val="28"/>
          <w:szCs w:val="28"/>
          <w:lang w:eastAsia="ar-SA"/>
        </w:rPr>
      </w:pPr>
      <w:r w:rsidRPr="00220613">
        <w:rPr>
          <w:b/>
          <w:bCs/>
          <w:sz w:val="28"/>
          <w:szCs w:val="28"/>
          <w:lang w:eastAsia="ar-SA"/>
        </w:rPr>
        <w:t>2.1</w:t>
      </w:r>
      <w:r w:rsidR="00220613" w:rsidRPr="00220613">
        <w:rPr>
          <w:b/>
          <w:bCs/>
          <w:sz w:val="28"/>
          <w:szCs w:val="28"/>
          <w:lang w:eastAsia="ar-SA"/>
        </w:rPr>
        <w:t>3</w:t>
      </w:r>
      <w:r w:rsidRPr="00220613">
        <w:rPr>
          <w:b/>
          <w:bCs/>
          <w:sz w:val="28"/>
          <w:szCs w:val="28"/>
          <w:lang w:eastAsia="ar-SA"/>
        </w:rPr>
        <w:t>. Срок регистрации запроса заявителя</w:t>
      </w:r>
    </w:p>
    <w:p w:rsidR="000F11E7" w:rsidRPr="000F11E7" w:rsidRDefault="000F11E7" w:rsidP="000F11E7">
      <w:pPr>
        <w:widowControl w:val="0"/>
        <w:ind w:firstLine="709"/>
        <w:jc w:val="both"/>
        <w:rPr>
          <w:bCs/>
          <w:sz w:val="28"/>
          <w:szCs w:val="28"/>
          <w:lang w:eastAsia="ar-SA"/>
        </w:rPr>
      </w:pPr>
      <w:r w:rsidRPr="000F11E7">
        <w:rPr>
          <w:bCs/>
          <w:sz w:val="28"/>
          <w:szCs w:val="28"/>
          <w:lang w:eastAsia="ar-SA"/>
        </w:rPr>
        <w:t>2.1</w:t>
      </w:r>
      <w:r w:rsidR="00220613">
        <w:rPr>
          <w:bCs/>
          <w:sz w:val="28"/>
          <w:szCs w:val="28"/>
          <w:lang w:eastAsia="ar-SA"/>
        </w:rPr>
        <w:t>3</w:t>
      </w:r>
      <w:r w:rsidRPr="000F11E7">
        <w:rPr>
          <w:bCs/>
          <w:sz w:val="28"/>
          <w:szCs w:val="28"/>
          <w:lang w:eastAsia="ar-SA"/>
        </w:rPr>
        <w:t>.1. Запрос заявителя, обратившегося за предоставлением муниципальной услуги лично, регистрируется в день обращения.</w:t>
      </w:r>
    </w:p>
    <w:p w:rsidR="000F11E7" w:rsidRPr="000F11E7" w:rsidRDefault="000F11E7" w:rsidP="000F11E7">
      <w:pPr>
        <w:widowControl w:val="0"/>
        <w:ind w:firstLine="709"/>
        <w:jc w:val="both"/>
        <w:rPr>
          <w:bCs/>
          <w:sz w:val="28"/>
          <w:szCs w:val="28"/>
          <w:lang w:eastAsia="ar-SA"/>
        </w:rPr>
      </w:pPr>
      <w:r w:rsidRPr="000F11E7">
        <w:rPr>
          <w:bCs/>
          <w:sz w:val="28"/>
          <w:szCs w:val="28"/>
          <w:lang w:eastAsia="ar-SA"/>
        </w:rPr>
        <w:t>2.1</w:t>
      </w:r>
      <w:r w:rsidR="00220613">
        <w:rPr>
          <w:bCs/>
          <w:sz w:val="28"/>
          <w:szCs w:val="28"/>
          <w:lang w:eastAsia="ar-SA"/>
        </w:rPr>
        <w:t>3</w:t>
      </w:r>
      <w:r w:rsidRPr="000F11E7">
        <w:rPr>
          <w:bCs/>
          <w:sz w:val="28"/>
          <w:szCs w:val="28"/>
          <w:lang w:eastAsia="ar-SA"/>
        </w:rPr>
        <w:t>.</w:t>
      </w:r>
      <w:r w:rsidR="00424F61">
        <w:rPr>
          <w:bCs/>
          <w:sz w:val="28"/>
          <w:szCs w:val="28"/>
          <w:lang w:eastAsia="ar-SA"/>
        </w:rPr>
        <w:t>2</w:t>
      </w:r>
      <w:r w:rsidRPr="000F11E7">
        <w:rPr>
          <w:bCs/>
          <w:sz w:val="28"/>
          <w:szCs w:val="28"/>
          <w:lang w:eastAsia="ar-SA"/>
        </w:rPr>
        <w:t>. Запрос, поступивший в элект</w:t>
      </w:r>
      <w:r w:rsidR="00F10ACA">
        <w:rPr>
          <w:bCs/>
          <w:sz w:val="28"/>
          <w:szCs w:val="28"/>
          <w:lang w:eastAsia="ar-SA"/>
        </w:rPr>
        <w:t>ронной форме, регистрируется не </w:t>
      </w:r>
      <w:r w:rsidR="004840E1">
        <w:rPr>
          <w:bCs/>
          <w:sz w:val="28"/>
          <w:szCs w:val="28"/>
          <w:lang w:eastAsia="ar-SA"/>
        </w:rPr>
        <w:t xml:space="preserve">позднее следующего дня </w:t>
      </w:r>
      <w:r w:rsidRPr="000F11E7">
        <w:rPr>
          <w:bCs/>
          <w:sz w:val="28"/>
          <w:szCs w:val="28"/>
          <w:lang w:eastAsia="ar-SA"/>
        </w:rPr>
        <w:t xml:space="preserve">после поступления в </w:t>
      </w:r>
      <w:r w:rsidR="00424F61">
        <w:rPr>
          <w:bCs/>
          <w:sz w:val="28"/>
          <w:szCs w:val="28"/>
          <w:lang w:eastAsia="ar-SA"/>
        </w:rPr>
        <w:t>А</w:t>
      </w:r>
      <w:r w:rsidRPr="000F11E7">
        <w:rPr>
          <w:bCs/>
          <w:sz w:val="28"/>
          <w:szCs w:val="28"/>
          <w:lang w:eastAsia="ar-SA"/>
        </w:rPr>
        <w:t>рхивный отдел.</w:t>
      </w:r>
    </w:p>
    <w:p w:rsidR="000F11E7" w:rsidRPr="000F11E7" w:rsidRDefault="00424F61" w:rsidP="000F11E7">
      <w:pPr>
        <w:widowControl w:val="0"/>
        <w:ind w:firstLine="709"/>
        <w:jc w:val="both"/>
        <w:rPr>
          <w:bCs/>
          <w:sz w:val="28"/>
          <w:szCs w:val="28"/>
          <w:lang w:eastAsia="ar-SA"/>
        </w:rPr>
      </w:pPr>
      <w:r>
        <w:rPr>
          <w:bCs/>
          <w:sz w:val="28"/>
          <w:szCs w:val="28"/>
          <w:lang w:eastAsia="ar-SA"/>
        </w:rPr>
        <w:t>2.1</w:t>
      </w:r>
      <w:r w:rsidR="00220613">
        <w:rPr>
          <w:bCs/>
          <w:sz w:val="28"/>
          <w:szCs w:val="28"/>
          <w:lang w:eastAsia="ar-SA"/>
        </w:rPr>
        <w:t>3</w:t>
      </w:r>
      <w:r>
        <w:rPr>
          <w:bCs/>
          <w:sz w:val="28"/>
          <w:szCs w:val="28"/>
          <w:lang w:eastAsia="ar-SA"/>
        </w:rPr>
        <w:t xml:space="preserve">.3. Запрос </w:t>
      </w:r>
      <w:r w:rsidR="000F11E7" w:rsidRPr="000F11E7">
        <w:rPr>
          <w:bCs/>
          <w:sz w:val="28"/>
          <w:szCs w:val="28"/>
          <w:lang w:eastAsia="ar-SA"/>
        </w:rPr>
        <w:t>заявителя, поступивший по эл</w:t>
      </w:r>
      <w:r w:rsidR="00F10ACA">
        <w:rPr>
          <w:bCs/>
          <w:sz w:val="28"/>
          <w:szCs w:val="28"/>
          <w:lang w:eastAsia="ar-SA"/>
        </w:rPr>
        <w:t>ектронной почте с </w:t>
      </w:r>
      <w:r w:rsidR="000F11E7" w:rsidRPr="000F11E7">
        <w:rPr>
          <w:bCs/>
          <w:sz w:val="28"/>
          <w:szCs w:val="28"/>
          <w:lang w:eastAsia="ar-SA"/>
        </w:rPr>
        <w:t xml:space="preserve">указанием адреса электронной почты и /или почтового адреса, регистрируется в день поступления запроса. Заявителю по адресу электронной почты направляется подтверждение о приеме обращения. </w:t>
      </w:r>
    </w:p>
    <w:p w:rsidR="000F11E7" w:rsidRPr="00220613" w:rsidRDefault="000F11E7" w:rsidP="000F11E7">
      <w:pPr>
        <w:widowControl w:val="0"/>
        <w:ind w:firstLine="709"/>
        <w:jc w:val="both"/>
        <w:rPr>
          <w:b/>
          <w:bCs/>
          <w:sz w:val="28"/>
          <w:szCs w:val="28"/>
          <w:lang w:eastAsia="ar-SA"/>
        </w:rPr>
      </w:pPr>
      <w:r w:rsidRPr="00220613">
        <w:rPr>
          <w:b/>
          <w:bCs/>
          <w:sz w:val="28"/>
          <w:szCs w:val="28"/>
          <w:lang w:eastAsia="ar-SA"/>
        </w:rPr>
        <w:t>2.1</w:t>
      </w:r>
      <w:r w:rsidR="00E0606C">
        <w:rPr>
          <w:b/>
          <w:bCs/>
          <w:sz w:val="28"/>
          <w:szCs w:val="28"/>
          <w:lang w:eastAsia="ar-SA"/>
        </w:rPr>
        <w:t>4</w:t>
      </w:r>
      <w:r w:rsidRPr="00220613">
        <w:rPr>
          <w:b/>
          <w:bCs/>
          <w:sz w:val="28"/>
          <w:szCs w:val="28"/>
          <w:lang w:eastAsia="ar-SA"/>
        </w:rPr>
        <w:t>. Требования к помещениям, в которых предоставляется муниципальная услуга</w:t>
      </w:r>
    </w:p>
    <w:p w:rsidR="000F11E7" w:rsidRPr="000F11E7" w:rsidRDefault="000F11E7" w:rsidP="000F11E7">
      <w:pPr>
        <w:widowControl w:val="0"/>
        <w:ind w:firstLine="709"/>
        <w:jc w:val="both"/>
        <w:rPr>
          <w:bCs/>
          <w:sz w:val="28"/>
          <w:szCs w:val="28"/>
          <w:lang w:eastAsia="ar-SA"/>
        </w:rPr>
      </w:pPr>
      <w:r w:rsidRPr="000F11E7">
        <w:rPr>
          <w:bCs/>
          <w:sz w:val="28"/>
          <w:szCs w:val="28"/>
          <w:lang w:eastAsia="ar-SA"/>
        </w:rPr>
        <w:t>2.1</w:t>
      </w:r>
      <w:r w:rsidR="00E0606C">
        <w:rPr>
          <w:bCs/>
          <w:sz w:val="28"/>
          <w:szCs w:val="28"/>
          <w:lang w:eastAsia="ar-SA"/>
        </w:rPr>
        <w:t>4</w:t>
      </w:r>
      <w:r w:rsidRPr="000F11E7">
        <w:rPr>
          <w:bCs/>
          <w:sz w:val="28"/>
          <w:szCs w:val="28"/>
          <w:lang w:eastAsia="ar-SA"/>
        </w:rPr>
        <w:t>.1. Помещения, в которых предоставляется муниципальная услуга, должны:</w:t>
      </w:r>
    </w:p>
    <w:p w:rsidR="000F11E7" w:rsidRPr="000F11E7" w:rsidRDefault="000F11E7" w:rsidP="000F11E7">
      <w:pPr>
        <w:widowControl w:val="0"/>
        <w:ind w:firstLine="709"/>
        <w:jc w:val="both"/>
        <w:rPr>
          <w:bCs/>
          <w:sz w:val="28"/>
          <w:szCs w:val="28"/>
          <w:lang w:eastAsia="ar-SA"/>
        </w:rPr>
      </w:pPr>
      <w:r w:rsidRPr="000F11E7">
        <w:rPr>
          <w:bCs/>
          <w:sz w:val="28"/>
          <w:szCs w:val="28"/>
          <w:lang w:eastAsia="ar-SA"/>
        </w:rPr>
        <w:t>- соответствовать санитарн</w:t>
      </w:r>
      <w:r w:rsidR="00F10ACA">
        <w:rPr>
          <w:bCs/>
          <w:sz w:val="28"/>
          <w:szCs w:val="28"/>
          <w:lang w:eastAsia="ar-SA"/>
        </w:rPr>
        <w:t>о-эпидемиологическим правилам и </w:t>
      </w:r>
      <w:r w:rsidRPr="000F11E7">
        <w:rPr>
          <w:bCs/>
          <w:sz w:val="28"/>
          <w:szCs w:val="28"/>
          <w:lang w:eastAsia="ar-SA"/>
        </w:rPr>
        <w:t>нормативам;</w:t>
      </w:r>
    </w:p>
    <w:p w:rsidR="000F11E7" w:rsidRPr="000F11E7" w:rsidRDefault="000F11E7" w:rsidP="000F11E7">
      <w:pPr>
        <w:widowControl w:val="0"/>
        <w:ind w:firstLine="709"/>
        <w:jc w:val="both"/>
        <w:rPr>
          <w:bCs/>
          <w:sz w:val="28"/>
          <w:szCs w:val="28"/>
          <w:lang w:eastAsia="ar-SA"/>
        </w:rPr>
      </w:pPr>
      <w:r w:rsidRPr="000F11E7">
        <w:rPr>
          <w:bCs/>
          <w:sz w:val="28"/>
          <w:szCs w:val="28"/>
          <w:lang w:eastAsia="ar-SA"/>
        </w:rPr>
        <w:t>- быть оборудованы противопожарной системой и средствами пожаротушения;</w:t>
      </w:r>
    </w:p>
    <w:p w:rsidR="000F11E7" w:rsidRPr="000F11E7" w:rsidRDefault="000F11E7" w:rsidP="000F11E7">
      <w:pPr>
        <w:widowControl w:val="0"/>
        <w:ind w:firstLine="709"/>
        <w:jc w:val="both"/>
        <w:rPr>
          <w:bCs/>
          <w:sz w:val="28"/>
          <w:szCs w:val="28"/>
          <w:lang w:eastAsia="ar-SA"/>
        </w:rPr>
      </w:pPr>
      <w:r w:rsidRPr="000F11E7">
        <w:rPr>
          <w:bCs/>
          <w:sz w:val="28"/>
          <w:szCs w:val="28"/>
          <w:lang w:eastAsia="ar-SA"/>
        </w:rPr>
        <w:t xml:space="preserve">- быть </w:t>
      </w:r>
      <w:proofErr w:type="gramStart"/>
      <w:r w:rsidRPr="000F11E7">
        <w:rPr>
          <w:bCs/>
          <w:sz w:val="28"/>
          <w:szCs w:val="28"/>
          <w:lang w:eastAsia="ar-SA"/>
        </w:rPr>
        <w:t>оборудованы</w:t>
      </w:r>
      <w:proofErr w:type="gramEnd"/>
      <w:r w:rsidRPr="000F11E7">
        <w:rPr>
          <w:bCs/>
          <w:sz w:val="28"/>
          <w:szCs w:val="28"/>
          <w:lang w:eastAsia="ar-SA"/>
        </w:rPr>
        <w:t xml:space="preserve"> охранно-пожарной сигнализацией.</w:t>
      </w:r>
    </w:p>
    <w:p w:rsidR="000F11E7" w:rsidRPr="00CB138E" w:rsidRDefault="000F11E7" w:rsidP="000F11E7">
      <w:pPr>
        <w:widowControl w:val="0"/>
        <w:ind w:firstLine="709"/>
        <w:jc w:val="both"/>
        <w:rPr>
          <w:bCs/>
          <w:sz w:val="28"/>
          <w:szCs w:val="28"/>
          <w:lang w:eastAsia="ar-SA"/>
        </w:rPr>
      </w:pPr>
      <w:r w:rsidRPr="00CB138E">
        <w:rPr>
          <w:bCs/>
          <w:sz w:val="28"/>
          <w:szCs w:val="28"/>
          <w:lang w:eastAsia="ar-SA"/>
        </w:rPr>
        <w:t>2.1</w:t>
      </w:r>
      <w:r w:rsidR="00E0606C">
        <w:rPr>
          <w:bCs/>
          <w:sz w:val="28"/>
          <w:szCs w:val="28"/>
          <w:lang w:eastAsia="ar-SA"/>
        </w:rPr>
        <w:t>4</w:t>
      </w:r>
      <w:r w:rsidRPr="00CB138E">
        <w:rPr>
          <w:bCs/>
          <w:sz w:val="28"/>
          <w:szCs w:val="28"/>
          <w:lang w:eastAsia="ar-SA"/>
        </w:rPr>
        <w:t xml:space="preserve">.2. Для ожидания приема заявителям отводится помещение, оборудованное стульями и столами для возможности оформления заявлений. Заявителю предоставляются чистые бланки </w:t>
      </w:r>
      <w:r w:rsidR="002648E0" w:rsidRPr="00CB138E">
        <w:rPr>
          <w:bCs/>
          <w:sz w:val="28"/>
          <w:szCs w:val="28"/>
          <w:lang w:eastAsia="ar-SA"/>
        </w:rPr>
        <w:t>А</w:t>
      </w:r>
      <w:r w:rsidRPr="00CB138E">
        <w:rPr>
          <w:bCs/>
          <w:sz w:val="28"/>
          <w:szCs w:val="28"/>
          <w:lang w:eastAsia="ar-SA"/>
        </w:rPr>
        <w:t xml:space="preserve">нкеты - </w:t>
      </w:r>
      <w:r w:rsidR="002648E0" w:rsidRPr="00CB138E">
        <w:rPr>
          <w:bCs/>
          <w:sz w:val="28"/>
          <w:szCs w:val="28"/>
          <w:lang w:eastAsia="ar-SA"/>
        </w:rPr>
        <w:t>заявления</w:t>
      </w:r>
      <w:r w:rsidRPr="00CB138E">
        <w:rPr>
          <w:bCs/>
          <w:sz w:val="28"/>
          <w:szCs w:val="28"/>
          <w:lang w:eastAsia="ar-SA"/>
        </w:rPr>
        <w:t xml:space="preserve"> для самостоятельного заполнения.</w:t>
      </w:r>
    </w:p>
    <w:p w:rsidR="000F11E7" w:rsidRPr="00E0606C" w:rsidRDefault="000F11E7" w:rsidP="000F11E7">
      <w:pPr>
        <w:widowControl w:val="0"/>
        <w:ind w:firstLine="709"/>
        <w:jc w:val="both"/>
        <w:rPr>
          <w:b/>
          <w:bCs/>
          <w:sz w:val="28"/>
          <w:szCs w:val="28"/>
          <w:lang w:eastAsia="ar-SA"/>
        </w:rPr>
      </w:pPr>
      <w:r w:rsidRPr="00E0606C">
        <w:rPr>
          <w:b/>
          <w:bCs/>
          <w:sz w:val="28"/>
          <w:szCs w:val="28"/>
          <w:lang w:eastAsia="ar-SA"/>
        </w:rPr>
        <w:t>2.1</w:t>
      </w:r>
      <w:r w:rsidR="00E0606C">
        <w:rPr>
          <w:b/>
          <w:bCs/>
          <w:sz w:val="28"/>
          <w:szCs w:val="28"/>
          <w:lang w:eastAsia="ar-SA"/>
        </w:rPr>
        <w:t>5</w:t>
      </w:r>
      <w:r w:rsidRPr="00E0606C">
        <w:rPr>
          <w:b/>
          <w:bCs/>
          <w:sz w:val="28"/>
          <w:szCs w:val="28"/>
          <w:lang w:eastAsia="ar-SA"/>
        </w:rPr>
        <w:t>. Показатели доступности муниципальной услуги</w:t>
      </w:r>
    </w:p>
    <w:p w:rsidR="000F11E7" w:rsidRPr="000F11E7" w:rsidRDefault="000F11E7" w:rsidP="000F11E7">
      <w:pPr>
        <w:widowControl w:val="0"/>
        <w:ind w:firstLine="709"/>
        <w:jc w:val="both"/>
        <w:rPr>
          <w:bCs/>
          <w:sz w:val="28"/>
          <w:szCs w:val="28"/>
          <w:lang w:eastAsia="ar-SA"/>
        </w:rPr>
      </w:pPr>
      <w:r w:rsidRPr="000F11E7">
        <w:rPr>
          <w:bCs/>
          <w:sz w:val="28"/>
          <w:szCs w:val="28"/>
          <w:lang w:eastAsia="ar-SA"/>
        </w:rPr>
        <w:t xml:space="preserve">Все пользователи муниципальной услуги, обращающиеся на законных основаниях за получением муниципальной услуги, обладают равными правами в получении муниципальной услуги, доступность которой определяется  по следующим  показателям: </w:t>
      </w:r>
    </w:p>
    <w:p w:rsidR="000F11E7" w:rsidRPr="000F11E7" w:rsidRDefault="000F11E7" w:rsidP="000F11E7">
      <w:pPr>
        <w:widowControl w:val="0"/>
        <w:ind w:firstLine="709"/>
        <w:jc w:val="both"/>
        <w:rPr>
          <w:bCs/>
          <w:sz w:val="28"/>
          <w:szCs w:val="28"/>
          <w:lang w:eastAsia="ar-SA"/>
        </w:rPr>
      </w:pPr>
      <w:r w:rsidRPr="000F11E7">
        <w:rPr>
          <w:bCs/>
          <w:sz w:val="28"/>
          <w:szCs w:val="28"/>
          <w:lang w:eastAsia="ar-SA"/>
        </w:rPr>
        <w:t>- информация о порядке предоставления муниципальной услуги является открытой, общедоступной;</w:t>
      </w:r>
    </w:p>
    <w:p w:rsidR="000F11E7" w:rsidRPr="000F11E7" w:rsidRDefault="000F11E7" w:rsidP="000F11E7">
      <w:pPr>
        <w:widowControl w:val="0"/>
        <w:ind w:firstLine="709"/>
        <w:jc w:val="both"/>
        <w:rPr>
          <w:bCs/>
          <w:sz w:val="28"/>
          <w:szCs w:val="28"/>
          <w:lang w:eastAsia="ar-SA"/>
        </w:rPr>
      </w:pPr>
      <w:r w:rsidRPr="000F11E7">
        <w:rPr>
          <w:bCs/>
          <w:sz w:val="28"/>
          <w:szCs w:val="28"/>
          <w:lang w:eastAsia="ar-SA"/>
        </w:rPr>
        <w:t>- возможность получить консультацию по порядку предоставления муниципальной услуги;</w:t>
      </w:r>
    </w:p>
    <w:p w:rsidR="000F11E7" w:rsidRPr="000F11E7" w:rsidRDefault="000F11E7" w:rsidP="000F11E7">
      <w:pPr>
        <w:widowControl w:val="0"/>
        <w:ind w:firstLine="709"/>
        <w:jc w:val="both"/>
        <w:rPr>
          <w:bCs/>
          <w:sz w:val="28"/>
          <w:szCs w:val="28"/>
          <w:lang w:eastAsia="ar-SA"/>
        </w:rPr>
      </w:pPr>
      <w:r w:rsidRPr="000F11E7">
        <w:rPr>
          <w:bCs/>
          <w:sz w:val="28"/>
          <w:szCs w:val="28"/>
          <w:lang w:eastAsia="ar-SA"/>
        </w:rPr>
        <w:t>- возможность получить муниципальную услугу в электронном виде;</w:t>
      </w:r>
    </w:p>
    <w:p w:rsidR="000F11E7" w:rsidRPr="000F11E7" w:rsidRDefault="000F11E7" w:rsidP="000F11E7">
      <w:pPr>
        <w:widowControl w:val="0"/>
        <w:ind w:firstLine="709"/>
        <w:jc w:val="both"/>
        <w:rPr>
          <w:bCs/>
          <w:sz w:val="28"/>
          <w:szCs w:val="28"/>
          <w:lang w:eastAsia="ar-SA"/>
        </w:rPr>
      </w:pPr>
      <w:r w:rsidRPr="000F11E7">
        <w:rPr>
          <w:bCs/>
          <w:sz w:val="28"/>
          <w:szCs w:val="28"/>
          <w:lang w:eastAsia="ar-SA"/>
        </w:rPr>
        <w:t>- возможность получить информацию о ходе предоставления муниципальной услуги, в том числе с использованием информационно-коммуникационных технологий;</w:t>
      </w:r>
    </w:p>
    <w:p w:rsidR="000F11E7" w:rsidRPr="000F11E7" w:rsidRDefault="000F11E7" w:rsidP="000F11E7">
      <w:pPr>
        <w:widowControl w:val="0"/>
        <w:ind w:firstLine="709"/>
        <w:jc w:val="both"/>
        <w:rPr>
          <w:bCs/>
          <w:sz w:val="28"/>
          <w:szCs w:val="28"/>
          <w:lang w:eastAsia="ar-SA"/>
        </w:rPr>
      </w:pPr>
      <w:r w:rsidRPr="000F11E7">
        <w:rPr>
          <w:bCs/>
          <w:sz w:val="28"/>
          <w:szCs w:val="28"/>
          <w:lang w:eastAsia="ar-SA"/>
        </w:rPr>
        <w:t xml:space="preserve">- доступно ознакомление с графиком работы </w:t>
      </w:r>
      <w:r w:rsidR="00CB2B9C">
        <w:rPr>
          <w:bCs/>
          <w:sz w:val="28"/>
          <w:szCs w:val="28"/>
          <w:lang w:eastAsia="ar-SA"/>
        </w:rPr>
        <w:t>А</w:t>
      </w:r>
      <w:r w:rsidRPr="000F11E7">
        <w:rPr>
          <w:bCs/>
          <w:sz w:val="28"/>
          <w:szCs w:val="28"/>
          <w:lang w:eastAsia="ar-SA"/>
        </w:rPr>
        <w:t>рхивного отдела;</w:t>
      </w:r>
    </w:p>
    <w:p w:rsidR="000F11E7" w:rsidRPr="000F11E7" w:rsidRDefault="000F11E7" w:rsidP="000F11E7">
      <w:pPr>
        <w:widowControl w:val="0"/>
        <w:ind w:firstLine="709"/>
        <w:jc w:val="both"/>
        <w:rPr>
          <w:bCs/>
          <w:sz w:val="28"/>
          <w:szCs w:val="28"/>
          <w:lang w:eastAsia="ar-SA"/>
        </w:rPr>
      </w:pPr>
      <w:r w:rsidRPr="000F11E7">
        <w:rPr>
          <w:bCs/>
          <w:sz w:val="28"/>
          <w:szCs w:val="28"/>
          <w:lang w:eastAsia="ar-SA"/>
        </w:rPr>
        <w:t>- отсутствие превышения сроков ожидания в очереди при предоставлении муниципальной услуги;</w:t>
      </w:r>
    </w:p>
    <w:p w:rsidR="000F11E7" w:rsidRPr="000F11E7" w:rsidRDefault="000F11E7" w:rsidP="000F11E7">
      <w:pPr>
        <w:widowControl w:val="0"/>
        <w:ind w:firstLine="709"/>
        <w:jc w:val="both"/>
        <w:rPr>
          <w:bCs/>
          <w:sz w:val="28"/>
          <w:szCs w:val="28"/>
          <w:lang w:eastAsia="ar-SA"/>
        </w:rPr>
      </w:pPr>
      <w:r w:rsidRPr="000F11E7">
        <w:rPr>
          <w:bCs/>
          <w:sz w:val="28"/>
          <w:szCs w:val="28"/>
          <w:lang w:eastAsia="ar-SA"/>
        </w:rPr>
        <w:lastRenderedPageBreak/>
        <w:t>- наличие надлежащих условий ожидания в очереди на предоставление муниципальной услуги;</w:t>
      </w:r>
    </w:p>
    <w:p w:rsidR="000F11E7" w:rsidRPr="000F11E7" w:rsidRDefault="000F11E7" w:rsidP="000F11E7">
      <w:pPr>
        <w:widowControl w:val="0"/>
        <w:ind w:firstLine="709"/>
        <w:jc w:val="both"/>
        <w:rPr>
          <w:bCs/>
          <w:sz w:val="28"/>
          <w:szCs w:val="28"/>
          <w:lang w:eastAsia="ar-SA"/>
        </w:rPr>
      </w:pPr>
      <w:r w:rsidRPr="000F11E7">
        <w:rPr>
          <w:bCs/>
          <w:sz w:val="28"/>
          <w:szCs w:val="28"/>
          <w:lang w:eastAsia="ar-SA"/>
        </w:rPr>
        <w:t>- отсутствие оснований для жалоб на нарушение должностными лицами нормативно-правовых актов.</w:t>
      </w:r>
    </w:p>
    <w:p w:rsidR="000F11E7" w:rsidRDefault="000F11E7" w:rsidP="000F11E7">
      <w:pPr>
        <w:widowControl w:val="0"/>
        <w:ind w:firstLine="709"/>
        <w:jc w:val="both"/>
        <w:rPr>
          <w:b/>
          <w:bCs/>
          <w:sz w:val="28"/>
          <w:szCs w:val="28"/>
          <w:lang w:eastAsia="ar-SA"/>
        </w:rPr>
      </w:pPr>
      <w:r w:rsidRPr="00E0606C">
        <w:rPr>
          <w:b/>
          <w:bCs/>
          <w:sz w:val="28"/>
          <w:szCs w:val="28"/>
          <w:lang w:eastAsia="ar-SA"/>
        </w:rPr>
        <w:t>2.1</w:t>
      </w:r>
      <w:r w:rsidR="00E0606C">
        <w:rPr>
          <w:b/>
          <w:bCs/>
          <w:sz w:val="28"/>
          <w:szCs w:val="28"/>
          <w:lang w:eastAsia="ar-SA"/>
        </w:rPr>
        <w:t>6</w:t>
      </w:r>
      <w:r w:rsidRPr="00E0606C">
        <w:rPr>
          <w:b/>
          <w:bCs/>
          <w:sz w:val="28"/>
          <w:szCs w:val="28"/>
          <w:lang w:eastAsia="ar-SA"/>
        </w:rPr>
        <w:t>. Обеспечение доступности муни</w:t>
      </w:r>
      <w:r w:rsidR="00822BF6">
        <w:rPr>
          <w:b/>
          <w:bCs/>
          <w:sz w:val="28"/>
          <w:szCs w:val="28"/>
          <w:lang w:eastAsia="ar-SA"/>
        </w:rPr>
        <w:t>ципальной услуги для инвалидов</w:t>
      </w:r>
    </w:p>
    <w:p w:rsidR="00B71144" w:rsidRPr="00B71144" w:rsidRDefault="00B71144" w:rsidP="00B71144">
      <w:pPr>
        <w:widowControl w:val="0"/>
        <w:ind w:firstLine="709"/>
        <w:jc w:val="both"/>
        <w:rPr>
          <w:bCs/>
          <w:sz w:val="28"/>
          <w:szCs w:val="28"/>
          <w:lang w:eastAsia="ar-SA"/>
        </w:rPr>
      </w:pPr>
      <w:r w:rsidRPr="00B71144">
        <w:rPr>
          <w:bCs/>
          <w:sz w:val="28"/>
          <w:szCs w:val="28"/>
          <w:lang w:eastAsia="ar-SA"/>
        </w:rPr>
        <w:t xml:space="preserve">Вход в здание оборудуется информационной табличкой (вывеской), содержащей информацию о наименовании </w:t>
      </w:r>
      <w:r>
        <w:rPr>
          <w:bCs/>
          <w:sz w:val="28"/>
          <w:szCs w:val="28"/>
          <w:lang w:eastAsia="ar-SA"/>
        </w:rPr>
        <w:t>органа (</w:t>
      </w:r>
      <w:r w:rsidRPr="00B71144">
        <w:rPr>
          <w:bCs/>
          <w:sz w:val="28"/>
          <w:szCs w:val="28"/>
          <w:lang w:eastAsia="ar-SA"/>
        </w:rPr>
        <w:t>организации</w:t>
      </w:r>
      <w:r>
        <w:rPr>
          <w:bCs/>
          <w:sz w:val="28"/>
          <w:szCs w:val="28"/>
          <w:lang w:eastAsia="ar-SA"/>
        </w:rPr>
        <w:t>)</w:t>
      </w:r>
      <w:r w:rsidRPr="00B71144">
        <w:rPr>
          <w:bCs/>
          <w:sz w:val="28"/>
          <w:szCs w:val="28"/>
          <w:lang w:eastAsia="ar-SA"/>
        </w:rPr>
        <w:t xml:space="preserve"> предоставляющей муниципальную услугу ее месте нахождении и режиме работы. </w:t>
      </w:r>
    </w:p>
    <w:p w:rsidR="00B71144" w:rsidRPr="00B71144" w:rsidRDefault="00B71144" w:rsidP="00B71144">
      <w:pPr>
        <w:widowControl w:val="0"/>
        <w:ind w:firstLine="709"/>
        <w:jc w:val="both"/>
        <w:rPr>
          <w:bCs/>
          <w:sz w:val="28"/>
          <w:szCs w:val="28"/>
          <w:lang w:eastAsia="ar-SA"/>
        </w:rPr>
      </w:pPr>
      <w:r>
        <w:rPr>
          <w:bCs/>
          <w:sz w:val="28"/>
          <w:szCs w:val="28"/>
          <w:lang w:eastAsia="ar-SA"/>
        </w:rPr>
        <w:t>2.16.1.</w:t>
      </w:r>
      <w:r w:rsidRPr="00B71144">
        <w:rPr>
          <w:bCs/>
          <w:sz w:val="28"/>
          <w:szCs w:val="28"/>
          <w:lang w:eastAsia="ar-SA"/>
        </w:rPr>
        <w:t xml:space="preserve"> Прием заявителей осуществляется в специально выделенных для предоставления муниципальных услуг помещениях (кабинетах). </w:t>
      </w:r>
    </w:p>
    <w:p w:rsidR="00B71144" w:rsidRPr="00B71144" w:rsidRDefault="00B71144" w:rsidP="00B71144">
      <w:pPr>
        <w:widowControl w:val="0"/>
        <w:ind w:firstLine="709"/>
        <w:jc w:val="both"/>
        <w:rPr>
          <w:bCs/>
          <w:sz w:val="28"/>
          <w:szCs w:val="28"/>
          <w:lang w:eastAsia="ar-SA"/>
        </w:rPr>
      </w:pPr>
      <w:r w:rsidRPr="00B71144">
        <w:rPr>
          <w:bCs/>
          <w:sz w:val="28"/>
          <w:szCs w:val="28"/>
          <w:lang w:eastAsia="ar-SA"/>
        </w:rPr>
        <w:t>Помещение (кабинет) должно соответствовать требованиям пожарной безопасности и санитарно-эпидемиологическим правилам и нормам;</w:t>
      </w:r>
    </w:p>
    <w:p w:rsidR="00B71144" w:rsidRPr="00B71144" w:rsidRDefault="00B71144" w:rsidP="00B71144">
      <w:pPr>
        <w:widowControl w:val="0"/>
        <w:ind w:firstLine="709"/>
        <w:jc w:val="both"/>
        <w:rPr>
          <w:bCs/>
          <w:sz w:val="28"/>
          <w:szCs w:val="28"/>
          <w:lang w:eastAsia="ar-SA"/>
        </w:rPr>
      </w:pPr>
      <w:r w:rsidRPr="00B71144">
        <w:rPr>
          <w:bCs/>
          <w:sz w:val="28"/>
          <w:szCs w:val="28"/>
          <w:lang w:eastAsia="ar-SA"/>
        </w:rPr>
        <w:t xml:space="preserve">Кабинет, в котором предоставляется муниципальная услуга, должен быть оборудован информационной табличкой с указанием номера кабинета. </w:t>
      </w:r>
    </w:p>
    <w:p w:rsidR="00B71144" w:rsidRPr="00B71144" w:rsidRDefault="00B71144" w:rsidP="00B71144">
      <w:pPr>
        <w:widowControl w:val="0"/>
        <w:ind w:firstLine="709"/>
        <w:jc w:val="both"/>
        <w:rPr>
          <w:bCs/>
          <w:sz w:val="28"/>
          <w:szCs w:val="28"/>
          <w:lang w:eastAsia="ar-SA"/>
        </w:rPr>
      </w:pPr>
      <w:r>
        <w:rPr>
          <w:bCs/>
          <w:sz w:val="28"/>
          <w:szCs w:val="28"/>
          <w:lang w:eastAsia="ar-SA"/>
        </w:rPr>
        <w:t>2.16.2</w:t>
      </w:r>
      <w:r w:rsidRPr="00B71144">
        <w:rPr>
          <w:bCs/>
          <w:sz w:val="28"/>
          <w:szCs w:val="28"/>
          <w:lang w:eastAsia="ar-SA"/>
        </w:rPr>
        <w:t xml:space="preserve">. Рабочее место специалиста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 </w:t>
      </w:r>
    </w:p>
    <w:p w:rsidR="00B71144" w:rsidRPr="00B71144" w:rsidRDefault="00B71144" w:rsidP="00B71144">
      <w:pPr>
        <w:widowControl w:val="0"/>
        <w:ind w:firstLine="709"/>
        <w:jc w:val="both"/>
        <w:rPr>
          <w:bCs/>
          <w:sz w:val="28"/>
          <w:szCs w:val="28"/>
          <w:lang w:eastAsia="ar-SA"/>
        </w:rPr>
      </w:pPr>
      <w:r w:rsidRPr="00B71144">
        <w:rPr>
          <w:bCs/>
          <w:sz w:val="28"/>
          <w:szCs w:val="28"/>
          <w:lang w:eastAsia="ar-SA"/>
        </w:rPr>
        <w:t xml:space="preserve">При организации рабочего места должна быть предусмотрена возможность свободного входа и выхода из помещения при необходимости. </w:t>
      </w:r>
    </w:p>
    <w:p w:rsidR="00B71144" w:rsidRPr="00B71144" w:rsidRDefault="00B71144" w:rsidP="00B71144">
      <w:pPr>
        <w:widowControl w:val="0"/>
        <w:ind w:firstLine="709"/>
        <w:jc w:val="both"/>
        <w:rPr>
          <w:bCs/>
          <w:sz w:val="28"/>
          <w:szCs w:val="28"/>
          <w:lang w:eastAsia="ar-SA"/>
        </w:rPr>
      </w:pPr>
      <w:r>
        <w:rPr>
          <w:bCs/>
          <w:sz w:val="28"/>
          <w:szCs w:val="28"/>
          <w:lang w:eastAsia="ar-SA"/>
        </w:rPr>
        <w:t>2.16.3.</w:t>
      </w:r>
      <w:r w:rsidRPr="00B71144">
        <w:rPr>
          <w:bCs/>
          <w:sz w:val="28"/>
          <w:szCs w:val="28"/>
          <w:lang w:eastAsia="ar-SA"/>
        </w:rPr>
        <w:t xml:space="preserve"> Места для информирования, предназначенные для ознакомления граждан с информационными материалами, оборудуются: </w:t>
      </w:r>
    </w:p>
    <w:p w:rsidR="00B71144" w:rsidRPr="00B71144" w:rsidRDefault="00B71144" w:rsidP="00B71144">
      <w:pPr>
        <w:widowControl w:val="0"/>
        <w:ind w:firstLine="709"/>
        <w:jc w:val="both"/>
        <w:rPr>
          <w:bCs/>
          <w:sz w:val="28"/>
          <w:szCs w:val="28"/>
          <w:lang w:eastAsia="ar-SA"/>
        </w:rPr>
      </w:pPr>
      <w:r w:rsidRPr="00B71144">
        <w:rPr>
          <w:bCs/>
          <w:sz w:val="28"/>
          <w:szCs w:val="28"/>
          <w:lang w:eastAsia="ar-SA"/>
        </w:rPr>
        <w:t>- информационными стендами, на к</w:t>
      </w:r>
      <w:r w:rsidR="00F10ACA">
        <w:rPr>
          <w:bCs/>
          <w:sz w:val="28"/>
          <w:szCs w:val="28"/>
          <w:lang w:eastAsia="ar-SA"/>
        </w:rPr>
        <w:t>оторых размещается визуальная и </w:t>
      </w:r>
      <w:r w:rsidRPr="00B71144">
        <w:rPr>
          <w:bCs/>
          <w:sz w:val="28"/>
          <w:szCs w:val="28"/>
          <w:lang w:eastAsia="ar-SA"/>
        </w:rPr>
        <w:t>текстовая информация;</w:t>
      </w:r>
    </w:p>
    <w:p w:rsidR="00B71144" w:rsidRPr="00B71144" w:rsidRDefault="00B71144" w:rsidP="00B71144">
      <w:pPr>
        <w:widowControl w:val="0"/>
        <w:ind w:firstLine="709"/>
        <w:jc w:val="both"/>
        <w:rPr>
          <w:bCs/>
          <w:sz w:val="28"/>
          <w:szCs w:val="28"/>
          <w:lang w:eastAsia="ar-SA"/>
        </w:rPr>
      </w:pPr>
      <w:r w:rsidRPr="00B71144">
        <w:rPr>
          <w:bCs/>
          <w:sz w:val="28"/>
          <w:szCs w:val="28"/>
          <w:lang w:eastAsia="ar-SA"/>
        </w:rPr>
        <w:t xml:space="preserve">- стульями и столами для оформления документов. </w:t>
      </w:r>
    </w:p>
    <w:p w:rsidR="00B71144" w:rsidRPr="00B71144" w:rsidRDefault="00B71144" w:rsidP="00B71144">
      <w:pPr>
        <w:widowControl w:val="0"/>
        <w:ind w:firstLine="709"/>
        <w:jc w:val="both"/>
        <w:rPr>
          <w:bCs/>
          <w:sz w:val="28"/>
          <w:szCs w:val="28"/>
          <w:lang w:eastAsia="ar-SA"/>
        </w:rPr>
      </w:pPr>
      <w:r w:rsidRPr="00B71144">
        <w:rPr>
          <w:bCs/>
          <w:sz w:val="28"/>
          <w:szCs w:val="28"/>
          <w:lang w:eastAsia="ar-SA"/>
        </w:rPr>
        <w:t>К информационным стендам должна быть обеспечена возможность свободного доступа заявителей.</w:t>
      </w:r>
    </w:p>
    <w:p w:rsidR="00B71144" w:rsidRPr="00B71144" w:rsidRDefault="00B71144" w:rsidP="00B71144">
      <w:pPr>
        <w:widowControl w:val="0"/>
        <w:ind w:firstLine="709"/>
        <w:jc w:val="both"/>
        <w:rPr>
          <w:bCs/>
          <w:sz w:val="28"/>
          <w:szCs w:val="28"/>
          <w:lang w:eastAsia="ar-SA"/>
        </w:rPr>
      </w:pPr>
      <w:r>
        <w:rPr>
          <w:bCs/>
          <w:sz w:val="28"/>
          <w:szCs w:val="28"/>
          <w:lang w:eastAsia="ar-SA"/>
        </w:rPr>
        <w:t>2.16.4.</w:t>
      </w:r>
      <w:r w:rsidRPr="00B71144">
        <w:rPr>
          <w:bCs/>
          <w:sz w:val="28"/>
          <w:szCs w:val="28"/>
          <w:lang w:eastAsia="ar-SA"/>
        </w:rPr>
        <w:t xml:space="preserve"> Места ожидания и </w:t>
      </w:r>
      <w:r>
        <w:rPr>
          <w:bCs/>
          <w:sz w:val="28"/>
          <w:szCs w:val="28"/>
          <w:lang w:eastAsia="ar-SA"/>
        </w:rPr>
        <w:t xml:space="preserve">места </w:t>
      </w:r>
      <w:r w:rsidRPr="00B71144">
        <w:rPr>
          <w:bCs/>
          <w:sz w:val="28"/>
          <w:szCs w:val="28"/>
          <w:lang w:eastAsia="ar-SA"/>
        </w:rPr>
        <w:t xml:space="preserve">для заполнения заявлений должны быть </w:t>
      </w:r>
      <w:r w:rsidR="004C6270">
        <w:rPr>
          <w:bCs/>
          <w:sz w:val="28"/>
          <w:szCs w:val="28"/>
          <w:lang w:eastAsia="ar-SA"/>
        </w:rPr>
        <w:t xml:space="preserve">оборудованы столом, </w:t>
      </w:r>
      <w:r w:rsidRPr="00B71144">
        <w:rPr>
          <w:bCs/>
          <w:sz w:val="28"/>
          <w:szCs w:val="28"/>
          <w:lang w:eastAsia="ar-SA"/>
        </w:rPr>
        <w:t xml:space="preserve">стульями </w:t>
      </w:r>
      <w:r w:rsidR="004C6270" w:rsidRPr="004C6270">
        <w:rPr>
          <w:bCs/>
          <w:sz w:val="28"/>
          <w:szCs w:val="28"/>
          <w:lang w:eastAsia="ar-SA"/>
        </w:rPr>
        <w:t xml:space="preserve">и канцелярскими принадлежностями </w:t>
      </w:r>
      <w:r w:rsidRPr="00B71144">
        <w:rPr>
          <w:bCs/>
          <w:sz w:val="28"/>
          <w:szCs w:val="28"/>
          <w:lang w:eastAsia="ar-SA"/>
        </w:rPr>
        <w:t xml:space="preserve">для возможности оформления документов. </w:t>
      </w:r>
    </w:p>
    <w:p w:rsidR="00B71144" w:rsidRPr="00B71144" w:rsidRDefault="004C6270" w:rsidP="00B71144">
      <w:pPr>
        <w:widowControl w:val="0"/>
        <w:ind w:firstLine="709"/>
        <w:jc w:val="both"/>
        <w:rPr>
          <w:bCs/>
          <w:sz w:val="28"/>
          <w:szCs w:val="28"/>
          <w:lang w:eastAsia="ar-SA"/>
        </w:rPr>
      </w:pPr>
      <w:r>
        <w:rPr>
          <w:bCs/>
          <w:sz w:val="28"/>
          <w:szCs w:val="28"/>
          <w:lang w:eastAsia="ar-SA"/>
        </w:rPr>
        <w:t>2.16.5.</w:t>
      </w:r>
      <w:r w:rsidR="00B71144" w:rsidRPr="00B71144">
        <w:rPr>
          <w:bCs/>
          <w:sz w:val="28"/>
          <w:szCs w:val="28"/>
          <w:lang w:eastAsia="ar-SA"/>
        </w:rPr>
        <w:t xml:space="preserve"> Места ожидания приема должны соответствовать санитарно-эпидемиологическим нормативам, предусмотренным для общественных помещений. </w:t>
      </w:r>
    </w:p>
    <w:p w:rsidR="00B71144" w:rsidRPr="00B71144" w:rsidRDefault="00B71144" w:rsidP="00B71144">
      <w:pPr>
        <w:widowControl w:val="0"/>
        <w:ind w:firstLine="709"/>
        <w:jc w:val="both"/>
        <w:rPr>
          <w:bCs/>
          <w:sz w:val="28"/>
          <w:szCs w:val="28"/>
          <w:lang w:eastAsia="ar-SA"/>
        </w:rPr>
      </w:pPr>
      <w:r w:rsidRPr="00B71144">
        <w:rPr>
          <w:bCs/>
          <w:sz w:val="28"/>
          <w:szCs w:val="28"/>
          <w:lang w:eastAsia="ar-SA"/>
        </w:rPr>
        <w:t>В местах ожидания приема должны быть соблюдены тре</w:t>
      </w:r>
      <w:r w:rsidR="00F10ACA">
        <w:rPr>
          <w:bCs/>
          <w:sz w:val="28"/>
          <w:szCs w:val="28"/>
          <w:lang w:eastAsia="ar-SA"/>
        </w:rPr>
        <w:t>бования к </w:t>
      </w:r>
      <w:r w:rsidRPr="00B71144">
        <w:rPr>
          <w:bCs/>
          <w:sz w:val="28"/>
          <w:szCs w:val="28"/>
          <w:lang w:eastAsia="ar-SA"/>
        </w:rPr>
        <w:t xml:space="preserve">освещенности и вентиляции, для посетителей должен быть обеспечен свободный доступ в санитарно-бытовые помещения. </w:t>
      </w:r>
    </w:p>
    <w:p w:rsidR="00B71144" w:rsidRPr="00B71144" w:rsidRDefault="00B71144" w:rsidP="00B71144">
      <w:pPr>
        <w:widowControl w:val="0"/>
        <w:ind w:firstLine="709"/>
        <w:jc w:val="both"/>
        <w:rPr>
          <w:bCs/>
          <w:sz w:val="28"/>
          <w:szCs w:val="28"/>
          <w:lang w:eastAsia="ar-SA"/>
        </w:rPr>
      </w:pPr>
      <w:r w:rsidRPr="00B71144">
        <w:rPr>
          <w:bCs/>
          <w:sz w:val="28"/>
          <w:szCs w:val="28"/>
          <w:lang w:eastAsia="ar-SA"/>
        </w:rPr>
        <w:t xml:space="preserve">В местах ожидания на видном месте размещаются схемы размещения средств пожаротушения и путей эвакуации посетителей и сотрудников </w:t>
      </w:r>
      <w:r w:rsidR="004C6270">
        <w:rPr>
          <w:bCs/>
          <w:sz w:val="28"/>
          <w:szCs w:val="28"/>
          <w:lang w:eastAsia="ar-SA"/>
        </w:rPr>
        <w:t>организации</w:t>
      </w:r>
      <w:r w:rsidRPr="00B71144">
        <w:rPr>
          <w:bCs/>
          <w:sz w:val="28"/>
          <w:szCs w:val="28"/>
          <w:lang w:eastAsia="ar-SA"/>
        </w:rPr>
        <w:t xml:space="preserve">. </w:t>
      </w:r>
    </w:p>
    <w:p w:rsidR="00B71144" w:rsidRPr="00B71144" w:rsidRDefault="004C6270" w:rsidP="00B71144">
      <w:pPr>
        <w:widowControl w:val="0"/>
        <w:ind w:firstLine="709"/>
        <w:jc w:val="both"/>
        <w:rPr>
          <w:bCs/>
          <w:sz w:val="28"/>
          <w:szCs w:val="28"/>
          <w:lang w:eastAsia="ar-SA"/>
        </w:rPr>
      </w:pPr>
      <w:r>
        <w:rPr>
          <w:bCs/>
          <w:sz w:val="28"/>
          <w:szCs w:val="28"/>
          <w:lang w:eastAsia="ar-SA"/>
        </w:rPr>
        <w:t>2.16.6.</w:t>
      </w:r>
      <w:r w:rsidR="00B71144" w:rsidRPr="00B71144">
        <w:rPr>
          <w:bCs/>
          <w:sz w:val="28"/>
          <w:szCs w:val="28"/>
          <w:lang w:eastAsia="ar-SA"/>
        </w:rPr>
        <w:t xml:space="preserve"> Пути движения к входу в здание, вход в здание, пути движения к местам ожидания, информирования и предоставления муниципальной услуги, равно как и сами места ожидания, информирования и предоставления муниципальной услуги, санитарно-гигиениче</w:t>
      </w:r>
      <w:r w:rsidR="00F10ACA">
        <w:rPr>
          <w:bCs/>
          <w:sz w:val="28"/>
          <w:szCs w:val="28"/>
          <w:lang w:eastAsia="ar-SA"/>
        </w:rPr>
        <w:t>ские помещения оборудуются в </w:t>
      </w:r>
      <w:r w:rsidR="00B71144" w:rsidRPr="00B71144">
        <w:rPr>
          <w:bCs/>
          <w:sz w:val="28"/>
          <w:szCs w:val="28"/>
          <w:lang w:eastAsia="ar-SA"/>
        </w:rPr>
        <w:t xml:space="preserve">соответствии с требованиями строительных норм и правил, </w:t>
      </w:r>
      <w:r w:rsidR="00B71144" w:rsidRPr="00B71144">
        <w:rPr>
          <w:bCs/>
          <w:sz w:val="28"/>
          <w:szCs w:val="28"/>
          <w:lang w:eastAsia="ar-SA"/>
        </w:rPr>
        <w:lastRenderedPageBreak/>
        <w:t xml:space="preserve">обеспечивающих доступность для инвалидов и маломобильных групп населения. </w:t>
      </w:r>
    </w:p>
    <w:p w:rsidR="00B71144" w:rsidRPr="004C6270" w:rsidRDefault="004C6270" w:rsidP="004C6270">
      <w:pPr>
        <w:widowControl w:val="0"/>
        <w:ind w:firstLine="709"/>
        <w:jc w:val="both"/>
        <w:rPr>
          <w:bCs/>
          <w:sz w:val="28"/>
          <w:szCs w:val="28"/>
          <w:lang w:eastAsia="ar-SA"/>
        </w:rPr>
      </w:pPr>
      <w:r>
        <w:rPr>
          <w:bCs/>
          <w:sz w:val="28"/>
          <w:szCs w:val="28"/>
          <w:lang w:eastAsia="ar-SA"/>
        </w:rPr>
        <w:t>2.16.7.</w:t>
      </w:r>
      <w:r w:rsidR="00B71144" w:rsidRPr="00B71144">
        <w:rPr>
          <w:bCs/>
          <w:sz w:val="28"/>
          <w:szCs w:val="28"/>
          <w:lang w:eastAsia="ar-SA"/>
        </w:rPr>
        <w:t xml:space="preserve"> Сотрудниками </w:t>
      </w:r>
      <w:r>
        <w:rPr>
          <w:bCs/>
          <w:sz w:val="28"/>
          <w:szCs w:val="28"/>
          <w:lang w:eastAsia="ar-SA"/>
        </w:rPr>
        <w:t>Архивного отдела</w:t>
      </w:r>
      <w:r w:rsidR="00B71144" w:rsidRPr="00B71144">
        <w:rPr>
          <w:bCs/>
          <w:sz w:val="28"/>
          <w:szCs w:val="28"/>
          <w:lang w:eastAsia="ar-SA"/>
        </w:rPr>
        <w:t xml:space="preserve"> осуществляется сопровождение (при необходимости) инвалидов и лиц, </w:t>
      </w:r>
      <w:r w:rsidR="00F10ACA">
        <w:rPr>
          <w:bCs/>
          <w:sz w:val="28"/>
          <w:szCs w:val="28"/>
          <w:lang w:eastAsia="ar-SA"/>
        </w:rPr>
        <w:t>относящихся к </w:t>
      </w:r>
      <w:r w:rsidR="00B71144" w:rsidRPr="00B71144">
        <w:rPr>
          <w:bCs/>
          <w:sz w:val="28"/>
          <w:szCs w:val="28"/>
          <w:lang w:eastAsia="ar-SA"/>
        </w:rPr>
        <w:t>маломобильным группам населения, к местам предоставления муниципальной услуги и оказание помощи в преодолении барьеров, мешающих получению ими муниципальной услуги наравне с другими лицами.</w:t>
      </w:r>
    </w:p>
    <w:p w:rsidR="000F11E7" w:rsidRPr="00075749" w:rsidRDefault="000F11E7" w:rsidP="000F11E7">
      <w:pPr>
        <w:widowControl w:val="0"/>
        <w:ind w:firstLine="709"/>
        <w:jc w:val="both"/>
        <w:rPr>
          <w:bCs/>
          <w:sz w:val="28"/>
          <w:szCs w:val="28"/>
          <w:lang w:eastAsia="ar-SA"/>
        </w:rPr>
      </w:pPr>
      <w:r w:rsidRPr="00075749">
        <w:rPr>
          <w:bCs/>
          <w:sz w:val="28"/>
          <w:szCs w:val="28"/>
          <w:lang w:eastAsia="ar-SA"/>
        </w:rPr>
        <w:t>Предоставление муниципальной услуги людям с ограниченными физическими возможностями может осуществляться в дистанционном режиме:</w:t>
      </w:r>
    </w:p>
    <w:p w:rsidR="00AF58DF" w:rsidRPr="00075749" w:rsidRDefault="000F11E7" w:rsidP="000F11E7">
      <w:pPr>
        <w:widowControl w:val="0"/>
        <w:ind w:firstLine="709"/>
        <w:jc w:val="both"/>
        <w:rPr>
          <w:bCs/>
          <w:sz w:val="28"/>
          <w:szCs w:val="28"/>
          <w:lang w:eastAsia="ar-SA"/>
        </w:rPr>
      </w:pPr>
      <w:r w:rsidRPr="00075749">
        <w:rPr>
          <w:bCs/>
          <w:sz w:val="28"/>
          <w:szCs w:val="28"/>
          <w:lang w:eastAsia="ar-SA"/>
        </w:rPr>
        <w:t xml:space="preserve">- посредством </w:t>
      </w:r>
      <w:proofErr w:type="gramStart"/>
      <w:r w:rsidRPr="00075749">
        <w:rPr>
          <w:bCs/>
          <w:sz w:val="28"/>
          <w:szCs w:val="28"/>
          <w:lang w:eastAsia="ar-SA"/>
        </w:rPr>
        <w:t>Интернет-портала</w:t>
      </w:r>
      <w:proofErr w:type="gramEnd"/>
      <w:r w:rsidRPr="00075749">
        <w:rPr>
          <w:bCs/>
          <w:sz w:val="28"/>
          <w:szCs w:val="28"/>
          <w:lang w:eastAsia="ar-SA"/>
        </w:rPr>
        <w:t xml:space="preserve"> архивной службы Ярославской области (yar-archives.ru) путем обеспечения доступа к автоматизированной  информационной системе «Обращение граждан».</w:t>
      </w:r>
    </w:p>
    <w:p w:rsidR="00424F61" w:rsidRDefault="00424F61" w:rsidP="000F11E7">
      <w:pPr>
        <w:widowControl w:val="0"/>
        <w:ind w:firstLine="709"/>
        <w:jc w:val="both"/>
        <w:rPr>
          <w:bCs/>
          <w:color w:val="FF0000"/>
          <w:sz w:val="28"/>
          <w:szCs w:val="28"/>
          <w:lang w:eastAsia="ar-SA"/>
        </w:rPr>
      </w:pPr>
    </w:p>
    <w:p w:rsidR="00424F61" w:rsidRDefault="00424F61" w:rsidP="00424F61">
      <w:pPr>
        <w:widowControl w:val="0"/>
        <w:ind w:firstLine="709"/>
        <w:jc w:val="center"/>
        <w:rPr>
          <w:b/>
          <w:bCs/>
          <w:sz w:val="28"/>
          <w:szCs w:val="28"/>
          <w:lang w:eastAsia="ar-SA"/>
        </w:rPr>
      </w:pPr>
      <w:r w:rsidRPr="00424F61">
        <w:rPr>
          <w:b/>
          <w:bCs/>
          <w:sz w:val="28"/>
          <w:szCs w:val="28"/>
          <w:lang w:eastAsia="ar-SA"/>
        </w:rPr>
        <w:t>3. Состав, последовательность и сроки выполнения</w:t>
      </w:r>
      <w:r>
        <w:rPr>
          <w:b/>
          <w:bCs/>
          <w:sz w:val="28"/>
          <w:szCs w:val="28"/>
          <w:lang w:eastAsia="ar-SA"/>
        </w:rPr>
        <w:t xml:space="preserve"> </w:t>
      </w:r>
      <w:r w:rsidRPr="00424F61">
        <w:rPr>
          <w:b/>
          <w:bCs/>
          <w:sz w:val="28"/>
          <w:szCs w:val="28"/>
          <w:lang w:eastAsia="ar-SA"/>
        </w:rPr>
        <w:t>административных пр</w:t>
      </w:r>
      <w:r>
        <w:rPr>
          <w:b/>
          <w:bCs/>
          <w:sz w:val="28"/>
          <w:szCs w:val="28"/>
          <w:lang w:eastAsia="ar-SA"/>
        </w:rPr>
        <w:t>оцедур, требования к порядку их </w:t>
      </w:r>
      <w:r w:rsidRPr="00424F61">
        <w:rPr>
          <w:b/>
          <w:bCs/>
          <w:sz w:val="28"/>
          <w:szCs w:val="28"/>
          <w:lang w:eastAsia="ar-SA"/>
        </w:rPr>
        <w:t>выполнения,</w:t>
      </w:r>
      <w:r>
        <w:rPr>
          <w:b/>
          <w:bCs/>
          <w:sz w:val="28"/>
          <w:szCs w:val="28"/>
          <w:lang w:eastAsia="ar-SA"/>
        </w:rPr>
        <w:t xml:space="preserve"> в </w:t>
      </w:r>
      <w:r w:rsidRPr="00424F61">
        <w:rPr>
          <w:b/>
          <w:bCs/>
          <w:sz w:val="28"/>
          <w:szCs w:val="28"/>
          <w:lang w:eastAsia="ar-SA"/>
        </w:rPr>
        <w:t>том числе особенности выполнения административных процедур</w:t>
      </w:r>
      <w:r>
        <w:rPr>
          <w:b/>
          <w:bCs/>
          <w:sz w:val="28"/>
          <w:szCs w:val="28"/>
          <w:lang w:eastAsia="ar-SA"/>
        </w:rPr>
        <w:t xml:space="preserve"> в </w:t>
      </w:r>
      <w:r w:rsidRPr="00424F61">
        <w:rPr>
          <w:b/>
          <w:bCs/>
          <w:sz w:val="28"/>
          <w:szCs w:val="28"/>
          <w:lang w:eastAsia="ar-SA"/>
        </w:rPr>
        <w:t>электронной форме</w:t>
      </w:r>
    </w:p>
    <w:p w:rsidR="006E69E6" w:rsidRDefault="006E69E6" w:rsidP="006E69E6">
      <w:pPr>
        <w:widowControl w:val="0"/>
        <w:jc w:val="both"/>
        <w:rPr>
          <w:bCs/>
          <w:sz w:val="28"/>
          <w:szCs w:val="28"/>
          <w:lang w:eastAsia="ar-SA"/>
        </w:rPr>
      </w:pPr>
    </w:p>
    <w:p w:rsidR="00424F61" w:rsidRPr="006E69E6" w:rsidRDefault="00424F61" w:rsidP="00424F61">
      <w:pPr>
        <w:widowControl w:val="0"/>
        <w:ind w:firstLine="709"/>
        <w:jc w:val="both"/>
        <w:rPr>
          <w:b/>
          <w:bCs/>
          <w:sz w:val="28"/>
          <w:szCs w:val="28"/>
          <w:lang w:eastAsia="ar-SA"/>
        </w:rPr>
      </w:pPr>
      <w:r w:rsidRPr="006E69E6">
        <w:rPr>
          <w:b/>
          <w:bCs/>
          <w:sz w:val="28"/>
          <w:szCs w:val="28"/>
          <w:lang w:eastAsia="ar-SA"/>
        </w:rPr>
        <w:t>3. Описание последовательности действий при предоставлении муниципальной услуги</w:t>
      </w:r>
    </w:p>
    <w:p w:rsidR="00424F61" w:rsidRPr="00424F61" w:rsidRDefault="006E69E6" w:rsidP="00424F61">
      <w:pPr>
        <w:widowControl w:val="0"/>
        <w:ind w:firstLine="709"/>
        <w:jc w:val="both"/>
        <w:rPr>
          <w:bCs/>
          <w:sz w:val="28"/>
          <w:szCs w:val="28"/>
          <w:lang w:eastAsia="ar-SA"/>
        </w:rPr>
      </w:pPr>
      <w:r>
        <w:rPr>
          <w:bCs/>
          <w:sz w:val="28"/>
          <w:szCs w:val="28"/>
          <w:lang w:eastAsia="ar-SA"/>
        </w:rPr>
        <w:t>3.1.</w:t>
      </w:r>
      <w:r w:rsidR="00424F61" w:rsidRPr="00424F61">
        <w:rPr>
          <w:bCs/>
          <w:sz w:val="28"/>
          <w:szCs w:val="28"/>
          <w:lang w:eastAsia="ar-SA"/>
        </w:rPr>
        <w:t xml:space="preserve">Организация предоставления </w:t>
      </w:r>
      <w:r w:rsidR="00F10ACA">
        <w:rPr>
          <w:bCs/>
          <w:sz w:val="28"/>
          <w:szCs w:val="28"/>
          <w:lang w:eastAsia="ar-SA"/>
        </w:rPr>
        <w:t>муниципальной услуги включает в </w:t>
      </w:r>
      <w:r w:rsidR="00424F61" w:rsidRPr="00424F61">
        <w:rPr>
          <w:bCs/>
          <w:sz w:val="28"/>
          <w:szCs w:val="28"/>
          <w:lang w:eastAsia="ar-SA"/>
        </w:rPr>
        <w:t>себя следующие административные процедуры:</w:t>
      </w:r>
    </w:p>
    <w:p w:rsidR="00424F61" w:rsidRPr="00424F61" w:rsidRDefault="00424F61" w:rsidP="00424F61">
      <w:pPr>
        <w:widowControl w:val="0"/>
        <w:ind w:firstLine="709"/>
        <w:jc w:val="both"/>
        <w:rPr>
          <w:bCs/>
          <w:sz w:val="28"/>
          <w:szCs w:val="28"/>
          <w:lang w:eastAsia="ar-SA"/>
        </w:rPr>
      </w:pPr>
      <w:r w:rsidRPr="00424F61">
        <w:rPr>
          <w:bCs/>
          <w:sz w:val="28"/>
          <w:szCs w:val="28"/>
          <w:lang w:eastAsia="ar-SA"/>
        </w:rPr>
        <w:t>- регистрация запросов и передача их на исполнение;</w:t>
      </w:r>
    </w:p>
    <w:p w:rsidR="00424F61" w:rsidRPr="00424F61" w:rsidRDefault="00424F61" w:rsidP="00424F61">
      <w:pPr>
        <w:widowControl w:val="0"/>
        <w:ind w:firstLine="709"/>
        <w:jc w:val="both"/>
        <w:rPr>
          <w:bCs/>
          <w:sz w:val="28"/>
          <w:szCs w:val="28"/>
          <w:lang w:eastAsia="ar-SA"/>
        </w:rPr>
      </w:pPr>
      <w:r w:rsidRPr="00424F61">
        <w:rPr>
          <w:bCs/>
          <w:sz w:val="28"/>
          <w:szCs w:val="28"/>
          <w:lang w:eastAsia="ar-SA"/>
        </w:rPr>
        <w:t>- анализ тематики поступивших запросов;</w:t>
      </w:r>
    </w:p>
    <w:p w:rsidR="00424F61" w:rsidRPr="00424F61" w:rsidRDefault="00424F61" w:rsidP="00424F61">
      <w:pPr>
        <w:widowControl w:val="0"/>
        <w:ind w:firstLine="709"/>
        <w:jc w:val="both"/>
        <w:rPr>
          <w:bCs/>
          <w:sz w:val="28"/>
          <w:szCs w:val="28"/>
          <w:lang w:eastAsia="ar-SA"/>
        </w:rPr>
      </w:pPr>
      <w:r w:rsidRPr="00424F61">
        <w:rPr>
          <w:bCs/>
          <w:sz w:val="28"/>
          <w:szCs w:val="28"/>
          <w:lang w:eastAsia="ar-SA"/>
        </w:rPr>
        <w:t>- направление запросов на исполнение;</w:t>
      </w:r>
    </w:p>
    <w:p w:rsidR="00424F61" w:rsidRPr="00424F61" w:rsidRDefault="00424F61" w:rsidP="00424F61">
      <w:pPr>
        <w:widowControl w:val="0"/>
        <w:ind w:firstLine="709"/>
        <w:jc w:val="both"/>
        <w:rPr>
          <w:bCs/>
          <w:sz w:val="28"/>
          <w:szCs w:val="28"/>
          <w:lang w:eastAsia="ar-SA"/>
        </w:rPr>
      </w:pPr>
      <w:r w:rsidRPr="00424F61">
        <w:rPr>
          <w:bCs/>
          <w:sz w:val="28"/>
          <w:szCs w:val="28"/>
          <w:lang w:eastAsia="ar-SA"/>
        </w:rPr>
        <w:t>- подготовка, оформление и направление ответов заявителям.</w:t>
      </w:r>
    </w:p>
    <w:p w:rsidR="00424F61" w:rsidRPr="00424F61" w:rsidRDefault="00424F61" w:rsidP="00424F61">
      <w:pPr>
        <w:widowControl w:val="0"/>
        <w:ind w:firstLine="709"/>
        <w:jc w:val="both"/>
        <w:rPr>
          <w:bCs/>
          <w:sz w:val="28"/>
          <w:szCs w:val="28"/>
          <w:lang w:eastAsia="ar-SA"/>
        </w:rPr>
      </w:pPr>
      <w:r w:rsidRPr="00424F61">
        <w:rPr>
          <w:bCs/>
          <w:sz w:val="28"/>
          <w:szCs w:val="28"/>
          <w:lang w:eastAsia="ar-SA"/>
        </w:rPr>
        <w:t>3.1.1. Основанием для начала предоставления муниципальной услуги является обра</w:t>
      </w:r>
      <w:r>
        <w:rPr>
          <w:bCs/>
          <w:sz w:val="28"/>
          <w:szCs w:val="28"/>
          <w:lang w:eastAsia="ar-SA"/>
        </w:rPr>
        <w:t xml:space="preserve">щение заинтересованного лица в Архивный </w:t>
      </w:r>
      <w:r w:rsidRPr="00424F61">
        <w:rPr>
          <w:bCs/>
          <w:sz w:val="28"/>
          <w:szCs w:val="28"/>
          <w:lang w:eastAsia="ar-SA"/>
        </w:rPr>
        <w:t>отдел с заявлением (запросом) по установленной форме.</w:t>
      </w:r>
    </w:p>
    <w:p w:rsidR="00424F61" w:rsidRPr="00424F61" w:rsidRDefault="00424F61" w:rsidP="00424F61">
      <w:pPr>
        <w:widowControl w:val="0"/>
        <w:ind w:firstLine="709"/>
        <w:jc w:val="both"/>
        <w:rPr>
          <w:bCs/>
          <w:sz w:val="28"/>
          <w:szCs w:val="28"/>
          <w:lang w:eastAsia="ar-SA"/>
        </w:rPr>
      </w:pPr>
      <w:r w:rsidRPr="00424F61">
        <w:rPr>
          <w:bCs/>
          <w:sz w:val="28"/>
          <w:szCs w:val="28"/>
          <w:lang w:eastAsia="ar-SA"/>
        </w:rPr>
        <w:t xml:space="preserve">Запрос пользователя рассматривается и исполняется </w:t>
      </w:r>
      <w:r>
        <w:rPr>
          <w:bCs/>
          <w:sz w:val="28"/>
          <w:szCs w:val="28"/>
          <w:lang w:eastAsia="ar-SA"/>
        </w:rPr>
        <w:t xml:space="preserve">Архивным </w:t>
      </w:r>
      <w:r w:rsidRPr="00424F61">
        <w:rPr>
          <w:bCs/>
          <w:sz w:val="28"/>
          <w:szCs w:val="28"/>
          <w:lang w:eastAsia="ar-SA"/>
        </w:rPr>
        <w:t>отделом при наличии в запросе наименования юридического лица (для граждан – фамилии, имени и отчества), почтового адреса пользователя, указания темы (вопроса), хронологии запрашиваемой информации.</w:t>
      </w:r>
    </w:p>
    <w:p w:rsidR="00424F61" w:rsidRPr="00424F61" w:rsidRDefault="00424F61" w:rsidP="00424F61">
      <w:pPr>
        <w:widowControl w:val="0"/>
        <w:ind w:firstLine="709"/>
        <w:jc w:val="both"/>
        <w:rPr>
          <w:bCs/>
          <w:sz w:val="28"/>
          <w:szCs w:val="28"/>
          <w:lang w:eastAsia="ar-SA"/>
        </w:rPr>
      </w:pPr>
      <w:r w:rsidRPr="00424F61">
        <w:rPr>
          <w:bCs/>
          <w:sz w:val="28"/>
          <w:szCs w:val="28"/>
          <w:lang w:eastAsia="ar-SA"/>
        </w:rPr>
        <w:t xml:space="preserve">Поступившие в </w:t>
      </w:r>
      <w:r>
        <w:rPr>
          <w:bCs/>
          <w:sz w:val="28"/>
          <w:szCs w:val="28"/>
          <w:lang w:eastAsia="ar-SA"/>
        </w:rPr>
        <w:t xml:space="preserve">Архивный </w:t>
      </w:r>
      <w:r w:rsidRPr="00424F61">
        <w:rPr>
          <w:bCs/>
          <w:sz w:val="28"/>
          <w:szCs w:val="28"/>
          <w:lang w:eastAsia="ar-SA"/>
        </w:rPr>
        <w:t>отдел заявления регистрируются в течение 1 дня со дня поступления должностным лицом в журнале регистраций архивных запросов.</w:t>
      </w:r>
    </w:p>
    <w:p w:rsidR="00424F61" w:rsidRPr="00424F61" w:rsidRDefault="00424F61" w:rsidP="00424F61">
      <w:pPr>
        <w:widowControl w:val="0"/>
        <w:ind w:firstLine="709"/>
        <w:jc w:val="both"/>
        <w:rPr>
          <w:bCs/>
          <w:sz w:val="28"/>
          <w:szCs w:val="28"/>
          <w:lang w:eastAsia="ar-SA"/>
        </w:rPr>
      </w:pPr>
      <w:r w:rsidRPr="00424F61">
        <w:rPr>
          <w:bCs/>
          <w:sz w:val="28"/>
          <w:szCs w:val="28"/>
          <w:lang w:eastAsia="ar-SA"/>
        </w:rPr>
        <w:t xml:space="preserve">Регистрация запроса является основанием для начала действий </w:t>
      </w:r>
      <w:r>
        <w:rPr>
          <w:bCs/>
          <w:sz w:val="28"/>
          <w:szCs w:val="28"/>
          <w:lang w:eastAsia="ar-SA"/>
        </w:rPr>
        <w:t>по </w:t>
      </w:r>
      <w:r w:rsidRPr="00424F61">
        <w:rPr>
          <w:bCs/>
          <w:sz w:val="28"/>
          <w:szCs w:val="28"/>
          <w:lang w:eastAsia="ar-SA"/>
        </w:rPr>
        <w:t>предоставлению муниципальной услуги.</w:t>
      </w:r>
    </w:p>
    <w:p w:rsidR="00424F61" w:rsidRPr="00424F61" w:rsidRDefault="00424F61" w:rsidP="00424F61">
      <w:pPr>
        <w:widowControl w:val="0"/>
        <w:ind w:firstLine="709"/>
        <w:jc w:val="both"/>
        <w:rPr>
          <w:bCs/>
          <w:sz w:val="28"/>
          <w:szCs w:val="28"/>
          <w:lang w:eastAsia="ar-SA"/>
        </w:rPr>
      </w:pPr>
      <w:r w:rsidRPr="00424F61">
        <w:rPr>
          <w:bCs/>
          <w:sz w:val="28"/>
          <w:szCs w:val="28"/>
          <w:lang w:eastAsia="ar-SA"/>
        </w:rPr>
        <w:t>После регистрации запросы пе</w:t>
      </w:r>
      <w:r>
        <w:rPr>
          <w:bCs/>
          <w:sz w:val="28"/>
          <w:szCs w:val="28"/>
          <w:lang w:eastAsia="ar-SA"/>
        </w:rPr>
        <w:t xml:space="preserve">редаются на рассмотрение начальнику Архивного </w:t>
      </w:r>
      <w:r w:rsidRPr="00424F61">
        <w:rPr>
          <w:bCs/>
          <w:sz w:val="28"/>
          <w:szCs w:val="28"/>
          <w:lang w:eastAsia="ar-SA"/>
        </w:rPr>
        <w:t>отдел</w:t>
      </w:r>
      <w:r>
        <w:rPr>
          <w:bCs/>
          <w:sz w:val="28"/>
          <w:szCs w:val="28"/>
          <w:lang w:eastAsia="ar-SA"/>
        </w:rPr>
        <w:t>а</w:t>
      </w:r>
      <w:r w:rsidRPr="00424F61">
        <w:rPr>
          <w:bCs/>
          <w:sz w:val="28"/>
          <w:szCs w:val="28"/>
          <w:lang w:eastAsia="ar-SA"/>
        </w:rPr>
        <w:t>.</w:t>
      </w:r>
    </w:p>
    <w:p w:rsidR="00424F61" w:rsidRPr="00424F61" w:rsidRDefault="00424F61" w:rsidP="00424F61">
      <w:pPr>
        <w:widowControl w:val="0"/>
        <w:ind w:firstLine="709"/>
        <w:jc w:val="both"/>
        <w:rPr>
          <w:bCs/>
          <w:sz w:val="28"/>
          <w:szCs w:val="28"/>
          <w:lang w:eastAsia="ar-SA"/>
        </w:rPr>
      </w:pPr>
      <w:r w:rsidRPr="00424F61">
        <w:rPr>
          <w:bCs/>
          <w:sz w:val="28"/>
          <w:szCs w:val="28"/>
          <w:lang w:eastAsia="ar-SA"/>
        </w:rPr>
        <w:t>Рассмотренные заявления поступают непосредственно исполнителям.</w:t>
      </w:r>
    </w:p>
    <w:p w:rsidR="00424F61" w:rsidRPr="00424F61" w:rsidRDefault="00424F61" w:rsidP="00424F61">
      <w:pPr>
        <w:widowControl w:val="0"/>
        <w:ind w:firstLine="709"/>
        <w:jc w:val="both"/>
        <w:rPr>
          <w:bCs/>
          <w:sz w:val="28"/>
          <w:szCs w:val="28"/>
          <w:lang w:eastAsia="ar-SA"/>
        </w:rPr>
      </w:pPr>
      <w:r w:rsidRPr="00424F61">
        <w:rPr>
          <w:bCs/>
          <w:sz w:val="28"/>
          <w:szCs w:val="28"/>
          <w:lang w:eastAsia="ar-SA"/>
        </w:rPr>
        <w:t xml:space="preserve">3.1.2. </w:t>
      </w:r>
      <w:r>
        <w:rPr>
          <w:bCs/>
          <w:sz w:val="28"/>
          <w:szCs w:val="28"/>
          <w:lang w:eastAsia="ar-SA"/>
        </w:rPr>
        <w:t xml:space="preserve">Начальник Архивного </w:t>
      </w:r>
      <w:r w:rsidRPr="00424F61">
        <w:rPr>
          <w:bCs/>
          <w:sz w:val="28"/>
          <w:szCs w:val="28"/>
          <w:lang w:eastAsia="ar-SA"/>
        </w:rPr>
        <w:t>отдел</w:t>
      </w:r>
      <w:r>
        <w:rPr>
          <w:bCs/>
          <w:sz w:val="28"/>
          <w:szCs w:val="28"/>
          <w:lang w:eastAsia="ar-SA"/>
        </w:rPr>
        <w:t xml:space="preserve">а </w:t>
      </w:r>
      <w:r w:rsidRPr="00424F61">
        <w:rPr>
          <w:bCs/>
          <w:sz w:val="28"/>
          <w:szCs w:val="28"/>
          <w:lang w:eastAsia="ar-SA"/>
        </w:rPr>
        <w:t xml:space="preserve">осуществляет анализ тематики поступивших запросов, с учетом необходимых профессиональных навыков </w:t>
      </w:r>
      <w:r w:rsidR="00F10ACA">
        <w:rPr>
          <w:bCs/>
          <w:sz w:val="28"/>
          <w:szCs w:val="28"/>
          <w:lang w:eastAsia="ar-SA"/>
        </w:rPr>
        <w:lastRenderedPageBreak/>
        <w:t>и </w:t>
      </w:r>
      <w:r w:rsidRPr="00424F61">
        <w:rPr>
          <w:bCs/>
          <w:sz w:val="28"/>
          <w:szCs w:val="28"/>
          <w:lang w:eastAsia="ar-SA"/>
        </w:rPr>
        <w:t xml:space="preserve">имеющегося в отделе научно-справочного аппарата и информационного материала.  </w:t>
      </w:r>
    </w:p>
    <w:p w:rsidR="00424F61" w:rsidRPr="00424F61" w:rsidRDefault="00424F61" w:rsidP="00424F61">
      <w:pPr>
        <w:widowControl w:val="0"/>
        <w:ind w:firstLine="709"/>
        <w:jc w:val="both"/>
        <w:rPr>
          <w:bCs/>
          <w:sz w:val="28"/>
          <w:szCs w:val="28"/>
          <w:lang w:eastAsia="ar-SA"/>
        </w:rPr>
      </w:pPr>
      <w:r w:rsidRPr="00424F61">
        <w:rPr>
          <w:bCs/>
          <w:sz w:val="28"/>
          <w:szCs w:val="28"/>
          <w:lang w:eastAsia="ar-SA"/>
        </w:rPr>
        <w:t>При этом определяется:</w:t>
      </w:r>
    </w:p>
    <w:p w:rsidR="00424F61" w:rsidRPr="00424F61" w:rsidRDefault="00424F61" w:rsidP="00424F61">
      <w:pPr>
        <w:widowControl w:val="0"/>
        <w:ind w:firstLine="709"/>
        <w:jc w:val="both"/>
        <w:rPr>
          <w:bCs/>
          <w:sz w:val="28"/>
          <w:szCs w:val="28"/>
          <w:lang w:eastAsia="ar-SA"/>
        </w:rPr>
      </w:pPr>
      <w:r w:rsidRPr="00424F61">
        <w:rPr>
          <w:bCs/>
          <w:sz w:val="28"/>
          <w:szCs w:val="28"/>
          <w:lang w:eastAsia="ar-SA"/>
        </w:rPr>
        <w:t>- степень полноты инфор</w:t>
      </w:r>
      <w:r w:rsidR="00F10ACA">
        <w:rPr>
          <w:bCs/>
          <w:sz w:val="28"/>
          <w:szCs w:val="28"/>
          <w:lang w:eastAsia="ar-SA"/>
        </w:rPr>
        <w:t>мации, содержащейся в запросе и </w:t>
      </w:r>
      <w:r w:rsidRPr="00424F61">
        <w:rPr>
          <w:bCs/>
          <w:sz w:val="28"/>
          <w:szCs w:val="28"/>
          <w:lang w:eastAsia="ar-SA"/>
        </w:rPr>
        <w:t>необходимой для его исполнения;</w:t>
      </w:r>
    </w:p>
    <w:p w:rsidR="00424F61" w:rsidRPr="00424F61" w:rsidRDefault="00424F61" w:rsidP="00424F61">
      <w:pPr>
        <w:widowControl w:val="0"/>
        <w:ind w:firstLine="709"/>
        <w:jc w:val="both"/>
        <w:rPr>
          <w:bCs/>
          <w:sz w:val="28"/>
          <w:szCs w:val="28"/>
          <w:lang w:eastAsia="ar-SA"/>
        </w:rPr>
      </w:pPr>
      <w:r w:rsidRPr="00424F61">
        <w:rPr>
          <w:bCs/>
          <w:sz w:val="28"/>
          <w:szCs w:val="28"/>
          <w:lang w:eastAsia="ar-SA"/>
        </w:rPr>
        <w:t>- местонахождение архивных документов, необходимых для исполнения запроса;</w:t>
      </w:r>
    </w:p>
    <w:p w:rsidR="00424F61" w:rsidRPr="00424F61" w:rsidRDefault="00424F61" w:rsidP="00424F61">
      <w:pPr>
        <w:widowControl w:val="0"/>
        <w:ind w:firstLine="709"/>
        <w:jc w:val="both"/>
        <w:rPr>
          <w:bCs/>
          <w:sz w:val="28"/>
          <w:szCs w:val="28"/>
          <w:lang w:eastAsia="ar-SA"/>
        </w:rPr>
      </w:pPr>
      <w:r w:rsidRPr="00424F61">
        <w:rPr>
          <w:bCs/>
          <w:sz w:val="28"/>
          <w:szCs w:val="28"/>
          <w:lang w:eastAsia="ar-SA"/>
        </w:rPr>
        <w:t>- возможность исполнения запроса.</w:t>
      </w:r>
    </w:p>
    <w:p w:rsidR="00424F61" w:rsidRPr="00424F61" w:rsidRDefault="00424F61" w:rsidP="00424F61">
      <w:pPr>
        <w:widowControl w:val="0"/>
        <w:ind w:firstLine="709"/>
        <w:jc w:val="both"/>
        <w:rPr>
          <w:bCs/>
          <w:sz w:val="28"/>
          <w:szCs w:val="28"/>
          <w:lang w:eastAsia="ar-SA"/>
        </w:rPr>
      </w:pPr>
      <w:r w:rsidRPr="00424F61">
        <w:rPr>
          <w:bCs/>
          <w:sz w:val="28"/>
          <w:szCs w:val="28"/>
          <w:lang w:eastAsia="ar-SA"/>
        </w:rPr>
        <w:t>Запрос, не относящийся к составу хранящихся в архиве архивных документов, в течение 5 дней с момента его регистрации направляется</w:t>
      </w:r>
      <w:r>
        <w:rPr>
          <w:bCs/>
          <w:sz w:val="28"/>
          <w:szCs w:val="28"/>
          <w:lang w:eastAsia="ar-SA"/>
        </w:rPr>
        <w:t xml:space="preserve"> в </w:t>
      </w:r>
      <w:r w:rsidRPr="00424F61">
        <w:rPr>
          <w:bCs/>
          <w:sz w:val="28"/>
          <w:szCs w:val="28"/>
          <w:lang w:eastAsia="ar-SA"/>
        </w:rPr>
        <w:t>другой архив или организацию, где хранятся необходимые архивные документы, с уведомлением об этом пользователя, или пользователю даются соответствующие рекомендации.</w:t>
      </w:r>
    </w:p>
    <w:p w:rsidR="00424F61" w:rsidRPr="00424F61" w:rsidRDefault="00424F61" w:rsidP="00424F61">
      <w:pPr>
        <w:widowControl w:val="0"/>
        <w:ind w:firstLine="709"/>
        <w:jc w:val="both"/>
        <w:rPr>
          <w:bCs/>
          <w:sz w:val="28"/>
          <w:szCs w:val="28"/>
          <w:lang w:eastAsia="ar-SA"/>
        </w:rPr>
      </w:pPr>
      <w:r w:rsidRPr="00424F61">
        <w:rPr>
          <w:bCs/>
          <w:sz w:val="28"/>
          <w:szCs w:val="28"/>
          <w:lang w:eastAsia="ar-SA"/>
        </w:rPr>
        <w:t>3.1.3. По итогам анализа тематики поступивших запросов заведующая  отделом передает запрос  на исполнение сотруднику архива.</w:t>
      </w:r>
    </w:p>
    <w:p w:rsidR="00424F61" w:rsidRPr="00424F61" w:rsidRDefault="00424F61" w:rsidP="00424F61">
      <w:pPr>
        <w:widowControl w:val="0"/>
        <w:ind w:firstLine="709"/>
        <w:jc w:val="both"/>
        <w:rPr>
          <w:bCs/>
          <w:sz w:val="28"/>
          <w:szCs w:val="28"/>
          <w:lang w:eastAsia="ar-SA"/>
        </w:rPr>
      </w:pPr>
      <w:r w:rsidRPr="00424F61">
        <w:rPr>
          <w:bCs/>
          <w:sz w:val="28"/>
          <w:szCs w:val="28"/>
          <w:lang w:eastAsia="ar-SA"/>
        </w:rPr>
        <w:t xml:space="preserve">При необходимости проведения объемной работы </w:t>
      </w:r>
      <w:r w:rsidR="00F10ACA">
        <w:rPr>
          <w:bCs/>
          <w:sz w:val="28"/>
          <w:szCs w:val="28"/>
          <w:lang w:eastAsia="ar-SA"/>
        </w:rPr>
        <w:t>по поиску и </w:t>
      </w:r>
      <w:r w:rsidRPr="00424F61">
        <w:rPr>
          <w:bCs/>
          <w:sz w:val="28"/>
          <w:szCs w:val="28"/>
          <w:lang w:eastAsia="ar-SA"/>
        </w:rPr>
        <w:t>копированию архивных документов отдел письменно извещает пользователя о промежуточных результатах работы. Вид информационного документа, подготавливаемого по запросу</w:t>
      </w:r>
      <w:r>
        <w:rPr>
          <w:bCs/>
          <w:sz w:val="28"/>
          <w:szCs w:val="28"/>
          <w:lang w:eastAsia="ar-SA"/>
        </w:rPr>
        <w:t xml:space="preserve"> пользователя, согласовывается </w:t>
      </w:r>
      <w:r w:rsidR="00F10ACA">
        <w:rPr>
          <w:bCs/>
          <w:sz w:val="28"/>
          <w:szCs w:val="28"/>
          <w:lang w:eastAsia="ar-SA"/>
        </w:rPr>
        <w:t>с </w:t>
      </w:r>
      <w:r w:rsidRPr="00424F61">
        <w:rPr>
          <w:bCs/>
          <w:sz w:val="28"/>
          <w:szCs w:val="28"/>
          <w:lang w:eastAsia="ar-SA"/>
        </w:rPr>
        <w:t>ним, если об этом не указано в запросе.</w:t>
      </w:r>
    </w:p>
    <w:p w:rsidR="00424F61" w:rsidRPr="00424F61" w:rsidRDefault="00424F61" w:rsidP="00424F61">
      <w:pPr>
        <w:widowControl w:val="0"/>
        <w:ind w:firstLine="709"/>
        <w:jc w:val="both"/>
        <w:rPr>
          <w:bCs/>
          <w:sz w:val="28"/>
          <w:szCs w:val="28"/>
          <w:lang w:eastAsia="ar-SA"/>
        </w:rPr>
      </w:pPr>
      <w:r w:rsidRPr="00424F61">
        <w:rPr>
          <w:bCs/>
          <w:sz w:val="28"/>
          <w:szCs w:val="28"/>
          <w:lang w:eastAsia="ar-SA"/>
        </w:rPr>
        <w:t>Генеалогический запрос может исполняться как в отношении заявителя, так и в установленном порядке в отношении других лиц.</w:t>
      </w:r>
    </w:p>
    <w:p w:rsidR="00424F61" w:rsidRPr="00424F61" w:rsidRDefault="00424F61" w:rsidP="00424F61">
      <w:pPr>
        <w:widowControl w:val="0"/>
        <w:ind w:firstLine="709"/>
        <w:jc w:val="both"/>
        <w:rPr>
          <w:bCs/>
          <w:sz w:val="28"/>
          <w:szCs w:val="28"/>
          <w:lang w:eastAsia="ar-SA"/>
        </w:rPr>
      </w:pPr>
      <w:r w:rsidRPr="00424F61">
        <w:rPr>
          <w:bCs/>
          <w:sz w:val="28"/>
          <w:szCs w:val="28"/>
          <w:lang w:eastAsia="ar-SA"/>
        </w:rPr>
        <w:t>Информация пользователю представляется в форме: архивных справок, архивных выписок, копий архивных документов, устанавливающих родственные связи. При отсутствии возможностей по исполнению генеалогических запросов архив рекомендует пользователю проводить самостоятельный поиск интересующей его информации генеалогического характера в читальном зале архива.</w:t>
      </w:r>
    </w:p>
    <w:p w:rsidR="00424F61" w:rsidRPr="00424F61" w:rsidRDefault="00424F61" w:rsidP="00424F61">
      <w:pPr>
        <w:widowControl w:val="0"/>
        <w:ind w:firstLine="709"/>
        <w:jc w:val="both"/>
        <w:rPr>
          <w:bCs/>
          <w:sz w:val="28"/>
          <w:szCs w:val="28"/>
          <w:lang w:eastAsia="ar-SA"/>
        </w:rPr>
      </w:pPr>
      <w:r w:rsidRPr="00424F61">
        <w:rPr>
          <w:bCs/>
          <w:sz w:val="28"/>
          <w:szCs w:val="28"/>
          <w:lang w:eastAsia="ar-SA"/>
        </w:rPr>
        <w:t>3.1.4. Архи</w:t>
      </w:r>
      <w:r w:rsidR="00316705">
        <w:rPr>
          <w:bCs/>
          <w:sz w:val="28"/>
          <w:szCs w:val="28"/>
          <w:lang w:eastAsia="ar-SA"/>
        </w:rPr>
        <w:t xml:space="preserve">вные справки, архивные выписки </w:t>
      </w:r>
      <w:r w:rsidRPr="00424F61">
        <w:rPr>
          <w:bCs/>
          <w:sz w:val="28"/>
          <w:szCs w:val="28"/>
          <w:lang w:eastAsia="ar-SA"/>
        </w:rPr>
        <w:t xml:space="preserve">и архивные копии составляются на бланке </w:t>
      </w:r>
      <w:r w:rsidR="00CB2B9C">
        <w:rPr>
          <w:bCs/>
          <w:sz w:val="28"/>
          <w:szCs w:val="28"/>
          <w:lang w:eastAsia="ar-SA"/>
        </w:rPr>
        <w:t>А</w:t>
      </w:r>
      <w:r w:rsidRPr="00424F61">
        <w:rPr>
          <w:bCs/>
          <w:sz w:val="28"/>
          <w:szCs w:val="28"/>
          <w:lang w:eastAsia="ar-SA"/>
        </w:rPr>
        <w:t>рхивного отдела с обозначением названия документа «Архивная справка», «Архивная выписка» и «Архивная копия». При изготовлении ксерокопий архивных документов бланк не используется. В конце архивной выписки приводятся поисковые данные документов, послуживших основанием для ее составлен</w:t>
      </w:r>
      <w:r w:rsidR="00F10ACA">
        <w:rPr>
          <w:bCs/>
          <w:sz w:val="28"/>
          <w:szCs w:val="28"/>
          <w:lang w:eastAsia="ar-SA"/>
        </w:rPr>
        <w:t>ия (номера фондов, описей, дел и </w:t>
      </w:r>
      <w:r w:rsidRPr="00424F61">
        <w:rPr>
          <w:bCs/>
          <w:sz w:val="28"/>
          <w:szCs w:val="28"/>
          <w:lang w:eastAsia="ar-SA"/>
        </w:rPr>
        <w:t>листов документов).</w:t>
      </w:r>
    </w:p>
    <w:p w:rsidR="00424F61" w:rsidRPr="00424F61" w:rsidRDefault="00424F61" w:rsidP="00424F61">
      <w:pPr>
        <w:widowControl w:val="0"/>
        <w:ind w:firstLine="709"/>
        <w:jc w:val="both"/>
        <w:rPr>
          <w:bCs/>
          <w:sz w:val="28"/>
          <w:szCs w:val="28"/>
          <w:lang w:eastAsia="ar-SA"/>
        </w:rPr>
      </w:pPr>
      <w:r w:rsidRPr="00424F61">
        <w:rPr>
          <w:bCs/>
          <w:sz w:val="28"/>
          <w:szCs w:val="28"/>
          <w:lang w:eastAsia="ar-SA"/>
        </w:rPr>
        <w:t>Архивные копии документо</w:t>
      </w:r>
      <w:r w:rsidR="00F10ACA">
        <w:rPr>
          <w:bCs/>
          <w:sz w:val="28"/>
          <w:szCs w:val="28"/>
          <w:lang w:eastAsia="ar-SA"/>
        </w:rPr>
        <w:t>в могут быть оформлены только в </w:t>
      </w:r>
      <w:r w:rsidRPr="00424F61">
        <w:rPr>
          <w:bCs/>
          <w:sz w:val="28"/>
          <w:szCs w:val="28"/>
          <w:lang w:eastAsia="ar-SA"/>
        </w:rPr>
        <w:t>отношении тех лиц, о которых запраш</w:t>
      </w:r>
      <w:r w:rsidR="00F10ACA">
        <w:rPr>
          <w:bCs/>
          <w:sz w:val="28"/>
          <w:szCs w:val="28"/>
          <w:lang w:eastAsia="ar-SA"/>
        </w:rPr>
        <w:t>иваются сведения, при наличии в </w:t>
      </w:r>
      <w:r w:rsidRPr="00424F61">
        <w:rPr>
          <w:bCs/>
          <w:sz w:val="28"/>
          <w:szCs w:val="28"/>
          <w:lang w:eastAsia="ar-SA"/>
        </w:rPr>
        <w:t xml:space="preserve">документах вместе с запрашиваемыми сведениями сведений о других лицах оформляются архивные выписки. На обороте каждого листа копии проставляются поисковые данные документа. Все листы копии документа </w:t>
      </w:r>
      <w:r w:rsidR="00316705">
        <w:rPr>
          <w:bCs/>
          <w:sz w:val="28"/>
          <w:szCs w:val="28"/>
          <w:lang w:eastAsia="ar-SA"/>
        </w:rPr>
        <w:t>с </w:t>
      </w:r>
      <w:r w:rsidRPr="00424F61">
        <w:rPr>
          <w:bCs/>
          <w:sz w:val="28"/>
          <w:szCs w:val="28"/>
          <w:lang w:eastAsia="ar-SA"/>
        </w:rPr>
        <w:t xml:space="preserve">оборотной стороны должны быть заверены печатью и подписью заведующего архивным  отделом. </w:t>
      </w:r>
    </w:p>
    <w:p w:rsidR="00424F61" w:rsidRPr="00424F61" w:rsidRDefault="00424F61" w:rsidP="00424F61">
      <w:pPr>
        <w:widowControl w:val="0"/>
        <w:ind w:firstLine="709"/>
        <w:jc w:val="both"/>
        <w:rPr>
          <w:bCs/>
          <w:sz w:val="28"/>
          <w:szCs w:val="28"/>
          <w:lang w:eastAsia="ar-SA"/>
        </w:rPr>
      </w:pPr>
      <w:r>
        <w:rPr>
          <w:bCs/>
          <w:sz w:val="28"/>
          <w:szCs w:val="28"/>
          <w:lang w:eastAsia="ar-SA"/>
        </w:rPr>
        <w:t>В случае</w:t>
      </w:r>
      <w:r w:rsidRPr="00424F61">
        <w:rPr>
          <w:bCs/>
          <w:sz w:val="28"/>
          <w:szCs w:val="28"/>
          <w:lang w:eastAsia="ar-SA"/>
        </w:rPr>
        <w:t xml:space="preserve"> если запрос не может быть исполнен, заявителю направляется письмо с объяснением этих причин: отсутствие запрашиваемых сведений, необходимость предоставления дополнительных сведений для исполнения </w:t>
      </w:r>
      <w:r w:rsidRPr="00424F61">
        <w:rPr>
          <w:bCs/>
          <w:sz w:val="28"/>
          <w:szCs w:val="28"/>
          <w:lang w:eastAsia="ar-SA"/>
        </w:rPr>
        <w:lastRenderedPageBreak/>
        <w:t xml:space="preserve">запроса и т.д. При этом заявителю могут быть даны рекомендации </w:t>
      </w:r>
      <w:r w:rsidR="00316705">
        <w:rPr>
          <w:bCs/>
          <w:sz w:val="28"/>
          <w:szCs w:val="28"/>
          <w:lang w:eastAsia="ar-SA"/>
        </w:rPr>
        <w:t>о </w:t>
      </w:r>
      <w:r w:rsidRPr="00424F61">
        <w:rPr>
          <w:bCs/>
          <w:sz w:val="28"/>
          <w:szCs w:val="28"/>
          <w:lang w:eastAsia="ar-SA"/>
        </w:rPr>
        <w:t>возможных местах хранения документов, необходимых для исполнения запроса, адреса соответствующих государственных и ведомственных архивов.</w:t>
      </w:r>
    </w:p>
    <w:p w:rsidR="00424F61" w:rsidRPr="00424F61" w:rsidRDefault="00424F61" w:rsidP="00424F61">
      <w:pPr>
        <w:widowControl w:val="0"/>
        <w:ind w:firstLine="709"/>
        <w:jc w:val="both"/>
        <w:rPr>
          <w:bCs/>
          <w:sz w:val="28"/>
          <w:szCs w:val="28"/>
          <w:lang w:eastAsia="ar-SA"/>
        </w:rPr>
      </w:pPr>
      <w:r w:rsidRPr="00424F61">
        <w:rPr>
          <w:bCs/>
          <w:sz w:val="28"/>
          <w:szCs w:val="28"/>
          <w:lang w:eastAsia="ar-SA"/>
        </w:rPr>
        <w:t xml:space="preserve">Срок исполнения запросов не должен превышать 30 дней </w:t>
      </w:r>
      <w:r w:rsidR="00EC7F48">
        <w:rPr>
          <w:bCs/>
          <w:sz w:val="28"/>
          <w:szCs w:val="28"/>
          <w:lang w:eastAsia="ar-SA"/>
        </w:rPr>
        <w:t>со дня</w:t>
      </w:r>
      <w:r w:rsidRPr="00424F61">
        <w:rPr>
          <w:bCs/>
          <w:sz w:val="28"/>
          <w:szCs w:val="28"/>
          <w:lang w:eastAsia="ar-SA"/>
        </w:rPr>
        <w:t xml:space="preserve"> регистрации запроса. С разрешения </w:t>
      </w:r>
      <w:r w:rsidR="00EC7F48">
        <w:rPr>
          <w:bCs/>
          <w:sz w:val="28"/>
          <w:szCs w:val="28"/>
          <w:lang w:eastAsia="ar-SA"/>
        </w:rPr>
        <w:t>начальника</w:t>
      </w:r>
      <w:r w:rsidRPr="00424F61">
        <w:rPr>
          <w:bCs/>
          <w:sz w:val="28"/>
          <w:szCs w:val="28"/>
          <w:lang w:eastAsia="ar-SA"/>
        </w:rPr>
        <w:t xml:space="preserve"> </w:t>
      </w:r>
      <w:r w:rsidR="00EC7F48">
        <w:rPr>
          <w:bCs/>
          <w:sz w:val="28"/>
          <w:szCs w:val="28"/>
          <w:lang w:eastAsia="ar-SA"/>
        </w:rPr>
        <w:t>А</w:t>
      </w:r>
      <w:r w:rsidRPr="00424F61">
        <w:rPr>
          <w:bCs/>
          <w:sz w:val="28"/>
          <w:szCs w:val="28"/>
          <w:lang w:eastAsia="ar-SA"/>
        </w:rPr>
        <w:t>рхив</w:t>
      </w:r>
      <w:r w:rsidR="00EC7F48">
        <w:rPr>
          <w:bCs/>
          <w:sz w:val="28"/>
          <w:szCs w:val="28"/>
          <w:lang w:eastAsia="ar-SA"/>
        </w:rPr>
        <w:t xml:space="preserve">ного отдела </w:t>
      </w:r>
      <w:r w:rsidRPr="00424F61">
        <w:rPr>
          <w:bCs/>
          <w:sz w:val="28"/>
          <w:szCs w:val="28"/>
          <w:lang w:eastAsia="ar-SA"/>
        </w:rPr>
        <w:t xml:space="preserve">этот срок может быть при необходимости продлен на 30 дней, с обязательным уведомлением об этом пользователя. </w:t>
      </w:r>
    </w:p>
    <w:p w:rsidR="00424F61" w:rsidRPr="00424F61" w:rsidRDefault="00424F61" w:rsidP="00424F61">
      <w:pPr>
        <w:widowControl w:val="0"/>
        <w:ind w:firstLine="709"/>
        <w:jc w:val="both"/>
        <w:rPr>
          <w:bCs/>
          <w:sz w:val="28"/>
          <w:szCs w:val="28"/>
          <w:lang w:eastAsia="ar-SA"/>
        </w:rPr>
      </w:pPr>
      <w:r w:rsidRPr="00424F61">
        <w:rPr>
          <w:bCs/>
          <w:sz w:val="28"/>
          <w:szCs w:val="28"/>
          <w:lang w:eastAsia="ar-SA"/>
        </w:rPr>
        <w:t>Рассмотрение запроса (заявления) гражданина считается законченным, если по нему приняты необходимые меры и автор запроса проинформирован о результатах рассмотрения.</w:t>
      </w:r>
    </w:p>
    <w:p w:rsidR="00424F61" w:rsidRPr="00424F61" w:rsidRDefault="00424F61" w:rsidP="00424F61">
      <w:pPr>
        <w:widowControl w:val="0"/>
        <w:ind w:firstLine="709"/>
        <w:jc w:val="both"/>
        <w:rPr>
          <w:bCs/>
          <w:sz w:val="28"/>
          <w:szCs w:val="28"/>
          <w:lang w:eastAsia="ar-SA"/>
        </w:rPr>
      </w:pPr>
    </w:p>
    <w:p w:rsidR="00424F61" w:rsidRPr="00424F61" w:rsidRDefault="00424F61" w:rsidP="00424F61">
      <w:pPr>
        <w:widowControl w:val="0"/>
        <w:ind w:firstLine="709"/>
        <w:jc w:val="center"/>
        <w:rPr>
          <w:b/>
          <w:bCs/>
          <w:sz w:val="28"/>
          <w:szCs w:val="28"/>
          <w:lang w:eastAsia="ar-SA"/>
        </w:rPr>
      </w:pPr>
      <w:r w:rsidRPr="00424F61">
        <w:rPr>
          <w:b/>
          <w:bCs/>
          <w:sz w:val="28"/>
          <w:szCs w:val="28"/>
          <w:lang w:eastAsia="ar-SA"/>
        </w:rPr>
        <w:t xml:space="preserve">4. Формы </w:t>
      </w:r>
      <w:proofErr w:type="gramStart"/>
      <w:r w:rsidRPr="00424F61">
        <w:rPr>
          <w:b/>
          <w:bCs/>
          <w:sz w:val="28"/>
          <w:szCs w:val="28"/>
          <w:lang w:eastAsia="ar-SA"/>
        </w:rPr>
        <w:t>контроля за</w:t>
      </w:r>
      <w:proofErr w:type="gramEnd"/>
      <w:r w:rsidRPr="00424F61">
        <w:rPr>
          <w:b/>
          <w:bCs/>
          <w:sz w:val="28"/>
          <w:szCs w:val="28"/>
          <w:lang w:eastAsia="ar-SA"/>
        </w:rPr>
        <w:t xml:space="preserve"> исполнением административного регламента</w:t>
      </w:r>
    </w:p>
    <w:p w:rsidR="00424F61" w:rsidRPr="00424F61" w:rsidRDefault="00424F61" w:rsidP="00424F61">
      <w:pPr>
        <w:widowControl w:val="0"/>
        <w:ind w:firstLine="709"/>
        <w:jc w:val="both"/>
        <w:rPr>
          <w:bCs/>
          <w:sz w:val="28"/>
          <w:szCs w:val="28"/>
          <w:lang w:eastAsia="ar-SA"/>
        </w:rPr>
      </w:pPr>
    </w:p>
    <w:p w:rsidR="00424F61" w:rsidRPr="00424F61" w:rsidRDefault="00424F61" w:rsidP="00424F61">
      <w:pPr>
        <w:widowControl w:val="0"/>
        <w:ind w:firstLine="709"/>
        <w:jc w:val="both"/>
        <w:rPr>
          <w:bCs/>
          <w:sz w:val="28"/>
          <w:szCs w:val="28"/>
          <w:lang w:eastAsia="ar-SA"/>
        </w:rPr>
      </w:pPr>
      <w:r w:rsidRPr="00424F61">
        <w:rPr>
          <w:bCs/>
          <w:sz w:val="28"/>
          <w:szCs w:val="28"/>
          <w:lang w:eastAsia="ar-SA"/>
        </w:rPr>
        <w:t xml:space="preserve">Текущий </w:t>
      </w:r>
      <w:proofErr w:type="gramStart"/>
      <w:r w:rsidRPr="00424F61">
        <w:rPr>
          <w:bCs/>
          <w:sz w:val="28"/>
          <w:szCs w:val="28"/>
          <w:lang w:eastAsia="ar-SA"/>
        </w:rPr>
        <w:t>контроль за</w:t>
      </w:r>
      <w:proofErr w:type="gramEnd"/>
      <w:r w:rsidRPr="00424F61">
        <w:rPr>
          <w:bCs/>
          <w:sz w:val="28"/>
          <w:szCs w:val="28"/>
          <w:lang w:eastAsia="ar-SA"/>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должностным лицом, курирующим работу </w:t>
      </w:r>
      <w:r w:rsidR="00CB2B9C">
        <w:rPr>
          <w:bCs/>
          <w:sz w:val="28"/>
          <w:szCs w:val="28"/>
          <w:lang w:eastAsia="ar-SA"/>
        </w:rPr>
        <w:t>А</w:t>
      </w:r>
      <w:r w:rsidRPr="00424F61">
        <w:rPr>
          <w:bCs/>
          <w:sz w:val="28"/>
          <w:szCs w:val="28"/>
          <w:lang w:eastAsia="ar-SA"/>
        </w:rPr>
        <w:t>рхивного отдела, путем проведения проверок соблюдения и исполнения положений настоящего Административного регламента.</w:t>
      </w:r>
    </w:p>
    <w:p w:rsidR="00424F61" w:rsidRPr="00424F61" w:rsidRDefault="00424F61" w:rsidP="00424F61">
      <w:pPr>
        <w:widowControl w:val="0"/>
        <w:ind w:firstLine="709"/>
        <w:jc w:val="both"/>
        <w:rPr>
          <w:bCs/>
          <w:sz w:val="28"/>
          <w:szCs w:val="28"/>
          <w:lang w:eastAsia="ar-SA"/>
        </w:rPr>
      </w:pPr>
      <w:proofErr w:type="gramStart"/>
      <w:r w:rsidRPr="00424F61">
        <w:rPr>
          <w:bCs/>
          <w:sz w:val="28"/>
          <w:szCs w:val="28"/>
          <w:lang w:eastAsia="ar-SA"/>
        </w:rPr>
        <w:t>Контроль за</w:t>
      </w:r>
      <w:proofErr w:type="gramEnd"/>
      <w:r w:rsidRPr="00424F61">
        <w:rPr>
          <w:bCs/>
          <w:sz w:val="28"/>
          <w:szCs w:val="28"/>
          <w:lang w:eastAsia="ar-SA"/>
        </w:rPr>
        <w:t xml:space="preserve"> полнотой и качеством исполнения муниципальной услуги включает в себя проведение проверок, выявление и устранение нарушений прав граждан и организаций, рассмотрение, принятие решений и подготовку ответов на обращения заявителей, содержащих жалобы на решения, действия (бездействие) должностных лиц </w:t>
      </w:r>
      <w:r w:rsidR="00CB2B9C">
        <w:rPr>
          <w:bCs/>
          <w:sz w:val="28"/>
          <w:szCs w:val="28"/>
          <w:lang w:eastAsia="ar-SA"/>
        </w:rPr>
        <w:t>А</w:t>
      </w:r>
      <w:r w:rsidRPr="00424F61">
        <w:rPr>
          <w:bCs/>
          <w:sz w:val="28"/>
          <w:szCs w:val="28"/>
          <w:lang w:eastAsia="ar-SA"/>
        </w:rPr>
        <w:t>рхивного отдела Администрации муниципального района.</w:t>
      </w:r>
    </w:p>
    <w:p w:rsidR="00424F61" w:rsidRPr="00424F61" w:rsidRDefault="00424F61" w:rsidP="00424F61">
      <w:pPr>
        <w:widowControl w:val="0"/>
        <w:ind w:firstLine="709"/>
        <w:jc w:val="both"/>
        <w:rPr>
          <w:bCs/>
          <w:sz w:val="28"/>
          <w:szCs w:val="28"/>
          <w:lang w:eastAsia="ar-SA"/>
        </w:rPr>
      </w:pPr>
      <w:r w:rsidRPr="00424F61">
        <w:rPr>
          <w:bCs/>
          <w:sz w:val="28"/>
          <w:szCs w:val="28"/>
          <w:lang w:eastAsia="ar-SA"/>
        </w:rPr>
        <w:t>По результатам проведенных проверок, в случае выявления нарушений прав граждан и организаций, осуществля</w:t>
      </w:r>
      <w:r w:rsidR="00F10ACA">
        <w:rPr>
          <w:bCs/>
          <w:sz w:val="28"/>
          <w:szCs w:val="28"/>
          <w:lang w:eastAsia="ar-SA"/>
        </w:rPr>
        <w:t>ется привлечение виновных лиц к </w:t>
      </w:r>
      <w:r w:rsidRPr="00424F61">
        <w:rPr>
          <w:bCs/>
          <w:sz w:val="28"/>
          <w:szCs w:val="28"/>
          <w:lang w:eastAsia="ar-SA"/>
        </w:rPr>
        <w:t>ответственности в соответствии с законодательством Российской Федерации.</w:t>
      </w:r>
    </w:p>
    <w:p w:rsidR="00424F61" w:rsidRDefault="00424F61" w:rsidP="00424F61">
      <w:pPr>
        <w:widowControl w:val="0"/>
        <w:ind w:firstLine="709"/>
        <w:jc w:val="both"/>
        <w:rPr>
          <w:bCs/>
          <w:sz w:val="28"/>
          <w:szCs w:val="28"/>
          <w:lang w:eastAsia="ar-SA"/>
        </w:rPr>
      </w:pPr>
      <w:r w:rsidRPr="00424F61">
        <w:rPr>
          <w:bCs/>
          <w:sz w:val="28"/>
          <w:szCs w:val="28"/>
          <w:lang w:eastAsia="ar-SA"/>
        </w:rPr>
        <w:t>Проверки могут быть плановыми (осуществляться на основании годовых планов работы администрации) и внеплановыми. Проверка может проводиться по конкретному обращению заявителя.</w:t>
      </w:r>
    </w:p>
    <w:p w:rsidR="00420EFA" w:rsidRPr="00424F61" w:rsidRDefault="00420EFA" w:rsidP="00424F61">
      <w:pPr>
        <w:widowControl w:val="0"/>
        <w:ind w:firstLine="709"/>
        <w:jc w:val="both"/>
        <w:rPr>
          <w:bCs/>
          <w:sz w:val="28"/>
          <w:szCs w:val="28"/>
          <w:lang w:eastAsia="ar-SA"/>
        </w:rPr>
      </w:pPr>
    </w:p>
    <w:p w:rsidR="00424F61" w:rsidRPr="00A742B2" w:rsidRDefault="00424F61" w:rsidP="00424F61">
      <w:pPr>
        <w:widowControl w:val="0"/>
        <w:autoSpaceDE w:val="0"/>
        <w:autoSpaceDN w:val="0"/>
        <w:adjustRightInd w:val="0"/>
        <w:jc w:val="center"/>
        <w:rPr>
          <w:b/>
          <w:bCs/>
          <w:sz w:val="28"/>
          <w:szCs w:val="28"/>
        </w:rPr>
      </w:pPr>
      <w:r w:rsidRPr="00A742B2">
        <w:rPr>
          <w:b/>
          <w:bCs/>
          <w:sz w:val="28"/>
          <w:szCs w:val="28"/>
        </w:rPr>
        <w:t xml:space="preserve">5. Досудебный (внесудебный) порядок обжалования решений </w:t>
      </w:r>
    </w:p>
    <w:p w:rsidR="00424F61" w:rsidRPr="00A742B2" w:rsidRDefault="00424F61" w:rsidP="00424F61">
      <w:pPr>
        <w:widowControl w:val="0"/>
        <w:autoSpaceDE w:val="0"/>
        <w:autoSpaceDN w:val="0"/>
        <w:adjustRightInd w:val="0"/>
        <w:jc w:val="center"/>
        <w:rPr>
          <w:b/>
          <w:bCs/>
          <w:sz w:val="28"/>
          <w:szCs w:val="28"/>
        </w:rPr>
      </w:pPr>
      <w:r w:rsidRPr="00A742B2">
        <w:rPr>
          <w:b/>
          <w:bCs/>
          <w:sz w:val="28"/>
          <w:szCs w:val="28"/>
        </w:rPr>
        <w:t>и действий (бездействия) Администрации Ярославского муниципального района, а также должностных лиц и муниципальных служащих Администрации Ярославского муниципального района</w:t>
      </w:r>
    </w:p>
    <w:p w:rsidR="00420EFA" w:rsidRPr="00A742B2" w:rsidRDefault="00420EFA" w:rsidP="00424F61">
      <w:pPr>
        <w:widowControl w:val="0"/>
        <w:autoSpaceDE w:val="0"/>
        <w:autoSpaceDN w:val="0"/>
        <w:adjustRightInd w:val="0"/>
        <w:jc w:val="center"/>
        <w:rPr>
          <w:b/>
          <w:bCs/>
          <w:sz w:val="28"/>
          <w:szCs w:val="28"/>
        </w:rPr>
      </w:pPr>
    </w:p>
    <w:p w:rsidR="00424F61" w:rsidRPr="00A742B2" w:rsidRDefault="00424F61" w:rsidP="00424F61">
      <w:pPr>
        <w:widowControl w:val="0"/>
        <w:autoSpaceDE w:val="0"/>
        <w:autoSpaceDN w:val="0"/>
        <w:adjustRightInd w:val="0"/>
        <w:ind w:firstLine="709"/>
        <w:jc w:val="both"/>
        <w:rPr>
          <w:sz w:val="28"/>
          <w:szCs w:val="28"/>
        </w:rPr>
      </w:pPr>
      <w:r w:rsidRPr="00A742B2">
        <w:rPr>
          <w:sz w:val="28"/>
          <w:szCs w:val="28"/>
        </w:rPr>
        <w:t>5.1. Заявитель имеет право на судебное и досудебное (внесудебное) обжалование решений и действий (бездействия), принимаемых (осуществляемых) в ходе предоставления муниципальной услуги.</w:t>
      </w:r>
    </w:p>
    <w:p w:rsidR="00424F61" w:rsidRPr="00A742B2" w:rsidRDefault="00424F61" w:rsidP="00424F61">
      <w:pPr>
        <w:widowControl w:val="0"/>
        <w:autoSpaceDE w:val="0"/>
        <w:autoSpaceDN w:val="0"/>
        <w:adjustRightInd w:val="0"/>
        <w:ind w:firstLine="709"/>
        <w:jc w:val="both"/>
        <w:rPr>
          <w:sz w:val="28"/>
          <w:szCs w:val="28"/>
        </w:rPr>
      </w:pPr>
      <w:r w:rsidRPr="00A742B2">
        <w:rPr>
          <w:sz w:val="28"/>
          <w:szCs w:val="28"/>
        </w:rPr>
        <w:t xml:space="preserve">5.2. Предметом досудебного (внесудебного) обжалования могут быть решения и действия (бездействие), принимаемые (осуществляемые) в ходе </w:t>
      </w:r>
      <w:r w:rsidRPr="00A742B2">
        <w:rPr>
          <w:sz w:val="28"/>
          <w:szCs w:val="28"/>
        </w:rPr>
        <w:lastRenderedPageBreak/>
        <w:t>предоставления муниципальной услуги, в том числе:</w:t>
      </w:r>
    </w:p>
    <w:p w:rsidR="00424F61" w:rsidRPr="00A742B2" w:rsidRDefault="00424F61" w:rsidP="00424F61">
      <w:pPr>
        <w:widowControl w:val="0"/>
        <w:autoSpaceDE w:val="0"/>
        <w:autoSpaceDN w:val="0"/>
        <w:adjustRightInd w:val="0"/>
        <w:ind w:firstLine="709"/>
        <w:jc w:val="both"/>
        <w:rPr>
          <w:sz w:val="28"/>
          <w:szCs w:val="28"/>
        </w:rPr>
      </w:pPr>
      <w:r w:rsidRPr="00A742B2">
        <w:rPr>
          <w:sz w:val="28"/>
          <w:szCs w:val="28"/>
        </w:rPr>
        <w:t>1) нарушение срока регистрации заявления о предоставлении муниципальной услуги;</w:t>
      </w:r>
    </w:p>
    <w:p w:rsidR="00424F61" w:rsidRPr="00A742B2" w:rsidRDefault="00424F61" w:rsidP="00424F61">
      <w:pPr>
        <w:widowControl w:val="0"/>
        <w:autoSpaceDE w:val="0"/>
        <w:autoSpaceDN w:val="0"/>
        <w:adjustRightInd w:val="0"/>
        <w:ind w:firstLine="709"/>
        <w:jc w:val="both"/>
        <w:rPr>
          <w:sz w:val="28"/>
          <w:szCs w:val="28"/>
        </w:rPr>
      </w:pPr>
      <w:r w:rsidRPr="00A742B2">
        <w:rPr>
          <w:sz w:val="28"/>
          <w:szCs w:val="28"/>
        </w:rPr>
        <w:t>2) нарушение срока предоставления муниципальной услуги;</w:t>
      </w:r>
    </w:p>
    <w:p w:rsidR="00424F61" w:rsidRPr="00A742B2" w:rsidRDefault="00424F61" w:rsidP="00424F61">
      <w:pPr>
        <w:widowControl w:val="0"/>
        <w:autoSpaceDE w:val="0"/>
        <w:autoSpaceDN w:val="0"/>
        <w:adjustRightInd w:val="0"/>
        <w:ind w:firstLine="709"/>
        <w:jc w:val="both"/>
        <w:rPr>
          <w:sz w:val="28"/>
          <w:szCs w:val="28"/>
        </w:rPr>
      </w:pPr>
      <w:r w:rsidRPr="00A742B2">
        <w:rPr>
          <w:sz w:val="28"/>
          <w:szCs w:val="28"/>
        </w:rPr>
        <w:t xml:space="preserve">3) требование у заявителя документов или информации либо осуществления действий, представление или осуществление которых </w:t>
      </w:r>
      <w:r w:rsidR="00F10ACA">
        <w:rPr>
          <w:sz w:val="28"/>
          <w:szCs w:val="28"/>
        </w:rPr>
        <w:t>не </w:t>
      </w:r>
      <w:r w:rsidRPr="00A742B2">
        <w:rPr>
          <w:sz w:val="28"/>
          <w:szCs w:val="28"/>
        </w:rPr>
        <w:t>предусмотрено федеральными нормативными правовыми актами, нормативными правовыми актами Ярославской области, муниципальными правовыми актами для предоставления муниципальной услуги;</w:t>
      </w:r>
    </w:p>
    <w:p w:rsidR="00424F61" w:rsidRPr="00A742B2" w:rsidRDefault="00424F61" w:rsidP="00424F61">
      <w:pPr>
        <w:widowControl w:val="0"/>
        <w:autoSpaceDE w:val="0"/>
        <w:autoSpaceDN w:val="0"/>
        <w:adjustRightInd w:val="0"/>
        <w:ind w:firstLine="709"/>
        <w:jc w:val="both"/>
        <w:rPr>
          <w:sz w:val="28"/>
          <w:szCs w:val="28"/>
        </w:rPr>
      </w:pPr>
      <w:r w:rsidRPr="00A742B2">
        <w:rPr>
          <w:sz w:val="28"/>
          <w:szCs w:val="28"/>
        </w:rPr>
        <w:t>4) отказ в приеме документов, предоставление которых предусмотрено федеральными нормативными правовыми актами, нормативными правовыми актами Ярославской области, муниципальными правовыми актами для предоставления муниципальной услуги, у заявителя;</w:t>
      </w:r>
    </w:p>
    <w:p w:rsidR="00424F61" w:rsidRPr="00A742B2" w:rsidRDefault="00424F61" w:rsidP="00424F61">
      <w:pPr>
        <w:widowControl w:val="0"/>
        <w:autoSpaceDE w:val="0"/>
        <w:autoSpaceDN w:val="0"/>
        <w:adjustRightInd w:val="0"/>
        <w:ind w:firstLine="709"/>
        <w:jc w:val="both"/>
        <w:rPr>
          <w:sz w:val="28"/>
          <w:szCs w:val="28"/>
        </w:rPr>
      </w:pPr>
      <w:proofErr w:type="gramStart"/>
      <w:r w:rsidRPr="00A742B2">
        <w:rPr>
          <w:sz w:val="28"/>
          <w:szCs w:val="28"/>
        </w:rPr>
        <w:t xml:space="preserve">5) отказ в предоставлении муниципальной услуги, если основания отказа не предусмотрены федеральными законами и принятыми </w:t>
      </w:r>
      <w:r w:rsidR="00F10ACA">
        <w:rPr>
          <w:sz w:val="28"/>
          <w:szCs w:val="28"/>
        </w:rPr>
        <w:t>в </w:t>
      </w:r>
      <w:r w:rsidRPr="00A742B2">
        <w:rPr>
          <w:sz w:val="28"/>
          <w:szCs w:val="28"/>
        </w:rPr>
        <w:t>соответствии с ними иными федеральными нормативными правовыми актами, нормативными правовыми актами Ярославской области, муниципальными правовыми актами;</w:t>
      </w:r>
      <w:proofErr w:type="gramEnd"/>
    </w:p>
    <w:p w:rsidR="00424F61" w:rsidRPr="00A742B2" w:rsidRDefault="00424F61" w:rsidP="00424F61">
      <w:pPr>
        <w:widowControl w:val="0"/>
        <w:autoSpaceDE w:val="0"/>
        <w:autoSpaceDN w:val="0"/>
        <w:adjustRightInd w:val="0"/>
        <w:ind w:firstLine="709"/>
        <w:jc w:val="both"/>
        <w:rPr>
          <w:sz w:val="28"/>
          <w:szCs w:val="28"/>
        </w:rPr>
      </w:pPr>
      <w:r w:rsidRPr="00A742B2">
        <w:rPr>
          <w:sz w:val="28"/>
          <w:szCs w:val="28"/>
        </w:rPr>
        <w:t>6) требование с заявителя при предоставлении муниципальной услуги платы, не предусмотренной федеральными нормативными правовыми актами, нормативными правовыми актами Ярославской области, муниципальными правовыми актами;</w:t>
      </w:r>
    </w:p>
    <w:p w:rsidR="00424F61" w:rsidRPr="00A742B2" w:rsidRDefault="00424F61" w:rsidP="00424F61">
      <w:pPr>
        <w:widowControl w:val="0"/>
        <w:autoSpaceDE w:val="0"/>
        <w:autoSpaceDN w:val="0"/>
        <w:adjustRightInd w:val="0"/>
        <w:ind w:firstLine="709"/>
        <w:jc w:val="both"/>
        <w:rPr>
          <w:sz w:val="28"/>
          <w:szCs w:val="28"/>
        </w:rPr>
      </w:pPr>
      <w:r w:rsidRPr="00A742B2">
        <w:rPr>
          <w:sz w:val="28"/>
          <w:szCs w:val="28"/>
        </w:rPr>
        <w:t xml:space="preserve">7) отказ в исправлении допущенных опечаток и ошибок в выданных  </w:t>
      </w:r>
      <w:r w:rsidR="00F10ACA">
        <w:rPr>
          <w:sz w:val="28"/>
          <w:szCs w:val="28"/>
        </w:rPr>
        <w:t>в </w:t>
      </w:r>
      <w:r w:rsidRPr="00A742B2">
        <w:rPr>
          <w:sz w:val="28"/>
          <w:szCs w:val="28"/>
        </w:rPr>
        <w:t>результате предоставления муниципальной услуги документах либо нарушение установленного срока таких исправлений;</w:t>
      </w:r>
    </w:p>
    <w:p w:rsidR="00424F61" w:rsidRPr="00A742B2" w:rsidRDefault="00424F61" w:rsidP="00424F61">
      <w:pPr>
        <w:widowControl w:val="0"/>
        <w:autoSpaceDE w:val="0"/>
        <w:autoSpaceDN w:val="0"/>
        <w:adjustRightInd w:val="0"/>
        <w:ind w:firstLine="709"/>
        <w:jc w:val="both"/>
        <w:rPr>
          <w:sz w:val="28"/>
          <w:szCs w:val="28"/>
        </w:rPr>
      </w:pPr>
      <w:r w:rsidRPr="00A742B2">
        <w:rPr>
          <w:sz w:val="28"/>
          <w:szCs w:val="28"/>
        </w:rPr>
        <w:t>8) нарушение срока или порядка выдачи документов по результатам предоставления муниципальной услуги;</w:t>
      </w:r>
    </w:p>
    <w:p w:rsidR="00424F61" w:rsidRPr="00A742B2" w:rsidRDefault="00424F61" w:rsidP="00424F61">
      <w:pPr>
        <w:widowControl w:val="0"/>
        <w:autoSpaceDE w:val="0"/>
        <w:autoSpaceDN w:val="0"/>
        <w:adjustRightInd w:val="0"/>
        <w:ind w:firstLine="709"/>
        <w:jc w:val="both"/>
        <w:rPr>
          <w:sz w:val="28"/>
          <w:szCs w:val="28"/>
        </w:rPr>
      </w:pPr>
      <w:proofErr w:type="gramStart"/>
      <w:r w:rsidRPr="00A742B2">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w:t>
      </w:r>
      <w:r w:rsidR="00F10ACA">
        <w:rPr>
          <w:sz w:val="28"/>
          <w:szCs w:val="28"/>
        </w:rPr>
        <w:t>и </w:t>
      </w:r>
      <w:r w:rsidRPr="00A742B2">
        <w:rPr>
          <w:sz w:val="28"/>
          <w:szCs w:val="28"/>
        </w:rPr>
        <w:t>принятыми в соответствии с ними иными федеральными нормативными правовыми актами, законами и иными нормативными правовыми актами Ярославской области, муниципальными правовыми актами;</w:t>
      </w:r>
      <w:proofErr w:type="gramEnd"/>
    </w:p>
    <w:p w:rsidR="00424F61" w:rsidRPr="00A742B2" w:rsidRDefault="00424F61" w:rsidP="00424F61">
      <w:pPr>
        <w:widowControl w:val="0"/>
        <w:autoSpaceDE w:val="0"/>
        <w:autoSpaceDN w:val="0"/>
        <w:adjustRightInd w:val="0"/>
        <w:ind w:firstLine="709"/>
        <w:jc w:val="both"/>
        <w:rPr>
          <w:sz w:val="28"/>
          <w:szCs w:val="28"/>
        </w:rPr>
      </w:pPr>
      <w:r w:rsidRPr="00A742B2">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00F10ACA">
        <w:rPr>
          <w:sz w:val="28"/>
          <w:szCs w:val="28"/>
        </w:rPr>
        <w:t>не </w:t>
      </w:r>
      <w:r w:rsidRPr="00A742B2">
        <w:rPr>
          <w:sz w:val="28"/>
          <w:szCs w:val="28"/>
        </w:rPr>
        <w:t xml:space="preserve">указывались при первоначальном отказе в приеме документов, необходимых для предоставления муниципальной услуги, либо </w:t>
      </w:r>
      <w:r w:rsidR="00F10ACA">
        <w:rPr>
          <w:sz w:val="28"/>
          <w:szCs w:val="28"/>
        </w:rPr>
        <w:t>в </w:t>
      </w:r>
      <w:r w:rsidRPr="00A742B2">
        <w:rPr>
          <w:sz w:val="28"/>
          <w:szCs w:val="28"/>
        </w:rPr>
        <w:t xml:space="preserve">предоставлении муниципальной услуги, за исключением случаев, предусмотренных </w:t>
      </w:r>
      <w:hyperlink r:id="rId13" w:history="1">
        <w:r w:rsidRPr="00A742B2">
          <w:rPr>
            <w:rStyle w:val="ae"/>
            <w:color w:val="auto"/>
            <w:sz w:val="28"/>
            <w:szCs w:val="28"/>
            <w:u w:val="none"/>
          </w:rPr>
          <w:t>пунктом 2.</w:t>
        </w:r>
        <w:r w:rsidR="00D93AB9">
          <w:rPr>
            <w:rStyle w:val="ae"/>
            <w:color w:val="auto"/>
            <w:sz w:val="28"/>
            <w:szCs w:val="28"/>
            <w:u w:val="none"/>
          </w:rPr>
          <w:t>7</w:t>
        </w:r>
        <w:r w:rsidR="00420EFA" w:rsidRPr="00A742B2">
          <w:rPr>
            <w:rStyle w:val="ae"/>
            <w:color w:val="auto"/>
            <w:sz w:val="28"/>
            <w:szCs w:val="28"/>
            <w:u w:val="none"/>
          </w:rPr>
          <w:t>.4</w:t>
        </w:r>
      </w:hyperlink>
      <w:r w:rsidRPr="00A742B2">
        <w:rPr>
          <w:sz w:val="28"/>
          <w:szCs w:val="28"/>
        </w:rPr>
        <w:t xml:space="preserve"> Административного регламента.</w:t>
      </w:r>
    </w:p>
    <w:p w:rsidR="00424F61" w:rsidRPr="00A742B2" w:rsidRDefault="00424F61" w:rsidP="00424F61">
      <w:pPr>
        <w:widowControl w:val="0"/>
        <w:autoSpaceDE w:val="0"/>
        <w:autoSpaceDN w:val="0"/>
        <w:adjustRightInd w:val="0"/>
        <w:ind w:firstLine="709"/>
        <w:jc w:val="both"/>
        <w:rPr>
          <w:sz w:val="28"/>
          <w:szCs w:val="28"/>
        </w:rPr>
      </w:pPr>
      <w:r w:rsidRPr="00A742B2">
        <w:rPr>
          <w:sz w:val="28"/>
          <w:szCs w:val="28"/>
        </w:rPr>
        <w:t>5.3. Заявитель имеет право на получение информации и документов, необходимых для обоснования жалобы.</w:t>
      </w:r>
    </w:p>
    <w:p w:rsidR="00424F61" w:rsidRPr="00A742B2" w:rsidRDefault="00424F61" w:rsidP="00424F61">
      <w:pPr>
        <w:widowControl w:val="0"/>
        <w:autoSpaceDE w:val="0"/>
        <w:autoSpaceDN w:val="0"/>
        <w:adjustRightInd w:val="0"/>
        <w:ind w:firstLine="709"/>
        <w:jc w:val="both"/>
        <w:rPr>
          <w:sz w:val="28"/>
          <w:szCs w:val="28"/>
        </w:rPr>
      </w:pPr>
      <w:r w:rsidRPr="00A742B2">
        <w:rPr>
          <w:sz w:val="28"/>
          <w:szCs w:val="28"/>
        </w:rPr>
        <w:t xml:space="preserve">Необходимая информация и документы должны быть предоставлены заявителю не позднее 3 рабочих дней со дня поступления в </w:t>
      </w:r>
      <w:r w:rsidRPr="00A742B2">
        <w:rPr>
          <w:color w:val="000000"/>
          <w:sz w:val="28"/>
          <w:szCs w:val="28"/>
        </w:rPr>
        <w:t>архивный отдел</w:t>
      </w:r>
      <w:r w:rsidRPr="00A742B2">
        <w:rPr>
          <w:color w:val="FF0000"/>
          <w:sz w:val="28"/>
          <w:szCs w:val="28"/>
        </w:rPr>
        <w:t xml:space="preserve"> </w:t>
      </w:r>
      <w:r w:rsidRPr="00A742B2">
        <w:rPr>
          <w:sz w:val="28"/>
          <w:szCs w:val="28"/>
        </w:rPr>
        <w:t>письменного запроса заявителя.</w:t>
      </w:r>
    </w:p>
    <w:p w:rsidR="00424F61" w:rsidRPr="00ED5BF5" w:rsidRDefault="00424F61" w:rsidP="00424F61">
      <w:pPr>
        <w:widowControl w:val="0"/>
        <w:autoSpaceDE w:val="0"/>
        <w:autoSpaceDN w:val="0"/>
        <w:adjustRightInd w:val="0"/>
        <w:ind w:firstLine="709"/>
        <w:jc w:val="both"/>
        <w:rPr>
          <w:sz w:val="28"/>
          <w:szCs w:val="28"/>
        </w:rPr>
      </w:pPr>
      <w:r w:rsidRPr="00A742B2">
        <w:rPr>
          <w:sz w:val="28"/>
          <w:szCs w:val="28"/>
        </w:rPr>
        <w:t xml:space="preserve">5.4. Жалоба подается в Администрацию Ярославского муниципального района в письменной форме на бумажном носителе либо в электронной </w:t>
      </w:r>
      <w:r w:rsidRPr="00A742B2">
        <w:rPr>
          <w:sz w:val="28"/>
          <w:szCs w:val="28"/>
        </w:rPr>
        <w:lastRenderedPageBreak/>
        <w:t xml:space="preserve">форме по адресам, </w:t>
      </w:r>
      <w:r w:rsidR="00ED5BF5">
        <w:rPr>
          <w:sz w:val="28"/>
          <w:szCs w:val="28"/>
        </w:rPr>
        <w:t xml:space="preserve">указанным </w:t>
      </w:r>
      <w:r w:rsidR="00ED5BF5" w:rsidRPr="00ED5BF5">
        <w:rPr>
          <w:sz w:val="28"/>
          <w:szCs w:val="28"/>
        </w:rPr>
        <w:t xml:space="preserve">в информационно-телекоммуникационной сети «Интернет» по адресу: </w:t>
      </w:r>
      <w:hyperlink r:id="rId14" w:history="1">
        <w:r w:rsidR="00ED5BF5" w:rsidRPr="00ED5BF5">
          <w:rPr>
            <w:rStyle w:val="ae"/>
            <w:color w:val="auto"/>
            <w:sz w:val="28"/>
            <w:szCs w:val="28"/>
            <w:u w:val="none"/>
          </w:rPr>
          <w:t>https://yamo.adm.yar.ru/</w:t>
        </w:r>
      </w:hyperlink>
      <w:r w:rsidRPr="00ED5BF5">
        <w:rPr>
          <w:sz w:val="28"/>
          <w:szCs w:val="28"/>
        </w:rPr>
        <w:t>.</w:t>
      </w:r>
    </w:p>
    <w:p w:rsidR="00424F61" w:rsidRPr="00A742B2" w:rsidRDefault="00424F61" w:rsidP="00424F61">
      <w:pPr>
        <w:widowControl w:val="0"/>
        <w:autoSpaceDE w:val="0"/>
        <w:autoSpaceDN w:val="0"/>
        <w:adjustRightInd w:val="0"/>
        <w:ind w:firstLine="709"/>
        <w:jc w:val="both"/>
        <w:rPr>
          <w:sz w:val="28"/>
          <w:szCs w:val="28"/>
        </w:rPr>
      </w:pPr>
      <w:r w:rsidRPr="00A742B2">
        <w:rPr>
          <w:sz w:val="28"/>
          <w:szCs w:val="28"/>
        </w:rPr>
        <w:t>5.5. Жалоба может быть направлена по почте, с использованием информационно-телекоммуникационной сети «Интернет», официального сайта Администрации Ярославского муниципального района, Единого портала, а также может быть принята при личном приеме заявителя.</w:t>
      </w:r>
    </w:p>
    <w:p w:rsidR="00424F61" w:rsidRPr="00A742B2" w:rsidRDefault="00424F61" w:rsidP="00424F61">
      <w:pPr>
        <w:widowControl w:val="0"/>
        <w:autoSpaceDE w:val="0"/>
        <w:autoSpaceDN w:val="0"/>
        <w:adjustRightInd w:val="0"/>
        <w:ind w:firstLine="709"/>
        <w:jc w:val="both"/>
        <w:rPr>
          <w:sz w:val="28"/>
          <w:szCs w:val="28"/>
        </w:rPr>
      </w:pPr>
      <w:r w:rsidRPr="00A742B2">
        <w:rPr>
          <w:sz w:val="28"/>
          <w:szCs w:val="28"/>
        </w:rPr>
        <w:t>5.6. Жалоба должна содержать:</w:t>
      </w:r>
    </w:p>
    <w:p w:rsidR="00424F61" w:rsidRPr="00A742B2" w:rsidRDefault="00424F61" w:rsidP="00424F61">
      <w:pPr>
        <w:widowControl w:val="0"/>
        <w:autoSpaceDE w:val="0"/>
        <w:autoSpaceDN w:val="0"/>
        <w:adjustRightInd w:val="0"/>
        <w:ind w:firstLine="709"/>
        <w:jc w:val="both"/>
        <w:rPr>
          <w:sz w:val="28"/>
          <w:szCs w:val="28"/>
        </w:rPr>
      </w:pPr>
      <w:r w:rsidRPr="00A742B2">
        <w:rPr>
          <w:sz w:val="28"/>
          <w:szCs w:val="28"/>
        </w:rPr>
        <w:t>1) наименование уполномоченного органа либо фамилию, имя, отчество муниципального служащего Администрации Ярославского муниципального района, решения и действия (бездействие) которых обжалуются;</w:t>
      </w:r>
    </w:p>
    <w:p w:rsidR="00424F61" w:rsidRPr="00A742B2" w:rsidRDefault="00424F61" w:rsidP="00424F61">
      <w:pPr>
        <w:widowControl w:val="0"/>
        <w:autoSpaceDE w:val="0"/>
        <w:autoSpaceDN w:val="0"/>
        <w:adjustRightInd w:val="0"/>
        <w:ind w:firstLine="709"/>
        <w:jc w:val="both"/>
        <w:rPr>
          <w:sz w:val="28"/>
          <w:szCs w:val="28"/>
        </w:rPr>
      </w:pPr>
      <w:proofErr w:type="gramStart"/>
      <w:r w:rsidRPr="00A742B2">
        <w:rPr>
          <w:sz w:val="28"/>
          <w:szCs w:val="28"/>
        </w:rPr>
        <w:t>2) фамилию, имя, отчество (последнее - при наличии), сведения о месте жительства или месте пребывания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24F61" w:rsidRPr="00A742B2" w:rsidRDefault="00424F61" w:rsidP="00424F61">
      <w:pPr>
        <w:widowControl w:val="0"/>
        <w:autoSpaceDE w:val="0"/>
        <w:autoSpaceDN w:val="0"/>
        <w:adjustRightInd w:val="0"/>
        <w:ind w:firstLine="709"/>
        <w:jc w:val="both"/>
        <w:rPr>
          <w:sz w:val="28"/>
          <w:szCs w:val="28"/>
        </w:rPr>
      </w:pPr>
      <w:r w:rsidRPr="00A742B2">
        <w:rPr>
          <w:sz w:val="28"/>
          <w:szCs w:val="28"/>
        </w:rPr>
        <w:t>3) сведения об обжалуемых решениях и действиях (бездействии) уполномоченного органа, должностного лица либо муниципального служащего;</w:t>
      </w:r>
    </w:p>
    <w:p w:rsidR="00424F61" w:rsidRPr="00A742B2" w:rsidRDefault="00424F61" w:rsidP="00424F61">
      <w:pPr>
        <w:widowControl w:val="0"/>
        <w:autoSpaceDE w:val="0"/>
        <w:autoSpaceDN w:val="0"/>
        <w:adjustRightInd w:val="0"/>
        <w:ind w:firstLine="709"/>
        <w:jc w:val="both"/>
        <w:rPr>
          <w:sz w:val="28"/>
          <w:szCs w:val="28"/>
        </w:rPr>
      </w:pPr>
      <w:r w:rsidRPr="00A742B2">
        <w:rPr>
          <w:sz w:val="28"/>
          <w:szCs w:val="28"/>
        </w:rPr>
        <w:t xml:space="preserve">4) доводы, на основании которых заявитель не согласен с решением  </w:t>
      </w:r>
      <w:r w:rsidR="00F10ACA">
        <w:rPr>
          <w:sz w:val="28"/>
          <w:szCs w:val="28"/>
        </w:rPr>
        <w:t>и </w:t>
      </w:r>
      <w:r w:rsidRPr="00A742B2">
        <w:rPr>
          <w:sz w:val="28"/>
          <w:szCs w:val="28"/>
        </w:rPr>
        <w:t>действием (бездействием) уполномоченного органа, должностного лица либо муниципального служащего. Заявителем могут быть представлены документы (при наличии), подтвержд</w:t>
      </w:r>
      <w:r w:rsidR="00177840">
        <w:rPr>
          <w:sz w:val="28"/>
          <w:szCs w:val="28"/>
        </w:rPr>
        <w:t>ающие доводы заявителя, либо их </w:t>
      </w:r>
      <w:r w:rsidRPr="00A742B2">
        <w:rPr>
          <w:sz w:val="28"/>
          <w:szCs w:val="28"/>
        </w:rPr>
        <w:t>копии.</w:t>
      </w:r>
    </w:p>
    <w:p w:rsidR="00424F61" w:rsidRPr="00A742B2" w:rsidRDefault="00424F61" w:rsidP="00424F61">
      <w:pPr>
        <w:widowControl w:val="0"/>
        <w:autoSpaceDE w:val="0"/>
        <w:autoSpaceDN w:val="0"/>
        <w:adjustRightInd w:val="0"/>
        <w:ind w:firstLine="709"/>
        <w:jc w:val="both"/>
        <w:rPr>
          <w:sz w:val="28"/>
          <w:szCs w:val="28"/>
        </w:rPr>
      </w:pPr>
      <w:r w:rsidRPr="00A742B2">
        <w:rPr>
          <w:sz w:val="28"/>
          <w:szCs w:val="28"/>
        </w:rPr>
        <w:t>5.7. Жалоба подлежит рассмотрению в течение 15 рабочих дней со дня ее регистрации, а в случае обжалования отказа в приеме документов</w:t>
      </w:r>
      <w:r w:rsidR="00F10ACA">
        <w:rPr>
          <w:sz w:val="28"/>
          <w:szCs w:val="28"/>
        </w:rPr>
        <w:t xml:space="preserve"> у </w:t>
      </w:r>
      <w:r w:rsidRPr="00A742B2">
        <w:rPr>
          <w:sz w:val="28"/>
          <w:szCs w:val="28"/>
        </w:rPr>
        <w:t>заявителя либо в исправлении доп</w:t>
      </w:r>
      <w:r w:rsidR="00F10ACA">
        <w:rPr>
          <w:sz w:val="28"/>
          <w:szCs w:val="28"/>
        </w:rPr>
        <w:t>ущенных опечаток и ошибок или в </w:t>
      </w:r>
      <w:r w:rsidRPr="00A742B2">
        <w:rPr>
          <w:sz w:val="28"/>
          <w:szCs w:val="28"/>
        </w:rPr>
        <w:t>случае обжалования нарушения установленного срока таких исправлений - в течение 5 рабочих дней со дня ее регистрации.</w:t>
      </w:r>
    </w:p>
    <w:p w:rsidR="00424F61" w:rsidRPr="00A742B2" w:rsidRDefault="00424F61" w:rsidP="00424F61">
      <w:pPr>
        <w:widowControl w:val="0"/>
        <w:autoSpaceDE w:val="0"/>
        <w:autoSpaceDN w:val="0"/>
        <w:adjustRightInd w:val="0"/>
        <w:ind w:firstLine="709"/>
        <w:jc w:val="both"/>
        <w:rPr>
          <w:sz w:val="28"/>
          <w:szCs w:val="28"/>
        </w:rPr>
      </w:pPr>
      <w:bookmarkStart w:id="1" w:name="Par33"/>
      <w:bookmarkEnd w:id="1"/>
      <w:r w:rsidRPr="00A742B2">
        <w:rPr>
          <w:sz w:val="28"/>
          <w:szCs w:val="28"/>
        </w:rPr>
        <w:t>5.8. По результатам рассмотр</w:t>
      </w:r>
      <w:r w:rsidR="00F10ACA">
        <w:rPr>
          <w:sz w:val="28"/>
          <w:szCs w:val="28"/>
        </w:rPr>
        <w:t>ения жалобы принимается одно из </w:t>
      </w:r>
      <w:r w:rsidRPr="00A742B2">
        <w:rPr>
          <w:sz w:val="28"/>
          <w:szCs w:val="28"/>
        </w:rPr>
        <w:t>следующих решений:</w:t>
      </w:r>
    </w:p>
    <w:p w:rsidR="00424F61" w:rsidRPr="00A742B2" w:rsidRDefault="00424F61" w:rsidP="00424F61">
      <w:pPr>
        <w:widowControl w:val="0"/>
        <w:autoSpaceDE w:val="0"/>
        <w:autoSpaceDN w:val="0"/>
        <w:adjustRightInd w:val="0"/>
        <w:ind w:firstLine="709"/>
        <w:jc w:val="both"/>
        <w:rPr>
          <w:sz w:val="28"/>
          <w:szCs w:val="28"/>
        </w:rPr>
      </w:pPr>
      <w:proofErr w:type="gramStart"/>
      <w:r w:rsidRPr="00A742B2">
        <w:rPr>
          <w:sz w:val="28"/>
          <w:szCs w:val="28"/>
        </w:rPr>
        <w:t xml:space="preserve">1) об удовлетворении жалобы, в том числе в форме отмены принятого решения, исправления допущенных опечаток и ошибок в выданных </w:t>
      </w:r>
      <w:r w:rsidR="00F10ACA">
        <w:rPr>
          <w:sz w:val="28"/>
          <w:szCs w:val="28"/>
        </w:rPr>
        <w:t>в </w:t>
      </w:r>
      <w:r w:rsidRPr="00A742B2">
        <w:rPr>
          <w:sz w:val="28"/>
          <w:szCs w:val="28"/>
        </w:rPr>
        <w:t>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а также в иных формах;</w:t>
      </w:r>
      <w:proofErr w:type="gramEnd"/>
    </w:p>
    <w:p w:rsidR="00424F61" w:rsidRPr="00A742B2" w:rsidRDefault="00424F61" w:rsidP="00424F61">
      <w:pPr>
        <w:widowControl w:val="0"/>
        <w:autoSpaceDE w:val="0"/>
        <w:autoSpaceDN w:val="0"/>
        <w:adjustRightInd w:val="0"/>
        <w:ind w:firstLine="709"/>
        <w:jc w:val="both"/>
        <w:rPr>
          <w:sz w:val="28"/>
          <w:szCs w:val="28"/>
        </w:rPr>
      </w:pPr>
      <w:r w:rsidRPr="00A742B2">
        <w:rPr>
          <w:sz w:val="28"/>
          <w:szCs w:val="28"/>
        </w:rPr>
        <w:t>2) об отказе в удовлетворении жалобы.</w:t>
      </w:r>
    </w:p>
    <w:p w:rsidR="00424F61" w:rsidRPr="00A742B2" w:rsidRDefault="00424F61" w:rsidP="00424F61">
      <w:pPr>
        <w:widowControl w:val="0"/>
        <w:autoSpaceDE w:val="0"/>
        <w:autoSpaceDN w:val="0"/>
        <w:adjustRightInd w:val="0"/>
        <w:ind w:firstLine="709"/>
        <w:jc w:val="both"/>
        <w:rPr>
          <w:sz w:val="28"/>
          <w:szCs w:val="28"/>
        </w:rPr>
      </w:pPr>
      <w:bookmarkStart w:id="2" w:name="Par36"/>
      <w:bookmarkEnd w:id="2"/>
      <w:r w:rsidRPr="00A742B2">
        <w:rPr>
          <w:sz w:val="28"/>
          <w:szCs w:val="28"/>
        </w:rPr>
        <w:t xml:space="preserve">5.9. Не позднее дня, следующего за днем принятия решения, указанного в </w:t>
      </w:r>
      <w:hyperlink w:anchor="Par33" w:history="1">
        <w:r w:rsidRPr="00A742B2">
          <w:rPr>
            <w:rStyle w:val="ae"/>
            <w:color w:val="auto"/>
            <w:sz w:val="28"/>
            <w:szCs w:val="28"/>
            <w:u w:val="none"/>
          </w:rPr>
          <w:t xml:space="preserve">пункте 5.8 </w:t>
        </w:r>
      </w:hyperlink>
      <w:r w:rsidRPr="00A742B2">
        <w:rPr>
          <w:sz w:val="28"/>
          <w:szCs w:val="28"/>
        </w:rPr>
        <w:t>Административного регламента,</w:t>
      </w:r>
      <w:r w:rsidR="00F10ACA">
        <w:rPr>
          <w:sz w:val="28"/>
          <w:szCs w:val="28"/>
        </w:rPr>
        <w:t xml:space="preserve"> заявителю в </w:t>
      </w:r>
      <w:r w:rsidRPr="00A742B2">
        <w:rPr>
          <w:sz w:val="28"/>
          <w:szCs w:val="28"/>
        </w:rPr>
        <w:t>письменной форме и по желанию заявителя в электронной форме направляется мотивированный ответ о результатах рассмотрения жалобы.</w:t>
      </w:r>
    </w:p>
    <w:p w:rsidR="00424F61" w:rsidRPr="00A742B2" w:rsidRDefault="00424F61" w:rsidP="00424F61">
      <w:pPr>
        <w:widowControl w:val="0"/>
        <w:autoSpaceDE w:val="0"/>
        <w:autoSpaceDN w:val="0"/>
        <w:adjustRightInd w:val="0"/>
        <w:ind w:firstLine="709"/>
        <w:jc w:val="both"/>
        <w:rPr>
          <w:sz w:val="28"/>
          <w:szCs w:val="28"/>
        </w:rPr>
      </w:pPr>
      <w:r w:rsidRPr="00A742B2">
        <w:rPr>
          <w:sz w:val="28"/>
          <w:szCs w:val="28"/>
        </w:rPr>
        <w:t xml:space="preserve">5.10. </w:t>
      </w:r>
      <w:proofErr w:type="gramStart"/>
      <w:r w:rsidRPr="00A742B2">
        <w:rPr>
          <w:sz w:val="28"/>
          <w:szCs w:val="28"/>
        </w:rPr>
        <w:t>В случае признания жал</w:t>
      </w:r>
      <w:r w:rsidR="00F10ACA">
        <w:rPr>
          <w:sz w:val="28"/>
          <w:szCs w:val="28"/>
        </w:rPr>
        <w:t xml:space="preserve">обы подлежащей удовлетворению </w:t>
      </w:r>
      <w:r w:rsidR="00F10ACA">
        <w:rPr>
          <w:sz w:val="28"/>
          <w:szCs w:val="28"/>
        </w:rPr>
        <w:lastRenderedPageBreak/>
        <w:t>в </w:t>
      </w:r>
      <w:r w:rsidRPr="00A742B2">
        <w:rPr>
          <w:sz w:val="28"/>
          <w:szCs w:val="28"/>
        </w:rPr>
        <w:t xml:space="preserve">ответе заявителю, указанном в </w:t>
      </w:r>
      <w:hyperlink w:anchor="Par36" w:history="1">
        <w:r w:rsidRPr="00A742B2">
          <w:rPr>
            <w:rStyle w:val="ae"/>
            <w:color w:val="auto"/>
            <w:sz w:val="28"/>
            <w:szCs w:val="28"/>
            <w:u w:val="none"/>
          </w:rPr>
          <w:t>пункте 5.9</w:t>
        </w:r>
      </w:hyperlink>
      <w:r w:rsidRPr="00A742B2">
        <w:rPr>
          <w:sz w:val="28"/>
          <w:szCs w:val="28"/>
        </w:rPr>
        <w:t xml:space="preserve"> Административного регламента, дается информация о действиях, осуществляемых Администрацией Ярославского муниципального района в целях незамедлительного устранения выявленных нарушений при о</w:t>
      </w:r>
      <w:r w:rsidR="00F10ACA">
        <w:rPr>
          <w:sz w:val="28"/>
          <w:szCs w:val="28"/>
        </w:rPr>
        <w:t>казании муниципальной услуги, а </w:t>
      </w:r>
      <w:r w:rsidRPr="00A742B2">
        <w:rPr>
          <w:sz w:val="28"/>
          <w:szCs w:val="28"/>
        </w:rPr>
        <w:t>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424F61" w:rsidRPr="00A742B2" w:rsidRDefault="00424F61" w:rsidP="00420EFA">
      <w:pPr>
        <w:widowControl w:val="0"/>
        <w:autoSpaceDE w:val="0"/>
        <w:autoSpaceDN w:val="0"/>
        <w:adjustRightInd w:val="0"/>
        <w:ind w:firstLine="709"/>
        <w:jc w:val="both"/>
        <w:rPr>
          <w:sz w:val="28"/>
          <w:szCs w:val="28"/>
        </w:rPr>
      </w:pPr>
      <w:r w:rsidRPr="00A742B2">
        <w:rPr>
          <w:sz w:val="28"/>
          <w:szCs w:val="28"/>
        </w:rPr>
        <w:t>5.11. В случае признания жалобы</w:t>
      </w:r>
      <w:r w:rsidR="00CB138E" w:rsidRPr="00A742B2">
        <w:rPr>
          <w:sz w:val="28"/>
          <w:szCs w:val="28"/>
        </w:rPr>
        <w:t>,</w:t>
      </w:r>
      <w:r w:rsidRPr="00A742B2">
        <w:rPr>
          <w:sz w:val="28"/>
          <w:szCs w:val="28"/>
        </w:rPr>
        <w:t xml:space="preserve"> не подлежащей удовлетворению</w:t>
      </w:r>
      <w:r w:rsidR="00CB138E" w:rsidRPr="00A742B2">
        <w:rPr>
          <w:sz w:val="28"/>
          <w:szCs w:val="28"/>
        </w:rPr>
        <w:t>,</w:t>
      </w:r>
      <w:r w:rsidRPr="00A742B2">
        <w:rPr>
          <w:sz w:val="28"/>
          <w:szCs w:val="28"/>
        </w:rPr>
        <w:t xml:space="preserve"> </w:t>
      </w:r>
      <w:r w:rsidR="00420EFA" w:rsidRPr="00A742B2">
        <w:rPr>
          <w:sz w:val="28"/>
          <w:szCs w:val="28"/>
        </w:rPr>
        <w:t>в </w:t>
      </w:r>
      <w:r w:rsidRPr="00A742B2">
        <w:rPr>
          <w:sz w:val="28"/>
          <w:szCs w:val="28"/>
        </w:rPr>
        <w:t xml:space="preserve">ответе заявителю, указанном в </w:t>
      </w:r>
      <w:hyperlink w:anchor="Par36" w:history="1">
        <w:r w:rsidRPr="00A742B2">
          <w:rPr>
            <w:rStyle w:val="ae"/>
            <w:color w:val="auto"/>
            <w:sz w:val="28"/>
            <w:szCs w:val="28"/>
            <w:u w:val="none"/>
          </w:rPr>
          <w:t>пункте 5.9</w:t>
        </w:r>
      </w:hyperlink>
      <w:r w:rsidRPr="00A742B2">
        <w:rPr>
          <w:sz w:val="28"/>
          <w:szCs w:val="28"/>
        </w:rPr>
        <w:t xml:space="preserve"> Административного регламента, даются аргументированные разъяснения о причинах принятого решения, </w:t>
      </w:r>
      <w:r w:rsidR="00420EFA" w:rsidRPr="00A742B2">
        <w:rPr>
          <w:sz w:val="28"/>
          <w:szCs w:val="28"/>
        </w:rPr>
        <w:t>а </w:t>
      </w:r>
      <w:r w:rsidRPr="00A742B2">
        <w:rPr>
          <w:sz w:val="28"/>
          <w:szCs w:val="28"/>
        </w:rPr>
        <w:t>также информация о порядке обжалования принятого решения.</w:t>
      </w:r>
    </w:p>
    <w:p w:rsidR="00424F61" w:rsidRPr="00A742B2" w:rsidRDefault="00424F61" w:rsidP="00420EFA">
      <w:pPr>
        <w:widowControl w:val="0"/>
        <w:ind w:firstLine="709"/>
        <w:jc w:val="both"/>
        <w:rPr>
          <w:sz w:val="28"/>
          <w:szCs w:val="28"/>
        </w:rPr>
      </w:pPr>
      <w:r w:rsidRPr="00A742B2">
        <w:rPr>
          <w:sz w:val="28"/>
          <w:szCs w:val="28"/>
        </w:rPr>
        <w:t xml:space="preserve">5.12. В случае установления в ходе или по результатам </w:t>
      </w:r>
      <w:proofErr w:type="gramStart"/>
      <w:r w:rsidRPr="00A742B2">
        <w:rPr>
          <w:sz w:val="28"/>
          <w:szCs w:val="28"/>
        </w:rPr>
        <w:t>рассмотрения жалобы признаков состава административного правонарушения</w:t>
      </w:r>
      <w:proofErr w:type="gramEnd"/>
      <w:r w:rsidRPr="00A742B2">
        <w:rPr>
          <w:sz w:val="28"/>
          <w:szCs w:val="28"/>
        </w:rPr>
        <w:t xml:space="preserve"> или преступления имеющиеся материалы незамедлительно направляются </w:t>
      </w:r>
      <w:r w:rsidR="00F10ACA">
        <w:rPr>
          <w:sz w:val="28"/>
          <w:szCs w:val="28"/>
        </w:rPr>
        <w:t>в </w:t>
      </w:r>
      <w:r w:rsidR="00420EFA" w:rsidRPr="00A742B2">
        <w:rPr>
          <w:sz w:val="28"/>
          <w:szCs w:val="28"/>
        </w:rPr>
        <w:t xml:space="preserve">органы </w:t>
      </w:r>
      <w:r w:rsidRPr="00A742B2">
        <w:rPr>
          <w:sz w:val="28"/>
          <w:szCs w:val="28"/>
        </w:rPr>
        <w:t>прокуратуры.</w:t>
      </w:r>
    </w:p>
    <w:p w:rsidR="00424F61" w:rsidRPr="00424F61" w:rsidRDefault="00424F61" w:rsidP="000F11E7">
      <w:pPr>
        <w:widowControl w:val="0"/>
        <w:ind w:firstLine="709"/>
        <w:jc w:val="both"/>
        <w:rPr>
          <w:bCs/>
          <w:color w:val="FF0000"/>
          <w:sz w:val="28"/>
          <w:szCs w:val="28"/>
          <w:lang w:eastAsia="ar-SA"/>
        </w:rPr>
      </w:pPr>
    </w:p>
    <w:p w:rsidR="002A72B1" w:rsidRDefault="002A72B1" w:rsidP="00454B24">
      <w:pPr>
        <w:widowControl w:val="0"/>
        <w:jc w:val="both"/>
        <w:outlineLvl w:val="6"/>
        <w:rPr>
          <w:b/>
          <w:bCs/>
          <w:sz w:val="28"/>
          <w:szCs w:val="28"/>
        </w:rPr>
        <w:sectPr w:rsidR="002A72B1" w:rsidSect="00F718A4">
          <w:headerReference w:type="default" r:id="rId15"/>
          <w:footerReference w:type="default" r:id="rId16"/>
          <w:pgSz w:w="11906" w:h="16838"/>
          <w:pgMar w:top="567" w:right="850" w:bottom="567" w:left="1701" w:header="708" w:footer="708" w:gutter="0"/>
          <w:pgNumType w:start="1"/>
          <w:cols w:space="708"/>
          <w:titlePg/>
          <w:docGrid w:linePitch="360"/>
        </w:sectPr>
      </w:pPr>
    </w:p>
    <w:p w:rsidR="0060151B" w:rsidRDefault="0060151B" w:rsidP="00454B24">
      <w:pPr>
        <w:widowControl w:val="0"/>
        <w:jc w:val="both"/>
        <w:outlineLvl w:val="6"/>
        <w:rPr>
          <w:b/>
          <w:bCs/>
          <w:sz w:val="28"/>
          <w:szCs w:val="28"/>
        </w:rPr>
      </w:pPr>
    </w:p>
    <w:p w:rsidR="007A653C" w:rsidRPr="000B27D1" w:rsidRDefault="007A653C" w:rsidP="00EF3930">
      <w:pPr>
        <w:ind w:left="3429"/>
        <w:rPr>
          <w:rFonts w:eastAsia="Calibri"/>
          <w:sz w:val="28"/>
          <w:szCs w:val="28"/>
          <w:lang w:eastAsia="en-US"/>
        </w:rPr>
      </w:pPr>
      <w:r>
        <w:rPr>
          <w:rFonts w:eastAsia="Calibri"/>
          <w:sz w:val="28"/>
          <w:szCs w:val="28"/>
          <w:lang w:eastAsia="en-US"/>
        </w:rPr>
        <w:t xml:space="preserve">                       </w:t>
      </w:r>
      <w:r w:rsidR="00CB138E">
        <w:rPr>
          <w:rFonts w:eastAsia="Calibri"/>
          <w:sz w:val="28"/>
          <w:szCs w:val="28"/>
          <w:lang w:eastAsia="en-US"/>
        </w:rPr>
        <w:t xml:space="preserve"> </w:t>
      </w:r>
      <w:r>
        <w:rPr>
          <w:rFonts w:eastAsia="Calibri"/>
          <w:sz w:val="28"/>
          <w:szCs w:val="28"/>
          <w:lang w:eastAsia="en-US"/>
        </w:rPr>
        <w:t xml:space="preserve">  </w:t>
      </w:r>
      <w:r w:rsidR="00EF3930">
        <w:rPr>
          <w:rFonts w:eastAsia="Calibri"/>
          <w:sz w:val="28"/>
          <w:szCs w:val="28"/>
          <w:lang w:eastAsia="en-US"/>
        </w:rPr>
        <w:t xml:space="preserve">                    </w:t>
      </w:r>
      <w:r w:rsidRPr="000B27D1">
        <w:rPr>
          <w:rFonts w:eastAsia="Calibri"/>
          <w:sz w:val="28"/>
          <w:szCs w:val="28"/>
          <w:lang w:eastAsia="en-US"/>
        </w:rPr>
        <w:t xml:space="preserve">ПРИЛОЖЕНИЕ </w:t>
      </w:r>
      <w:r w:rsidR="00C04D4D">
        <w:rPr>
          <w:rFonts w:eastAsia="Calibri"/>
          <w:sz w:val="28"/>
          <w:szCs w:val="28"/>
          <w:lang w:eastAsia="en-US"/>
        </w:rPr>
        <w:t>1</w:t>
      </w:r>
    </w:p>
    <w:p w:rsidR="00EF3930" w:rsidRDefault="00EF3930" w:rsidP="00EF3930">
      <w:pPr>
        <w:ind w:left="3429"/>
        <w:rPr>
          <w:rFonts w:eastAsia="Calibri"/>
          <w:sz w:val="28"/>
          <w:szCs w:val="28"/>
          <w:lang w:eastAsia="en-US"/>
        </w:rPr>
      </w:pPr>
      <w:r>
        <w:rPr>
          <w:rFonts w:eastAsia="Calibri"/>
          <w:sz w:val="28"/>
          <w:szCs w:val="28"/>
          <w:lang w:eastAsia="en-US"/>
        </w:rPr>
        <w:t xml:space="preserve">                                              </w:t>
      </w:r>
      <w:r w:rsidR="007A653C" w:rsidRPr="000B27D1">
        <w:rPr>
          <w:rFonts w:eastAsia="Calibri"/>
          <w:sz w:val="28"/>
          <w:szCs w:val="28"/>
          <w:lang w:eastAsia="en-US"/>
        </w:rPr>
        <w:t xml:space="preserve">к </w:t>
      </w:r>
      <w:r w:rsidR="007A653C">
        <w:rPr>
          <w:rFonts w:eastAsia="Calibri"/>
          <w:sz w:val="28"/>
          <w:szCs w:val="28"/>
          <w:lang w:eastAsia="en-US"/>
        </w:rPr>
        <w:t xml:space="preserve">Административному </w:t>
      </w:r>
    </w:p>
    <w:p w:rsidR="007A653C" w:rsidRPr="000B27D1" w:rsidRDefault="00EF3930" w:rsidP="00EF3930">
      <w:pPr>
        <w:ind w:left="3429"/>
        <w:rPr>
          <w:rFonts w:eastAsia="Calibri"/>
          <w:sz w:val="28"/>
          <w:szCs w:val="28"/>
          <w:lang w:eastAsia="en-US"/>
        </w:rPr>
      </w:pPr>
      <w:r>
        <w:rPr>
          <w:rFonts w:eastAsia="Calibri"/>
          <w:sz w:val="28"/>
          <w:szCs w:val="28"/>
          <w:lang w:eastAsia="en-US"/>
        </w:rPr>
        <w:t xml:space="preserve">                                              </w:t>
      </w:r>
      <w:r w:rsidR="007A653C">
        <w:rPr>
          <w:rFonts w:eastAsia="Calibri"/>
          <w:sz w:val="28"/>
          <w:szCs w:val="28"/>
          <w:lang w:eastAsia="en-US"/>
        </w:rPr>
        <w:t>регламенту</w:t>
      </w:r>
    </w:p>
    <w:p w:rsidR="007A653C" w:rsidRPr="000B27D1" w:rsidRDefault="00AF3BAC" w:rsidP="00EF3930">
      <w:pPr>
        <w:ind w:left="3294" w:firstLine="135"/>
        <w:rPr>
          <w:rFonts w:eastAsia="Calibri"/>
          <w:sz w:val="28"/>
          <w:szCs w:val="28"/>
          <w:lang w:eastAsia="en-US"/>
        </w:rPr>
      </w:pPr>
      <w:r>
        <w:rPr>
          <w:rFonts w:eastAsia="Calibri"/>
          <w:sz w:val="28"/>
          <w:szCs w:val="28"/>
          <w:lang w:eastAsia="en-US"/>
        </w:rPr>
        <w:t xml:space="preserve">                   </w:t>
      </w:r>
    </w:p>
    <w:p w:rsidR="007A653C" w:rsidRDefault="007A653C" w:rsidP="007A653C">
      <w:pPr>
        <w:widowControl w:val="0"/>
        <w:autoSpaceDE w:val="0"/>
        <w:autoSpaceDN w:val="0"/>
        <w:adjustRightInd w:val="0"/>
        <w:jc w:val="center"/>
        <w:rPr>
          <w:b/>
          <w:sz w:val="26"/>
          <w:szCs w:val="26"/>
        </w:rPr>
      </w:pPr>
    </w:p>
    <w:p w:rsidR="00CF6028" w:rsidRDefault="007A653C" w:rsidP="007A653C">
      <w:pPr>
        <w:widowControl w:val="0"/>
        <w:autoSpaceDE w:val="0"/>
        <w:autoSpaceDN w:val="0"/>
        <w:adjustRightInd w:val="0"/>
        <w:jc w:val="center"/>
        <w:rPr>
          <w:b/>
          <w:sz w:val="28"/>
          <w:szCs w:val="28"/>
        </w:rPr>
      </w:pPr>
      <w:r w:rsidRPr="00390787">
        <w:rPr>
          <w:b/>
          <w:sz w:val="28"/>
          <w:szCs w:val="28"/>
        </w:rPr>
        <w:t xml:space="preserve">Расписка </w:t>
      </w:r>
    </w:p>
    <w:p w:rsidR="007A653C" w:rsidRPr="00390787" w:rsidRDefault="007A653C" w:rsidP="007A653C">
      <w:pPr>
        <w:widowControl w:val="0"/>
        <w:autoSpaceDE w:val="0"/>
        <w:autoSpaceDN w:val="0"/>
        <w:adjustRightInd w:val="0"/>
        <w:jc w:val="center"/>
        <w:rPr>
          <w:b/>
          <w:sz w:val="28"/>
          <w:szCs w:val="28"/>
        </w:rPr>
      </w:pPr>
      <w:r w:rsidRPr="00390787">
        <w:rPr>
          <w:b/>
          <w:sz w:val="28"/>
          <w:szCs w:val="28"/>
        </w:rPr>
        <w:t>о согласии на обработку персональных данных</w:t>
      </w:r>
    </w:p>
    <w:p w:rsidR="007A653C" w:rsidRPr="00390787" w:rsidRDefault="007A653C" w:rsidP="007A653C">
      <w:pPr>
        <w:widowControl w:val="0"/>
        <w:autoSpaceDE w:val="0"/>
        <w:autoSpaceDN w:val="0"/>
        <w:adjustRightInd w:val="0"/>
        <w:rPr>
          <w:sz w:val="28"/>
          <w:szCs w:val="28"/>
        </w:rPr>
      </w:pPr>
    </w:p>
    <w:p w:rsidR="007A653C" w:rsidRPr="00390787" w:rsidRDefault="007A653C" w:rsidP="007A653C">
      <w:pPr>
        <w:widowControl w:val="0"/>
        <w:autoSpaceDE w:val="0"/>
        <w:autoSpaceDN w:val="0"/>
        <w:adjustRightInd w:val="0"/>
        <w:rPr>
          <w:sz w:val="28"/>
          <w:szCs w:val="28"/>
        </w:rPr>
      </w:pPr>
    </w:p>
    <w:p w:rsidR="007A653C" w:rsidRPr="00390787" w:rsidRDefault="007A653C" w:rsidP="00FC0805">
      <w:pPr>
        <w:widowControl w:val="0"/>
        <w:autoSpaceDE w:val="0"/>
        <w:autoSpaceDN w:val="0"/>
        <w:adjustRightInd w:val="0"/>
        <w:ind w:firstLine="708"/>
        <w:jc w:val="both"/>
        <w:rPr>
          <w:sz w:val="28"/>
          <w:szCs w:val="28"/>
        </w:rPr>
      </w:pPr>
      <w:r w:rsidRPr="00390787">
        <w:rPr>
          <w:sz w:val="28"/>
          <w:szCs w:val="28"/>
        </w:rPr>
        <w:t>Во исполнение требований Федерального зако</w:t>
      </w:r>
      <w:r w:rsidR="004E7CD6">
        <w:rPr>
          <w:sz w:val="28"/>
          <w:szCs w:val="28"/>
        </w:rPr>
        <w:t xml:space="preserve">на </w:t>
      </w:r>
      <w:r w:rsidR="00993656">
        <w:rPr>
          <w:sz w:val="28"/>
          <w:szCs w:val="28"/>
        </w:rPr>
        <w:t xml:space="preserve">от 27 июля </w:t>
      </w:r>
      <w:r w:rsidR="004E7CD6">
        <w:rPr>
          <w:sz w:val="28"/>
          <w:szCs w:val="28"/>
        </w:rPr>
        <w:t xml:space="preserve">2006 </w:t>
      </w:r>
      <w:r w:rsidR="00993656">
        <w:rPr>
          <w:sz w:val="28"/>
          <w:szCs w:val="28"/>
        </w:rPr>
        <w:t xml:space="preserve">года </w:t>
      </w:r>
      <w:r w:rsidR="004E7CD6">
        <w:rPr>
          <w:sz w:val="28"/>
          <w:szCs w:val="28"/>
        </w:rPr>
        <w:t>№ </w:t>
      </w:r>
      <w:r w:rsidR="00390787" w:rsidRPr="00390787">
        <w:rPr>
          <w:sz w:val="28"/>
          <w:szCs w:val="28"/>
        </w:rPr>
        <w:t xml:space="preserve">152-ФЗ </w:t>
      </w:r>
      <w:r w:rsidRPr="00390787">
        <w:rPr>
          <w:sz w:val="28"/>
          <w:szCs w:val="28"/>
        </w:rPr>
        <w:t>«О персональных данных», в целях рассмотрения и исполнения запроса, выражаю согласие на обрабо</w:t>
      </w:r>
      <w:r w:rsidR="000B3896">
        <w:rPr>
          <w:sz w:val="28"/>
          <w:szCs w:val="28"/>
        </w:rPr>
        <w:t>тку своих персональных данных в </w:t>
      </w:r>
      <w:r w:rsidRPr="00390787">
        <w:rPr>
          <w:sz w:val="28"/>
          <w:szCs w:val="28"/>
        </w:rPr>
        <w:t xml:space="preserve">объеме, необходимом для предоставления муниципальной услуги </w:t>
      </w:r>
      <w:r w:rsidR="000B3896">
        <w:rPr>
          <w:sz w:val="28"/>
          <w:szCs w:val="28"/>
        </w:rPr>
        <w:t>по </w:t>
      </w:r>
      <w:r w:rsidR="00FC0805" w:rsidRPr="00390787">
        <w:rPr>
          <w:sz w:val="28"/>
          <w:szCs w:val="28"/>
        </w:rPr>
        <w:t>исполнению запросов пользователей –</w:t>
      </w:r>
      <w:r w:rsidR="000B3896">
        <w:rPr>
          <w:sz w:val="28"/>
          <w:szCs w:val="28"/>
        </w:rPr>
        <w:t xml:space="preserve"> физических и юридических лиц по </w:t>
      </w:r>
      <w:r w:rsidR="00FC0805" w:rsidRPr="00390787">
        <w:rPr>
          <w:sz w:val="28"/>
          <w:szCs w:val="28"/>
        </w:rPr>
        <w:t>архивным документам</w:t>
      </w:r>
      <w:r w:rsidRPr="00390787">
        <w:rPr>
          <w:sz w:val="28"/>
          <w:szCs w:val="28"/>
        </w:rPr>
        <w:t>.</w:t>
      </w:r>
    </w:p>
    <w:p w:rsidR="007A653C" w:rsidRPr="007A653C" w:rsidRDefault="007A653C" w:rsidP="007A653C">
      <w:pPr>
        <w:widowControl w:val="0"/>
        <w:autoSpaceDE w:val="0"/>
        <w:autoSpaceDN w:val="0"/>
        <w:adjustRightInd w:val="0"/>
        <w:rPr>
          <w:sz w:val="26"/>
          <w:szCs w:val="26"/>
        </w:rPr>
      </w:pPr>
    </w:p>
    <w:p w:rsidR="007A653C" w:rsidRPr="007A653C" w:rsidRDefault="007A653C" w:rsidP="007A653C">
      <w:pPr>
        <w:widowControl w:val="0"/>
        <w:autoSpaceDE w:val="0"/>
        <w:autoSpaceDN w:val="0"/>
        <w:adjustRightInd w:val="0"/>
        <w:rPr>
          <w:sz w:val="26"/>
          <w:szCs w:val="26"/>
        </w:rPr>
      </w:pPr>
      <w:r w:rsidRPr="00390787">
        <w:rPr>
          <w:sz w:val="28"/>
          <w:szCs w:val="28"/>
        </w:rPr>
        <w:t>Подпись заявителя</w:t>
      </w:r>
      <w:r w:rsidR="00390787">
        <w:rPr>
          <w:sz w:val="26"/>
          <w:szCs w:val="26"/>
        </w:rPr>
        <w:t>___________________________</w:t>
      </w:r>
      <w:r w:rsidRPr="007A653C">
        <w:rPr>
          <w:sz w:val="26"/>
          <w:szCs w:val="26"/>
        </w:rPr>
        <w:t xml:space="preserve">   </w:t>
      </w:r>
      <w:r w:rsidRPr="00A742B2">
        <w:rPr>
          <w:sz w:val="28"/>
          <w:szCs w:val="28"/>
        </w:rPr>
        <w:t>Дата</w:t>
      </w:r>
      <w:r w:rsidRPr="007A653C">
        <w:rPr>
          <w:sz w:val="26"/>
          <w:szCs w:val="26"/>
        </w:rPr>
        <w:t xml:space="preserve"> _____________________</w:t>
      </w:r>
    </w:p>
    <w:p w:rsidR="00392036" w:rsidRDefault="00392036" w:rsidP="002F301E">
      <w:pPr>
        <w:spacing w:after="200" w:line="276" w:lineRule="auto"/>
        <w:rPr>
          <w:rFonts w:eastAsia="Calibri"/>
          <w:sz w:val="26"/>
          <w:szCs w:val="26"/>
          <w:lang w:eastAsia="en-US"/>
        </w:rPr>
      </w:pPr>
    </w:p>
    <w:p w:rsidR="00392036" w:rsidRDefault="00392036" w:rsidP="002F301E">
      <w:pPr>
        <w:spacing w:after="200" w:line="276" w:lineRule="auto"/>
        <w:rPr>
          <w:rFonts w:eastAsia="Calibri"/>
          <w:sz w:val="26"/>
          <w:szCs w:val="26"/>
          <w:lang w:eastAsia="en-US"/>
        </w:rPr>
        <w:sectPr w:rsidR="00392036" w:rsidSect="00F718A4">
          <w:pgSz w:w="11906" w:h="16838"/>
          <w:pgMar w:top="567" w:right="850" w:bottom="567" w:left="1701" w:header="708" w:footer="708" w:gutter="0"/>
          <w:pgNumType w:start="1"/>
          <w:cols w:space="708"/>
          <w:titlePg/>
          <w:docGrid w:linePitch="360"/>
        </w:sectPr>
      </w:pPr>
    </w:p>
    <w:tbl>
      <w:tblPr>
        <w:tblW w:w="0" w:type="auto"/>
        <w:tblLook w:val="04A0" w:firstRow="1" w:lastRow="0" w:firstColumn="1" w:lastColumn="0" w:noHBand="0" w:noVBand="1"/>
      </w:tblPr>
      <w:tblGrid>
        <w:gridCol w:w="9554"/>
      </w:tblGrid>
      <w:tr w:rsidR="00117872" w:rsidRPr="00117872" w:rsidTr="00AC636D">
        <w:trPr>
          <w:trHeight w:val="1560"/>
        </w:trPr>
        <w:tc>
          <w:tcPr>
            <w:tcW w:w="9554" w:type="dxa"/>
            <w:shd w:val="clear" w:color="auto" w:fill="auto"/>
          </w:tcPr>
          <w:p w:rsidR="00AF3BAC" w:rsidRPr="00AF3BAC" w:rsidRDefault="00AF3BAC" w:rsidP="00AF3BAC">
            <w:pPr>
              <w:rPr>
                <w:rFonts w:eastAsia="Calibri"/>
                <w:sz w:val="28"/>
                <w:szCs w:val="28"/>
                <w:lang w:eastAsia="en-US"/>
              </w:rPr>
            </w:pPr>
            <w:r>
              <w:rPr>
                <w:rFonts w:eastAsia="Calibri"/>
                <w:sz w:val="28"/>
                <w:szCs w:val="28"/>
                <w:lang w:eastAsia="en-US"/>
              </w:rPr>
              <w:lastRenderedPageBreak/>
              <w:t xml:space="preserve">                                                                          </w:t>
            </w:r>
            <w:r w:rsidR="00EF3930">
              <w:rPr>
                <w:rFonts w:eastAsia="Calibri"/>
                <w:sz w:val="28"/>
                <w:szCs w:val="28"/>
                <w:lang w:eastAsia="en-US"/>
              </w:rPr>
              <w:t xml:space="preserve">                    </w:t>
            </w:r>
            <w:r w:rsidRPr="00AF3BAC">
              <w:rPr>
                <w:rFonts w:eastAsia="Calibri"/>
                <w:sz w:val="28"/>
                <w:szCs w:val="28"/>
                <w:lang w:eastAsia="en-US"/>
              </w:rPr>
              <w:t xml:space="preserve">ПРИЛОЖЕНИЕ </w:t>
            </w:r>
            <w:r w:rsidR="00CD6417">
              <w:rPr>
                <w:rFonts w:eastAsia="Calibri"/>
                <w:sz w:val="28"/>
                <w:szCs w:val="28"/>
                <w:lang w:eastAsia="en-US"/>
              </w:rPr>
              <w:t>2</w:t>
            </w:r>
          </w:p>
          <w:p w:rsidR="00EF3930" w:rsidRDefault="00AF3BAC" w:rsidP="00AF3BAC">
            <w:pPr>
              <w:rPr>
                <w:rFonts w:eastAsia="Calibri"/>
                <w:sz w:val="28"/>
                <w:szCs w:val="28"/>
                <w:lang w:eastAsia="en-US"/>
              </w:rPr>
            </w:pPr>
            <w:r>
              <w:rPr>
                <w:rFonts w:eastAsia="Calibri"/>
                <w:sz w:val="28"/>
                <w:szCs w:val="28"/>
                <w:lang w:eastAsia="en-US"/>
              </w:rPr>
              <w:t xml:space="preserve">                                                                          </w:t>
            </w:r>
            <w:r w:rsidR="00EF3930">
              <w:rPr>
                <w:rFonts w:eastAsia="Calibri"/>
                <w:sz w:val="28"/>
                <w:szCs w:val="28"/>
                <w:lang w:eastAsia="en-US"/>
              </w:rPr>
              <w:t xml:space="preserve">                    </w:t>
            </w:r>
            <w:r w:rsidRPr="00AF3BAC">
              <w:rPr>
                <w:rFonts w:eastAsia="Calibri"/>
                <w:sz w:val="28"/>
                <w:szCs w:val="28"/>
                <w:lang w:eastAsia="en-US"/>
              </w:rPr>
              <w:t xml:space="preserve">к Административному </w:t>
            </w:r>
          </w:p>
          <w:p w:rsidR="002F301E" w:rsidRPr="00117872" w:rsidRDefault="00EF3930" w:rsidP="00EF3930">
            <w:pPr>
              <w:rPr>
                <w:rFonts w:eastAsia="Calibri"/>
                <w:sz w:val="28"/>
                <w:szCs w:val="28"/>
                <w:lang w:eastAsia="en-US"/>
              </w:rPr>
            </w:pPr>
            <w:r>
              <w:rPr>
                <w:rFonts w:eastAsia="Calibri"/>
                <w:sz w:val="28"/>
                <w:szCs w:val="28"/>
                <w:lang w:eastAsia="en-US"/>
              </w:rPr>
              <w:t xml:space="preserve">                                                                                              </w:t>
            </w:r>
            <w:r w:rsidR="00AF3BAC" w:rsidRPr="00AF3BAC">
              <w:rPr>
                <w:rFonts w:eastAsia="Calibri"/>
                <w:sz w:val="28"/>
                <w:szCs w:val="28"/>
                <w:lang w:eastAsia="en-US"/>
              </w:rPr>
              <w:t>регламенту</w:t>
            </w:r>
          </w:p>
        </w:tc>
      </w:tr>
    </w:tbl>
    <w:p w:rsidR="00243EBF" w:rsidRDefault="00B65A2F" w:rsidP="00B65A2F">
      <w:pPr>
        <w:jc w:val="center"/>
        <w:rPr>
          <w:b/>
          <w:sz w:val="28"/>
          <w:szCs w:val="28"/>
        </w:rPr>
      </w:pPr>
      <w:r w:rsidRPr="00243EBF">
        <w:rPr>
          <w:b/>
          <w:sz w:val="28"/>
          <w:szCs w:val="28"/>
        </w:rPr>
        <w:t>Блок-схема</w:t>
      </w:r>
    </w:p>
    <w:p w:rsidR="00B65A2F" w:rsidRPr="00243EBF" w:rsidRDefault="00B65A2F" w:rsidP="00B65A2F">
      <w:pPr>
        <w:jc w:val="center"/>
        <w:rPr>
          <w:b/>
          <w:sz w:val="28"/>
          <w:szCs w:val="28"/>
        </w:rPr>
      </w:pPr>
      <w:r w:rsidRPr="00243EBF">
        <w:rPr>
          <w:b/>
          <w:sz w:val="28"/>
          <w:szCs w:val="28"/>
        </w:rPr>
        <w:t xml:space="preserve"> последовательности действий </w:t>
      </w:r>
      <w:r w:rsidR="00CB2B9C" w:rsidRPr="00243EBF">
        <w:rPr>
          <w:b/>
          <w:sz w:val="28"/>
          <w:szCs w:val="28"/>
        </w:rPr>
        <w:t>А</w:t>
      </w:r>
      <w:r w:rsidRPr="00243EBF">
        <w:rPr>
          <w:b/>
          <w:sz w:val="28"/>
          <w:szCs w:val="28"/>
        </w:rPr>
        <w:t xml:space="preserve">рхивного отдела при предоставлении </w:t>
      </w:r>
    </w:p>
    <w:p w:rsidR="00117872" w:rsidRPr="00427522" w:rsidRDefault="00B65A2F" w:rsidP="00427522">
      <w:pPr>
        <w:jc w:val="center"/>
        <w:rPr>
          <w:b/>
          <w:sz w:val="24"/>
          <w:szCs w:val="24"/>
        </w:rPr>
      </w:pPr>
      <w:r w:rsidRPr="00243EBF">
        <w:rPr>
          <w:b/>
          <w:sz w:val="28"/>
          <w:szCs w:val="28"/>
        </w:rPr>
        <w:t xml:space="preserve">муниципальной услуги </w:t>
      </w:r>
      <w:r w:rsidR="00243EBF" w:rsidRPr="00243EBF">
        <w:rPr>
          <w:b/>
          <w:sz w:val="28"/>
          <w:szCs w:val="28"/>
        </w:rPr>
        <w:t>по исполнению запросов пользователей - физических и юридических лиц по архивным документам</w:t>
      </w:r>
      <w:r w:rsidR="00243EBF" w:rsidRPr="00243EBF">
        <w:rPr>
          <w:b/>
          <w:sz w:val="24"/>
          <w:szCs w:val="24"/>
        </w:rPr>
        <w:t xml:space="preserve"> </w:t>
      </w:r>
      <w:r w:rsidR="00117872" w:rsidRPr="00470B78">
        <w:rPr>
          <w:noProof/>
          <w:sz w:val="24"/>
          <w:szCs w:val="24"/>
        </w:rPr>
        <mc:AlternateContent>
          <mc:Choice Requires="wps">
            <w:drawing>
              <wp:anchor distT="0" distB="0" distL="114300" distR="114300" simplePos="0" relativeHeight="251666944" behindDoc="0" locked="0" layoutInCell="1" allowOverlap="1" wp14:anchorId="0D778E91" wp14:editId="3EA51456">
                <wp:simplePos x="0" y="0"/>
                <wp:positionH relativeFrom="column">
                  <wp:posOffset>2171700</wp:posOffset>
                </wp:positionH>
                <wp:positionV relativeFrom="paragraph">
                  <wp:posOffset>6617970</wp:posOffset>
                </wp:positionV>
                <wp:extent cx="4114800" cy="685800"/>
                <wp:effectExtent l="13335" t="6985" r="5715" b="12065"/>
                <wp:wrapNone/>
                <wp:docPr id="52" name="Поле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85800"/>
                        </a:xfrm>
                        <a:prstGeom prst="rect">
                          <a:avLst/>
                        </a:prstGeom>
                        <a:solidFill>
                          <a:srgbClr val="FFFFFF"/>
                        </a:solidFill>
                        <a:ln w="9525">
                          <a:solidFill>
                            <a:srgbClr val="000000"/>
                          </a:solidFill>
                          <a:miter lim="800000"/>
                          <a:headEnd/>
                          <a:tailEnd/>
                        </a:ln>
                      </wps:spPr>
                      <wps:txbx>
                        <w:txbxContent>
                          <w:p w:rsidR="00117872" w:rsidRDefault="00117872" w:rsidP="00117872">
                            <w:pPr>
                              <w:ind w:left="180" w:hanging="180"/>
                              <w:rPr>
                                <w:sz w:val="40"/>
                                <w:szCs w:val="40"/>
                              </w:rPr>
                            </w:pPr>
                            <w:r>
                              <w:rPr>
                                <w:sz w:val="40"/>
                                <w:szCs w:val="40"/>
                              </w:rPr>
                              <w:t xml:space="preserve">      Подготовка, оформление и  направление ответа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2" o:spid="_x0000_s1026" type="#_x0000_t202" style="position:absolute;left:0;text-align:left;margin-left:171pt;margin-top:521.1pt;width:324pt;height:5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">
                <v:textbox>
                  <w:txbxContent>
                    <w:p w:rsidR="00117872" w:rsidRDefault="00117872" w:rsidP="00117872">
                      <w:pPr>
                        <w:ind w:left="180" w:hanging="180"/>
                        <w:rPr>
                          <w:sz w:val="40"/>
                          <w:szCs w:val="40"/>
                        </w:rPr>
                      </w:pPr>
                      <w:r>
                        <w:rPr>
                          <w:sz w:val="40"/>
                          <w:szCs w:val="40"/>
                        </w:rPr>
                        <w:t xml:space="preserve">      Подготовка, оформление и  направление ответа заявителю</w:t>
                      </w:r>
                    </w:p>
                  </w:txbxContent>
                </v:textbox>
              </v:shape>
            </w:pict>
          </mc:Fallback>
        </mc:AlternateContent>
      </w:r>
      <w:r w:rsidR="00117872" w:rsidRPr="00470B78">
        <w:rPr>
          <w:noProof/>
          <w:sz w:val="24"/>
          <w:szCs w:val="24"/>
        </w:rPr>
        <mc:AlternateContent>
          <mc:Choice Requires="wps">
            <w:drawing>
              <wp:anchor distT="0" distB="0" distL="114300" distR="114300" simplePos="0" relativeHeight="251661824" behindDoc="0" locked="0" layoutInCell="1" allowOverlap="1" wp14:anchorId="5E0A01E7" wp14:editId="40F7F2E1">
                <wp:simplePos x="0" y="0"/>
                <wp:positionH relativeFrom="column">
                  <wp:posOffset>457200</wp:posOffset>
                </wp:positionH>
                <wp:positionV relativeFrom="paragraph">
                  <wp:posOffset>670560</wp:posOffset>
                </wp:positionV>
                <wp:extent cx="5029200" cy="685800"/>
                <wp:effectExtent l="13335" t="12700" r="5715" b="6350"/>
                <wp:wrapNone/>
                <wp:docPr id="50" name="Поле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85800"/>
                        </a:xfrm>
                        <a:prstGeom prst="rect">
                          <a:avLst/>
                        </a:prstGeom>
                        <a:solidFill>
                          <a:srgbClr val="FFFFFF"/>
                        </a:solidFill>
                        <a:ln w="9525">
                          <a:solidFill>
                            <a:srgbClr val="000000"/>
                          </a:solidFill>
                          <a:miter lim="800000"/>
                          <a:headEnd/>
                          <a:tailEnd/>
                        </a:ln>
                      </wps:spPr>
                      <wps:txbx>
                        <w:txbxContent>
                          <w:p w:rsidR="00117872" w:rsidRDefault="00117872" w:rsidP="00117872">
                            <w:pPr>
                              <w:rPr>
                                <w:sz w:val="40"/>
                                <w:szCs w:val="40"/>
                              </w:rPr>
                            </w:pPr>
                            <w:r>
                              <w:rPr>
                                <w:sz w:val="40"/>
                                <w:szCs w:val="40"/>
                              </w:rPr>
                              <w:t xml:space="preserve">    Обращение гражданина с заявлением </w:t>
                            </w:r>
                          </w:p>
                          <w:p w:rsidR="00117872" w:rsidRDefault="00117872" w:rsidP="00117872">
                            <w:pPr>
                              <w:rPr>
                                <w:sz w:val="40"/>
                                <w:szCs w:val="40"/>
                              </w:rPr>
                            </w:pPr>
                            <w:r>
                              <w:rPr>
                                <w:sz w:val="40"/>
                                <w:szCs w:val="40"/>
                              </w:rPr>
                              <w:t xml:space="preserve">                     в </w:t>
                            </w:r>
                            <w:r w:rsidR="00427522">
                              <w:rPr>
                                <w:sz w:val="40"/>
                                <w:szCs w:val="40"/>
                              </w:rPr>
                              <w:t>А</w:t>
                            </w:r>
                            <w:r>
                              <w:rPr>
                                <w:sz w:val="40"/>
                                <w:szCs w:val="40"/>
                              </w:rPr>
                              <w:t>рхивный отдел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0" o:spid="_x0000_s1027" type="#_x0000_t202" style="position:absolute;left:0;text-align:left;margin-left:36pt;margin-top:52.8pt;width:396pt;height: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">
                <v:textbox>
                  <w:txbxContent>
                    <w:p w:rsidR="00117872" w:rsidRDefault="00117872" w:rsidP="00117872">
                      <w:pPr>
                        <w:rPr>
                          <w:sz w:val="40"/>
                          <w:szCs w:val="40"/>
                        </w:rPr>
                      </w:pPr>
                      <w:r>
                        <w:rPr>
                          <w:sz w:val="40"/>
                          <w:szCs w:val="40"/>
                        </w:rPr>
                        <w:t xml:space="preserve">    Обращение гражданина с заявлением </w:t>
                      </w:r>
                    </w:p>
                    <w:p w:rsidR="00117872" w:rsidRDefault="00117872" w:rsidP="00117872">
                      <w:pPr>
                        <w:rPr>
                          <w:sz w:val="40"/>
                          <w:szCs w:val="40"/>
                        </w:rPr>
                      </w:pPr>
                      <w:r>
                        <w:rPr>
                          <w:sz w:val="40"/>
                          <w:szCs w:val="40"/>
                        </w:rPr>
                        <w:t xml:space="preserve">                     в </w:t>
                      </w:r>
                      <w:r w:rsidR="00427522">
                        <w:rPr>
                          <w:sz w:val="40"/>
                          <w:szCs w:val="40"/>
                        </w:rPr>
                        <w:t>А</w:t>
                      </w:r>
                      <w:r>
                        <w:rPr>
                          <w:sz w:val="40"/>
                          <w:szCs w:val="40"/>
                        </w:rPr>
                        <w:t>рхивный отдел</w:t>
                      </w:r>
                    </w:p>
                  </w:txbxContent>
                </v:textbox>
              </v:shape>
            </w:pict>
          </mc:Fallback>
        </mc:AlternateContent>
      </w:r>
      <w:r w:rsidR="00117872" w:rsidRPr="00470B78">
        <w:rPr>
          <w:noProof/>
          <w:sz w:val="24"/>
          <w:szCs w:val="24"/>
        </w:rPr>
        <mc:AlternateContent>
          <mc:Choice Requires="wps">
            <w:drawing>
              <wp:anchor distT="0" distB="0" distL="114300" distR="114300" simplePos="0" relativeHeight="251662848" behindDoc="0" locked="0" layoutInCell="1" allowOverlap="1" wp14:anchorId="032D742A" wp14:editId="01CE1B3F">
                <wp:simplePos x="0" y="0"/>
                <wp:positionH relativeFrom="column">
                  <wp:posOffset>457200</wp:posOffset>
                </wp:positionH>
                <wp:positionV relativeFrom="paragraph">
                  <wp:posOffset>1504950</wp:posOffset>
                </wp:positionV>
                <wp:extent cx="5029200" cy="571500"/>
                <wp:effectExtent l="13335" t="8890" r="5715" b="10160"/>
                <wp:wrapNone/>
                <wp:docPr id="49"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71500"/>
                        </a:xfrm>
                        <a:prstGeom prst="rect">
                          <a:avLst/>
                        </a:prstGeom>
                        <a:solidFill>
                          <a:srgbClr val="FFFFFF"/>
                        </a:solidFill>
                        <a:ln w="9525">
                          <a:solidFill>
                            <a:srgbClr val="000000"/>
                          </a:solidFill>
                          <a:miter lim="800000"/>
                          <a:headEnd/>
                          <a:tailEnd/>
                        </a:ln>
                      </wps:spPr>
                      <wps:txbx>
                        <w:txbxContent>
                          <w:p w:rsidR="00117872" w:rsidRDefault="00117872" w:rsidP="00117872">
                            <w:pPr>
                              <w:rPr>
                                <w:sz w:val="40"/>
                                <w:szCs w:val="40"/>
                              </w:rPr>
                            </w:pPr>
                            <w:r>
                              <w:rPr>
                                <w:sz w:val="40"/>
                                <w:szCs w:val="40"/>
                              </w:rPr>
                              <w:t xml:space="preserve">                     Регистрация запроса</w:t>
                            </w:r>
                          </w:p>
                          <w:p w:rsidR="00117872" w:rsidRDefault="00117872" w:rsidP="001178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9" o:spid="_x0000_s1028" type="#_x0000_t202" style="position:absolute;left:0;text-align:left;margin-left:36pt;margin-top:118.5pt;width:396pt;height: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">
                <v:textbox>
                  <w:txbxContent>
                    <w:p w:rsidR="00117872" w:rsidRDefault="00117872" w:rsidP="00117872">
                      <w:pPr>
                        <w:rPr>
                          <w:sz w:val="40"/>
                          <w:szCs w:val="40"/>
                        </w:rPr>
                      </w:pPr>
                      <w:r>
                        <w:rPr>
                          <w:sz w:val="40"/>
                          <w:szCs w:val="40"/>
                        </w:rPr>
                        <w:t xml:space="preserve">                     Регистрация запроса</w:t>
                      </w:r>
                    </w:p>
                    <w:p w:rsidR="00117872" w:rsidRDefault="00117872" w:rsidP="00117872"/>
                  </w:txbxContent>
                </v:textbox>
              </v:shape>
            </w:pict>
          </mc:Fallback>
        </mc:AlternateContent>
      </w:r>
      <w:r w:rsidR="00117872" w:rsidRPr="00470B78">
        <w:rPr>
          <w:noProof/>
          <w:sz w:val="24"/>
          <w:szCs w:val="24"/>
        </w:rPr>
        <mc:AlternateContent>
          <mc:Choice Requires="wps">
            <w:drawing>
              <wp:anchor distT="0" distB="0" distL="114300" distR="114300" simplePos="0" relativeHeight="251664896" behindDoc="0" locked="0" layoutInCell="1" allowOverlap="1" wp14:anchorId="3577EBC9" wp14:editId="549D4C05">
                <wp:simplePos x="0" y="0"/>
                <wp:positionH relativeFrom="column">
                  <wp:posOffset>457200</wp:posOffset>
                </wp:positionH>
                <wp:positionV relativeFrom="paragraph">
                  <wp:posOffset>3370580</wp:posOffset>
                </wp:positionV>
                <wp:extent cx="4800600" cy="914400"/>
                <wp:effectExtent l="13335" t="7620" r="5715" b="11430"/>
                <wp:wrapNone/>
                <wp:docPr id="47" name="Поле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914400"/>
                        </a:xfrm>
                        <a:prstGeom prst="rect">
                          <a:avLst/>
                        </a:prstGeom>
                        <a:solidFill>
                          <a:srgbClr val="FFFFFF"/>
                        </a:solidFill>
                        <a:ln w="9525">
                          <a:solidFill>
                            <a:srgbClr val="000000"/>
                          </a:solidFill>
                          <a:miter lim="800000"/>
                          <a:headEnd/>
                          <a:tailEnd/>
                        </a:ln>
                      </wps:spPr>
                      <wps:txbx>
                        <w:txbxContent>
                          <w:p w:rsidR="00117872" w:rsidRDefault="00117872" w:rsidP="00427522">
                            <w:pPr>
                              <w:jc w:val="both"/>
                              <w:rPr>
                                <w:sz w:val="40"/>
                                <w:szCs w:val="40"/>
                              </w:rPr>
                            </w:pPr>
                            <w:r>
                              <w:rPr>
                                <w:sz w:val="40"/>
                                <w:szCs w:val="40"/>
                              </w:rPr>
                              <w:t>А</w:t>
                            </w:r>
                            <w:r w:rsidR="00427522">
                              <w:rPr>
                                <w:sz w:val="40"/>
                                <w:szCs w:val="40"/>
                              </w:rPr>
                              <w:t xml:space="preserve">нализ тематики запроса. Принятие решения о возможности </w:t>
                            </w:r>
                            <w:r>
                              <w:rPr>
                                <w:sz w:val="40"/>
                                <w:szCs w:val="40"/>
                              </w:rPr>
                              <w:t>исполнения                  запроса.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7" o:spid="_x0000_s1029" type="#_x0000_t202" style="position:absolute;left:0;text-align:left;margin-left:36pt;margin-top:265.4pt;width:378pt;height:1in;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">
                <v:textbox>
                  <w:txbxContent>
                    <w:p w:rsidR="00117872" w:rsidRDefault="00117872" w:rsidP="00427522">
                      <w:pPr>
                        <w:jc w:val="both"/>
                        <w:rPr>
                          <w:sz w:val="40"/>
                          <w:szCs w:val="40"/>
                        </w:rPr>
                      </w:pPr>
                      <w:r>
                        <w:rPr>
                          <w:sz w:val="40"/>
                          <w:szCs w:val="40"/>
                        </w:rPr>
                        <w:t>А</w:t>
                      </w:r>
                      <w:r w:rsidR="00427522">
                        <w:rPr>
                          <w:sz w:val="40"/>
                          <w:szCs w:val="40"/>
                        </w:rPr>
                        <w:t xml:space="preserve">нализ тематики запроса. Принятие решения о возможности </w:t>
                      </w:r>
                      <w:r>
                        <w:rPr>
                          <w:sz w:val="40"/>
                          <w:szCs w:val="40"/>
                        </w:rPr>
                        <w:t>исполнения                  запроса.</w:t>
                      </w:r>
                    </w:p>
                  </w:txbxContent>
                </v:textbox>
              </v:shape>
            </w:pict>
          </mc:Fallback>
        </mc:AlternateContent>
      </w:r>
      <w:r w:rsidR="00117872" w:rsidRPr="00470B78">
        <w:rPr>
          <w:noProof/>
          <w:sz w:val="24"/>
          <w:szCs w:val="24"/>
        </w:rPr>
        <mc:AlternateContent>
          <mc:Choice Requires="wps">
            <w:drawing>
              <wp:anchor distT="0" distB="0" distL="114300" distR="114300" simplePos="0" relativeHeight="251668992" behindDoc="0" locked="0" layoutInCell="1" allowOverlap="1" wp14:anchorId="317A3907" wp14:editId="38EA99E2">
                <wp:simplePos x="0" y="0"/>
                <wp:positionH relativeFrom="column">
                  <wp:posOffset>2857500</wp:posOffset>
                </wp:positionH>
                <wp:positionV relativeFrom="paragraph">
                  <wp:posOffset>1226820</wp:posOffset>
                </wp:positionV>
                <wp:extent cx="0" cy="342900"/>
                <wp:effectExtent l="60960" t="6985" r="53340" b="21590"/>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5"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6.6pt" to="225pt,1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">
                <v:stroke endarrow="block"/>
              </v:line>
            </w:pict>
          </mc:Fallback>
        </mc:AlternateContent>
      </w:r>
      <w:r w:rsidR="00117872" w:rsidRPr="00470B78">
        <w:rPr>
          <w:noProof/>
          <w:sz w:val="24"/>
          <w:szCs w:val="24"/>
        </w:rPr>
        <mc:AlternateContent>
          <mc:Choice Requires="wps">
            <w:drawing>
              <wp:anchor distT="0" distB="0" distL="114300" distR="114300" simplePos="0" relativeHeight="251670016" behindDoc="0" locked="0" layoutInCell="1" allowOverlap="1" wp14:anchorId="1B1E52DD" wp14:editId="755DA101">
                <wp:simplePos x="0" y="0"/>
                <wp:positionH relativeFrom="column">
                  <wp:posOffset>2857500</wp:posOffset>
                </wp:positionH>
                <wp:positionV relativeFrom="paragraph">
                  <wp:posOffset>1979295</wp:posOffset>
                </wp:positionV>
                <wp:extent cx="0" cy="571500"/>
                <wp:effectExtent l="60960" t="6985" r="53340" b="21590"/>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4"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55.85pt" to="225pt,20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">
                <v:stroke endarrow="block"/>
              </v:line>
            </w:pict>
          </mc:Fallback>
        </mc:AlternateContent>
      </w:r>
      <w:r w:rsidR="00117872" w:rsidRPr="00470B78">
        <w:rPr>
          <w:noProof/>
          <w:sz w:val="24"/>
          <w:szCs w:val="24"/>
        </w:rPr>
        <mc:AlternateContent>
          <mc:Choice Requires="wps">
            <w:drawing>
              <wp:anchor distT="0" distB="0" distL="114300" distR="114300" simplePos="0" relativeHeight="251671040" behindDoc="0" locked="0" layoutInCell="1" allowOverlap="1" wp14:anchorId="23F69076" wp14:editId="4510C453">
                <wp:simplePos x="0" y="0"/>
                <wp:positionH relativeFrom="column">
                  <wp:posOffset>2857500</wp:posOffset>
                </wp:positionH>
                <wp:positionV relativeFrom="paragraph">
                  <wp:posOffset>2895600</wp:posOffset>
                </wp:positionV>
                <wp:extent cx="0" cy="571500"/>
                <wp:effectExtent l="60960" t="8890" r="53340" b="19685"/>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3"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28pt" to="22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">
                <v:stroke endarrow="block"/>
              </v:line>
            </w:pict>
          </mc:Fallback>
        </mc:AlternateContent>
      </w:r>
      <w:r w:rsidR="00117872" w:rsidRPr="00470B78">
        <w:rPr>
          <w:noProof/>
          <w:sz w:val="24"/>
          <w:szCs w:val="24"/>
        </w:rPr>
        <mc:AlternateContent>
          <mc:Choice Requires="wps">
            <w:drawing>
              <wp:anchor distT="0" distB="0" distL="114300" distR="114300" simplePos="0" relativeHeight="251675136" behindDoc="0" locked="0" layoutInCell="1" allowOverlap="1" wp14:anchorId="5CD08068" wp14:editId="45DB02CD">
                <wp:simplePos x="0" y="0"/>
                <wp:positionH relativeFrom="column">
                  <wp:posOffset>5544820</wp:posOffset>
                </wp:positionH>
                <wp:positionV relativeFrom="paragraph">
                  <wp:posOffset>3392805</wp:posOffset>
                </wp:positionV>
                <wp:extent cx="467360" cy="1042670"/>
                <wp:effectExtent l="107950" t="146050" r="59055" b="1177290"/>
                <wp:wrapNone/>
                <wp:docPr id="41" name="Прямоугольная выноска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362124">
                          <a:off x="0" y="0"/>
                          <a:ext cx="467360" cy="1042670"/>
                        </a:xfrm>
                        <a:prstGeom prst="wedgeRectCallout">
                          <a:avLst>
                            <a:gd name="adj1" fmla="val 315972"/>
                            <a:gd name="adj2" fmla="val 20199"/>
                          </a:avLst>
                        </a:prstGeom>
                        <a:solidFill>
                          <a:srgbClr val="FFFFFF"/>
                        </a:solidFill>
                        <a:ln w="9525">
                          <a:solidFill>
                            <a:srgbClr val="000000"/>
                          </a:solidFill>
                          <a:miter lim="800000"/>
                          <a:headEnd/>
                          <a:tailEnd/>
                        </a:ln>
                      </wps:spPr>
                      <wps:txbx>
                        <w:txbxContent>
                          <w:p w:rsidR="00117872" w:rsidRDefault="00117872" w:rsidP="00117872">
                            <w:pPr>
                              <w:rPr>
                                <w:sz w:val="40"/>
                                <w:szCs w:val="40"/>
                              </w:rPr>
                            </w:pPr>
                            <w:r>
                              <w:rPr>
                                <w:sz w:val="40"/>
                                <w:szCs w:val="40"/>
                              </w:rPr>
                              <w:t xml:space="preserve">    Да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Прямоугольная выноска 41" o:spid="_x0000_s1030" type="#_x0000_t61" style="position:absolute;left:0;text-align:left;margin-left:436.6pt;margin-top:267.15pt;width:36.8pt;height:82.1pt;rotation:6949136fd;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" adj="79050,15163">
                <v:textbox>
                  <w:txbxContent>
                    <w:p w:rsidR="00117872" w:rsidRDefault="00117872" w:rsidP="00117872">
                      <w:pPr>
                        <w:rPr>
                          <w:sz w:val="40"/>
                          <w:szCs w:val="40"/>
                        </w:rPr>
                      </w:pPr>
                      <w:r>
                        <w:rPr>
                          <w:sz w:val="40"/>
                          <w:szCs w:val="40"/>
                        </w:rPr>
                        <w:t xml:space="preserve">    Да   </w:t>
                      </w:r>
                    </w:p>
                  </w:txbxContent>
                </v:textbox>
              </v:shape>
            </w:pict>
          </mc:Fallback>
        </mc:AlternateContent>
      </w:r>
    </w:p>
    <w:p w:rsidR="00117872" w:rsidRPr="00470B78" w:rsidRDefault="00117872" w:rsidP="00117872">
      <w:pPr>
        <w:spacing w:line="20" w:lineRule="atLeast"/>
        <w:rPr>
          <w:sz w:val="24"/>
          <w:szCs w:val="24"/>
        </w:rPr>
      </w:pPr>
    </w:p>
    <w:p w:rsidR="00117872" w:rsidRPr="00470B78" w:rsidRDefault="00117872" w:rsidP="00117872">
      <w:pPr>
        <w:spacing w:line="20" w:lineRule="atLeast"/>
        <w:rPr>
          <w:sz w:val="24"/>
          <w:szCs w:val="24"/>
        </w:rPr>
      </w:pPr>
    </w:p>
    <w:p w:rsidR="00117872" w:rsidRPr="00470B78" w:rsidRDefault="00117872" w:rsidP="00117872">
      <w:pPr>
        <w:spacing w:line="20" w:lineRule="atLeast"/>
        <w:rPr>
          <w:sz w:val="24"/>
          <w:szCs w:val="24"/>
        </w:rPr>
      </w:pPr>
    </w:p>
    <w:p w:rsidR="00117872" w:rsidRPr="00470B78" w:rsidRDefault="00117872" w:rsidP="00117872">
      <w:pPr>
        <w:spacing w:line="20" w:lineRule="atLeast"/>
        <w:rPr>
          <w:sz w:val="24"/>
          <w:szCs w:val="24"/>
        </w:rPr>
      </w:pPr>
    </w:p>
    <w:p w:rsidR="00117872" w:rsidRPr="00470B78" w:rsidRDefault="00117872" w:rsidP="00117872">
      <w:pPr>
        <w:spacing w:line="20" w:lineRule="atLeast"/>
        <w:rPr>
          <w:sz w:val="24"/>
          <w:szCs w:val="24"/>
        </w:rPr>
      </w:pPr>
    </w:p>
    <w:p w:rsidR="00117872" w:rsidRPr="00470B78" w:rsidRDefault="00117872" w:rsidP="00117872">
      <w:pPr>
        <w:spacing w:line="20" w:lineRule="atLeast"/>
        <w:rPr>
          <w:sz w:val="24"/>
          <w:szCs w:val="24"/>
        </w:rPr>
      </w:pPr>
    </w:p>
    <w:p w:rsidR="00117872" w:rsidRPr="00470B78" w:rsidRDefault="00117872" w:rsidP="00117872">
      <w:pPr>
        <w:spacing w:line="20" w:lineRule="atLeast"/>
        <w:rPr>
          <w:sz w:val="24"/>
          <w:szCs w:val="24"/>
        </w:rPr>
      </w:pPr>
    </w:p>
    <w:p w:rsidR="00117872" w:rsidRPr="00470B78" w:rsidRDefault="00117872" w:rsidP="00117872">
      <w:pPr>
        <w:spacing w:line="20" w:lineRule="atLeast"/>
        <w:rPr>
          <w:sz w:val="24"/>
          <w:szCs w:val="24"/>
        </w:rPr>
      </w:pPr>
    </w:p>
    <w:p w:rsidR="00117872" w:rsidRPr="00470B78" w:rsidRDefault="00117872" w:rsidP="00117872">
      <w:pPr>
        <w:spacing w:line="20" w:lineRule="atLeast"/>
        <w:rPr>
          <w:sz w:val="24"/>
          <w:szCs w:val="24"/>
        </w:rPr>
      </w:pPr>
    </w:p>
    <w:p w:rsidR="00117872" w:rsidRPr="00470B78" w:rsidRDefault="00117872" w:rsidP="00117872">
      <w:pPr>
        <w:spacing w:line="20" w:lineRule="atLeast"/>
        <w:rPr>
          <w:sz w:val="24"/>
          <w:szCs w:val="24"/>
        </w:rPr>
      </w:pPr>
    </w:p>
    <w:p w:rsidR="00117872" w:rsidRPr="00470B78" w:rsidRDefault="00117872" w:rsidP="00117872">
      <w:pPr>
        <w:spacing w:line="20" w:lineRule="atLeast"/>
        <w:rPr>
          <w:sz w:val="24"/>
          <w:szCs w:val="24"/>
        </w:rPr>
      </w:pPr>
    </w:p>
    <w:p w:rsidR="00117872" w:rsidRPr="00470B78" w:rsidRDefault="00117872" w:rsidP="00117872">
      <w:pPr>
        <w:spacing w:line="20" w:lineRule="atLeast"/>
        <w:rPr>
          <w:sz w:val="24"/>
          <w:szCs w:val="24"/>
        </w:rPr>
      </w:pPr>
    </w:p>
    <w:p w:rsidR="00117872" w:rsidRPr="00470B78" w:rsidRDefault="00427522" w:rsidP="00117872">
      <w:pPr>
        <w:spacing w:line="20" w:lineRule="atLeast"/>
        <w:rPr>
          <w:sz w:val="24"/>
          <w:szCs w:val="24"/>
        </w:rPr>
      </w:pPr>
      <w:r w:rsidRPr="00470B78">
        <w:rPr>
          <w:noProof/>
          <w:sz w:val="24"/>
          <w:szCs w:val="24"/>
        </w:rPr>
        <mc:AlternateContent>
          <mc:Choice Requires="wps">
            <w:drawing>
              <wp:anchor distT="0" distB="0" distL="114300" distR="114300" simplePos="0" relativeHeight="251663872" behindDoc="0" locked="0" layoutInCell="1" allowOverlap="1" wp14:anchorId="7E075753" wp14:editId="7AADF7B8">
                <wp:simplePos x="0" y="0"/>
                <wp:positionH relativeFrom="column">
                  <wp:posOffset>459105</wp:posOffset>
                </wp:positionH>
                <wp:positionV relativeFrom="paragraph">
                  <wp:posOffset>1270</wp:posOffset>
                </wp:positionV>
                <wp:extent cx="5029200" cy="665480"/>
                <wp:effectExtent l="0" t="0" r="19050" b="20320"/>
                <wp:wrapNone/>
                <wp:docPr id="48" name="Поле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65480"/>
                        </a:xfrm>
                        <a:prstGeom prst="rect">
                          <a:avLst/>
                        </a:prstGeom>
                        <a:solidFill>
                          <a:srgbClr val="FFFFFF"/>
                        </a:solidFill>
                        <a:ln w="9525">
                          <a:solidFill>
                            <a:srgbClr val="000000"/>
                          </a:solidFill>
                          <a:miter lim="800000"/>
                          <a:headEnd/>
                          <a:tailEnd/>
                        </a:ln>
                      </wps:spPr>
                      <wps:txbx>
                        <w:txbxContent>
                          <w:p w:rsidR="00117872" w:rsidRDefault="00117872" w:rsidP="00427522">
                            <w:pPr>
                              <w:jc w:val="center"/>
                              <w:rPr>
                                <w:sz w:val="40"/>
                                <w:szCs w:val="40"/>
                              </w:rPr>
                            </w:pPr>
                            <w:r>
                              <w:rPr>
                                <w:sz w:val="40"/>
                                <w:szCs w:val="40"/>
                              </w:rPr>
                              <w:t xml:space="preserve">Рассмотрение запроса </w:t>
                            </w:r>
                            <w:r w:rsidR="00427522">
                              <w:rPr>
                                <w:sz w:val="40"/>
                                <w:szCs w:val="40"/>
                              </w:rPr>
                              <w:t>начальником Архивного отдела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8" o:spid="_x0000_s1031" type="#_x0000_t202" style="position:absolute;margin-left:36.15pt;margin-top:.1pt;width:396pt;height:52.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">
                <v:textbox>
                  <w:txbxContent>
                    <w:p w:rsidR="00117872" w:rsidRDefault="00117872" w:rsidP="00427522">
                      <w:pPr>
                        <w:jc w:val="center"/>
                        <w:rPr>
                          <w:sz w:val="40"/>
                          <w:szCs w:val="40"/>
                        </w:rPr>
                      </w:pPr>
                      <w:r>
                        <w:rPr>
                          <w:sz w:val="40"/>
                          <w:szCs w:val="40"/>
                        </w:rPr>
                        <w:t xml:space="preserve">Рассмотрение запроса </w:t>
                      </w:r>
                      <w:r w:rsidR="00427522">
                        <w:rPr>
                          <w:sz w:val="40"/>
                          <w:szCs w:val="40"/>
                        </w:rPr>
                        <w:t>начальником Архивного отдела</w:t>
                      </w:r>
                    </w:p>
                  </w:txbxContent>
                </v:textbox>
              </v:shape>
            </w:pict>
          </mc:Fallback>
        </mc:AlternateContent>
      </w:r>
    </w:p>
    <w:p w:rsidR="00117872" w:rsidRPr="00470B78" w:rsidRDefault="00117872" w:rsidP="00117872">
      <w:pPr>
        <w:spacing w:line="20" w:lineRule="atLeast"/>
        <w:rPr>
          <w:sz w:val="24"/>
          <w:szCs w:val="24"/>
        </w:rPr>
      </w:pPr>
    </w:p>
    <w:p w:rsidR="00117872" w:rsidRPr="00470B78" w:rsidRDefault="00117872" w:rsidP="00117872">
      <w:pPr>
        <w:spacing w:line="20" w:lineRule="atLeast"/>
        <w:rPr>
          <w:sz w:val="24"/>
          <w:szCs w:val="24"/>
        </w:rPr>
      </w:pPr>
    </w:p>
    <w:p w:rsidR="00117872" w:rsidRPr="00470B78" w:rsidRDefault="00117872" w:rsidP="00117872">
      <w:pPr>
        <w:spacing w:line="20" w:lineRule="atLeast"/>
        <w:rPr>
          <w:sz w:val="24"/>
          <w:szCs w:val="24"/>
        </w:rPr>
      </w:pPr>
    </w:p>
    <w:p w:rsidR="00117872" w:rsidRPr="00470B78" w:rsidRDefault="00427522" w:rsidP="00117872">
      <w:pPr>
        <w:spacing w:line="20" w:lineRule="atLeast"/>
        <w:rPr>
          <w:sz w:val="24"/>
          <w:szCs w:val="24"/>
        </w:rPr>
      </w:pPr>
      <w:r w:rsidRPr="00470B78">
        <w:rPr>
          <w:noProof/>
          <w:sz w:val="24"/>
          <w:szCs w:val="24"/>
        </w:rPr>
        <mc:AlternateContent>
          <mc:Choice Requires="wps">
            <w:drawing>
              <wp:anchor distT="0" distB="0" distL="114300" distR="114300" simplePos="0" relativeHeight="251673088" behindDoc="0" locked="0" layoutInCell="1" allowOverlap="1" wp14:anchorId="1C83EBE8" wp14:editId="0BFDEDEA">
                <wp:simplePos x="0" y="0"/>
                <wp:positionH relativeFrom="column">
                  <wp:posOffset>-328295</wp:posOffset>
                </wp:positionH>
                <wp:positionV relativeFrom="paragraph">
                  <wp:posOffset>139700</wp:posOffset>
                </wp:positionV>
                <wp:extent cx="457200" cy="1133475"/>
                <wp:effectExtent l="61912" t="185738" r="61913" b="1300162"/>
                <wp:wrapNone/>
                <wp:docPr id="42" name="Прямоугольная выноска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5126177" flipV="1">
                          <a:off x="0" y="0"/>
                          <a:ext cx="457200" cy="1133475"/>
                        </a:xfrm>
                        <a:prstGeom prst="wedgeRectCallout">
                          <a:avLst>
                            <a:gd name="adj1" fmla="val -336014"/>
                            <a:gd name="adj2" fmla="val -3259"/>
                          </a:avLst>
                        </a:prstGeom>
                        <a:solidFill>
                          <a:srgbClr val="FFFFFF"/>
                        </a:solidFill>
                        <a:ln w="9525">
                          <a:solidFill>
                            <a:srgbClr val="000000"/>
                          </a:solidFill>
                          <a:miter lim="800000"/>
                          <a:headEnd/>
                          <a:tailEnd/>
                        </a:ln>
                      </wps:spPr>
                      <wps:txbx>
                        <w:txbxContent>
                          <w:p w:rsidR="00117872" w:rsidRDefault="00117872" w:rsidP="00117872">
                            <w:pPr>
                              <w:rPr>
                                <w:sz w:val="40"/>
                                <w:szCs w:val="40"/>
                              </w:rPr>
                            </w:pPr>
                            <w:r>
                              <w:rPr>
                                <w:sz w:val="40"/>
                                <w:szCs w:val="40"/>
                              </w:rPr>
                              <w:t xml:space="preserve">      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рямоугольная выноска 42" o:spid="_x0000_s1032" type="#_x0000_t61" style="position:absolute;margin-left:-25.85pt;margin-top:11pt;width:36pt;height:89.25pt;rotation:7071141fd;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" adj="-61779,10096">
                <v:textbox>
                  <w:txbxContent>
                    <w:p w:rsidR="00117872" w:rsidRDefault="00117872" w:rsidP="00117872">
                      <w:pPr>
                        <w:rPr>
                          <w:sz w:val="40"/>
                          <w:szCs w:val="40"/>
                        </w:rPr>
                      </w:pPr>
                      <w:r>
                        <w:rPr>
                          <w:sz w:val="40"/>
                          <w:szCs w:val="40"/>
                        </w:rPr>
                        <w:t xml:space="preserve">      Нет</w:t>
                      </w:r>
                    </w:p>
                  </w:txbxContent>
                </v:textbox>
              </v:shape>
            </w:pict>
          </mc:Fallback>
        </mc:AlternateContent>
      </w:r>
    </w:p>
    <w:p w:rsidR="00117872" w:rsidRPr="00470B78" w:rsidRDefault="00117872" w:rsidP="00117872">
      <w:pPr>
        <w:spacing w:line="20" w:lineRule="atLeast"/>
        <w:rPr>
          <w:sz w:val="24"/>
          <w:szCs w:val="24"/>
        </w:rPr>
      </w:pPr>
    </w:p>
    <w:p w:rsidR="00117872" w:rsidRPr="00470B78" w:rsidRDefault="00117872" w:rsidP="00117872">
      <w:pPr>
        <w:spacing w:line="20" w:lineRule="atLeast"/>
        <w:rPr>
          <w:sz w:val="24"/>
          <w:szCs w:val="24"/>
        </w:rPr>
      </w:pPr>
      <w:r w:rsidRPr="00470B78">
        <w:rPr>
          <w:noProof/>
          <w:sz w:val="24"/>
          <w:szCs w:val="24"/>
        </w:rPr>
        <mc:AlternateContent>
          <mc:Choice Requires="wps">
            <w:drawing>
              <wp:anchor distT="0" distB="0" distL="114300" distR="114300" simplePos="0" relativeHeight="251665920" behindDoc="0" locked="0" layoutInCell="1" allowOverlap="1" wp14:anchorId="65172154" wp14:editId="43667A51">
                <wp:simplePos x="0" y="0"/>
                <wp:positionH relativeFrom="column">
                  <wp:posOffset>2857500</wp:posOffset>
                </wp:positionH>
                <wp:positionV relativeFrom="paragraph">
                  <wp:posOffset>1384935</wp:posOffset>
                </wp:positionV>
                <wp:extent cx="3429000" cy="1028700"/>
                <wp:effectExtent l="13335" t="10795" r="5715" b="8255"/>
                <wp:wrapNone/>
                <wp:docPr id="40" name="Поле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028700"/>
                        </a:xfrm>
                        <a:prstGeom prst="rect">
                          <a:avLst/>
                        </a:prstGeom>
                        <a:solidFill>
                          <a:srgbClr val="FFFFFF"/>
                        </a:solidFill>
                        <a:ln w="9525">
                          <a:solidFill>
                            <a:srgbClr val="000000"/>
                          </a:solidFill>
                          <a:miter lim="800000"/>
                          <a:headEnd/>
                          <a:tailEnd/>
                        </a:ln>
                      </wps:spPr>
                      <wps:txbx>
                        <w:txbxContent>
                          <w:p w:rsidR="00117872" w:rsidRDefault="00117872" w:rsidP="00117872">
                            <w:pPr>
                              <w:ind w:left="180" w:hanging="180"/>
                              <w:rPr>
                                <w:sz w:val="40"/>
                                <w:szCs w:val="40"/>
                              </w:rPr>
                            </w:pPr>
                            <w:r>
                              <w:rPr>
                                <w:sz w:val="40"/>
                                <w:szCs w:val="40"/>
                              </w:rPr>
                              <w:t xml:space="preserve">  Передача запроса на       исполнение сотруднику </w:t>
                            </w:r>
                            <w:r w:rsidR="00427522">
                              <w:rPr>
                                <w:sz w:val="40"/>
                                <w:szCs w:val="40"/>
                              </w:rPr>
                              <w:t>А</w:t>
                            </w:r>
                            <w:r>
                              <w:rPr>
                                <w:sz w:val="40"/>
                                <w:szCs w:val="40"/>
                              </w:rPr>
                              <w:t>рхивного отдела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0" o:spid="_x0000_s1033" type="#_x0000_t202" style="position:absolute;margin-left:225pt;margin-top:109.05pt;width:270pt;height:8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">
                <v:textbox>
                  <w:txbxContent>
                    <w:p w:rsidR="00117872" w:rsidRDefault="00117872" w:rsidP="00117872">
                      <w:pPr>
                        <w:ind w:left="180" w:hanging="180"/>
                        <w:rPr>
                          <w:sz w:val="40"/>
                          <w:szCs w:val="40"/>
                        </w:rPr>
                      </w:pPr>
                      <w:r>
                        <w:rPr>
                          <w:sz w:val="40"/>
                          <w:szCs w:val="40"/>
                        </w:rPr>
                        <w:t xml:space="preserve">  Передача запроса на       исполнение сотруднику </w:t>
                      </w:r>
                      <w:r w:rsidR="00427522">
                        <w:rPr>
                          <w:sz w:val="40"/>
                          <w:szCs w:val="40"/>
                        </w:rPr>
                        <w:t>А</w:t>
                      </w:r>
                      <w:r>
                        <w:rPr>
                          <w:sz w:val="40"/>
                          <w:szCs w:val="40"/>
                        </w:rPr>
                        <w:t>рхивного отдела</w:t>
                      </w:r>
                    </w:p>
                  </w:txbxContent>
                </v:textbox>
              </v:shape>
            </w:pict>
          </mc:Fallback>
        </mc:AlternateContent>
      </w:r>
      <w:r w:rsidRPr="00470B78">
        <w:rPr>
          <w:noProof/>
          <w:sz w:val="24"/>
          <w:szCs w:val="24"/>
        </w:rPr>
        <mc:AlternateContent>
          <mc:Choice Requires="wps">
            <w:drawing>
              <wp:anchor distT="0" distB="0" distL="114300" distR="114300" simplePos="0" relativeHeight="251674112" behindDoc="0" locked="0" layoutInCell="1" allowOverlap="1" wp14:anchorId="4D6F575B" wp14:editId="43772768">
                <wp:simplePos x="0" y="0"/>
                <wp:positionH relativeFrom="column">
                  <wp:posOffset>-800100</wp:posOffset>
                </wp:positionH>
                <wp:positionV relativeFrom="paragraph">
                  <wp:posOffset>1384935</wp:posOffset>
                </wp:positionV>
                <wp:extent cx="3314065" cy="1028700"/>
                <wp:effectExtent l="13335" t="10795" r="6350" b="8255"/>
                <wp:wrapNone/>
                <wp:docPr id="39" name="Поле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065" cy="1028700"/>
                        </a:xfrm>
                        <a:prstGeom prst="rect">
                          <a:avLst/>
                        </a:prstGeom>
                        <a:solidFill>
                          <a:srgbClr val="FFFFFF"/>
                        </a:solidFill>
                        <a:ln w="9525">
                          <a:solidFill>
                            <a:srgbClr val="000000"/>
                          </a:solidFill>
                          <a:miter lim="800000"/>
                          <a:headEnd/>
                          <a:tailEnd/>
                        </a:ln>
                      </wps:spPr>
                      <wps:txbx>
                        <w:txbxContent>
                          <w:p w:rsidR="00117872" w:rsidRDefault="00117872" w:rsidP="00117872">
                            <w:pPr>
                              <w:rPr>
                                <w:sz w:val="40"/>
                                <w:szCs w:val="40"/>
                              </w:rPr>
                            </w:pPr>
                            <w:r>
                              <w:rPr>
                                <w:sz w:val="40"/>
                                <w:szCs w:val="40"/>
                              </w:rPr>
                              <w:t>Уведомление заявителя об отсутствии запрашиваемых  сведений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9" o:spid="_x0000_s1034" type="#_x0000_t202" style="position:absolute;margin-left:-63pt;margin-top:109.05pt;width:260.95pt;height:8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">
                <v:textbox>
                  <w:txbxContent>
                    <w:p w:rsidR="00117872" w:rsidRDefault="00117872" w:rsidP="00117872">
                      <w:pPr>
                        <w:rPr>
                          <w:sz w:val="40"/>
                          <w:szCs w:val="40"/>
                        </w:rPr>
                      </w:pPr>
                      <w:r>
                        <w:rPr>
                          <w:sz w:val="40"/>
                          <w:szCs w:val="40"/>
                        </w:rPr>
                        <w:t>Уведомление заявителя об отсутствии запрашиваемых  сведений</w:t>
                      </w:r>
                    </w:p>
                  </w:txbxContent>
                </v:textbox>
              </v:shape>
            </w:pict>
          </mc:Fallback>
        </mc:AlternateContent>
      </w:r>
      <w:r w:rsidRPr="00470B78">
        <w:rPr>
          <w:noProof/>
          <w:sz w:val="24"/>
          <w:szCs w:val="24"/>
        </w:rPr>
        <mc:AlternateContent>
          <mc:Choice Requires="wps">
            <w:drawing>
              <wp:anchor distT="0" distB="0" distL="114300" distR="114300" simplePos="0" relativeHeight="251672064" behindDoc="0" locked="0" layoutInCell="1" allowOverlap="1" wp14:anchorId="4D2FA975" wp14:editId="3884BDD4">
                <wp:simplePos x="0" y="0"/>
                <wp:positionH relativeFrom="column">
                  <wp:posOffset>4457700</wp:posOffset>
                </wp:positionH>
                <wp:positionV relativeFrom="paragraph">
                  <wp:posOffset>3556635</wp:posOffset>
                </wp:positionV>
                <wp:extent cx="0" cy="457200"/>
                <wp:effectExtent l="60960" t="10795" r="53340" b="1778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8"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280.05pt" to="351pt,3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">
                <v:stroke endarrow="block"/>
              </v:line>
            </w:pict>
          </mc:Fallback>
        </mc:AlternateContent>
      </w:r>
      <w:r w:rsidRPr="00470B78">
        <w:rPr>
          <w:noProof/>
          <w:sz w:val="24"/>
          <w:szCs w:val="24"/>
        </w:rPr>
        <mc:AlternateContent>
          <mc:Choice Requires="wps">
            <w:drawing>
              <wp:anchor distT="0" distB="0" distL="114300" distR="114300" simplePos="0" relativeHeight="251676160" behindDoc="0" locked="0" layoutInCell="1" allowOverlap="1" wp14:anchorId="57733D10" wp14:editId="7AFA80DA">
                <wp:simplePos x="0" y="0"/>
                <wp:positionH relativeFrom="column">
                  <wp:posOffset>2171700</wp:posOffset>
                </wp:positionH>
                <wp:positionV relativeFrom="paragraph">
                  <wp:posOffset>4013835</wp:posOffset>
                </wp:positionV>
                <wp:extent cx="4114800" cy="800100"/>
                <wp:effectExtent l="13335" t="10795" r="5715" b="8255"/>
                <wp:wrapNone/>
                <wp:docPr id="37" name="Поле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800100"/>
                        </a:xfrm>
                        <a:prstGeom prst="rect">
                          <a:avLst/>
                        </a:prstGeom>
                        <a:solidFill>
                          <a:srgbClr val="FFFFFF"/>
                        </a:solidFill>
                        <a:ln w="9525">
                          <a:solidFill>
                            <a:srgbClr val="000000"/>
                          </a:solidFill>
                          <a:miter lim="800000"/>
                          <a:headEnd/>
                          <a:tailEnd/>
                        </a:ln>
                      </wps:spPr>
                      <wps:txbx>
                        <w:txbxContent>
                          <w:p w:rsidR="00117872" w:rsidRDefault="00117872" w:rsidP="00117872">
                            <w:pPr>
                              <w:rPr>
                                <w:sz w:val="40"/>
                                <w:szCs w:val="40"/>
                              </w:rPr>
                            </w:pPr>
                            <w:r>
                              <w:rPr>
                                <w:sz w:val="40"/>
                                <w:szCs w:val="40"/>
                              </w:rPr>
                              <w:t>Предоставление муниципальной услуги завершено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7" o:spid="_x0000_s1035" type="#_x0000_t202" style="position:absolute;margin-left:171pt;margin-top:316.05pt;width:324pt;height:63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">
                <v:textbox>
                  <w:txbxContent>
                    <w:p w:rsidR="00117872" w:rsidRDefault="00117872" w:rsidP="00117872">
                      <w:pPr>
                        <w:rPr>
                          <w:sz w:val="40"/>
                          <w:szCs w:val="40"/>
                        </w:rPr>
                      </w:pPr>
                      <w:r>
                        <w:rPr>
                          <w:sz w:val="40"/>
                          <w:szCs w:val="40"/>
                        </w:rPr>
                        <w:t>Предоставление муниципальной услуги завершено</w:t>
                      </w:r>
                    </w:p>
                  </w:txbxContent>
                </v:textbox>
              </v:shape>
            </w:pict>
          </mc:Fallback>
        </mc:AlternateContent>
      </w:r>
      <w:r w:rsidRPr="00470B78">
        <w:rPr>
          <w:noProof/>
          <w:sz w:val="24"/>
          <w:szCs w:val="24"/>
        </w:rPr>
        <mc:AlternateContent>
          <mc:Choice Requires="wpc">
            <w:drawing>
              <wp:inline distT="0" distB="0" distL="0" distR="0" wp14:anchorId="772E1691" wp14:editId="3E249DC1">
                <wp:extent cx="5829300" cy="3584575"/>
                <wp:effectExtent l="3810" t="0" r="0" b="0"/>
                <wp:docPr id="36" name="Полотно 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5" name="Line 16"/>
                        <wps:cNvCnPr/>
                        <wps:spPr bwMode="auto">
                          <a:xfrm flipH="1">
                            <a:off x="4457795" y="2400107"/>
                            <a:ext cx="810" cy="457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6" o:spid="_x0000_s1026" editas="canvas" style="width:459pt;height:282.25pt;mso-position-horizontal-relative:char;mso-position-vertical-relative:line" coordsize="58293,35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845;visibility:visible;mso-wrap-style:square">
                  <v:fill o:detectmouseclick="t"/>
                  <v:path o:connecttype="none"/>
                </v:shape>
                <v:line id="Line 16" o:spid="_x0000_s1028" style="position:absolute;flip:x;visibility:visible;mso-wrap-style:square" from="44577,24001" to="44586,28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13isUAAADbAAAADwAAAGRycy9kb3ducmV2LnhtbESPT2vCQBDF7wW/wzJCL6FuaqjU6CrW&#10;PyCUHrQ9eByyYxLMzobsVNNv3xUKPT7evN+bN1/2rlFX6kLt2cDzKAVFXHhbc2ng63P39AoqCLLF&#10;xjMZ+KEAy8XgYY659Tc+0PUopYoQDjkaqETaXOtQVOQwjHxLHL2z7xxKlF2pbYe3CHeNHqfpRDus&#10;OTZU2NK6ouJy/Hbxjd0Hb7IseXM6Saa0Pcl7qsWYx2G/moES6uX/+C+9twayF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N13isUAAADbAAAADwAAAAAAAAAA&#10;AAAAAAChAgAAZHJzL2Rvd25yZXYueG1sUEsFBgAAAAAEAAQA+QAAAJMDAAAAAA==&#10;">
                  <v:stroke endarrow="block"/>
                </v:line>
                <w10:anchorlock/>
              </v:group>
            </w:pict>
          </mc:Fallback>
        </mc:AlternateContent>
      </w:r>
    </w:p>
    <w:p w:rsidR="00117872" w:rsidRPr="00470B78" w:rsidRDefault="00117872" w:rsidP="00117872">
      <w:pPr>
        <w:spacing w:line="20" w:lineRule="atLeast"/>
        <w:rPr>
          <w:sz w:val="24"/>
          <w:szCs w:val="24"/>
        </w:rPr>
      </w:pPr>
    </w:p>
    <w:p w:rsidR="00570D43" w:rsidRPr="00270F0C" w:rsidRDefault="00570D43" w:rsidP="00FC0805">
      <w:pPr>
        <w:spacing w:line="20" w:lineRule="atLeast"/>
        <w:rPr>
          <w:sz w:val="28"/>
          <w:szCs w:val="28"/>
        </w:rPr>
      </w:pPr>
    </w:p>
    <w:sectPr w:rsidR="00570D43" w:rsidRPr="00270F0C" w:rsidSect="00F25F54">
      <w:pgSz w:w="11906" w:h="16838"/>
      <w:pgMar w:top="851" w:right="850" w:bottom="709"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184" w:rsidRDefault="00557184">
      <w:r>
        <w:separator/>
      </w:r>
    </w:p>
  </w:endnote>
  <w:endnote w:type="continuationSeparator" w:id="0">
    <w:p w:rsidR="00557184" w:rsidRDefault="00557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8DF" w:rsidRDefault="00AF58D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184" w:rsidRDefault="00557184">
      <w:r>
        <w:separator/>
      </w:r>
    </w:p>
  </w:footnote>
  <w:footnote w:type="continuationSeparator" w:id="0">
    <w:p w:rsidR="00557184" w:rsidRDefault="00557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8DF" w:rsidRDefault="00AF58DF" w:rsidP="0008124D">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F58DF" w:rsidRDefault="00AF58D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792971"/>
      <w:docPartObj>
        <w:docPartGallery w:val="Page Numbers (Top of Page)"/>
        <w:docPartUnique/>
      </w:docPartObj>
    </w:sdtPr>
    <w:sdtEndPr/>
    <w:sdtContent>
      <w:p w:rsidR="00AF58DF" w:rsidRDefault="00AF58DF">
        <w:pPr>
          <w:pStyle w:val="a3"/>
          <w:jc w:val="center"/>
        </w:pPr>
        <w:r>
          <w:fldChar w:fldCharType="begin"/>
        </w:r>
        <w:r>
          <w:instrText>PAGE   \* MERGEFORMAT</w:instrText>
        </w:r>
        <w:r>
          <w:fldChar w:fldCharType="separate"/>
        </w:r>
        <w:r w:rsidR="00DF17BD">
          <w:rPr>
            <w:noProof/>
          </w:rPr>
          <w:t>2</w:t>
        </w:r>
        <w:r>
          <w:fldChar w:fldCharType="end"/>
        </w:r>
      </w:p>
    </w:sdtContent>
  </w:sdt>
  <w:p w:rsidR="00AF58DF" w:rsidRDefault="00AF58D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951499"/>
      <w:docPartObj>
        <w:docPartGallery w:val="Page Numbers (Top of Page)"/>
        <w:docPartUnique/>
      </w:docPartObj>
    </w:sdtPr>
    <w:sdtEndPr/>
    <w:sdtContent>
      <w:p w:rsidR="00AF58DF" w:rsidRDefault="00AF58DF">
        <w:pPr>
          <w:pStyle w:val="a3"/>
          <w:jc w:val="center"/>
        </w:pPr>
        <w:r>
          <w:fldChar w:fldCharType="begin"/>
        </w:r>
        <w:r>
          <w:instrText>PAGE   \* MERGEFORMAT</w:instrText>
        </w:r>
        <w:r>
          <w:fldChar w:fldCharType="separate"/>
        </w:r>
        <w:r w:rsidR="00DF17BD">
          <w:rPr>
            <w:noProof/>
          </w:rPr>
          <w:t>2</w:t>
        </w:r>
        <w:r>
          <w:fldChar w:fldCharType="end"/>
        </w:r>
      </w:p>
    </w:sdtContent>
  </w:sdt>
  <w:p w:rsidR="00AF58DF" w:rsidRDefault="00AF58D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ED7EFE"/>
    <w:multiLevelType w:val="multilevel"/>
    <w:tmpl w:val="9DC28220"/>
    <w:lvl w:ilvl="0">
      <w:start w:val="1"/>
      <w:numFmt w:val="decimal"/>
      <w:lvlText w:val="%1."/>
      <w:lvlJc w:val="left"/>
      <w:pPr>
        <w:tabs>
          <w:tab w:val="num" w:pos="720"/>
        </w:tabs>
        <w:ind w:left="720" w:hanging="360"/>
      </w:pPr>
      <w:rPr>
        <w:strike w:val="0"/>
        <w:dstrike w:val="0"/>
        <w:u w:val="none"/>
        <w:effect w:val="none"/>
      </w:r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2">
    <w:nsid w:val="04044EEE"/>
    <w:multiLevelType w:val="multilevel"/>
    <w:tmpl w:val="A6441DDC"/>
    <w:lvl w:ilvl="0">
      <w:start w:val="2"/>
      <w:numFmt w:val="decimal"/>
      <w:lvlText w:val="%1."/>
      <w:lvlJc w:val="left"/>
      <w:pPr>
        <w:tabs>
          <w:tab w:val="num" w:pos="435"/>
        </w:tabs>
        <w:ind w:left="435" w:hanging="435"/>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88918FB"/>
    <w:multiLevelType w:val="hybridMultilevel"/>
    <w:tmpl w:val="D6F4DE52"/>
    <w:lvl w:ilvl="0" w:tplc="6246AA6E">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4">
    <w:nsid w:val="0DA40A32"/>
    <w:multiLevelType w:val="multilevel"/>
    <w:tmpl w:val="9E7A1F24"/>
    <w:lvl w:ilvl="0">
      <w:start w:val="3"/>
      <w:numFmt w:val="decimal"/>
      <w:lvlText w:val="%1."/>
      <w:lvlJc w:val="left"/>
      <w:pPr>
        <w:tabs>
          <w:tab w:val="num" w:pos="420"/>
        </w:tabs>
        <w:ind w:left="420" w:hanging="420"/>
      </w:pPr>
    </w:lvl>
    <w:lvl w:ilvl="1">
      <w:start w:val="2"/>
      <w:numFmt w:val="decimal"/>
      <w:lvlText w:val="%1.%2."/>
      <w:lvlJc w:val="left"/>
      <w:pPr>
        <w:tabs>
          <w:tab w:val="num" w:pos="1004"/>
        </w:tabs>
        <w:ind w:left="1004" w:hanging="720"/>
      </w:pPr>
      <w:rPr>
        <w:b w:val="0"/>
      </w:rPr>
    </w:lvl>
    <w:lvl w:ilvl="2">
      <w:start w:val="1"/>
      <w:numFmt w:val="decimalZero"/>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5">
    <w:nsid w:val="1C5A68A1"/>
    <w:multiLevelType w:val="singleLevel"/>
    <w:tmpl w:val="78B4376A"/>
    <w:lvl w:ilvl="0">
      <w:start w:val="1"/>
      <w:numFmt w:val="decimal"/>
      <w:lvlText w:val="%1."/>
      <w:lvlJc w:val="left"/>
      <w:pPr>
        <w:tabs>
          <w:tab w:val="num" w:pos="720"/>
        </w:tabs>
        <w:ind w:left="720" w:hanging="360"/>
      </w:pPr>
      <w:rPr>
        <w:strike w:val="0"/>
        <w:dstrike w:val="0"/>
        <w:u w:val="none"/>
        <w:effect w:val="none"/>
      </w:rPr>
    </w:lvl>
  </w:abstractNum>
  <w:abstractNum w:abstractNumId="6">
    <w:nsid w:val="1E2F29E8"/>
    <w:multiLevelType w:val="hybridMultilevel"/>
    <w:tmpl w:val="1F788B2A"/>
    <w:lvl w:ilvl="0" w:tplc="121E70A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DC23097"/>
    <w:multiLevelType w:val="multilevel"/>
    <w:tmpl w:val="A8BCC4C4"/>
    <w:lvl w:ilvl="0">
      <w:start w:val="10"/>
      <w:numFmt w:val="decimal"/>
      <w:lvlText w:val=""/>
      <w:lvlJc w:val="left"/>
      <w:pPr>
        <w:tabs>
          <w:tab w:val="num" w:pos="360"/>
        </w:tabs>
        <w:ind w:left="360" w:hanging="360"/>
      </w:pPr>
    </w:lvl>
    <w:lvl w:ilvl="1">
      <w:start w:val="9"/>
      <w:numFmt w:val="decimal"/>
      <w:isLgl/>
      <w:lvlText w:val="%1.%2."/>
      <w:lvlJc w:val="left"/>
      <w:pPr>
        <w:tabs>
          <w:tab w:val="num" w:pos="1245"/>
        </w:tabs>
        <w:ind w:left="1245" w:hanging="885"/>
      </w:pPr>
    </w:lvl>
    <w:lvl w:ilvl="2">
      <w:start w:val="1"/>
      <w:numFmt w:val="decimal"/>
      <w:isLgl/>
      <w:lvlText w:val="%1.%2.%3."/>
      <w:lvlJc w:val="left"/>
      <w:pPr>
        <w:tabs>
          <w:tab w:val="num" w:pos="1605"/>
        </w:tabs>
        <w:ind w:left="1605" w:hanging="885"/>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8">
    <w:nsid w:val="43A6792E"/>
    <w:multiLevelType w:val="hybridMultilevel"/>
    <w:tmpl w:val="0E42378A"/>
    <w:lvl w:ilvl="0" w:tplc="532AEE1A">
      <w:start w:val="1"/>
      <w:numFmt w:val="decimal"/>
      <w:lvlText w:val="%1."/>
      <w:lvlJc w:val="left"/>
      <w:pPr>
        <w:tabs>
          <w:tab w:val="num" w:pos="1020"/>
        </w:tabs>
        <w:ind w:left="10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64E668E"/>
    <w:multiLevelType w:val="singleLevel"/>
    <w:tmpl w:val="3C7017C0"/>
    <w:lvl w:ilvl="0">
      <w:start w:val="1"/>
      <w:numFmt w:val="bullet"/>
      <w:lvlText w:val="-"/>
      <w:lvlJc w:val="left"/>
      <w:pPr>
        <w:tabs>
          <w:tab w:val="num" w:pos="1500"/>
        </w:tabs>
        <w:ind w:left="1500" w:hanging="360"/>
      </w:pPr>
    </w:lvl>
  </w:abstractNum>
  <w:abstractNum w:abstractNumId="10">
    <w:nsid w:val="50BE4A7C"/>
    <w:multiLevelType w:val="hybridMultilevel"/>
    <w:tmpl w:val="8C04FD48"/>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1">
    <w:nsid w:val="51EE4B26"/>
    <w:multiLevelType w:val="multilevel"/>
    <w:tmpl w:val="97621BF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2">
    <w:nsid w:val="54C14918"/>
    <w:multiLevelType w:val="hybridMultilevel"/>
    <w:tmpl w:val="CBB0BC5C"/>
    <w:lvl w:ilvl="0" w:tplc="12CED2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CA8692D"/>
    <w:multiLevelType w:val="hybridMultilevel"/>
    <w:tmpl w:val="705CFA88"/>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71DA79DC"/>
    <w:multiLevelType w:val="hybridMultilevel"/>
    <w:tmpl w:val="A720E58E"/>
    <w:lvl w:ilvl="0" w:tplc="F21CA0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9"/>
  </w:num>
  <w:num w:numId="3">
    <w:abstractNumId w:val="2"/>
  </w:num>
  <w:num w:numId="4">
    <w:abstractNumId w:val="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0"/>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3"/>
  </w:num>
  <w:num w:numId="17">
    <w:abstractNumId w:val="6"/>
  </w:num>
  <w:num w:numId="18">
    <w:abstractNumId w:val="13"/>
  </w:num>
  <w:num w:numId="19">
    <w:abstractNumId w:val="12"/>
  </w:num>
  <w:num w:numId="20">
    <w:abstractNumId w:val="14"/>
  </w:num>
  <w:num w:numId="21">
    <w:abstractNumId w:val="1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78C"/>
    <w:rsid w:val="00001C49"/>
    <w:rsid w:val="000162B6"/>
    <w:rsid w:val="000216E2"/>
    <w:rsid w:val="00032A4D"/>
    <w:rsid w:val="00041B29"/>
    <w:rsid w:val="000446B9"/>
    <w:rsid w:val="00054209"/>
    <w:rsid w:val="00060971"/>
    <w:rsid w:val="00075749"/>
    <w:rsid w:val="0008124D"/>
    <w:rsid w:val="0008379F"/>
    <w:rsid w:val="0008507F"/>
    <w:rsid w:val="00091D14"/>
    <w:rsid w:val="000A59C5"/>
    <w:rsid w:val="000B0982"/>
    <w:rsid w:val="000B27D1"/>
    <w:rsid w:val="000B3896"/>
    <w:rsid w:val="000D1FA2"/>
    <w:rsid w:val="000E24DA"/>
    <w:rsid w:val="000E7602"/>
    <w:rsid w:val="000F11E7"/>
    <w:rsid w:val="000F5F6E"/>
    <w:rsid w:val="00104BEE"/>
    <w:rsid w:val="00104CBD"/>
    <w:rsid w:val="00112B4B"/>
    <w:rsid w:val="00117872"/>
    <w:rsid w:val="001379D3"/>
    <w:rsid w:val="0014290D"/>
    <w:rsid w:val="00144004"/>
    <w:rsid w:val="001501C0"/>
    <w:rsid w:val="0015375B"/>
    <w:rsid w:val="0017678C"/>
    <w:rsid w:val="00177840"/>
    <w:rsid w:val="00182EDE"/>
    <w:rsid w:val="0018505A"/>
    <w:rsid w:val="00191C2E"/>
    <w:rsid w:val="001B5A15"/>
    <w:rsid w:val="001D36F6"/>
    <w:rsid w:val="001E09C9"/>
    <w:rsid w:val="001E1EB9"/>
    <w:rsid w:val="001E3B24"/>
    <w:rsid w:val="0020038F"/>
    <w:rsid w:val="00200BAF"/>
    <w:rsid w:val="00220613"/>
    <w:rsid w:val="002209C4"/>
    <w:rsid w:val="00227DC0"/>
    <w:rsid w:val="00243EBF"/>
    <w:rsid w:val="002648E0"/>
    <w:rsid w:val="002666E0"/>
    <w:rsid w:val="00270F0C"/>
    <w:rsid w:val="002820E6"/>
    <w:rsid w:val="002911BF"/>
    <w:rsid w:val="00295661"/>
    <w:rsid w:val="002A056B"/>
    <w:rsid w:val="002A4D1A"/>
    <w:rsid w:val="002A72B1"/>
    <w:rsid w:val="002E02D2"/>
    <w:rsid w:val="002E3204"/>
    <w:rsid w:val="002F301E"/>
    <w:rsid w:val="002F73B1"/>
    <w:rsid w:val="003023D0"/>
    <w:rsid w:val="00316705"/>
    <w:rsid w:val="00323D9C"/>
    <w:rsid w:val="0034406A"/>
    <w:rsid w:val="00351297"/>
    <w:rsid w:val="0035740F"/>
    <w:rsid w:val="00360F1C"/>
    <w:rsid w:val="00361EA5"/>
    <w:rsid w:val="00370742"/>
    <w:rsid w:val="00384725"/>
    <w:rsid w:val="00390787"/>
    <w:rsid w:val="00392036"/>
    <w:rsid w:val="003B5C20"/>
    <w:rsid w:val="003D2E24"/>
    <w:rsid w:val="003E5F8D"/>
    <w:rsid w:val="003E638D"/>
    <w:rsid w:val="003E7EC8"/>
    <w:rsid w:val="004029BD"/>
    <w:rsid w:val="004123B4"/>
    <w:rsid w:val="00420EFA"/>
    <w:rsid w:val="00424F61"/>
    <w:rsid w:val="00426900"/>
    <w:rsid w:val="00427522"/>
    <w:rsid w:val="00431DE1"/>
    <w:rsid w:val="00444BBD"/>
    <w:rsid w:val="00445C53"/>
    <w:rsid w:val="00454B24"/>
    <w:rsid w:val="00462446"/>
    <w:rsid w:val="00466EE2"/>
    <w:rsid w:val="00466FE4"/>
    <w:rsid w:val="00470B78"/>
    <w:rsid w:val="00473B9F"/>
    <w:rsid w:val="004840E1"/>
    <w:rsid w:val="00492427"/>
    <w:rsid w:val="004B0FF8"/>
    <w:rsid w:val="004C6270"/>
    <w:rsid w:val="004D3E24"/>
    <w:rsid w:val="004D74F8"/>
    <w:rsid w:val="004E0464"/>
    <w:rsid w:val="004E0A47"/>
    <w:rsid w:val="004E7CD6"/>
    <w:rsid w:val="004F2F62"/>
    <w:rsid w:val="00525803"/>
    <w:rsid w:val="00530E57"/>
    <w:rsid w:val="00536BFB"/>
    <w:rsid w:val="00547035"/>
    <w:rsid w:val="00551182"/>
    <w:rsid w:val="00553604"/>
    <w:rsid w:val="005559FC"/>
    <w:rsid w:val="00556C4A"/>
    <w:rsid w:val="00557184"/>
    <w:rsid w:val="0056242B"/>
    <w:rsid w:val="00570D43"/>
    <w:rsid w:val="00587185"/>
    <w:rsid w:val="00590742"/>
    <w:rsid w:val="005A1232"/>
    <w:rsid w:val="005C188B"/>
    <w:rsid w:val="005D0D51"/>
    <w:rsid w:val="005E428C"/>
    <w:rsid w:val="005F7398"/>
    <w:rsid w:val="0060151B"/>
    <w:rsid w:val="00632A98"/>
    <w:rsid w:val="006361E4"/>
    <w:rsid w:val="0063632C"/>
    <w:rsid w:val="00641970"/>
    <w:rsid w:val="006519D1"/>
    <w:rsid w:val="00657221"/>
    <w:rsid w:val="00657C9C"/>
    <w:rsid w:val="00663BE6"/>
    <w:rsid w:val="00664C1E"/>
    <w:rsid w:val="00672960"/>
    <w:rsid w:val="00674633"/>
    <w:rsid w:val="006A1DE5"/>
    <w:rsid w:val="006A3B55"/>
    <w:rsid w:val="006A6086"/>
    <w:rsid w:val="006A7F10"/>
    <w:rsid w:val="006D75DC"/>
    <w:rsid w:val="006E0D14"/>
    <w:rsid w:val="006E69E6"/>
    <w:rsid w:val="006F5953"/>
    <w:rsid w:val="006F5F8C"/>
    <w:rsid w:val="00727DF0"/>
    <w:rsid w:val="007438BD"/>
    <w:rsid w:val="00746CBB"/>
    <w:rsid w:val="007470B1"/>
    <w:rsid w:val="00750347"/>
    <w:rsid w:val="00755D86"/>
    <w:rsid w:val="007A653C"/>
    <w:rsid w:val="007B03AE"/>
    <w:rsid w:val="007C7567"/>
    <w:rsid w:val="007D7826"/>
    <w:rsid w:val="007E50F2"/>
    <w:rsid w:val="007F2CDE"/>
    <w:rsid w:val="00822BF6"/>
    <w:rsid w:val="00823ED3"/>
    <w:rsid w:val="00835CE9"/>
    <w:rsid w:val="00836409"/>
    <w:rsid w:val="0083686B"/>
    <w:rsid w:val="00845453"/>
    <w:rsid w:val="00850E44"/>
    <w:rsid w:val="00864F1B"/>
    <w:rsid w:val="00867AAB"/>
    <w:rsid w:val="008767EF"/>
    <w:rsid w:val="0088250B"/>
    <w:rsid w:val="00887D89"/>
    <w:rsid w:val="008926F8"/>
    <w:rsid w:val="00894A23"/>
    <w:rsid w:val="00896CEC"/>
    <w:rsid w:val="00897ECA"/>
    <w:rsid w:val="008C4208"/>
    <w:rsid w:val="008C7F71"/>
    <w:rsid w:val="008E1CE2"/>
    <w:rsid w:val="00927B44"/>
    <w:rsid w:val="00927DE2"/>
    <w:rsid w:val="00930B7B"/>
    <w:rsid w:val="00934E8D"/>
    <w:rsid w:val="00937A1D"/>
    <w:rsid w:val="00950D16"/>
    <w:rsid w:val="0095604E"/>
    <w:rsid w:val="00963D79"/>
    <w:rsid w:val="00970E91"/>
    <w:rsid w:val="00976231"/>
    <w:rsid w:val="00983424"/>
    <w:rsid w:val="00993656"/>
    <w:rsid w:val="009A038B"/>
    <w:rsid w:val="009A04FD"/>
    <w:rsid w:val="009B7C7A"/>
    <w:rsid w:val="009C4060"/>
    <w:rsid w:val="009C455C"/>
    <w:rsid w:val="009C50A9"/>
    <w:rsid w:val="009D1527"/>
    <w:rsid w:val="009D1F29"/>
    <w:rsid w:val="009E1D44"/>
    <w:rsid w:val="009E4928"/>
    <w:rsid w:val="009E5F6C"/>
    <w:rsid w:val="00A007E7"/>
    <w:rsid w:val="00A06B9E"/>
    <w:rsid w:val="00A27345"/>
    <w:rsid w:val="00A457AC"/>
    <w:rsid w:val="00A45AB2"/>
    <w:rsid w:val="00A46516"/>
    <w:rsid w:val="00A742B2"/>
    <w:rsid w:val="00A84531"/>
    <w:rsid w:val="00A85FA2"/>
    <w:rsid w:val="00AA177C"/>
    <w:rsid w:val="00AC3236"/>
    <w:rsid w:val="00AC636D"/>
    <w:rsid w:val="00AC6C37"/>
    <w:rsid w:val="00AC7AB0"/>
    <w:rsid w:val="00AD3AB5"/>
    <w:rsid w:val="00AF3BAC"/>
    <w:rsid w:val="00AF58DF"/>
    <w:rsid w:val="00B032F4"/>
    <w:rsid w:val="00B0771A"/>
    <w:rsid w:val="00B168F3"/>
    <w:rsid w:val="00B17B75"/>
    <w:rsid w:val="00B25934"/>
    <w:rsid w:val="00B3197A"/>
    <w:rsid w:val="00B453BC"/>
    <w:rsid w:val="00B4785B"/>
    <w:rsid w:val="00B51FA5"/>
    <w:rsid w:val="00B61B48"/>
    <w:rsid w:val="00B650ED"/>
    <w:rsid w:val="00B65A2F"/>
    <w:rsid w:val="00B66119"/>
    <w:rsid w:val="00B70ADC"/>
    <w:rsid w:val="00B70B8B"/>
    <w:rsid w:val="00B71144"/>
    <w:rsid w:val="00B742AF"/>
    <w:rsid w:val="00B90FD9"/>
    <w:rsid w:val="00B9187E"/>
    <w:rsid w:val="00B935FF"/>
    <w:rsid w:val="00BB3681"/>
    <w:rsid w:val="00BC066B"/>
    <w:rsid w:val="00BC3FA8"/>
    <w:rsid w:val="00BD41BA"/>
    <w:rsid w:val="00BE2CEE"/>
    <w:rsid w:val="00BF33FA"/>
    <w:rsid w:val="00BF39C3"/>
    <w:rsid w:val="00C04D4D"/>
    <w:rsid w:val="00C2411F"/>
    <w:rsid w:val="00C52713"/>
    <w:rsid w:val="00C57B67"/>
    <w:rsid w:val="00C6342F"/>
    <w:rsid w:val="00CB07AD"/>
    <w:rsid w:val="00CB0FE0"/>
    <w:rsid w:val="00CB138E"/>
    <w:rsid w:val="00CB244C"/>
    <w:rsid w:val="00CB2B9C"/>
    <w:rsid w:val="00CB60E8"/>
    <w:rsid w:val="00CD6417"/>
    <w:rsid w:val="00CE290A"/>
    <w:rsid w:val="00CF3038"/>
    <w:rsid w:val="00CF6028"/>
    <w:rsid w:val="00D07801"/>
    <w:rsid w:val="00D21F57"/>
    <w:rsid w:val="00D22D70"/>
    <w:rsid w:val="00D25162"/>
    <w:rsid w:val="00D25F29"/>
    <w:rsid w:val="00D66449"/>
    <w:rsid w:val="00D73229"/>
    <w:rsid w:val="00D76136"/>
    <w:rsid w:val="00D77F73"/>
    <w:rsid w:val="00D920CD"/>
    <w:rsid w:val="00D93AB9"/>
    <w:rsid w:val="00DB4240"/>
    <w:rsid w:val="00DF0396"/>
    <w:rsid w:val="00DF147E"/>
    <w:rsid w:val="00DF17BD"/>
    <w:rsid w:val="00DF3EF5"/>
    <w:rsid w:val="00DF41AD"/>
    <w:rsid w:val="00E02DE7"/>
    <w:rsid w:val="00E03DBC"/>
    <w:rsid w:val="00E0606C"/>
    <w:rsid w:val="00E0643D"/>
    <w:rsid w:val="00E1076D"/>
    <w:rsid w:val="00E20C8C"/>
    <w:rsid w:val="00E26E12"/>
    <w:rsid w:val="00E33A7C"/>
    <w:rsid w:val="00E37B40"/>
    <w:rsid w:val="00E430A7"/>
    <w:rsid w:val="00E51995"/>
    <w:rsid w:val="00E54461"/>
    <w:rsid w:val="00E71BEC"/>
    <w:rsid w:val="00EA529A"/>
    <w:rsid w:val="00EC7F48"/>
    <w:rsid w:val="00ED5BF5"/>
    <w:rsid w:val="00ED5D8F"/>
    <w:rsid w:val="00ED6118"/>
    <w:rsid w:val="00ED703F"/>
    <w:rsid w:val="00EF3930"/>
    <w:rsid w:val="00F01D30"/>
    <w:rsid w:val="00F10ACA"/>
    <w:rsid w:val="00F25F54"/>
    <w:rsid w:val="00F32CF5"/>
    <w:rsid w:val="00F36D8F"/>
    <w:rsid w:val="00F42230"/>
    <w:rsid w:val="00F45809"/>
    <w:rsid w:val="00F623AA"/>
    <w:rsid w:val="00F718A4"/>
    <w:rsid w:val="00F82BDC"/>
    <w:rsid w:val="00FA7B32"/>
    <w:rsid w:val="00FB391B"/>
    <w:rsid w:val="00FC0805"/>
    <w:rsid w:val="00FD0117"/>
    <w:rsid w:val="00FE0D50"/>
    <w:rsid w:val="00FE7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BAC"/>
  </w:style>
  <w:style w:type="paragraph" w:styleId="1">
    <w:name w:val="heading 1"/>
    <w:basedOn w:val="a"/>
    <w:next w:val="a"/>
    <w:qFormat/>
    <w:rsid w:val="00C2411F"/>
    <w:pPr>
      <w:keepNext/>
      <w:outlineLvl w:val="0"/>
    </w:pPr>
    <w:rPr>
      <w:b/>
      <w:sz w:val="24"/>
    </w:rPr>
  </w:style>
  <w:style w:type="paragraph" w:styleId="2">
    <w:name w:val="heading 2"/>
    <w:basedOn w:val="a"/>
    <w:next w:val="a"/>
    <w:qFormat/>
    <w:rsid w:val="00C2411F"/>
    <w:pPr>
      <w:keepNext/>
      <w:outlineLvl w:val="1"/>
    </w:pPr>
    <w:rPr>
      <w:sz w:val="28"/>
    </w:rPr>
  </w:style>
  <w:style w:type="paragraph" w:styleId="3">
    <w:name w:val="heading 3"/>
    <w:basedOn w:val="a"/>
    <w:next w:val="a"/>
    <w:qFormat/>
    <w:rsid w:val="00C2411F"/>
    <w:pPr>
      <w:keepNext/>
      <w:snapToGrid w:val="0"/>
      <w:outlineLvl w:val="2"/>
    </w:pPr>
    <w:rPr>
      <w:color w:val="000000"/>
      <w:sz w:val="28"/>
    </w:rPr>
  </w:style>
  <w:style w:type="paragraph" w:styleId="4">
    <w:name w:val="heading 4"/>
    <w:basedOn w:val="a"/>
    <w:next w:val="a"/>
    <w:qFormat/>
    <w:rsid w:val="00C2411F"/>
    <w:pPr>
      <w:keepNext/>
      <w:jc w:val="center"/>
      <w:outlineLvl w:val="3"/>
    </w:pPr>
    <w:rPr>
      <w:b/>
      <w:spacing w:val="50"/>
      <w:sz w:val="36"/>
    </w:rPr>
  </w:style>
  <w:style w:type="paragraph" w:styleId="5">
    <w:name w:val="heading 5"/>
    <w:basedOn w:val="a"/>
    <w:next w:val="a"/>
    <w:qFormat/>
    <w:rsid w:val="00C2411F"/>
    <w:pPr>
      <w:keepNext/>
      <w:outlineLvl w:val="4"/>
    </w:pPr>
    <w:rPr>
      <w:sz w:val="32"/>
    </w:rPr>
  </w:style>
  <w:style w:type="paragraph" w:styleId="6">
    <w:name w:val="heading 6"/>
    <w:basedOn w:val="a"/>
    <w:next w:val="a"/>
    <w:link w:val="60"/>
    <w:semiHidden/>
    <w:unhideWhenUsed/>
    <w:qFormat/>
    <w:rsid w:val="004F2F6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rsid w:val="004F2F6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2411F"/>
    <w:pPr>
      <w:tabs>
        <w:tab w:val="center" w:pos="4153"/>
        <w:tab w:val="right" w:pos="8306"/>
      </w:tabs>
    </w:pPr>
  </w:style>
  <w:style w:type="paragraph" w:styleId="a5">
    <w:name w:val="footer"/>
    <w:basedOn w:val="a"/>
    <w:rsid w:val="00C2411F"/>
    <w:pPr>
      <w:tabs>
        <w:tab w:val="center" w:pos="4153"/>
        <w:tab w:val="right" w:pos="8306"/>
      </w:tabs>
    </w:pPr>
  </w:style>
  <w:style w:type="paragraph" w:styleId="a6">
    <w:name w:val="Body Text"/>
    <w:basedOn w:val="a"/>
    <w:rsid w:val="00C2411F"/>
    <w:pPr>
      <w:jc w:val="both"/>
    </w:pPr>
    <w:rPr>
      <w:sz w:val="28"/>
    </w:rPr>
  </w:style>
  <w:style w:type="paragraph" w:styleId="a7">
    <w:name w:val="Body Text Indent"/>
    <w:basedOn w:val="a"/>
    <w:rsid w:val="00C2411F"/>
    <w:pPr>
      <w:ind w:left="705"/>
    </w:pPr>
    <w:rPr>
      <w:sz w:val="28"/>
    </w:rPr>
  </w:style>
  <w:style w:type="paragraph" w:styleId="20">
    <w:name w:val="Body Text 2"/>
    <w:basedOn w:val="a"/>
    <w:rsid w:val="00C2411F"/>
    <w:pPr>
      <w:widowControl w:val="0"/>
      <w:snapToGrid w:val="0"/>
      <w:jc w:val="right"/>
    </w:pPr>
    <w:rPr>
      <w:sz w:val="28"/>
    </w:rPr>
  </w:style>
  <w:style w:type="paragraph" w:styleId="21">
    <w:name w:val="Body Text Indent 2"/>
    <w:basedOn w:val="a"/>
    <w:rsid w:val="00C2411F"/>
    <w:pPr>
      <w:ind w:firstLine="709"/>
      <w:jc w:val="both"/>
    </w:pPr>
    <w:rPr>
      <w:sz w:val="28"/>
    </w:rPr>
  </w:style>
  <w:style w:type="paragraph" w:styleId="a8">
    <w:name w:val="Plain Text"/>
    <w:basedOn w:val="a"/>
    <w:rsid w:val="00C2411F"/>
    <w:rPr>
      <w:rFonts w:ascii="Courier New" w:hAnsi="Courier New"/>
    </w:rPr>
  </w:style>
  <w:style w:type="paragraph" w:customStyle="1" w:styleId="10">
    <w:name w:val="Обычный1"/>
    <w:rsid w:val="00C2411F"/>
    <w:pPr>
      <w:widowControl w:val="0"/>
      <w:snapToGrid w:val="0"/>
      <w:spacing w:before="140" w:line="259" w:lineRule="auto"/>
      <w:ind w:left="600" w:right="600"/>
      <w:jc w:val="center"/>
    </w:pPr>
    <w:rPr>
      <w:rFonts w:ascii="Arial" w:hAnsi="Arial"/>
      <w:b/>
      <w:sz w:val="18"/>
    </w:rPr>
  </w:style>
  <w:style w:type="paragraph" w:customStyle="1" w:styleId="FR1">
    <w:name w:val="FR1"/>
    <w:rsid w:val="00C2411F"/>
    <w:pPr>
      <w:widowControl w:val="0"/>
      <w:snapToGrid w:val="0"/>
      <w:spacing w:before="140" w:line="259" w:lineRule="auto"/>
      <w:jc w:val="center"/>
    </w:pPr>
    <w:rPr>
      <w:sz w:val="28"/>
    </w:rPr>
  </w:style>
  <w:style w:type="character" w:styleId="a9">
    <w:name w:val="page number"/>
    <w:basedOn w:val="a0"/>
    <w:rsid w:val="00B25934"/>
  </w:style>
  <w:style w:type="paragraph" w:styleId="30">
    <w:name w:val="Body Text Indent 3"/>
    <w:basedOn w:val="a"/>
    <w:link w:val="31"/>
    <w:rsid w:val="00CB244C"/>
    <w:pPr>
      <w:spacing w:after="120"/>
      <w:ind w:left="283"/>
    </w:pPr>
    <w:rPr>
      <w:sz w:val="16"/>
      <w:szCs w:val="16"/>
    </w:rPr>
  </w:style>
  <w:style w:type="character" w:customStyle="1" w:styleId="31">
    <w:name w:val="Основной текст с отступом 3 Знак"/>
    <w:link w:val="30"/>
    <w:rsid w:val="00CB244C"/>
    <w:rPr>
      <w:sz w:val="16"/>
      <w:szCs w:val="16"/>
      <w:lang w:val="ru-RU" w:eastAsia="ru-RU" w:bidi="ar-SA"/>
    </w:rPr>
  </w:style>
  <w:style w:type="character" w:styleId="aa">
    <w:name w:val="Placeholder Text"/>
    <w:basedOn w:val="a0"/>
    <w:uiPriority w:val="99"/>
    <w:semiHidden/>
    <w:rsid w:val="002209C4"/>
    <w:rPr>
      <w:color w:val="808080"/>
    </w:rPr>
  </w:style>
  <w:style w:type="table" w:customStyle="1" w:styleId="11">
    <w:name w:val="Сетка таблицы1"/>
    <w:basedOn w:val="a1"/>
    <w:next w:val="ab"/>
    <w:uiPriority w:val="39"/>
    <w:rsid w:val="002F30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F3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Верхний колонтитул Знак"/>
    <w:basedOn w:val="a0"/>
    <w:link w:val="a3"/>
    <w:uiPriority w:val="99"/>
    <w:rsid w:val="00B70B8B"/>
  </w:style>
  <w:style w:type="character" w:customStyle="1" w:styleId="60">
    <w:name w:val="Заголовок 6 Знак"/>
    <w:basedOn w:val="a0"/>
    <w:link w:val="6"/>
    <w:semiHidden/>
    <w:rsid w:val="004F2F62"/>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semiHidden/>
    <w:rsid w:val="004F2F62"/>
    <w:rPr>
      <w:rFonts w:asciiTheme="majorHAnsi" w:eastAsiaTheme="majorEastAsia" w:hAnsiTheme="majorHAnsi" w:cstheme="majorBidi"/>
      <w:i/>
      <w:iCs/>
      <w:color w:val="404040" w:themeColor="text1" w:themeTint="BF"/>
    </w:rPr>
  </w:style>
  <w:style w:type="paragraph" w:styleId="ac">
    <w:name w:val="List Paragraph"/>
    <w:basedOn w:val="a"/>
    <w:uiPriority w:val="34"/>
    <w:qFormat/>
    <w:rsid w:val="000F5F6E"/>
    <w:pPr>
      <w:ind w:left="720"/>
      <w:contextualSpacing/>
    </w:pPr>
  </w:style>
  <w:style w:type="paragraph" w:customStyle="1" w:styleId="ad">
    <w:name w:val="Знак Знак"/>
    <w:basedOn w:val="a"/>
    <w:rsid w:val="001E3B24"/>
    <w:pPr>
      <w:spacing w:after="160" w:line="240" w:lineRule="exact"/>
    </w:pPr>
    <w:rPr>
      <w:rFonts w:ascii="Verdana" w:hAnsi="Verdana"/>
      <w:lang w:val="en-US" w:eastAsia="en-US"/>
    </w:rPr>
  </w:style>
  <w:style w:type="character" w:styleId="ae">
    <w:name w:val="Hyperlink"/>
    <w:rsid w:val="00424F61"/>
    <w:rPr>
      <w:color w:val="0000FF"/>
      <w:u w:val="single"/>
    </w:rPr>
  </w:style>
  <w:style w:type="paragraph" w:styleId="af">
    <w:name w:val="Balloon Text"/>
    <w:basedOn w:val="a"/>
    <w:link w:val="af0"/>
    <w:semiHidden/>
    <w:unhideWhenUsed/>
    <w:rsid w:val="000A59C5"/>
    <w:rPr>
      <w:rFonts w:ascii="Tahoma" w:hAnsi="Tahoma" w:cs="Tahoma"/>
      <w:sz w:val="16"/>
      <w:szCs w:val="16"/>
    </w:rPr>
  </w:style>
  <w:style w:type="character" w:customStyle="1" w:styleId="af0">
    <w:name w:val="Текст выноски Знак"/>
    <w:basedOn w:val="a0"/>
    <w:link w:val="af"/>
    <w:semiHidden/>
    <w:rsid w:val="000A59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BAC"/>
  </w:style>
  <w:style w:type="paragraph" w:styleId="1">
    <w:name w:val="heading 1"/>
    <w:basedOn w:val="a"/>
    <w:next w:val="a"/>
    <w:qFormat/>
    <w:rsid w:val="00C2411F"/>
    <w:pPr>
      <w:keepNext/>
      <w:outlineLvl w:val="0"/>
    </w:pPr>
    <w:rPr>
      <w:b/>
      <w:sz w:val="24"/>
    </w:rPr>
  </w:style>
  <w:style w:type="paragraph" w:styleId="2">
    <w:name w:val="heading 2"/>
    <w:basedOn w:val="a"/>
    <w:next w:val="a"/>
    <w:qFormat/>
    <w:rsid w:val="00C2411F"/>
    <w:pPr>
      <w:keepNext/>
      <w:outlineLvl w:val="1"/>
    </w:pPr>
    <w:rPr>
      <w:sz w:val="28"/>
    </w:rPr>
  </w:style>
  <w:style w:type="paragraph" w:styleId="3">
    <w:name w:val="heading 3"/>
    <w:basedOn w:val="a"/>
    <w:next w:val="a"/>
    <w:qFormat/>
    <w:rsid w:val="00C2411F"/>
    <w:pPr>
      <w:keepNext/>
      <w:snapToGrid w:val="0"/>
      <w:outlineLvl w:val="2"/>
    </w:pPr>
    <w:rPr>
      <w:color w:val="000000"/>
      <w:sz w:val="28"/>
    </w:rPr>
  </w:style>
  <w:style w:type="paragraph" w:styleId="4">
    <w:name w:val="heading 4"/>
    <w:basedOn w:val="a"/>
    <w:next w:val="a"/>
    <w:qFormat/>
    <w:rsid w:val="00C2411F"/>
    <w:pPr>
      <w:keepNext/>
      <w:jc w:val="center"/>
      <w:outlineLvl w:val="3"/>
    </w:pPr>
    <w:rPr>
      <w:b/>
      <w:spacing w:val="50"/>
      <w:sz w:val="36"/>
    </w:rPr>
  </w:style>
  <w:style w:type="paragraph" w:styleId="5">
    <w:name w:val="heading 5"/>
    <w:basedOn w:val="a"/>
    <w:next w:val="a"/>
    <w:qFormat/>
    <w:rsid w:val="00C2411F"/>
    <w:pPr>
      <w:keepNext/>
      <w:outlineLvl w:val="4"/>
    </w:pPr>
    <w:rPr>
      <w:sz w:val="32"/>
    </w:rPr>
  </w:style>
  <w:style w:type="paragraph" w:styleId="6">
    <w:name w:val="heading 6"/>
    <w:basedOn w:val="a"/>
    <w:next w:val="a"/>
    <w:link w:val="60"/>
    <w:semiHidden/>
    <w:unhideWhenUsed/>
    <w:qFormat/>
    <w:rsid w:val="004F2F6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rsid w:val="004F2F6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2411F"/>
    <w:pPr>
      <w:tabs>
        <w:tab w:val="center" w:pos="4153"/>
        <w:tab w:val="right" w:pos="8306"/>
      </w:tabs>
    </w:pPr>
  </w:style>
  <w:style w:type="paragraph" w:styleId="a5">
    <w:name w:val="footer"/>
    <w:basedOn w:val="a"/>
    <w:rsid w:val="00C2411F"/>
    <w:pPr>
      <w:tabs>
        <w:tab w:val="center" w:pos="4153"/>
        <w:tab w:val="right" w:pos="8306"/>
      </w:tabs>
    </w:pPr>
  </w:style>
  <w:style w:type="paragraph" w:styleId="a6">
    <w:name w:val="Body Text"/>
    <w:basedOn w:val="a"/>
    <w:rsid w:val="00C2411F"/>
    <w:pPr>
      <w:jc w:val="both"/>
    </w:pPr>
    <w:rPr>
      <w:sz w:val="28"/>
    </w:rPr>
  </w:style>
  <w:style w:type="paragraph" w:styleId="a7">
    <w:name w:val="Body Text Indent"/>
    <w:basedOn w:val="a"/>
    <w:rsid w:val="00C2411F"/>
    <w:pPr>
      <w:ind w:left="705"/>
    </w:pPr>
    <w:rPr>
      <w:sz w:val="28"/>
    </w:rPr>
  </w:style>
  <w:style w:type="paragraph" w:styleId="20">
    <w:name w:val="Body Text 2"/>
    <w:basedOn w:val="a"/>
    <w:rsid w:val="00C2411F"/>
    <w:pPr>
      <w:widowControl w:val="0"/>
      <w:snapToGrid w:val="0"/>
      <w:jc w:val="right"/>
    </w:pPr>
    <w:rPr>
      <w:sz w:val="28"/>
    </w:rPr>
  </w:style>
  <w:style w:type="paragraph" w:styleId="21">
    <w:name w:val="Body Text Indent 2"/>
    <w:basedOn w:val="a"/>
    <w:rsid w:val="00C2411F"/>
    <w:pPr>
      <w:ind w:firstLine="709"/>
      <w:jc w:val="both"/>
    </w:pPr>
    <w:rPr>
      <w:sz w:val="28"/>
    </w:rPr>
  </w:style>
  <w:style w:type="paragraph" w:styleId="a8">
    <w:name w:val="Plain Text"/>
    <w:basedOn w:val="a"/>
    <w:rsid w:val="00C2411F"/>
    <w:rPr>
      <w:rFonts w:ascii="Courier New" w:hAnsi="Courier New"/>
    </w:rPr>
  </w:style>
  <w:style w:type="paragraph" w:customStyle="1" w:styleId="10">
    <w:name w:val="Обычный1"/>
    <w:rsid w:val="00C2411F"/>
    <w:pPr>
      <w:widowControl w:val="0"/>
      <w:snapToGrid w:val="0"/>
      <w:spacing w:before="140" w:line="259" w:lineRule="auto"/>
      <w:ind w:left="600" w:right="600"/>
      <w:jc w:val="center"/>
    </w:pPr>
    <w:rPr>
      <w:rFonts w:ascii="Arial" w:hAnsi="Arial"/>
      <w:b/>
      <w:sz w:val="18"/>
    </w:rPr>
  </w:style>
  <w:style w:type="paragraph" w:customStyle="1" w:styleId="FR1">
    <w:name w:val="FR1"/>
    <w:rsid w:val="00C2411F"/>
    <w:pPr>
      <w:widowControl w:val="0"/>
      <w:snapToGrid w:val="0"/>
      <w:spacing w:before="140" w:line="259" w:lineRule="auto"/>
      <w:jc w:val="center"/>
    </w:pPr>
    <w:rPr>
      <w:sz w:val="28"/>
    </w:rPr>
  </w:style>
  <w:style w:type="character" w:styleId="a9">
    <w:name w:val="page number"/>
    <w:basedOn w:val="a0"/>
    <w:rsid w:val="00B25934"/>
  </w:style>
  <w:style w:type="paragraph" w:styleId="30">
    <w:name w:val="Body Text Indent 3"/>
    <w:basedOn w:val="a"/>
    <w:link w:val="31"/>
    <w:rsid w:val="00CB244C"/>
    <w:pPr>
      <w:spacing w:after="120"/>
      <w:ind w:left="283"/>
    </w:pPr>
    <w:rPr>
      <w:sz w:val="16"/>
      <w:szCs w:val="16"/>
    </w:rPr>
  </w:style>
  <w:style w:type="character" w:customStyle="1" w:styleId="31">
    <w:name w:val="Основной текст с отступом 3 Знак"/>
    <w:link w:val="30"/>
    <w:rsid w:val="00CB244C"/>
    <w:rPr>
      <w:sz w:val="16"/>
      <w:szCs w:val="16"/>
      <w:lang w:val="ru-RU" w:eastAsia="ru-RU" w:bidi="ar-SA"/>
    </w:rPr>
  </w:style>
  <w:style w:type="character" w:styleId="aa">
    <w:name w:val="Placeholder Text"/>
    <w:basedOn w:val="a0"/>
    <w:uiPriority w:val="99"/>
    <w:semiHidden/>
    <w:rsid w:val="002209C4"/>
    <w:rPr>
      <w:color w:val="808080"/>
    </w:rPr>
  </w:style>
  <w:style w:type="table" w:customStyle="1" w:styleId="11">
    <w:name w:val="Сетка таблицы1"/>
    <w:basedOn w:val="a1"/>
    <w:next w:val="ab"/>
    <w:uiPriority w:val="39"/>
    <w:rsid w:val="002F30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F3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Верхний колонтитул Знак"/>
    <w:basedOn w:val="a0"/>
    <w:link w:val="a3"/>
    <w:uiPriority w:val="99"/>
    <w:rsid w:val="00B70B8B"/>
  </w:style>
  <w:style w:type="character" w:customStyle="1" w:styleId="60">
    <w:name w:val="Заголовок 6 Знак"/>
    <w:basedOn w:val="a0"/>
    <w:link w:val="6"/>
    <w:semiHidden/>
    <w:rsid w:val="004F2F62"/>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semiHidden/>
    <w:rsid w:val="004F2F62"/>
    <w:rPr>
      <w:rFonts w:asciiTheme="majorHAnsi" w:eastAsiaTheme="majorEastAsia" w:hAnsiTheme="majorHAnsi" w:cstheme="majorBidi"/>
      <w:i/>
      <w:iCs/>
      <w:color w:val="404040" w:themeColor="text1" w:themeTint="BF"/>
    </w:rPr>
  </w:style>
  <w:style w:type="paragraph" w:styleId="ac">
    <w:name w:val="List Paragraph"/>
    <w:basedOn w:val="a"/>
    <w:uiPriority w:val="34"/>
    <w:qFormat/>
    <w:rsid w:val="000F5F6E"/>
    <w:pPr>
      <w:ind w:left="720"/>
      <w:contextualSpacing/>
    </w:pPr>
  </w:style>
  <w:style w:type="paragraph" w:customStyle="1" w:styleId="ad">
    <w:name w:val="Знак Знак"/>
    <w:basedOn w:val="a"/>
    <w:rsid w:val="001E3B24"/>
    <w:pPr>
      <w:spacing w:after="160" w:line="240" w:lineRule="exact"/>
    </w:pPr>
    <w:rPr>
      <w:rFonts w:ascii="Verdana" w:hAnsi="Verdana"/>
      <w:lang w:val="en-US" w:eastAsia="en-US"/>
    </w:rPr>
  </w:style>
  <w:style w:type="character" w:styleId="ae">
    <w:name w:val="Hyperlink"/>
    <w:rsid w:val="00424F61"/>
    <w:rPr>
      <w:color w:val="0000FF"/>
      <w:u w:val="single"/>
    </w:rPr>
  </w:style>
  <w:style w:type="paragraph" w:styleId="af">
    <w:name w:val="Balloon Text"/>
    <w:basedOn w:val="a"/>
    <w:link w:val="af0"/>
    <w:semiHidden/>
    <w:unhideWhenUsed/>
    <w:rsid w:val="000A59C5"/>
    <w:rPr>
      <w:rFonts w:ascii="Tahoma" w:hAnsi="Tahoma" w:cs="Tahoma"/>
      <w:sz w:val="16"/>
      <w:szCs w:val="16"/>
    </w:rPr>
  </w:style>
  <w:style w:type="character" w:customStyle="1" w:styleId="af0">
    <w:name w:val="Текст выноски Знак"/>
    <w:basedOn w:val="a0"/>
    <w:link w:val="af"/>
    <w:semiHidden/>
    <w:rsid w:val="000A59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3083">
      <w:bodyDiv w:val="1"/>
      <w:marLeft w:val="0"/>
      <w:marRight w:val="0"/>
      <w:marTop w:val="0"/>
      <w:marBottom w:val="0"/>
      <w:divBdr>
        <w:top w:val="none" w:sz="0" w:space="0" w:color="auto"/>
        <w:left w:val="none" w:sz="0" w:space="0" w:color="auto"/>
        <w:bottom w:val="none" w:sz="0" w:space="0" w:color="auto"/>
        <w:right w:val="none" w:sz="0" w:space="0" w:color="auto"/>
      </w:divBdr>
    </w:div>
    <w:div w:id="875194687">
      <w:bodyDiv w:val="1"/>
      <w:marLeft w:val="0"/>
      <w:marRight w:val="0"/>
      <w:marTop w:val="0"/>
      <w:marBottom w:val="0"/>
      <w:divBdr>
        <w:top w:val="none" w:sz="0" w:space="0" w:color="auto"/>
        <w:left w:val="none" w:sz="0" w:space="0" w:color="auto"/>
        <w:bottom w:val="none" w:sz="0" w:space="0" w:color="auto"/>
        <w:right w:val="none" w:sz="0" w:space="0" w:color="auto"/>
      </w:divBdr>
    </w:div>
    <w:div w:id="1807577910">
      <w:bodyDiv w:val="1"/>
      <w:marLeft w:val="0"/>
      <w:marRight w:val="0"/>
      <w:marTop w:val="0"/>
      <w:marBottom w:val="0"/>
      <w:divBdr>
        <w:top w:val="none" w:sz="0" w:space="0" w:color="auto"/>
        <w:left w:val="none" w:sz="0" w:space="0" w:color="auto"/>
        <w:bottom w:val="none" w:sz="0" w:space="0" w:color="auto"/>
        <w:right w:val="none" w:sz="0" w:space="0" w:color="auto"/>
      </w:divBdr>
    </w:div>
    <w:div w:id="189065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A8EE5B56D3038EEB175AF8BF37660933CB7BF2AC502A6207BE37B9177C71139B95A87D33D1568253E4FB50E096B5EC7F24DCAF9CD6BA9DB38FB84F6p8N3H"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yamo.adm.yar.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yamo.adm.yar.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ERVERSH\share\&#1064;&#1072;&#1073;&#1083;&#1086;&#1085;&#1099;\2020\&#1055;&#1086;&#1089;&#1090;&#1072;&#1085;&#1086;&#1074;&#1083;&#1077;&#1085;&#1080;&#107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B6FE60E683340D8B79B20D2DB45F329"/>
        <w:category>
          <w:name w:val="Общие"/>
          <w:gallery w:val="placeholder"/>
        </w:category>
        <w:types>
          <w:type w:val="bbPlcHdr"/>
        </w:types>
        <w:behaviors>
          <w:behavior w:val="content"/>
        </w:behaviors>
        <w:guid w:val="{F13F6F4A-22D2-46C8-8803-B1FCD7D07504}"/>
      </w:docPartPr>
      <w:docPartBody>
        <w:p w:rsidR="000B134E" w:rsidRDefault="00BA0454">
          <w:pPr>
            <w:pStyle w:val="2B6FE60E683340D8B79B20D2DB45F329"/>
          </w:pPr>
          <w:r w:rsidRPr="004C41FB">
            <w:rPr>
              <w:rStyle w:val="a3"/>
            </w:rPr>
            <w:t>Место для ввода текста.</w:t>
          </w:r>
        </w:p>
      </w:docPartBody>
    </w:docPart>
    <w:docPart>
      <w:docPartPr>
        <w:name w:val="7D50334D4F6142B78F4CDC54D2A77CA1"/>
        <w:category>
          <w:name w:val="Общие"/>
          <w:gallery w:val="placeholder"/>
        </w:category>
        <w:types>
          <w:type w:val="bbPlcHdr"/>
        </w:types>
        <w:behaviors>
          <w:behavior w:val="content"/>
        </w:behaviors>
        <w:guid w:val="{B5952244-9E91-4AC5-962F-DC18F380CB1D}"/>
      </w:docPartPr>
      <w:docPartBody>
        <w:p w:rsidR="000B134E" w:rsidRDefault="00BA0454">
          <w:pPr>
            <w:pStyle w:val="7D50334D4F6142B78F4CDC54D2A77CA1"/>
          </w:pPr>
          <w:r w:rsidRPr="00D75354">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454"/>
    <w:rsid w:val="000B134E"/>
    <w:rsid w:val="000B3DAE"/>
    <w:rsid w:val="00253D4F"/>
    <w:rsid w:val="00373090"/>
    <w:rsid w:val="005C4349"/>
    <w:rsid w:val="00630959"/>
    <w:rsid w:val="006557B5"/>
    <w:rsid w:val="006D3640"/>
    <w:rsid w:val="006D7D56"/>
    <w:rsid w:val="008E02F2"/>
    <w:rsid w:val="00910848"/>
    <w:rsid w:val="00A12D84"/>
    <w:rsid w:val="00AD4153"/>
    <w:rsid w:val="00BA0454"/>
    <w:rsid w:val="00BD640C"/>
    <w:rsid w:val="00C26BA5"/>
    <w:rsid w:val="00C43C17"/>
    <w:rsid w:val="00C47639"/>
    <w:rsid w:val="00C8514C"/>
    <w:rsid w:val="00DC206F"/>
    <w:rsid w:val="00EA2211"/>
    <w:rsid w:val="00F07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9843F6D3DDDA42C5A6B02A312C76948E">
    <w:name w:val="9843F6D3DDDA42C5A6B02A312C76948E"/>
  </w:style>
  <w:style w:type="paragraph" w:customStyle="1" w:styleId="2B6FE60E683340D8B79B20D2DB45F329">
    <w:name w:val="2B6FE60E683340D8B79B20D2DB45F329"/>
  </w:style>
  <w:style w:type="paragraph" w:customStyle="1" w:styleId="7D50334D4F6142B78F4CDC54D2A77CA1">
    <w:name w:val="7D50334D4F6142B78F4CDC54D2A77CA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9843F6D3DDDA42C5A6B02A312C76948E">
    <w:name w:val="9843F6D3DDDA42C5A6B02A312C76948E"/>
  </w:style>
  <w:style w:type="paragraph" w:customStyle="1" w:styleId="2B6FE60E683340D8B79B20D2DB45F329">
    <w:name w:val="2B6FE60E683340D8B79B20D2DB45F329"/>
  </w:style>
  <w:style w:type="paragraph" w:customStyle="1" w:styleId="7D50334D4F6142B78F4CDC54D2A77CA1">
    <w:name w:val="7D50334D4F6142B78F4CDC54D2A77C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6544B-678C-4357-AB9A-6D23CEA9D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1</TotalTime>
  <Pages>22</Pages>
  <Words>6892</Words>
  <Characters>39290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Office User</Company>
  <LinksUpToDate>false</LinksUpToDate>
  <CharactersWithSpaces>46090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Алена Криницына</dc:creator>
  <cp:lastModifiedBy>kabuzova</cp:lastModifiedBy>
  <cp:revision>3</cp:revision>
  <cp:lastPrinted>2021-12-10T07:42:00Z</cp:lastPrinted>
  <dcterms:created xsi:type="dcterms:W3CDTF">2021-12-10T11:06:00Z</dcterms:created>
  <dcterms:modified xsi:type="dcterms:W3CDTF">2021-12-10T11:07:00Z</dcterms:modified>
</cp:coreProperties>
</file>