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DC" w:rsidRPr="00775DDC" w:rsidRDefault="00775DDC" w:rsidP="00775DDC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 w:rsidRPr="00775DDC">
        <w:rPr>
          <w:rFonts w:eastAsia="Arial Unicode MS"/>
          <w:sz w:val="24"/>
          <w:szCs w:val="24"/>
        </w:rPr>
        <w:t xml:space="preserve">                         </w:t>
      </w:r>
      <w:r w:rsidR="00231FB5">
        <w:rPr>
          <w:rFonts w:eastAsia="Arial Unicode MS"/>
          <w:sz w:val="24"/>
          <w:szCs w:val="24"/>
        </w:rPr>
        <w:t xml:space="preserve">                               </w:t>
      </w:r>
      <w:r w:rsidRPr="00775DDC">
        <w:rPr>
          <w:rFonts w:eastAsia="Arial Unicode MS"/>
          <w:sz w:val="24"/>
          <w:szCs w:val="24"/>
        </w:rPr>
        <w:t xml:space="preserve">Проект вносит </w:t>
      </w:r>
    </w:p>
    <w:p w:rsidR="00775DDC" w:rsidRPr="00775DDC" w:rsidRDefault="00775DDC" w:rsidP="00775DDC">
      <w:pPr>
        <w:rPr>
          <w:rFonts w:eastAsia="Arial Unicode MS"/>
          <w:b/>
        </w:rPr>
      </w:pPr>
      <w:r w:rsidRPr="00775DDC">
        <w:rPr>
          <w:rFonts w:eastAsia="Arial Unicode MS"/>
          <w:b/>
        </w:rPr>
        <w:t xml:space="preserve">                                                                                     Глава </w:t>
      </w:r>
      <w:proofErr w:type="gramStart"/>
      <w:r w:rsidRPr="00775DDC">
        <w:rPr>
          <w:rFonts w:eastAsia="Arial Unicode MS"/>
          <w:b/>
        </w:rPr>
        <w:t>Ярославского</w:t>
      </w:r>
      <w:proofErr w:type="gramEnd"/>
      <w:r w:rsidRPr="00775DDC">
        <w:rPr>
          <w:rFonts w:eastAsia="Arial Unicode MS"/>
          <w:b/>
        </w:rPr>
        <w:t xml:space="preserve"> муниципального          </w:t>
      </w:r>
    </w:p>
    <w:p w:rsidR="00775DDC" w:rsidRDefault="00775DDC" w:rsidP="00775DDC">
      <w:pPr>
        <w:tabs>
          <w:tab w:val="left" w:pos="5970"/>
        </w:tabs>
        <w:jc w:val="both"/>
        <w:rPr>
          <w:rFonts w:eastAsia="Arial Unicode MS"/>
          <w:b/>
        </w:rPr>
      </w:pPr>
      <w:r w:rsidRPr="00775DDC">
        <w:rPr>
          <w:rFonts w:eastAsia="Arial Unicode MS"/>
          <w:b/>
        </w:rPr>
        <w:t xml:space="preserve">                                                                                    </w:t>
      </w:r>
      <w:r w:rsidR="00231FB5">
        <w:rPr>
          <w:rFonts w:eastAsia="Arial Unicode MS"/>
          <w:b/>
        </w:rPr>
        <w:t xml:space="preserve"> </w:t>
      </w:r>
      <w:r w:rsidRPr="00775DDC">
        <w:rPr>
          <w:rFonts w:eastAsia="Arial Unicode MS"/>
          <w:b/>
        </w:rPr>
        <w:t>района   Т.И.Хохлова</w:t>
      </w:r>
    </w:p>
    <w:p w:rsidR="00231FB5" w:rsidRPr="00775DDC" w:rsidRDefault="00231FB5" w:rsidP="00775DDC">
      <w:pPr>
        <w:tabs>
          <w:tab w:val="left" w:pos="5970"/>
        </w:tabs>
        <w:jc w:val="both"/>
        <w:rPr>
          <w:rFonts w:eastAsia="Arial Unicode MS"/>
          <w:b/>
        </w:rPr>
      </w:pPr>
    </w:p>
    <w:p w:rsidR="00765381" w:rsidRPr="00775DDC" w:rsidRDefault="00684A48" w:rsidP="00775DDC">
      <w:pPr>
        <w:pStyle w:val="6"/>
        <w:tabs>
          <w:tab w:val="left" w:pos="6660"/>
          <w:tab w:val="left" w:pos="7520"/>
          <w:tab w:val="left" w:pos="8640"/>
          <w:tab w:val="left" w:pos="8820"/>
          <w:tab w:val="left" w:pos="9000"/>
          <w:tab w:val="left" w:pos="9360"/>
        </w:tabs>
        <w:ind w:right="894"/>
        <w:rPr>
          <w:rFonts w:eastAsia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80010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DDC" w:rsidRPr="00775DDC">
        <w:rPr>
          <w:rFonts w:eastAsia="Arial Unicode MS"/>
          <w:sz w:val="24"/>
          <w:szCs w:val="24"/>
        </w:rPr>
        <w:t xml:space="preserve">   </w:t>
      </w:r>
    </w:p>
    <w:p w:rsidR="00DF6E86" w:rsidRPr="008A0659" w:rsidRDefault="00DF6E86" w:rsidP="00775DDC">
      <w:pPr>
        <w:ind w:right="174"/>
        <w:jc w:val="center"/>
        <w:rPr>
          <w:rFonts w:eastAsia="Arial Unicode MS"/>
        </w:rPr>
      </w:pPr>
    </w:p>
    <w:p w:rsidR="00CC123D" w:rsidRDefault="00CC123D" w:rsidP="00E64A07">
      <w:pPr>
        <w:tabs>
          <w:tab w:val="left" w:pos="5715"/>
        </w:tabs>
        <w:jc w:val="center"/>
      </w:pPr>
    </w:p>
    <w:p w:rsidR="00CC123D" w:rsidRDefault="00CC123D" w:rsidP="00E64A07">
      <w:pPr>
        <w:pStyle w:val="6"/>
        <w:rPr>
          <w:rFonts w:eastAsia="Arial Unicode MS"/>
        </w:rPr>
      </w:pPr>
    </w:p>
    <w:p w:rsidR="00CC123D" w:rsidRDefault="00CC123D" w:rsidP="00E64A07">
      <w:pPr>
        <w:pStyle w:val="6"/>
        <w:rPr>
          <w:rFonts w:eastAsia="Arial Unicode MS"/>
        </w:rPr>
      </w:pPr>
      <w:r>
        <w:t xml:space="preserve">М У Н И </w:t>
      </w:r>
      <w:proofErr w:type="gramStart"/>
      <w:r>
        <w:t>Ц</w:t>
      </w:r>
      <w:proofErr w:type="gramEnd"/>
      <w:r>
        <w:t xml:space="preserve"> И П А Л Ь Н Ы Й  С О В Е Т</w:t>
      </w:r>
    </w:p>
    <w:p w:rsidR="00CC123D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Ярославского муниципального района</w:t>
      </w:r>
    </w:p>
    <w:p w:rsidR="00CC123D" w:rsidRDefault="00EC6235" w:rsidP="00E64A07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</w:t>
      </w:r>
      <w:r w:rsidR="00E362F3">
        <w:rPr>
          <w:rFonts w:ascii="Times New Roman" w:hAnsi="Times New Roman"/>
          <w:sz w:val="28"/>
        </w:rPr>
        <w:t xml:space="preserve"> </w:t>
      </w:r>
      <w:r w:rsidR="00CC123D">
        <w:rPr>
          <w:rFonts w:ascii="Times New Roman" w:hAnsi="Times New Roman"/>
          <w:sz w:val="28"/>
        </w:rPr>
        <w:t xml:space="preserve"> созыва</w:t>
      </w:r>
    </w:p>
    <w:p w:rsidR="00CC123D" w:rsidRPr="007B7FCA" w:rsidRDefault="00CC123D" w:rsidP="00E64A07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CC123D" w:rsidRDefault="00CC123D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 w:rsidRPr="00EF6A9A">
        <w:rPr>
          <w:rFonts w:ascii="Times New Roman" w:hAnsi="Times New Roman"/>
          <w:bCs w:val="0"/>
          <w:sz w:val="32"/>
          <w:szCs w:val="32"/>
        </w:rPr>
        <w:t>Р</w:t>
      </w:r>
      <w:proofErr w:type="gramEnd"/>
      <w:r w:rsidRPr="00EF6A9A">
        <w:rPr>
          <w:rFonts w:ascii="Times New Roman" w:hAnsi="Times New Roman"/>
          <w:bCs w:val="0"/>
          <w:sz w:val="32"/>
          <w:szCs w:val="32"/>
        </w:rPr>
        <w:t xml:space="preserve"> Е Ш Е Н И Е</w:t>
      </w:r>
    </w:p>
    <w:p w:rsidR="00C91627" w:rsidRDefault="00C91627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B767DA" w:rsidRDefault="00B767DA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3E7838" w:rsidRDefault="003E7838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C91627" w:rsidRPr="00C91627" w:rsidRDefault="002C6E98" w:rsidP="00C91627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</w:p>
    <w:p w:rsidR="00CC123D" w:rsidRPr="00B2738D" w:rsidRDefault="00CC123D" w:rsidP="00B767DA">
      <w:pPr>
        <w:pStyle w:val="ConsPlusTitle"/>
        <w:widowControl/>
        <w:ind w:right="4134"/>
        <w:rPr>
          <w:rFonts w:ascii="Times New Roman" w:hAnsi="Times New Roman" w:cs="Times New Roman"/>
          <w:sz w:val="26"/>
          <w:szCs w:val="26"/>
        </w:rPr>
      </w:pPr>
      <w:r w:rsidRPr="00B2738D">
        <w:rPr>
          <w:rFonts w:ascii="Times New Roman" w:hAnsi="Times New Roman" w:cs="Times New Roman"/>
          <w:sz w:val="26"/>
          <w:szCs w:val="26"/>
        </w:rPr>
        <w:t>О районном бюджете</w:t>
      </w:r>
      <w:r w:rsidR="0058345F" w:rsidRPr="00B2738D">
        <w:rPr>
          <w:rFonts w:ascii="Times New Roman" w:hAnsi="Times New Roman" w:cs="Times New Roman"/>
          <w:sz w:val="26"/>
          <w:szCs w:val="26"/>
        </w:rPr>
        <w:t xml:space="preserve"> ЯМР</w:t>
      </w:r>
      <w:r w:rsidRPr="00B2738D">
        <w:rPr>
          <w:rFonts w:ascii="Times New Roman" w:hAnsi="Times New Roman" w:cs="Times New Roman"/>
          <w:sz w:val="26"/>
          <w:szCs w:val="26"/>
        </w:rPr>
        <w:t xml:space="preserve"> на 20</w:t>
      </w:r>
      <w:r w:rsidR="00E362F3" w:rsidRPr="00B2738D">
        <w:rPr>
          <w:rFonts w:ascii="Times New Roman" w:hAnsi="Times New Roman" w:cs="Times New Roman"/>
          <w:sz w:val="26"/>
          <w:szCs w:val="26"/>
        </w:rPr>
        <w:t>1</w:t>
      </w:r>
      <w:r w:rsidR="005B335A">
        <w:rPr>
          <w:rFonts w:ascii="Times New Roman" w:hAnsi="Times New Roman" w:cs="Times New Roman"/>
          <w:sz w:val="26"/>
          <w:szCs w:val="26"/>
        </w:rPr>
        <w:t>6</w:t>
      </w:r>
      <w:r w:rsidRPr="00B2738D">
        <w:rPr>
          <w:rFonts w:ascii="Times New Roman" w:hAnsi="Times New Roman" w:cs="Times New Roman"/>
          <w:sz w:val="26"/>
          <w:szCs w:val="26"/>
        </w:rPr>
        <w:t xml:space="preserve"> год и</w:t>
      </w:r>
    </w:p>
    <w:p w:rsidR="00CC123D" w:rsidRPr="00B2738D" w:rsidRDefault="00CC123D" w:rsidP="00B767DA">
      <w:pPr>
        <w:pStyle w:val="ConsPlusTitle"/>
        <w:widowControl/>
        <w:ind w:right="4134"/>
        <w:rPr>
          <w:rFonts w:ascii="Times New Roman" w:hAnsi="Times New Roman" w:cs="Times New Roman"/>
          <w:sz w:val="26"/>
          <w:szCs w:val="26"/>
        </w:rPr>
      </w:pPr>
      <w:r w:rsidRPr="00B2738D">
        <w:rPr>
          <w:rFonts w:ascii="Times New Roman" w:hAnsi="Times New Roman" w:cs="Times New Roman"/>
          <w:sz w:val="26"/>
          <w:szCs w:val="26"/>
        </w:rPr>
        <w:t>на плановый период 201</w:t>
      </w:r>
      <w:r w:rsidR="005B335A">
        <w:rPr>
          <w:rFonts w:ascii="Times New Roman" w:hAnsi="Times New Roman" w:cs="Times New Roman"/>
          <w:sz w:val="26"/>
          <w:szCs w:val="26"/>
        </w:rPr>
        <w:t>7</w:t>
      </w:r>
      <w:r w:rsidR="00E362F3" w:rsidRPr="00B2738D">
        <w:rPr>
          <w:rFonts w:ascii="Times New Roman" w:hAnsi="Times New Roman" w:cs="Times New Roman"/>
          <w:sz w:val="26"/>
          <w:szCs w:val="26"/>
        </w:rPr>
        <w:t xml:space="preserve"> </w:t>
      </w:r>
      <w:r w:rsidRPr="00B2738D">
        <w:rPr>
          <w:rFonts w:ascii="Times New Roman" w:hAnsi="Times New Roman" w:cs="Times New Roman"/>
          <w:sz w:val="26"/>
          <w:szCs w:val="26"/>
        </w:rPr>
        <w:t>и 201</w:t>
      </w:r>
      <w:r w:rsidR="005B335A">
        <w:rPr>
          <w:rFonts w:ascii="Times New Roman" w:hAnsi="Times New Roman" w:cs="Times New Roman"/>
          <w:sz w:val="26"/>
          <w:szCs w:val="26"/>
        </w:rPr>
        <w:t>8</w:t>
      </w:r>
      <w:r w:rsidR="00E362F3" w:rsidRPr="00B2738D">
        <w:rPr>
          <w:rFonts w:ascii="Times New Roman" w:hAnsi="Times New Roman" w:cs="Times New Roman"/>
          <w:sz w:val="26"/>
          <w:szCs w:val="26"/>
        </w:rPr>
        <w:t xml:space="preserve"> </w:t>
      </w:r>
      <w:r w:rsidRPr="00B2738D">
        <w:rPr>
          <w:rFonts w:ascii="Times New Roman" w:hAnsi="Times New Roman" w:cs="Times New Roman"/>
          <w:sz w:val="26"/>
          <w:szCs w:val="26"/>
        </w:rPr>
        <w:t>годов</w:t>
      </w:r>
    </w:p>
    <w:p w:rsidR="00900B53" w:rsidRPr="00B2738D" w:rsidRDefault="00900B5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900B53" w:rsidRPr="00B2738D" w:rsidRDefault="00900B53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CC123D" w:rsidRPr="00B2738D" w:rsidRDefault="00CC123D" w:rsidP="00E64A0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38D">
        <w:rPr>
          <w:rFonts w:ascii="Times New Roman" w:hAnsi="Times New Roman" w:cs="Times New Roman"/>
          <w:b/>
          <w:bCs/>
          <w:sz w:val="26"/>
          <w:szCs w:val="26"/>
        </w:rPr>
        <w:t>МУНИЦИПАЛЬНЫЙ СОВЕТ ЯРОСЛАВСКОГО МУНИЦИПАЛЬНОГО  РАЙОНА</w:t>
      </w:r>
      <w:r w:rsidRPr="00B2738D">
        <w:rPr>
          <w:rFonts w:ascii="Times New Roman" w:hAnsi="Times New Roman" w:cs="Times New Roman"/>
          <w:sz w:val="26"/>
          <w:szCs w:val="26"/>
        </w:rPr>
        <w:t xml:space="preserve">   </w:t>
      </w:r>
      <w:r w:rsidRPr="00B2738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B2738D">
        <w:rPr>
          <w:rFonts w:ascii="Times New Roman" w:hAnsi="Times New Roman" w:cs="Times New Roman"/>
          <w:sz w:val="26"/>
          <w:szCs w:val="26"/>
        </w:rPr>
        <w:t>:</w:t>
      </w:r>
    </w:p>
    <w:p w:rsidR="00D652BB" w:rsidRPr="00B2738D" w:rsidRDefault="00D652BB" w:rsidP="00D652BB">
      <w:pPr>
        <w:pStyle w:val="a3"/>
        <w:ind w:firstLine="540"/>
        <w:jc w:val="both"/>
        <w:rPr>
          <w:color w:val="auto"/>
          <w:sz w:val="26"/>
          <w:szCs w:val="26"/>
        </w:rPr>
      </w:pPr>
      <w:r w:rsidRPr="00B2738D">
        <w:rPr>
          <w:color w:val="auto"/>
          <w:sz w:val="26"/>
          <w:szCs w:val="26"/>
        </w:rPr>
        <w:t xml:space="preserve">1. Утвердить основные характеристики районного бюджета ЯМР </w:t>
      </w:r>
      <w:r w:rsidRPr="00B2738D">
        <w:rPr>
          <w:color w:val="auto"/>
          <w:sz w:val="26"/>
          <w:szCs w:val="26"/>
        </w:rPr>
        <w:br w:type="textWrapping" w:clear="all"/>
        <w:t>на 201</w:t>
      </w:r>
      <w:r w:rsidR="005B335A">
        <w:rPr>
          <w:color w:val="auto"/>
          <w:sz w:val="26"/>
          <w:szCs w:val="26"/>
        </w:rPr>
        <w:t>6</w:t>
      </w:r>
      <w:r w:rsidRPr="00B2738D">
        <w:rPr>
          <w:color w:val="auto"/>
          <w:sz w:val="26"/>
          <w:szCs w:val="26"/>
        </w:rPr>
        <w:t xml:space="preserve"> год:</w:t>
      </w:r>
    </w:p>
    <w:p w:rsidR="00D652BB" w:rsidRPr="00B2738D" w:rsidRDefault="00D652BB" w:rsidP="00D652BB">
      <w:pPr>
        <w:ind w:firstLine="540"/>
        <w:jc w:val="both"/>
        <w:rPr>
          <w:color w:val="000000"/>
          <w:sz w:val="26"/>
          <w:szCs w:val="26"/>
        </w:rPr>
      </w:pPr>
      <w:r w:rsidRPr="00B2738D">
        <w:rPr>
          <w:color w:val="000000"/>
          <w:sz w:val="26"/>
          <w:szCs w:val="26"/>
        </w:rPr>
        <w:t xml:space="preserve">1.1. Прогнозируемый общий объем доходов районного бюджета ЯМР </w:t>
      </w:r>
      <w:r w:rsidRPr="00B2738D">
        <w:rPr>
          <w:color w:val="000000"/>
          <w:sz w:val="26"/>
          <w:szCs w:val="26"/>
        </w:rPr>
        <w:br w:type="textWrapping" w:clear="all"/>
        <w:t>в сумме</w:t>
      </w:r>
      <w:r w:rsidR="007F74C1" w:rsidRPr="00B2738D">
        <w:rPr>
          <w:color w:val="000000"/>
          <w:sz w:val="26"/>
          <w:szCs w:val="26"/>
        </w:rPr>
        <w:t xml:space="preserve"> </w:t>
      </w:r>
      <w:r w:rsidR="00E85097">
        <w:rPr>
          <w:color w:val="000000"/>
          <w:sz w:val="26"/>
          <w:szCs w:val="26"/>
        </w:rPr>
        <w:t>1</w:t>
      </w:r>
      <w:r w:rsidR="002A667C">
        <w:rPr>
          <w:color w:val="000000"/>
          <w:sz w:val="26"/>
          <w:szCs w:val="26"/>
        </w:rPr>
        <w:t xml:space="preserve"> 429 686 283 </w:t>
      </w:r>
      <w:r w:rsidRPr="00B2738D">
        <w:rPr>
          <w:color w:val="000000"/>
          <w:sz w:val="26"/>
          <w:szCs w:val="26"/>
        </w:rPr>
        <w:t>рубл</w:t>
      </w:r>
      <w:r w:rsidR="00E85097">
        <w:rPr>
          <w:color w:val="000000"/>
          <w:sz w:val="26"/>
          <w:szCs w:val="26"/>
        </w:rPr>
        <w:t>я.</w:t>
      </w:r>
    </w:p>
    <w:p w:rsidR="00D652BB" w:rsidRPr="00B2738D" w:rsidRDefault="00D652BB" w:rsidP="00D652BB">
      <w:pPr>
        <w:ind w:firstLine="540"/>
        <w:jc w:val="both"/>
        <w:rPr>
          <w:color w:val="000000"/>
          <w:sz w:val="26"/>
          <w:szCs w:val="26"/>
        </w:rPr>
      </w:pPr>
      <w:r w:rsidRPr="00B2738D">
        <w:rPr>
          <w:color w:val="000000"/>
          <w:sz w:val="26"/>
          <w:szCs w:val="26"/>
        </w:rPr>
        <w:t xml:space="preserve">1.2. Общий объем расходов районного бюджета ЯМР в сумме </w:t>
      </w:r>
      <w:r w:rsidR="00ED3EB3" w:rsidRPr="00B2738D">
        <w:rPr>
          <w:color w:val="000000"/>
          <w:sz w:val="26"/>
          <w:szCs w:val="26"/>
        </w:rPr>
        <w:t xml:space="preserve">   </w:t>
      </w:r>
      <w:r w:rsidR="003D5A69" w:rsidRPr="00B2738D">
        <w:rPr>
          <w:color w:val="000000"/>
          <w:sz w:val="26"/>
          <w:szCs w:val="26"/>
        </w:rPr>
        <w:t xml:space="preserve">                            </w:t>
      </w:r>
      <w:r w:rsidR="00ED3EB3" w:rsidRPr="00B2738D">
        <w:rPr>
          <w:color w:val="000000"/>
          <w:sz w:val="26"/>
          <w:szCs w:val="26"/>
        </w:rPr>
        <w:t xml:space="preserve"> </w:t>
      </w:r>
      <w:r w:rsidR="002A667C">
        <w:rPr>
          <w:color w:val="000000"/>
          <w:sz w:val="26"/>
          <w:szCs w:val="26"/>
        </w:rPr>
        <w:t xml:space="preserve">1 429 686 283 </w:t>
      </w:r>
      <w:r w:rsidRPr="00B2738D">
        <w:rPr>
          <w:color w:val="000000"/>
          <w:sz w:val="26"/>
          <w:szCs w:val="26"/>
        </w:rPr>
        <w:t>рубл</w:t>
      </w:r>
      <w:r w:rsidR="002A667C">
        <w:rPr>
          <w:color w:val="000000"/>
          <w:sz w:val="26"/>
          <w:szCs w:val="26"/>
        </w:rPr>
        <w:t>я</w:t>
      </w:r>
      <w:r w:rsidRPr="00B2738D">
        <w:rPr>
          <w:color w:val="000000"/>
          <w:sz w:val="26"/>
          <w:szCs w:val="26"/>
        </w:rPr>
        <w:t>.</w:t>
      </w:r>
    </w:p>
    <w:p w:rsidR="00D652BB" w:rsidRPr="00B2738D" w:rsidRDefault="00D652BB" w:rsidP="00D652BB">
      <w:pPr>
        <w:ind w:firstLine="540"/>
        <w:jc w:val="both"/>
        <w:rPr>
          <w:color w:val="000000"/>
          <w:sz w:val="26"/>
          <w:szCs w:val="26"/>
        </w:rPr>
      </w:pPr>
      <w:r w:rsidRPr="00B2738D">
        <w:rPr>
          <w:color w:val="000000"/>
          <w:sz w:val="26"/>
          <w:szCs w:val="26"/>
        </w:rPr>
        <w:t xml:space="preserve">2. Утвердить основные характеристики районного бюджета ЯМР </w:t>
      </w:r>
      <w:r w:rsidRPr="00B2738D">
        <w:rPr>
          <w:color w:val="000000"/>
          <w:sz w:val="26"/>
          <w:szCs w:val="26"/>
        </w:rPr>
        <w:br w:type="textWrapping" w:clear="all"/>
        <w:t>на 201</w:t>
      </w:r>
      <w:r w:rsidR="005B335A">
        <w:rPr>
          <w:color w:val="000000"/>
          <w:sz w:val="26"/>
          <w:szCs w:val="26"/>
        </w:rPr>
        <w:t>7</w:t>
      </w:r>
      <w:r w:rsidRPr="00B2738D">
        <w:rPr>
          <w:color w:val="000000"/>
          <w:sz w:val="26"/>
          <w:szCs w:val="26"/>
        </w:rPr>
        <w:t>, 201</w:t>
      </w:r>
      <w:r w:rsidR="005B335A">
        <w:rPr>
          <w:color w:val="000000"/>
          <w:sz w:val="26"/>
          <w:szCs w:val="26"/>
        </w:rPr>
        <w:t>8</w:t>
      </w:r>
      <w:r w:rsidRPr="00B2738D">
        <w:rPr>
          <w:color w:val="000000"/>
          <w:sz w:val="26"/>
          <w:szCs w:val="26"/>
        </w:rPr>
        <w:t xml:space="preserve"> годы:</w:t>
      </w:r>
    </w:p>
    <w:p w:rsidR="00D652BB" w:rsidRPr="00B2738D" w:rsidRDefault="00D652BB" w:rsidP="00D652BB">
      <w:pPr>
        <w:ind w:firstLine="540"/>
        <w:jc w:val="both"/>
        <w:rPr>
          <w:color w:val="000000"/>
          <w:sz w:val="26"/>
          <w:szCs w:val="26"/>
        </w:rPr>
      </w:pPr>
      <w:r w:rsidRPr="00B2738D">
        <w:rPr>
          <w:color w:val="000000"/>
          <w:sz w:val="26"/>
          <w:szCs w:val="26"/>
        </w:rPr>
        <w:t>2.1. Прогнозируемый общий объем доходов районного бюджета ЯМР:</w:t>
      </w:r>
    </w:p>
    <w:p w:rsidR="00D652BB" w:rsidRPr="00B2738D" w:rsidRDefault="00D652BB" w:rsidP="00D652BB">
      <w:pPr>
        <w:ind w:firstLine="540"/>
        <w:jc w:val="both"/>
        <w:rPr>
          <w:color w:val="000000"/>
          <w:sz w:val="26"/>
          <w:szCs w:val="26"/>
        </w:rPr>
      </w:pPr>
      <w:r w:rsidRPr="00B2738D">
        <w:rPr>
          <w:color w:val="000000"/>
          <w:sz w:val="26"/>
          <w:szCs w:val="26"/>
        </w:rPr>
        <w:t>- на 201</w:t>
      </w:r>
      <w:r w:rsidR="005B335A">
        <w:rPr>
          <w:color w:val="000000"/>
          <w:sz w:val="26"/>
          <w:szCs w:val="26"/>
        </w:rPr>
        <w:t>7</w:t>
      </w:r>
      <w:r w:rsidRPr="00B2738D">
        <w:rPr>
          <w:color w:val="000000"/>
          <w:sz w:val="26"/>
          <w:szCs w:val="26"/>
        </w:rPr>
        <w:t xml:space="preserve"> год в сумме</w:t>
      </w:r>
      <w:r w:rsidR="0044696B" w:rsidRPr="00B2738D">
        <w:rPr>
          <w:color w:val="000000"/>
          <w:sz w:val="26"/>
          <w:szCs w:val="26"/>
        </w:rPr>
        <w:t xml:space="preserve"> </w:t>
      </w:r>
      <w:r w:rsidR="00B301E1">
        <w:rPr>
          <w:color w:val="000000"/>
          <w:sz w:val="26"/>
          <w:szCs w:val="26"/>
        </w:rPr>
        <w:t>1</w:t>
      </w:r>
      <w:r w:rsidR="00401E99">
        <w:rPr>
          <w:color w:val="000000"/>
          <w:sz w:val="26"/>
          <w:szCs w:val="26"/>
        </w:rPr>
        <w:t> </w:t>
      </w:r>
      <w:r w:rsidR="00B301E1">
        <w:rPr>
          <w:color w:val="000000"/>
          <w:sz w:val="26"/>
          <w:szCs w:val="26"/>
        </w:rPr>
        <w:t>35</w:t>
      </w:r>
      <w:r w:rsidR="00401E99">
        <w:rPr>
          <w:color w:val="000000"/>
          <w:sz w:val="26"/>
          <w:szCs w:val="26"/>
        </w:rPr>
        <w:t>5 301</w:t>
      </w:r>
      <w:r w:rsidR="00B301E1">
        <w:rPr>
          <w:color w:val="000000"/>
          <w:sz w:val="26"/>
          <w:szCs w:val="26"/>
        </w:rPr>
        <w:t xml:space="preserve"> 619 </w:t>
      </w:r>
      <w:r w:rsidRPr="00B2738D">
        <w:rPr>
          <w:color w:val="000000"/>
          <w:sz w:val="26"/>
          <w:szCs w:val="26"/>
        </w:rPr>
        <w:t>рубл</w:t>
      </w:r>
      <w:r w:rsidR="00ED3EB3" w:rsidRPr="00B2738D">
        <w:rPr>
          <w:color w:val="000000"/>
          <w:sz w:val="26"/>
          <w:szCs w:val="26"/>
        </w:rPr>
        <w:t>ей</w:t>
      </w:r>
      <w:r w:rsidRPr="00B2738D">
        <w:rPr>
          <w:color w:val="000000"/>
          <w:sz w:val="26"/>
          <w:szCs w:val="26"/>
        </w:rPr>
        <w:t>;</w:t>
      </w:r>
    </w:p>
    <w:p w:rsidR="00D652BB" w:rsidRPr="00B2738D" w:rsidRDefault="00D652BB" w:rsidP="00D652BB">
      <w:pPr>
        <w:ind w:firstLine="540"/>
        <w:jc w:val="both"/>
        <w:rPr>
          <w:color w:val="000000"/>
          <w:sz w:val="26"/>
          <w:szCs w:val="26"/>
        </w:rPr>
      </w:pPr>
      <w:r w:rsidRPr="00B2738D">
        <w:rPr>
          <w:color w:val="000000"/>
          <w:sz w:val="26"/>
          <w:szCs w:val="26"/>
        </w:rPr>
        <w:t>- на 201</w:t>
      </w:r>
      <w:r w:rsidR="005B335A">
        <w:rPr>
          <w:color w:val="000000"/>
          <w:sz w:val="26"/>
          <w:szCs w:val="26"/>
        </w:rPr>
        <w:t>8</w:t>
      </w:r>
      <w:r w:rsidRPr="00B2738D">
        <w:rPr>
          <w:color w:val="000000"/>
          <w:sz w:val="26"/>
          <w:szCs w:val="26"/>
        </w:rPr>
        <w:t xml:space="preserve"> год в сумме </w:t>
      </w:r>
      <w:r w:rsidR="00B301E1">
        <w:rPr>
          <w:color w:val="000000"/>
          <w:sz w:val="26"/>
          <w:szCs w:val="26"/>
        </w:rPr>
        <w:t>1</w:t>
      </w:r>
      <w:r w:rsidR="00401E99">
        <w:rPr>
          <w:color w:val="000000"/>
          <w:sz w:val="26"/>
          <w:szCs w:val="26"/>
        </w:rPr>
        <w:t> </w:t>
      </w:r>
      <w:r w:rsidR="00B301E1">
        <w:rPr>
          <w:color w:val="000000"/>
          <w:sz w:val="26"/>
          <w:szCs w:val="26"/>
        </w:rPr>
        <w:t>3</w:t>
      </w:r>
      <w:r w:rsidR="00401E99">
        <w:rPr>
          <w:color w:val="000000"/>
          <w:sz w:val="26"/>
          <w:szCs w:val="26"/>
        </w:rPr>
        <w:t>78 067</w:t>
      </w:r>
      <w:r w:rsidR="00B301E1">
        <w:rPr>
          <w:color w:val="000000"/>
          <w:sz w:val="26"/>
          <w:szCs w:val="26"/>
        </w:rPr>
        <w:t xml:space="preserve"> 619</w:t>
      </w:r>
      <w:r w:rsidR="0044696B" w:rsidRPr="00B2738D">
        <w:rPr>
          <w:color w:val="000000"/>
          <w:sz w:val="26"/>
          <w:szCs w:val="26"/>
        </w:rPr>
        <w:t xml:space="preserve"> </w:t>
      </w:r>
      <w:r w:rsidRPr="00B2738D">
        <w:rPr>
          <w:color w:val="000000"/>
          <w:sz w:val="26"/>
          <w:szCs w:val="26"/>
        </w:rPr>
        <w:t>рубл</w:t>
      </w:r>
      <w:r w:rsidR="00B301E1">
        <w:rPr>
          <w:color w:val="000000"/>
          <w:sz w:val="26"/>
          <w:szCs w:val="26"/>
        </w:rPr>
        <w:t>ей</w:t>
      </w:r>
      <w:r w:rsidRPr="00B2738D">
        <w:rPr>
          <w:color w:val="000000"/>
          <w:sz w:val="26"/>
          <w:szCs w:val="26"/>
        </w:rPr>
        <w:t>.</w:t>
      </w:r>
    </w:p>
    <w:p w:rsidR="00D652BB" w:rsidRPr="00B2738D" w:rsidRDefault="00D652BB" w:rsidP="00D652BB">
      <w:pPr>
        <w:ind w:firstLine="540"/>
        <w:jc w:val="both"/>
        <w:rPr>
          <w:color w:val="000000"/>
          <w:sz w:val="26"/>
          <w:szCs w:val="26"/>
        </w:rPr>
      </w:pPr>
      <w:r w:rsidRPr="00B2738D">
        <w:rPr>
          <w:color w:val="000000"/>
          <w:sz w:val="26"/>
          <w:szCs w:val="26"/>
        </w:rPr>
        <w:t>2.2. Общий объем расходов районного бюджета ЯМР:</w:t>
      </w:r>
    </w:p>
    <w:p w:rsidR="00D652BB" w:rsidRPr="00B2738D" w:rsidRDefault="00D652BB" w:rsidP="00D652BB">
      <w:pPr>
        <w:ind w:firstLine="540"/>
        <w:jc w:val="both"/>
        <w:rPr>
          <w:color w:val="000000"/>
          <w:sz w:val="26"/>
          <w:szCs w:val="26"/>
        </w:rPr>
      </w:pPr>
      <w:r w:rsidRPr="00B2738D">
        <w:rPr>
          <w:color w:val="000000"/>
          <w:sz w:val="26"/>
          <w:szCs w:val="26"/>
        </w:rPr>
        <w:t>- на 201</w:t>
      </w:r>
      <w:r w:rsidR="005B335A">
        <w:rPr>
          <w:color w:val="000000"/>
          <w:sz w:val="26"/>
          <w:szCs w:val="26"/>
        </w:rPr>
        <w:t>7</w:t>
      </w:r>
      <w:r w:rsidR="007F74C1" w:rsidRPr="00B2738D">
        <w:rPr>
          <w:color w:val="000000"/>
          <w:sz w:val="26"/>
          <w:szCs w:val="26"/>
        </w:rPr>
        <w:t xml:space="preserve"> </w:t>
      </w:r>
      <w:r w:rsidRPr="00B2738D">
        <w:rPr>
          <w:color w:val="000000"/>
          <w:sz w:val="26"/>
          <w:szCs w:val="26"/>
        </w:rPr>
        <w:t xml:space="preserve">год в сумме </w:t>
      </w:r>
      <w:r w:rsidR="005C1365">
        <w:rPr>
          <w:color w:val="000000"/>
          <w:sz w:val="26"/>
          <w:szCs w:val="26"/>
        </w:rPr>
        <w:t>1 355</w:t>
      </w:r>
      <w:r w:rsidR="003D40BF">
        <w:rPr>
          <w:color w:val="000000"/>
          <w:sz w:val="26"/>
          <w:szCs w:val="26"/>
        </w:rPr>
        <w:t> </w:t>
      </w:r>
      <w:r w:rsidR="005C1365">
        <w:rPr>
          <w:color w:val="000000"/>
          <w:sz w:val="26"/>
          <w:szCs w:val="26"/>
        </w:rPr>
        <w:t>301</w:t>
      </w:r>
      <w:r w:rsidR="003D40BF">
        <w:rPr>
          <w:color w:val="000000"/>
          <w:sz w:val="26"/>
          <w:szCs w:val="26"/>
        </w:rPr>
        <w:t xml:space="preserve"> </w:t>
      </w:r>
      <w:r w:rsidR="005C1365">
        <w:rPr>
          <w:color w:val="000000"/>
          <w:sz w:val="26"/>
          <w:szCs w:val="26"/>
        </w:rPr>
        <w:t>619</w:t>
      </w:r>
      <w:r w:rsidR="0044696B" w:rsidRPr="00B2738D">
        <w:rPr>
          <w:color w:val="000000"/>
          <w:sz w:val="26"/>
          <w:szCs w:val="26"/>
        </w:rPr>
        <w:t xml:space="preserve"> </w:t>
      </w:r>
      <w:r w:rsidRPr="00B2738D">
        <w:rPr>
          <w:color w:val="000000"/>
          <w:sz w:val="26"/>
          <w:szCs w:val="26"/>
        </w:rPr>
        <w:t>рубл</w:t>
      </w:r>
      <w:r w:rsidR="00ED3EB3" w:rsidRPr="00B2738D">
        <w:rPr>
          <w:color w:val="000000"/>
          <w:sz w:val="26"/>
          <w:szCs w:val="26"/>
        </w:rPr>
        <w:t>ей</w:t>
      </w:r>
      <w:r w:rsidRPr="00B2738D">
        <w:rPr>
          <w:color w:val="000000"/>
          <w:sz w:val="26"/>
          <w:szCs w:val="26"/>
        </w:rPr>
        <w:t>,</w:t>
      </w:r>
      <w:r w:rsidRPr="00B2738D">
        <w:rPr>
          <w:sz w:val="26"/>
          <w:szCs w:val="26"/>
        </w:rPr>
        <w:t xml:space="preserve"> в том числе условно утвержденные расходы в сумме</w:t>
      </w:r>
      <w:r w:rsidR="00E85097">
        <w:rPr>
          <w:sz w:val="26"/>
          <w:szCs w:val="26"/>
        </w:rPr>
        <w:t xml:space="preserve"> 11 304 </w:t>
      </w:r>
      <w:r w:rsidR="002A667C">
        <w:rPr>
          <w:sz w:val="26"/>
          <w:szCs w:val="26"/>
        </w:rPr>
        <w:t>86</w:t>
      </w:r>
      <w:r w:rsidR="00E85097">
        <w:rPr>
          <w:sz w:val="26"/>
          <w:szCs w:val="26"/>
        </w:rPr>
        <w:t>0</w:t>
      </w:r>
      <w:r w:rsidR="007F74C1" w:rsidRPr="00B2738D">
        <w:rPr>
          <w:sz w:val="26"/>
          <w:szCs w:val="26"/>
        </w:rPr>
        <w:t xml:space="preserve"> </w:t>
      </w:r>
      <w:r w:rsidRPr="00B2738D">
        <w:rPr>
          <w:sz w:val="26"/>
          <w:szCs w:val="26"/>
        </w:rPr>
        <w:t>рубл</w:t>
      </w:r>
      <w:r w:rsidR="00F40F18" w:rsidRPr="00B2738D">
        <w:rPr>
          <w:sz w:val="26"/>
          <w:szCs w:val="26"/>
        </w:rPr>
        <w:t>ей</w:t>
      </w:r>
      <w:r w:rsidRPr="00B2738D">
        <w:rPr>
          <w:sz w:val="26"/>
          <w:szCs w:val="26"/>
        </w:rPr>
        <w:t>;</w:t>
      </w:r>
    </w:p>
    <w:p w:rsidR="00D652BB" w:rsidRPr="00B2738D" w:rsidRDefault="00D652BB" w:rsidP="00D652BB">
      <w:pPr>
        <w:tabs>
          <w:tab w:val="left" w:pos="540"/>
        </w:tabs>
        <w:ind w:firstLine="540"/>
        <w:jc w:val="both"/>
        <w:rPr>
          <w:color w:val="000000"/>
          <w:sz w:val="26"/>
          <w:szCs w:val="26"/>
        </w:rPr>
      </w:pPr>
      <w:r w:rsidRPr="00B2738D">
        <w:rPr>
          <w:color w:val="000000"/>
          <w:sz w:val="26"/>
          <w:szCs w:val="26"/>
        </w:rPr>
        <w:t>- на 201</w:t>
      </w:r>
      <w:r w:rsidR="005B335A">
        <w:rPr>
          <w:color w:val="000000"/>
          <w:sz w:val="26"/>
          <w:szCs w:val="26"/>
        </w:rPr>
        <w:t>8</w:t>
      </w:r>
      <w:r w:rsidRPr="00B2738D">
        <w:rPr>
          <w:color w:val="000000"/>
          <w:sz w:val="26"/>
          <w:szCs w:val="26"/>
        </w:rPr>
        <w:t xml:space="preserve"> год в сумме </w:t>
      </w:r>
      <w:r w:rsidR="005C1365">
        <w:rPr>
          <w:color w:val="000000"/>
          <w:sz w:val="26"/>
          <w:szCs w:val="26"/>
        </w:rPr>
        <w:t xml:space="preserve">1 378 067 619 </w:t>
      </w:r>
      <w:r w:rsidR="00F40F18" w:rsidRPr="00B2738D">
        <w:rPr>
          <w:color w:val="000000"/>
          <w:sz w:val="26"/>
          <w:szCs w:val="26"/>
        </w:rPr>
        <w:t>рубл</w:t>
      </w:r>
      <w:r w:rsidR="005C1365">
        <w:rPr>
          <w:color w:val="000000"/>
          <w:sz w:val="26"/>
          <w:szCs w:val="26"/>
        </w:rPr>
        <w:t>ей</w:t>
      </w:r>
      <w:r w:rsidRPr="00B2738D">
        <w:rPr>
          <w:color w:val="000000"/>
          <w:sz w:val="26"/>
          <w:szCs w:val="26"/>
        </w:rPr>
        <w:t xml:space="preserve">, </w:t>
      </w:r>
      <w:r w:rsidRPr="00B2738D">
        <w:rPr>
          <w:sz w:val="26"/>
          <w:szCs w:val="26"/>
        </w:rPr>
        <w:t>в том числе условно утвержденные расходы в сумме</w:t>
      </w:r>
      <w:r w:rsidR="00447840" w:rsidRPr="00B2738D">
        <w:rPr>
          <w:sz w:val="26"/>
          <w:szCs w:val="26"/>
        </w:rPr>
        <w:t xml:space="preserve"> </w:t>
      </w:r>
      <w:r w:rsidR="00E85097">
        <w:rPr>
          <w:sz w:val="26"/>
          <w:szCs w:val="26"/>
        </w:rPr>
        <w:t>23 704 </w:t>
      </w:r>
      <w:r w:rsidR="002A667C">
        <w:rPr>
          <w:sz w:val="26"/>
          <w:szCs w:val="26"/>
        </w:rPr>
        <w:t>86</w:t>
      </w:r>
      <w:r w:rsidR="00E85097">
        <w:rPr>
          <w:sz w:val="26"/>
          <w:szCs w:val="26"/>
        </w:rPr>
        <w:t xml:space="preserve">0 </w:t>
      </w:r>
      <w:r w:rsidRPr="00B2738D">
        <w:rPr>
          <w:sz w:val="26"/>
          <w:szCs w:val="26"/>
        </w:rPr>
        <w:t>рубл</w:t>
      </w:r>
      <w:r w:rsidR="00D8616B" w:rsidRPr="00B2738D">
        <w:rPr>
          <w:sz w:val="26"/>
          <w:szCs w:val="26"/>
        </w:rPr>
        <w:t>ей</w:t>
      </w:r>
      <w:r w:rsidRPr="00B2738D">
        <w:rPr>
          <w:sz w:val="26"/>
          <w:szCs w:val="26"/>
        </w:rPr>
        <w:t>.</w:t>
      </w:r>
    </w:p>
    <w:p w:rsidR="00D652BB" w:rsidRPr="00B2738D" w:rsidRDefault="00D652BB" w:rsidP="00D652BB">
      <w:pPr>
        <w:ind w:firstLine="540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3. Установить, что доходы ра</w:t>
      </w:r>
      <w:r w:rsidR="001724B8" w:rsidRPr="00B2738D">
        <w:rPr>
          <w:sz w:val="26"/>
          <w:szCs w:val="26"/>
        </w:rPr>
        <w:t xml:space="preserve">йонного бюджета ЯМР формируются                         </w:t>
      </w:r>
      <w:r w:rsidRPr="00B2738D">
        <w:rPr>
          <w:sz w:val="26"/>
          <w:szCs w:val="26"/>
        </w:rPr>
        <w:t>в соответствии с законодательством Российской Федерации, Ярославской области и нормативными правовыми актами Ярославского муниципального района.</w:t>
      </w:r>
    </w:p>
    <w:p w:rsidR="00D652BB" w:rsidRPr="00B2738D" w:rsidRDefault="00D652BB" w:rsidP="00D652BB">
      <w:pPr>
        <w:ind w:firstLine="540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3.1. Установить, что в 201</w:t>
      </w:r>
      <w:r w:rsidR="005B335A">
        <w:rPr>
          <w:sz w:val="26"/>
          <w:szCs w:val="26"/>
        </w:rPr>
        <w:t>6</w:t>
      </w:r>
      <w:r w:rsidRPr="00B2738D">
        <w:rPr>
          <w:sz w:val="26"/>
          <w:szCs w:val="26"/>
        </w:rPr>
        <w:t xml:space="preserve"> году и в плановом периоде 201</w:t>
      </w:r>
      <w:r w:rsidR="005B335A">
        <w:rPr>
          <w:sz w:val="26"/>
          <w:szCs w:val="26"/>
        </w:rPr>
        <w:t>7</w:t>
      </w:r>
      <w:r w:rsidR="006A3E5C" w:rsidRPr="00B2738D">
        <w:rPr>
          <w:sz w:val="26"/>
          <w:szCs w:val="26"/>
        </w:rPr>
        <w:t xml:space="preserve"> </w:t>
      </w:r>
      <w:r w:rsidRPr="00B2738D">
        <w:rPr>
          <w:sz w:val="26"/>
          <w:szCs w:val="26"/>
        </w:rPr>
        <w:t xml:space="preserve"> и 201</w:t>
      </w:r>
      <w:r w:rsidR="005B335A">
        <w:rPr>
          <w:sz w:val="26"/>
          <w:szCs w:val="26"/>
        </w:rPr>
        <w:t>8</w:t>
      </w:r>
      <w:r w:rsidRPr="00B2738D">
        <w:rPr>
          <w:sz w:val="26"/>
          <w:szCs w:val="26"/>
        </w:rPr>
        <w:t xml:space="preserve"> годов зачисляются в районный бюджет ЯМР по нормативу 100 процентов следующие поступления:</w:t>
      </w:r>
    </w:p>
    <w:p w:rsidR="00D652BB" w:rsidRPr="00B2738D" w:rsidRDefault="00D652BB" w:rsidP="00D652BB">
      <w:pPr>
        <w:ind w:firstLine="540"/>
        <w:jc w:val="both"/>
        <w:rPr>
          <w:sz w:val="26"/>
          <w:szCs w:val="26"/>
        </w:rPr>
      </w:pPr>
      <w:r w:rsidRPr="00B2738D">
        <w:rPr>
          <w:sz w:val="26"/>
          <w:szCs w:val="26"/>
        </w:rPr>
        <w:t xml:space="preserve">- доходы от размещения временно свободных средств бюджетов муниципальных районов; </w:t>
      </w:r>
    </w:p>
    <w:p w:rsidR="00D652BB" w:rsidRPr="00B2738D" w:rsidRDefault="00D652BB" w:rsidP="00D652BB">
      <w:pPr>
        <w:ind w:firstLine="540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 прочие доходы от оказания платных услуг (работ) получателями средств бюджетов муниципальных районов;</w:t>
      </w:r>
    </w:p>
    <w:p w:rsidR="00D652BB" w:rsidRPr="00B2738D" w:rsidRDefault="00D652BB" w:rsidP="00D652BB">
      <w:pPr>
        <w:ind w:firstLine="540"/>
        <w:jc w:val="both"/>
        <w:rPr>
          <w:sz w:val="26"/>
          <w:szCs w:val="26"/>
        </w:rPr>
      </w:pPr>
      <w:r w:rsidRPr="00B2738D">
        <w:rPr>
          <w:sz w:val="26"/>
          <w:szCs w:val="26"/>
        </w:rPr>
        <w:lastRenderedPageBreak/>
        <w:t xml:space="preserve">- прочие доходы от компенсации затрат бюджетов муниципальных районов; </w:t>
      </w:r>
    </w:p>
    <w:p w:rsidR="001F26A8" w:rsidRPr="00B2738D" w:rsidRDefault="001F26A8" w:rsidP="00D652BB">
      <w:pPr>
        <w:ind w:firstLine="540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 доходы, поступающие в порядке возмещения расходов, понесенных</w:t>
      </w:r>
      <w:r w:rsidR="001724B8" w:rsidRPr="00B2738D">
        <w:rPr>
          <w:sz w:val="26"/>
          <w:szCs w:val="26"/>
        </w:rPr>
        <w:t xml:space="preserve">  </w:t>
      </w:r>
      <w:r w:rsidRPr="00B2738D">
        <w:rPr>
          <w:sz w:val="26"/>
          <w:szCs w:val="26"/>
        </w:rPr>
        <w:t>в связи с эксплуатацией  имущества муниципальных районов;</w:t>
      </w:r>
    </w:p>
    <w:p w:rsidR="00D652BB" w:rsidRPr="00B2738D" w:rsidRDefault="00D652BB" w:rsidP="00D652BB">
      <w:pPr>
        <w:ind w:firstLine="540"/>
        <w:jc w:val="both"/>
        <w:rPr>
          <w:sz w:val="26"/>
          <w:szCs w:val="26"/>
        </w:rPr>
      </w:pPr>
      <w:r w:rsidRPr="00B2738D">
        <w:rPr>
          <w:sz w:val="26"/>
          <w:szCs w:val="26"/>
        </w:rPr>
        <w:t xml:space="preserve">- платежи, взимаемые за выполнение определенных функций; </w:t>
      </w:r>
    </w:p>
    <w:p w:rsidR="00D652BB" w:rsidRPr="00B2738D" w:rsidRDefault="00D652BB" w:rsidP="00D652BB">
      <w:pPr>
        <w:ind w:firstLine="540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 доходы от возмещения ущерба при возникновении страховых случаев;</w:t>
      </w:r>
    </w:p>
    <w:p w:rsidR="00D652BB" w:rsidRDefault="00D652BB" w:rsidP="00D652BB">
      <w:pPr>
        <w:ind w:firstLine="540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 невыясненные поступления, зачисляемые в бюджеты муниципальных районов</w:t>
      </w:r>
      <w:r w:rsidR="00C355F6" w:rsidRPr="00B2738D">
        <w:rPr>
          <w:sz w:val="26"/>
          <w:szCs w:val="26"/>
        </w:rPr>
        <w:t>;</w:t>
      </w:r>
    </w:p>
    <w:p w:rsidR="000E5025" w:rsidRDefault="000E5025" w:rsidP="000E5025">
      <w:pPr>
        <w:pStyle w:val="a3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районов;</w:t>
      </w:r>
    </w:p>
    <w:p w:rsidR="000E5025" w:rsidRDefault="000E5025" w:rsidP="000E5025">
      <w:pPr>
        <w:pStyle w:val="a3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-доходы от возмещения ущерба при возникновении иных страховых случаев, когда выгодоприобретателями выступают получатели средств бюджетов  муниципальных районов.</w:t>
      </w:r>
    </w:p>
    <w:p w:rsidR="00C355F6" w:rsidRPr="00B2738D" w:rsidRDefault="00C355F6" w:rsidP="00C355F6">
      <w:pPr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</w:t>
      </w:r>
      <w:r w:rsidRPr="00B2738D">
        <w:rPr>
          <w:color w:val="000000"/>
          <w:sz w:val="26"/>
          <w:szCs w:val="26"/>
        </w:rPr>
        <w:t xml:space="preserve"> прочие неналоговые доходы бюджетов муниципальных районов.</w:t>
      </w:r>
    </w:p>
    <w:p w:rsidR="00D652BB" w:rsidRPr="00B2738D" w:rsidRDefault="00D652BB" w:rsidP="00D652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738D">
        <w:rPr>
          <w:sz w:val="26"/>
          <w:szCs w:val="26"/>
        </w:rPr>
        <w:t xml:space="preserve">3.2. Распределение поступлений от погашения задолженности </w:t>
      </w:r>
      <w:r w:rsidR="001724B8" w:rsidRPr="00B2738D">
        <w:rPr>
          <w:sz w:val="26"/>
          <w:szCs w:val="26"/>
        </w:rPr>
        <w:t xml:space="preserve"> </w:t>
      </w:r>
      <w:r w:rsidRPr="00B2738D">
        <w:rPr>
          <w:sz w:val="26"/>
          <w:szCs w:val="26"/>
        </w:rPr>
        <w:t>по отмененным налогам в 201</w:t>
      </w:r>
      <w:r w:rsidR="005B335A">
        <w:rPr>
          <w:sz w:val="26"/>
          <w:szCs w:val="26"/>
        </w:rPr>
        <w:t>6</w:t>
      </w:r>
      <w:r w:rsidRPr="00B2738D">
        <w:rPr>
          <w:sz w:val="26"/>
          <w:szCs w:val="26"/>
        </w:rPr>
        <w:t xml:space="preserve"> году и в плановом периоде 201</w:t>
      </w:r>
      <w:r w:rsidR="005B335A">
        <w:rPr>
          <w:sz w:val="26"/>
          <w:szCs w:val="26"/>
        </w:rPr>
        <w:t>7</w:t>
      </w:r>
      <w:r w:rsidR="006A3E5C" w:rsidRPr="00B2738D">
        <w:rPr>
          <w:sz w:val="26"/>
          <w:szCs w:val="26"/>
        </w:rPr>
        <w:t xml:space="preserve"> </w:t>
      </w:r>
      <w:r w:rsidRPr="00B2738D">
        <w:rPr>
          <w:sz w:val="26"/>
          <w:szCs w:val="26"/>
        </w:rPr>
        <w:t xml:space="preserve"> и 201</w:t>
      </w:r>
      <w:r w:rsidR="005B335A">
        <w:rPr>
          <w:sz w:val="26"/>
          <w:szCs w:val="26"/>
        </w:rPr>
        <w:t>8</w:t>
      </w:r>
      <w:r w:rsidRPr="00B2738D">
        <w:rPr>
          <w:sz w:val="26"/>
          <w:szCs w:val="26"/>
        </w:rPr>
        <w:t xml:space="preserve"> годов осуществляется </w:t>
      </w:r>
      <w:r w:rsidR="001724B8" w:rsidRPr="00B2738D">
        <w:rPr>
          <w:sz w:val="26"/>
          <w:szCs w:val="26"/>
        </w:rPr>
        <w:t xml:space="preserve">          </w:t>
      </w:r>
      <w:r w:rsidRPr="00B2738D">
        <w:rPr>
          <w:sz w:val="26"/>
          <w:szCs w:val="26"/>
        </w:rPr>
        <w:t>по следующим нормативам:</w:t>
      </w:r>
    </w:p>
    <w:p w:rsidR="00D652BB" w:rsidRPr="00B2738D" w:rsidRDefault="00D652BB" w:rsidP="00D652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 по налогу на рекламу, мобилизуемому на территории муниципального района – 100 процентов в районный бюджет ЯМР;</w:t>
      </w:r>
    </w:p>
    <w:p w:rsidR="00D652BB" w:rsidRPr="00B2738D" w:rsidRDefault="00D652BB" w:rsidP="00D652BB">
      <w:pPr>
        <w:pStyle w:val="a3"/>
        <w:ind w:firstLine="540"/>
        <w:jc w:val="both"/>
        <w:rPr>
          <w:color w:val="auto"/>
          <w:sz w:val="26"/>
          <w:szCs w:val="26"/>
        </w:rPr>
      </w:pPr>
      <w:r w:rsidRPr="00B2738D">
        <w:rPr>
          <w:color w:val="auto"/>
          <w:sz w:val="26"/>
          <w:szCs w:val="26"/>
        </w:rPr>
        <w:t xml:space="preserve">- по целевым сборам с граждан и предприятий, учреждений, организаций </w:t>
      </w:r>
      <w:r w:rsidR="001724B8" w:rsidRPr="00B2738D">
        <w:rPr>
          <w:color w:val="auto"/>
          <w:sz w:val="26"/>
          <w:szCs w:val="26"/>
        </w:rPr>
        <w:t xml:space="preserve">     </w:t>
      </w:r>
      <w:r w:rsidRPr="00B2738D">
        <w:rPr>
          <w:color w:val="auto"/>
          <w:sz w:val="26"/>
          <w:szCs w:val="26"/>
        </w:rPr>
        <w:t xml:space="preserve">на содержание милиции, на благоустройство территорий, на нужды образования </w:t>
      </w:r>
      <w:r w:rsidR="001724B8" w:rsidRPr="00B2738D">
        <w:rPr>
          <w:color w:val="auto"/>
          <w:sz w:val="26"/>
          <w:szCs w:val="26"/>
        </w:rPr>
        <w:t xml:space="preserve">     </w:t>
      </w:r>
      <w:r w:rsidRPr="00B2738D">
        <w:rPr>
          <w:color w:val="auto"/>
          <w:sz w:val="26"/>
          <w:szCs w:val="26"/>
        </w:rPr>
        <w:t>и другие цели, мобилизуемые на территориях муниципальных районов - 100 процентов в районный бюджет ЯМР;</w:t>
      </w:r>
    </w:p>
    <w:p w:rsidR="00D652BB" w:rsidRPr="00B2738D" w:rsidRDefault="00D652BB" w:rsidP="00D652BB">
      <w:pPr>
        <w:pStyle w:val="a3"/>
        <w:ind w:firstLine="540"/>
        <w:rPr>
          <w:color w:val="auto"/>
          <w:sz w:val="26"/>
          <w:szCs w:val="26"/>
        </w:rPr>
      </w:pPr>
      <w:r w:rsidRPr="00B2738D">
        <w:rPr>
          <w:color w:val="auto"/>
          <w:sz w:val="26"/>
          <w:szCs w:val="26"/>
        </w:rPr>
        <w:t>- по прочим местным налогам и сборам, мобилизуемым на территории муниципального района - 100 процентов в районный бюджет ЯМР.</w:t>
      </w:r>
    </w:p>
    <w:p w:rsidR="000E5025" w:rsidRPr="00B2738D" w:rsidRDefault="00D652BB" w:rsidP="000E5025">
      <w:pPr>
        <w:pStyle w:val="a3"/>
        <w:ind w:firstLine="540"/>
        <w:jc w:val="both"/>
        <w:rPr>
          <w:color w:val="auto"/>
          <w:sz w:val="26"/>
          <w:szCs w:val="26"/>
        </w:rPr>
      </w:pPr>
      <w:r w:rsidRPr="00B2738D">
        <w:rPr>
          <w:color w:val="auto"/>
          <w:sz w:val="26"/>
          <w:szCs w:val="26"/>
        </w:rPr>
        <w:t xml:space="preserve">3.3. </w:t>
      </w:r>
      <w:proofErr w:type="gramStart"/>
      <w:r w:rsidR="000E5025" w:rsidRPr="00B2738D">
        <w:rPr>
          <w:color w:val="auto"/>
          <w:sz w:val="26"/>
          <w:szCs w:val="26"/>
        </w:rPr>
        <w:t xml:space="preserve">В связи с передачей отдельных бюджетных полномочий финансового органа поселения финансовому органу муниципального района на основе соглашения между Администрациями поселений и Администрацией ЯМР поступления по следующим кодам доходов с администратором доходов 801  и элементом 10 </w:t>
      </w:r>
      <w:r w:rsidR="000E5025">
        <w:rPr>
          <w:color w:val="auto"/>
          <w:sz w:val="26"/>
          <w:szCs w:val="26"/>
        </w:rPr>
        <w:t xml:space="preserve">(для сельских поселений) и 13 (для городских поселений) </w:t>
      </w:r>
      <w:r w:rsidR="000E5025" w:rsidRPr="00B2738D">
        <w:rPr>
          <w:color w:val="auto"/>
          <w:sz w:val="26"/>
          <w:szCs w:val="26"/>
        </w:rPr>
        <w:t>(в 12-13 разрядах КБК), зачисляются в бюджеты поселений    по нормативу 100 процентов:</w:t>
      </w:r>
      <w:proofErr w:type="gramEnd"/>
    </w:p>
    <w:p w:rsidR="000E5025" w:rsidRDefault="000E5025" w:rsidP="000E5025">
      <w:pPr>
        <w:pStyle w:val="a3"/>
        <w:ind w:firstLine="540"/>
        <w:rPr>
          <w:color w:val="auto"/>
          <w:sz w:val="26"/>
          <w:szCs w:val="26"/>
        </w:rPr>
      </w:pPr>
      <w:r w:rsidRPr="00B2738D">
        <w:rPr>
          <w:color w:val="auto"/>
          <w:sz w:val="26"/>
          <w:szCs w:val="26"/>
        </w:rPr>
        <w:t xml:space="preserve">- невыясненные поступления, зачисляемые в бюджеты </w:t>
      </w:r>
      <w:r>
        <w:rPr>
          <w:color w:val="auto"/>
          <w:sz w:val="26"/>
          <w:szCs w:val="26"/>
        </w:rPr>
        <w:t xml:space="preserve">сельских поселений; </w:t>
      </w:r>
    </w:p>
    <w:p w:rsidR="000E5025" w:rsidRDefault="000E5025" w:rsidP="000E5025">
      <w:pPr>
        <w:pStyle w:val="a3"/>
        <w:ind w:firstLine="540"/>
        <w:rPr>
          <w:color w:val="auto"/>
          <w:sz w:val="26"/>
          <w:szCs w:val="26"/>
        </w:rPr>
      </w:pPr>
      <w:r w:rsidRPr="00B2738D">
        <w:rPr>
          <w:color w:val="auto"/>
          <w:sz w:val="26"/>
          <w:szCs w:val="26"/>
        </w:rPr>
        <w:t xml:space="preserve">- невыясненные поступления, зачисляемые в бюджеты </w:t>
      </w:r>
      <w:r>
        <w:rPr>
          <w:color w:val="auto"/>
          <w:sz w:val="26"/>
          <w:szCs w:val="26"/>
        </w:rPr>
        <w:t xml:space="preserve">городских поселений; </w:t>
      </w:r>
    </w:p>
    <w:p w:rsidR="000E5025" w:rsidRDefault="000E5025" w:rsidP="000E5025">
      <w:pPr>
        <w:pStyle w:val="a3"/>
        <w:ind w:firstLine="540"/>
        <w:rPr>
          <w:color w:val="auto"/>
          <w:sz w:val="26"/>
          <w:szCs w:val="26"/>
        </w:rPr>
      </w:pPr>
      <w:r w:rsidRPr="00B2738D">
        <w:rPr>
          <w:color w:val="auto"/>
          <w:sz w:val="26"/>
          <w:szCs w:val="26"/>
        </w:rPr>
        <w:t xml:space="preserve">- дотации бюджетам </w:t>
      </w:r>
      <w:r>
        <w:rPr>
          <w:color w:val="auto"/>
          <w:sz w:val="26"/>
          <w:szCs w:val="26"/>
        </w:rPr>
        <w:t xml:space="preserve">сельских </w:t>
      </w:r>
      <w:r w:rsidRPr="00B2738D">
        <w:rPr>
          <w:color w:val="auto"/>
          <w:sz w:val="26"/>
          <w:szCs w:val="26"/>
        </w:rPr>
        <w:t>поселений;</w:t>
      </w:r>
    </w:p>
    <w:p w:rsidR="000E5025" w:rsidRDefault="000E5025" w:rsidP="000E5025">
      <w:pPr>
        <w:pStyle w:val="a3"/>
        <w:ind w:firstLine="540"/>
        <w:rPr>
          <w:color w:val="auto"/>
          <w:sz w:val="26"/>
          <w:szCs w:val="26"/>
        </w:rPr>
      </w:pPr>
      <w:r w:rsidRPr="00B2738D">
        <w:rPr>
          <w:color w:val="auto"/>
          <w:sz w:val="26"/>
          <w:szCs w:val="26"/>
        </w:rPr>
        <w:t xml:space="preserve">- дотации бюджетам </w:t>
      </w:r>
      <w:r>
        <w:rPr>
          <w:color w:val="auto"/>
          <w:sz w:val="26"/>
          <w:szCs w:val="26"/>
        </w:rPr>
        <w:t xml:space="preserve">городских </w:t>
      </w:r>
      <w:r w:rsidRPr="00B2738D">
        <w:rPr>
          <w:color w:val="auto"/>
          <w:sz w:val="26"/>
          <w:szCs w:val="26"/>
        </w:rPr>
        <w:t>поселений;</w:t>
      </w:r>
    </w:p>
    <w:p w:rsidR="000E5025" w:rsidRDefault="000E5025" w:rsidP="000E5025">
      <w:pPr>
        <w:pStyle w:val="a3"/>
        <w:ind w:firstLine="540"/>
        <w:jc w:val="both"/>
        <w:rPr>
          <w:color w:val="auto"/>
          <w:sz w:val="26"/>
          <w:szCs w:val="26"/>
        </w:rPr>
      </w:pPr>
      <w:r w:rsidRPr="00B2738D">
        <w:rPr>
          <w:color w:val="auto"/>
          <w:sz w:val="26"/>
          <w:szCs w:val="26"/>
        </w:rPr>
        <w:t xml:space="preserve">- перечисления из бюджетов </w:t>
      </w:r>
      <w:r>
        <w:rPr>
          <w:color w:val="auto"/>
          <w:sz w:val="26"/>
          <w:szCs w:val="26"/>
        </w:rPr>
        <w:t xml:space="preserve">сельских </w:t>
      </w:r>
      <w:r w:rsidRPr="00B2738D">
        <w:rPr>
          <w:color w:val="auto"/>
          <w:sz w:val="26"/>
          <w:szCs w:val="26"/>
        </w:rPr>
        <w:t>поселений (в бюджеты поселений)                          для осуществления возврата (зачета) излишне уплаченных или излишне взысканных сумм налогов, сборов и иных платежей, а также сумм процентов                                 за несвоевременное осуществление такого возврата и процентов, начисленных             на излишне взысканные суммы</w:t>
      </w:r>
      <w:r>
        <w:rPr>
          <w:color w:val="auto"/>
          <w:sz w:val="26"/>
          <w:szCs w:val="26"/>
        </w:rPr>
        <w:t>;</w:t>
      </w:r>
      <w:r w:rsidRPr="00B2738D">
        <w:rPr>
          <w:color w:val="auto"/>
          <w:sz w:val="26"/>
          <w:szCs w:val="26"/>
        </w:rPr>
        <w:t xml:space="preserve"> </w:t>
      </w:r>
    </w:p>
    <w:p w:rsidR="000E5025" w:rsidRDefault="000E5025" w:rsidP="000E5025">
      <w:pPr>
        <w:pStyle w:val="a3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B2738D">
        <w:rPr>
          <w:color w:val="auto"/>
          <w:sz w:val="26"/>
          <w:szCs w:val="26"/>
        </w:rPr>
        <w:t xml:space="preserve">перечисления из бюджетов </w:t>
      </w:r>
      <w:r>
        <w:rPr>
          <w:color w:val="auto"/>
          <w:sz w:val="26"/>
          <w:szCs w:val="26"/>
        </w:rPr>
        <w:t xml:space="preserve">городских  </w:t>
      </w:r>
      <w:r w:rsidRPr="00B2738D">
        <w:rPr>
          <w:color w:val="auto"/>
          <w:sz w:val="26"/>
          <w:szCs w:val="26"/>
        </w:rPr>
        <w:t xml:space="preserve">поселений (в бюджеты поселений)                          для осуществления возврата (зачета) излишне уплаченных или излишне взысканных сумм налогов, сборов и иных платежей, а также сумм процентов                                 за несвоевременное осуществление такого возврата и процентов, начисленных             на излишне взысканные суммы. </w:t>
      </w:r>
    </w:p>
    <w:p w:rsidR="000E5025" w:rsidRDefault="000E5025" w:rsidP="000E502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С</w:t>
      </w:r>
      <w:r w:rsidRPr="005B6B82">
        <w:rPr>
          <w:sz w:val="26"/>
          <w:szCs w:val="26"/>
        </w:rPr>
        <w:t xml:space="preserve"> целью обеспечения распределения между бюджетами бюджетной системы Российской Федерации поступлений платы по соглашениям об установлении сервитута на территориях городских поселений </w:t>
      </w:r>
      <w:r>
        <w:rPr>
          <w:sz w:val="26"/>
          <w:szCs w:val="26"/>
        </w:rPr>
        <w:t>д</w:t>
      </w:r>
      <w:r w:rsidRPr="005B6B82">
        <w:rPr>
          <w:sz w:val="26"/>
          <w:szCs w:val="26"/>
        </w:rPr>
        <w:t xml:space="preserve">о внесения изменений в </w:t>
      </w:r>
      <w:r>
        <w:rPr>
          <w:sz w:val="26"/>
          <w:szCs w:val="26"/>
        </w:rPr>
        <w:t>БК</w:t>
      </w:r>
      <w:r w:rsidRPr="005B6B82">
        <w:rPr>
          <w:sz w:val="26"/>
          <w:szCs w:val="26"/>
        </w:rPr>
        <w:t xml:space="preserve"> РФ</w:t>
      </w:r>
      <w:r>
        <w:rPr>
          <w:sz w:val="26"/>
          <w:szCs w:val="26"/>
        </w:rPr>
        <w:t xml:space="preserve"> </w:t>
      </w:r>
      <w:r w:rsidRPr="005B6B82">
        <w:rPr>
          <w:sz w:val="26"/>
          <w:szCs w:val="26"/>
        </w:rPr>
        <w:t xml:space="preserve">установить нормативы распределения следующих доходов: </w:t>
      </w:r>
    </w:p>
    <w:p w:rsidR="000E5025" w:rsidRPr="005B6B82" w:rsidRDefault="000E5025" w:rsidP="000E5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6B82">
        <w:rPr>
          <w:sz w:val="26"/>
          <w:szCs w:val="26"/>
        </w:rPr>
        <w:lastRenderedPageBreak/>
        <w:t>- 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поселений, - по нормативу 50 процентов в бюджеты городских поселений;</w:t>
      </w:r>
    </w:p>
    <w:p w:rsidR="000E5025" w:rsidRPr="005B6B82" w:rsidRDefault="000E5025" w:rsidP="000E502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B6B82">
        <w:rPr>
          <w:sz w:val="26"/>
          <w:szCs w:val="26"/>
        </w:rPr>
        <w:t>- 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поселений, - по нормативу 50 процентов в бюджеты муниципальных районов</w:t>
      </w:r>
      <w:r>
        <w:rPr>
          <w:sz w:val="26"/>
          <w:szCs w:val="26"/>
        </w:rPr>
        <w:t>»</w:t>
      </w:r>
      <w:r w:rsidRPr="005B6B82">
        <w:rPr>
          <w:sz w:val="26"/>
          <w:szCs w:val="26"/>
        </w:rPr>
        <w:t>.</w:t>
      </w:r>
    </w:p>
    <w:p w:rsidR="00D652BB" w:rsidRPr="00B2738D" w:rsidRDefault="00D652BB" w:rsidP="000E5025">
      <w:pPr>
        <w:pStyle w:val="a3"/>
        <w:ind w:firstLine="540"/>
        <w:jc w:val="both"/>
        <w:rPr>
          <w:sz w:val="26"/>
          <w:szCs w:val="26"/>
        </w:rPr>
      </w:pPr>
      <w:r w:rsidRPr="005C1365">
        <w:rPr>
          <w:color w:val="auto"/>
          <w:sz w:val="26"/>
          <w:szCs w:val="26"/>
        </w:rPr>
        <w:t>4.</w:t>
      </w:r>
      <w:r w:rsidRPr="000E5025">
        <w:rPr>
          <w:color w:val="000000" w:themeColor="text1"/>
          <w:sz w:val="26"/>
          <w:szCs w:val="26"/>
        </w:rPr>
        <w:t>Утвердить прогнозируем</w:t>
      </w:r>
      <w:r w:rsidR="001724B8" w:rsidRPr="000E5025">
        <w:rPr>
          <w:color w:val="000000" w:themeColor="text1"/>
          <w:sz w:val="26"/>
          <w:szCs w:val="26"/>
        </w:rPr>
        <w:t xml:space="preserve">ые доходы районного бюджета ЯМР                              </w:t>
      </w:r>
      <w:r w:rsidRPr="000E5025">
        <w:rPr>
          <w:color w:val="000000" w:themeColor="text1"/>
          <w:sz w:val="26"/>
          <w:szCs w:val="26"/>
        </w:rPr>
        <w:t>в соответствии с классификацией доходов бюджетов Российской Федерации:</w:t>
      </w:r>
      <w:r w:rsidRPr="00B2738D">
        <w:rPr>
          <w:sz w:val="26"/>
          <w:szCs w:val="26"/>
        </w:rPr>
        <w:t xml:space="preserve">   </w:t>
      </w:r>
    </w:p>
    <w:p w:rsidR="00D652BB" w:rsidRPr="00B2738D" w:rsidRDefault="00D652BB" w:rsidP="00D652BB">
      <w:pPr>
        <w:ind w:firstLine="540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1) на 201</w:t>
      </w:r>
      <w:r w:rsidR="005B335A">
        <w:rPr>
          <w:sz w:val="26"/>
          <w:szCs w:val="26"/>
        </w:rPr>
        <w:t>6</w:t>
      </w:r>
      <w:r w:rsidR="00447840" w:rsidRPr="00B2738D">
        <w:rPr>
          <w:sz w:val="26"/>
          <w:szCs w:val="26"/>
        </w:rPr>
        <w:t xml:space="preserve"> г</w:t>
      </w:r>
      <w:r w:rsidRPr="00B2738D">
        <w:rPr>
          <w:sz w:val="26"/>
          <w:szCs w:val="26"/>
        </w:rPr>
        <w:t>од согласно приложению 1 к настоящему решению;</w:t>
      </w:r>
    </w:p>
    <w:p w:rsidR="00D652BB" w:rsidRPr="00B2738D" w:rsidRDefault="00D652BB" w:rsidP="00D652BB">
      <w:pPr>
        <w:ind w:firstLine="540"/>
        <w:jc w:val="both"/>
        <w:rPr>
          <w:color w:val="000000"/>
          <w:sz w:val="26"/>
          <w:szCs w:val="26"/>
        </w:rPr>
      </w:pPr>
      <w:r w:rsidRPr="00B2738D">
        <w:rPr>
          <w:sz w:val="26"/>
          <w:szCs w:val="26"/>
        </w:rPr>
        <w:t xml:space="preserve">2) </w:t>
      </w:r>
      <w:r w:rsidRPr="00B2738D">
        <w:rPr>
          <w:color w:val="000000"/>
          <w:sz w:val="26"/>
          <w:szCs w:val="26"/>
        </w:rPr>
        <w:t>на плановый период 201</w:t>
      </w:r>
      <w:r w:rsidR="005B335A">
        <w:rPr>
          <w:color w:val="000000"/>
          <w:sz w:val="26"/>
          <w:szCs w:val="26"/>
        </w:rPr>
        <w:t>7</w:t>
      </w:r>
      <w:r w:rsidRPr="00B2738D">
        <w:rPr>
          <w:color w:val="000000"/>
          <w:sz w:val="26"/>
          <w:szCs w:val="26"/>
        </w:rPr>
        <w:t xml:space="preserve"> и 201</w:t>
      </w:r>
      <w:r w:rsidR="005B335A">
        <w:rPr>
          <w:color w:val="000000"/>
          <w:sz w:val="26"/>
          <w:szCs w:val="26"/>
        </w:rPr>
        <w:t>8</w:t>
      </w:r>
      <w:r w:rsidR="001724B8" w:rsidRPr="00B2738D">
        <w:rPr>
          <w:color w:val="000000"/>
          <w:sz w:val="26"/>
          <w:szCs w:val="26"/>
        </w:rPr>
        <w:t xml:space="preserve"> годов согласно приложению 2                          </w:t>
      </w:r>
      <w:r w:rsidRPr="00B2738D">
        <w:rPr>
          <w:color w:val="000000"/>
          <w:sz w:val="26"/>
          <w:szCs w:val="26"/>
        </w:rPr>
        <w:t>к настоящему решению.</w:t>
      </w:r>
    </w:p>
    <w:p w:rsidR="00933158" w:rsidRPr="00B2738D" w:rsidRDefault="00933158" w:rsidP="0093315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2738D">
        <w:rPr>
          <w:sz w:val="26"/>
          <w:szCs w:val="26"/>
        </w:rPr>
        <w:t>5.Утвердить расходы районного бюджета по целевым статьям (муниципальным программам и непрограммным направлениям деятельности)</w:t>
      </w:r>
      <w:r w:rsidR="001724B8" w:rsidRPr="00B2738D">
        <w:rPr>
          <w:sz w:val="26"/>
          <w:szCs w:val="26"/>
        </w:rPr>
        <w:t xml:space="preserve">             </w:t>
      </w:r>
      <w:r w:rsidRPr="00B2738D">
        <w:rPr>
          <w:sz w:val="26"/>
          <w:szCs w:val="26"/>
        </w:rPr>
        <w:t xml:space="preserve"> и группам</w:t>
      </w:r>
      <w:r w:rsidR="0056634A" w:rsidRPr="00B2738D">
        <w:rPr>
          <w:sz w:val="26"/>
          <w:szCs w:val="26"/>
        </w:rPr>
        <w:t xml:space="preserve"> </w:t>
      </w:r>
      <w:r w:rsidRPr="00B2738D">
        <w:rPr>
          <w:sz w:val="26"/>
          <w:szCs w:val="26"/>
        </w:rPr>
        <w:t xml:space="preserve"> </w:t>
      </w:r>
      <w:proofErr w:type="gramStart"/>
      <w:r w:rsidRPr="00B2738D">
        <w:rPr>
          <w:sz w:val="26"/>
          <w:szCs w:val="26"/>
        </w:rPr>
        <w:t>видов расходов классификации расходов бюджетов Российской Федерации</w:t>
      </w:r>
      <w:proofErr w:type="gramEnd"/>
      <w:r w:rsidRPr="00B2738D">
        <w:rPr>
          <w:sz w:val="26"/>
          <w:szCs w:val="26"/>
        </w:rPr>
        <w:t>:</w:t>
      </w:r>
    </w:p>
    <w:p w:rsidR="00933158" w:rsidRPr="00B2738D" w:rsidRDefault="00933158" w:rsidP="009331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 xml:space="preserve">1) </w:t>
      </w:r>
      <w:hyperlink r:id="rId9" w:history="1">
        <w:r w:rsidRPr="00B2738D">
          <w:rPr>
            <w:sz w:val="26"/>
            <w:szCs w:val="26"/>
          </w:rPr>
          <w:t>на 201</w:t>
        </w:r>
        <w:r w:rsidR="005B335A">
          <w:rPr>
            <w:sz w:val="26"/>
            <w:szCs w:val="26"/>
          </w:rPr>
          <w:t>6</w:t>
        </w:r>
        <w:r w:rsidRPr="00B2738D">
          <w:rPr>
            <w:sz w:val="26"/>
            <w:szCs w:val="26"/>
          </w:rPr>
          <w:t xml:space="preserve"> год</w:t>
        </w:r>
      </w:hyperlink>
      <w:r w:rsidRPr="00B2738D">
        <w:rPr>
          <w:sz w:val="26"/>
          <w:szCs w:val="26"/>
        </w:rPr>
        <w:t xml:space="preserve"> согласно приложению 3 к настоящему решению;</w:t>
      </w:r>
    </w:p>
    <w:p w:rsidR="00933158" w:rsidRPr="00B2738D" w:rsidRDefault="00933158" w:rsidP="009331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2)</w:t>
      </w:r>
      <w:r w:rsidR="005C1365">
        <w:rPr>
          <w:sz w:val="26"/>
          <w:szCs w:val="26"/>
        </w:rPr>
        <w:t xml:space="preserve"> </w:t>
      </w:r>
      <w:hyperlink r:id="rId10" w:history="1">
        <w:r w:rsidRPr="00B2738D">
          <w:rPr>
            <w:sz w:val="26"/>
            <w:szCs w:val="26"/>
          </w:rPr>
          <w:t>на плановый период 201</w:t>
        </w:r>
        <w:r w:rsidR="005B335A">
          <w:rPr>
            <w:sz w:val="26"/>
            <w:szCs w:val="26"/>
          </w:rPr>
          <w:t>7</w:t>
        </w:r>
        <w:r w:rsidRPr="00B2738D">
          <w:rPr>
            <w:sz w:val="26"/>
            <w:szCs w:val="26"/>
          </w:rPr>
          <w:t xml:space="preserve"> и 201</w:t>
        </w:r>
        <w:r w:rsidR="005B335A">
          <w:rPr>
            <w:sz w:val="26"/>
            <w:szCs w:val="26"/>
          </w:rPr>
          <w:t>8</w:t>
        </w:r>
        <w:r w:rsidRPr="00B2738D">
          <w:rPr>
            <w:sz w:val="26"/>
            <w:szCs w:val="26"/>
          </w:rPr>
          <w:t xml:space="preserve"> годов</w:t>
        </w:r>
      </w:hyperlink>
      <w:r w:rsidRPr="00B2738D">
        <w:rPr>
          <w:sz w:val="26"/>
          <w:szCs w:val="26"/>
        </w:rPr>
        <w:t xml:space="preserve"> согласно приложению 4 </w:t>
      </w:r>
      <w:r w:rsidR="0086040E" w:rsidRPr="00B2738D">
        <w:rPr>
          <w:sz w:val="26"/>
          <w:szCs w:val="26"/>
        </w:rPr>
        <w:t xml:space="preserve">              </w:t>
      </w:r>
      <w:r w:rsidR="001724B8" w:rsidRPr="00B2738D">
        <w:rPr>
          <w:sz w:val="26"/>
          <w:szCs w:val="26"/>
        </w:rPr>
        <w:t xml:space="preserve">        </w:t>
      </w:r>
      <w:r w:rsidR="0086040E" w:rsidRPr="00B2738D">
        <w:rPr>
          <w:sz w:val="26"/>
          <w:szCs w:val="26"/>
        </w:rPr>
        <w:t xml:space="preserve">  </w:t>
      </w:r>
      <w:r w:rsidRPr="00B2738D">
        <w:rPr>
          <w:sz w:val="26"/>
          <w:szCs w:val="26"/>
        </w:rPr>
        <w:t>к настоящему решению.</w:t>
      </w:r>
    </w:p>
    <w:p w:rsidR="00933158" w:rsidRPr="00B2738D" w:rsidRDefault="00807A98" w:rsidP="0093315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2738D">
        <w:rPr>
          <w:sz w:val="26"/>
          <w:szCs w:val="26"/>
        </w:rPr>
        <w:t>6.</w:t>
      </w:r>
      <w:r w:rsidR="00933158" w:rsidRPr="00B2738D">
        <w:rPr>
          <w:sz w:val="26"/>
          <w:szCs w:val="26"/>
        </w:rPr>
        <w:t>Утвердить общий объем бюджетных ассигнований на исполнение публичных нормативных обязательств</w:t>
      </w:r>
      <w:r w:rsidR="00E45243" w:rsidRPr="00B2738D">
        <w:rPr>
          <w:sz w:val="26"/>
          <w:szCs w:val="26"/>
        </w:rPr>
        <w:t>:</w:t>
      </w:r>
      <w:r w:rsidR="00933158" w:rsidRPr="00B2738D">
        <w:rPr>
          <w:sz w:val="26"/>
          <w:szCs w:val="26"/>
        </w:rPr>
        <w:t xml:space="preserve"> </w:t>
      </w:r>
    </w:p>
    <w:p w:rsidR="00E45243" w:rsidRPr="00B2738D" w:rsidRDefault="00E45243" w:rsidP="00E4524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38D">
        <w:rPr>
          <w:rFonts w:ascii="Times New Roman" w:hAnsi="Times New Roman" w:cs="Times New Roman"/>
          <w:sz w:val="26"/>
          <w:szCs w:val="26"/>
        </w:rPr>
        <w:t>- на 201</w:t>
      </w:r>
      <w:r w:rsidR="005B335A">
        <w:rPr>
          <w:rFonts w:ascii="Times New Roman" w:hAnsi="Times New Roman" w:cs="Times New Roman"/>
          <w:sz w:val="26"/>
          <w:szCs w:val="26"/>
        </w:rPr>
        <w:t>6</w:t>
      </w:r>
      <w:r w:rsidRPr="00B2738D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4D6BC3">
        <w:rPr>
          <w:rFonts w:ascii="Times New Roman" w:hAnsi="Times New Roman" w:cs="Times New Roman"/>
          <w:sz w:val="26"/>
          <w:szCs w:val="26"/>
        </w:rPr>
        <w:t xml:space="preserve">267 359 856 </w:t>
      </w:r>
      <w:r w:rsidRPr="00B2738D">
        <w:rPr>
          <w:rFonts w:ascii="Times New Roman" w:hAnsi="Times New Roman" w:cs="Times New Roman"/>
          <w:sz w:val="26"/>
          <w:szCs w:val="26"/>
        </w:rPr>
        <w:t>рубл</w:t>
      </w:r>
      <w:r w:rsidR="000F0EE9">
        <w:rPr>
          <w:rFonts w:ascii="Times New Roman" w:hAnsi="Times New Roman" w:cs="Times New Roman"/>
          <w:sz w:val="26"/>
          <w:szCs w:val="26"/>
        </w:rPr>
        <w:t>ей</w:t>
      </w:r>
      <w:r w:rsidRPr="00B2738D">
        <w:rPr>
          <w:rFonts w:ascii="Times New Roman" w:hAnsi="Times New Roman" w:cs="Times New Roman"/>
          <w:sz w:val="26"/>
          <w:szCs w:val="26"/>
        </w:rPr>
        <w:t>;</w:t>
      </w:r>
    </w:p>
    <w:p w:rsidR="00E45243" w:rsidRPr="00B2738D" w:rsidRDefault="00E45243" w:rsidP="00E4524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38D">
        <w:rPr>
          <w:rFonts w:ascii="Times New Roman" w:hAnsi="Times New Roman" w:cs="Times New Roman"/>
          <w:sz w:val="26"/>
          <w:szCs w:val="26"/>
        </w:rPr>
        <w:t>- на 201</w:t>
      </w:r>
      <w:r w:rsidR="005B335A">
        <w:rPr>
          <w:rFonts w:ascii="Times New Roman" w:hAnsi="Times New Roman" w:cs="Times New Roman"/>
          <w:sz w:val="26"/>
          <w:szCs w:val="26"/>
        </w:rPr>
        <w:t>7</w:t>
      </w:r>
      <w:r w:rsidRPr="00B2738D">
        <w:rPr>
          <w:rFonts w:ascii="Times New Roman" w:hAnsi="Times New Roman" w:cs="Times New Roman"/>
          <w:sz w:val="26"/>
          <w:szCs w:val="26"/>
        </w:rPr>
        <w:t xml:space="preserve"> год в сумме</w:t>
      </w:r>
      <w:r w:rsidR="000F0EE9">
        <w:rPr>
          <w:rFonts w:ascii="Times New Roman" w:hAnsi="Times New Roman" w:cs="Times New Roman"/>
          <w:sz w:val="26"/>
          <w:szCs w:val="26"/>
        </w:rPr>
        <w:t xml:space="preserve"> </w:t>
      </w:r>
      <w:r w:rsidRPr="00B2738D">
        <w:rPr>
          <w:rFonts w:ascii="Times New Roman" w:hAnsi="Times New Roman" w:cs="Times New Roman"/>
          <w:sz w:val="26"/>
          <w:szCs w:val="26"/>
        </w:rPr>
        <w:t xml:space="preserve"> </w:t>
      </w:r>
      <w:r w:rsidR="004D6BC3">
        <w:rPr>
          <w:rFonts w:ascii="Times New Roman" w:hAnsi="Times New Roman" w:cs="Times New Roman"/>
          <w:sz w:val="26"/>
          <w:szCs w:val="26"/>
        </w:rPr>
        <w:t xml:space="preserve">202 982 060 </w:t>
      </w:r>
      <w:r w:rsidRPr="00B2738D">
        <w:rPr>
          <w:rFonts w:ascii="Times New Roman" w:hAnsi="Times New Roman" w:cs="Times New Roman"/>
          <w:sz w:val="26"/>
          <w:szCs w:val="26"/>
        </w:rPr>
        <w:t>рубл</w:t>
      </w:r>
      <w:r w:rsidR="008E6A00" w:rsidRPr="00B2738D">
        <w:rPr>
          <w:rFonts w:ascii="Times New Roman" w:hAnsi="Times New Roman" w:cs="Times New Roman"/>
          <w:sz w:val="26"/>
          <w:szCs w:val="26"/>
        </w:rPr>
        <w:t>ей</w:t>
      </w:r>
      <w:r w:rsidRPr="00B2738D">
        <w:rPr>
          <w:rFonts w:ascii="Times New Roman" w:hAnsi="Times New Roman" w:cs="Times New Roman"/>
          <w:sz w:val="26"/>
          <w:szCs w:val="26"/>
        </w:rPr>
        <w:t>;</w:t>
      </w:r>
    </w:p>
    <w:p w:rsidR="00E45243" w:rsidRPr="00B2738D" w:rsidRDefault="00E45243" w:rsidP="00E4524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38D">
        <w:rPr>
          <w:rFonts w:ascii="Times New Roman" w:hAnsi="Times New Roman" w:cs="Times New Roman"/>
          <w:sz w:val="26"/>
          <w:szCs w:val="26"/>
        </w:rPr>
        <w:t>- на 201</w:t>
      </w:r>
      <w:r w:rsidR="005B335A">
        <w:rPr>
          <w:rFonts w:ascii="Times New Roman" w:hAnsi="Times New Roman" w:cs="Times New Roman"/>
          <w:sz w:val="26"/>
          <w:szCs w:val="26"/>
        </w:rPr>
        <w:t xml:space="preserve">8 </w:t>
      </w:r>
      <w:r w:rsidRPr="00B2738D">
        <w:rPr>
          <w:rFonts w:ascii="Times New Roman" w:hAnsi="Times New Roman" w:cs="Times New Roman"/>
          <w:sz w:val="26"/>
          <w:szCs w:val="26"/>
        </w:rPr>
        <w:t xml:space="preserve">год в сумме </w:t>
      </w:r>
      <w:r w:rsidR="004D6BC3">
        <w:rPr>
          <w:rFonts w:ascii="Times New Roman" w:hAnsi="Times New Roman" w:cs="Times New Roman"/>
          <w:sz w:val="26"/>
          <w:szCs w:val="26"/>
        </w:rPr>
        <w:t xml:space="preserve">202 982 060 </w:t>
      </w:r>
      <w:r w:rsidRPr="00B2738D">
        <w:rPr>
          <w:rFonts w:ascii="Times New Roman" w:hAnsi="Times New Roman" w:cs="Times New Roman"/>
          <w:sz w:val="26"/>
          <w:szCs w:val="26"/>
        </w:rPr>
        <w:t xml:space="preserve"> рубл</w:t>
      </w:r>
      <w:r w:rsidR="004D6BC3">
        <w:rPr>
          <w:rFonts w:ascii="Times New Roman" w:hAnsi="Times New Roman" w:cs="Times New Roman"/>
          <w:sz w:val="26"/>
          <w:szCs w:val="26"/>
        </w:rPr>
        <w:t>ей</w:t>
      </w:r>
      <w:r w:rsidRPr="00B2738D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E45243" w:rsidRPr="00B2738D" w:rsidRDefault="00807A98" w:rsidP="009331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7.</w:t>
      </w:r>
      <w:r w:rsidR="00933158" w:rsidRPr="00B2738D">
        <w:rPr>
          <w:sz w:val="26"/>
          <w:szCs w:val="26"/>
        </w:rPr>
        <w:t>Утвердить объем бюджетных ассигнований дорожного фонда</w:t>
      </w:r>
      <w:r w:rsidR="00E45243" w:rsidRPr="00B2738D">
        <w:rPr>
          <w:sz w:val="26"/>
          <w:szCs w:val="26"/>
        </w:rPr>
        <w:t>:</w:t>
      </w:r>
    </w:p>
    <w:p w:rsidR="00E45243" w:rsidRPr="00B2738D" w:rsidRDefault="00E45243" w:rsidP="009331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</w:t>
      </w:r>
      <w:r w:rsidR="00933158" w:rsidRPr="00B2738D">
        <w:rPr>
          <w:sz w:val="26"/>
          <w:szCs w:val="26"/>
        </w:rPr>
        <w:t xml:space="preserve"> на 201</w:t>
      </w:r>
      <w:r w:rsidR="005B335A">
        <w:rPr>
          <w:sz w:val="26"/>
          <w:szCs w:val="26"/>
        </w:rPr>
        <w:t>6</w:t>
      </w:r>
      <w:r w:rsidR="00933158" w:rsidRPr="00B2738D">
        <w:rPr>
          <w:sz w:val="26"/>
          <w:szCs w:val="26"/>
        </w:rPr>
        <w:t xml:space="preserve"> год в сумме</w:t>
      </w:r>
      <w:r w:rsidR="00D61EC8" w:rsidRPr="00B2738D">
        <w:rPr>
          <w:sz w:val="26"/>
          <w:szCs w:val="26"/>
        </w:rPr>
        <w:t xml:space="preserve"> </w:t>
      </w:r>
      <w:r w:rsidR="00E85097">
        <w:rPr>
          <w:sz w:val="26"/>
          <w:szCs w:val="26"/>
        </w:rPr>
        <w:t xml:space="preserve">42 871 000 </w:t>
      </w:r>
      <w:r w:rsidR="00295A23" w:rsidRPr="00B2738D">
        <w:rPr>
          <w:sz w:val="26"/>
          <w:szCs w:val="26"/>
        </w:rPr>
        <w:t>р</w:t>
      </w:r>
      <w:r w:rsidR="00933158" w:rsidRPr="00B2738D">
        <w:rPr>
          <w:sz w:val="26"/>
          <w:szCs w:val="26"/>
        </w:rPr>
        <w:t>ублей</w:t>
      </w:r>
      <w:r w:rsidRPr="00B2738D">
        <w:rPr>
          <w:sz w:val="26"/>
          <w:szCs w:val="26"/>
        </w:rPr>
        <w:t>;</w:t>
      </w:r>
    </w:p>
    <w:p w:rsidR="00E45243" w:rsidRPr="00B2738D" w:rsidRDefault="00E45243" w:rsidP="009331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</w:t>
      </w:r>
      <w:r w:rsidR="00933158" w:rsidRPr="00B2738D">
        <w:rPr>
          <w:sz w:val="26"/>
          <w:szCs w:val="26"/>
        </w:rPr>
        <w:t xml:space="preserve"> на 201</w:t>
      </w:r>
      <w:r w:rsidR="005B335A">
        <w:rPr>
          <w:sz w:val="26"/>
          <w:szCs w:val="26"/>
        </w:rPr>
        <w:t>7</w:t>
      </w:r>
      <w:r w:rsidR="00933158" w:rsidRPr="00B2738D">
        <w:rPr>
          <w:sz w:val="26"/>
          <w:szCs w:val="26"/>
        </w:rPr>
        <w:t xml:space="preserve"> год в сумме</w:t>
      </w:r>
      <w:r w:rsidR="00E85097">
        <w:rPr>
          <w:sz w:val="26"/>
          <w:szCs w:val="26"/>
        </w:rPr>
        <w:t xml:space="preserve"> 41 242 000</w:t>
      </w:r>
      <w:r w:rsidR="00D61EC8" w:rsidRPr="00B2738D">
        <w:rPr>
          <w:sz w:val="26"/>
          <w:szCs w:val="26"/>
        </w:rPr>
        <w:t xml:space="preserve"> </w:t>
      </w:r>
      <w:r w:rsidR="0086040E" w:rsidRPr="00B2738D">
        <w:rPr>
          <w:sz w:val="26"/>
          <w:szCs w:val="26"/>
        </w:rPr>
        <w:t>рублей</w:t>
      </w:r>
      <w:r w:rsidRPr="00B2738D">
        <w:rPr>
          <w:sz w:val="26"/>
          <w:szCs w:val="26"/>
        </w:rPr>
        <w:t>;</w:t>
      </w:r>
    </w:p>
    <w:p w:rsidR="00933158" w:rsidRPr="00B2738D" w:rsidRDefault="00E45243" w:rsidP="009331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</w:t>
      </w:r>
      <w:r w:rsidR="00933158" w:rsidRPr="00B2738D">
        <w:rPr>
          <w:sz w:val="26"/>
          <w:szCs w:val="26"/>
        </w:rPr>
        <w:t xml:space="preserve"> на 201</w:t>
      </w:r>
      <w:r w:rsidR="005B335A">
        <w:rPr>
          <w:sz w:val="26"/>
          <w:szCs w:val="26"/>
        </w:rPr>
        <w:t>8</w:t>
      </w:r>
      <w:r w:rsidR="00933158" w:rsidRPr="00B2738D">
        <w:rPr>
          <w:sz w:val="26"/>
          <w:szCs w:val="26"/>
        </w:rPr>
        <w:t xml:space="preserve"> год в сумме </w:t>
      </w:r>
      <w:r w:rsidR="00E85097">
        <w:rPr>
          <w:sz w:val="26"/>
          <w:szCs w:val="26"/>
        </w:rPr>
        <w:t xml:space="preserve">41 242 000 </w:t>
      </w:r>
      <w:r w:rsidR="00933158" w:rsidRPr="00B2738D">
        <w:rPr>
          <w:sz w:val="26"/>
          <w:szCs w:val="26"/>
        </w:rPr>
        <w:t>рублей.</w:t>
      </w:r>
    </w:p>
    <w:p w:rsidR="00E45243" w:rsidRPr="00B2738D" w:rsidRDefault="00807A98" w:rsidP="0093315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2738D">
        <w:rPr>
          <w:sz w:val="26"/>
          <w:szCs w:val="26"/>
        </w:rPr>
        <w:t>8.</w:t>
      </w:r>
      <w:r w:rsidR="00933158" w:rsidRPr="00B2738D">
        <w:rPr>
          <w:sz w:val="26"/>
          <w:szCs w:val="26"/>
        </w:rPr>
        <w:t>Утвердить резервный фонд Администрации Ярославского муниципального района</w:t>
      </w:r>
      <w:r w:rsidR="00E45243" w:rsidRPr="00B2738D">
        <w:rPr>
          <w:sz w:val="26"/>
          <w:szCs w:val="26"/>
        </w:rPr>
        <w:t>:</w:t>
      </w:r>
    </w:p>
    <w:p w:rsidR="00E45243" w:rsidRPr="00B2738D" w:rsidRDefault="00E45243" w:rsidP="0093315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2738D">
        <w:rPr>
          <w:sz w:val="26"/>
          <w:szCs w:val="26"/>
        </w:rPr>
        <w:t>-</w:t>
      </w:r>
      <w:r w:rsidR="00933158" w:rsidRPr="00B2738D">
        <w:rPr>
          <w:sz w:val="26"/>
          <w:szCs w:val="26"/>
        </w:rPr>
        <w:t xml:space="preserve"> на 201</w:t>
      </w:r>
      <w:r w:rsidR="005B335A">
        <w:rPr>
          <w:sz w:val="26"/>
          <w:szCs w:val="26"/>
        </w:rPr>
        <w:t>6</w:t>
      </w:r>
      <w:r w:rsidR="00933158" w:rsidRPr="00B2738D">
        <w:rPr>
          <w:sz w:val="26"/>
          <w:szCs w:val="26"/>
        </w:rPr>
        <w:t xml:space="preserve"> год в сумме </w:t>
      </w:r>
      <w:r w:rsidR="00807A98" w:rsidRPr="00B2738D">
        <w:rPr>
          <w:sz w:val="26"/>
          <w:szCs w:val="26"/>
        </w:rPr>
        <w:t xml:space="preserve">2 000 000 </w:t>
      </w:r>
      <w:r w:rsidR="00933158" w:rsidRPr="00B2738D">
        <w:rPr>
          <w:sz w:val="26"/>
          <w:szCs w:val="26"/>
        </w:rPr>
        <w:t>рублей</w:t>
      </w:r>
      <w:r w:rsidRPr="00B2738D">
        <w:rPr>
          <w:sz w:val="26"/>
          <w:szCs w:val="26"/>
        </w:rPr>
        <w:t>;</w:t>
      </w:r>
    </w:p>
    <w:p w:rsidR="00E45243" w:rsidRPr="00B2738D" w:rsidRDefault="00E45243" w:rsidP="0093315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2738D">
        <w:rPr>
          <w:sz w:val="26"/>
          <w:szCs w:val="26"/>
        </w:rPr>
        <w:t>-</w:t>
      </w:r>
      <w:r w:rsidR="00933158" w:rsidRPr="00B2738D">
        <w:rPr>
          <w:sz w:val="26"/>
          <w:szCs w:val="26"/>
        </w:rPr>
        <w:t xml:space="preserve"> на 201</w:t>
      </w:r>
      <w:r w:rsidR="005B335A">
        <w:rPr>
          <w:sz w:val="26"/>
          <w:szCs w:val="26"/>
        </w:rPr>
        <w:t>7</w:t>
      </w:r>
      <w:r w:rsidR="00933158" w:rsidRPr="00B2738D">
        <w:rPr>
          <w:sz w:val="26"/>
          <w:szCs w:val="26"/>
        </w:rPr>
        <w:t xml:space="preserve"> год в сумме </w:t>
      </w:r>
      <w:r w:rsidR="005B335A">
        <w:rPr>
          <w:sz w:val="26"/>
          <w:szCs w:val="26"/>
        </w:rPr>
        <w:t>2</w:t>
      </w:r>
      <w:r w:rsidR="00807A98" w:rsidRPr="00B2738D">
        <w:rPr>
          <w:sz w:val="26"/>
          <w:szCs w:val="26"/>
        </w:rPr>
        <w:t xml:space="preserve"> 000 000 </w:t>
      </w:r>
      <w:r w:rsidR="00933158" w:rsidRPr="00B2738D">
        <w:rPr>
          <w:sz w:val="26"/>
          <w:szCs w:val="26"/>
        </w:rPr>
        <w:t>рублей</w:t>
      </w:r>
      <w:r w:rsidRPr="00B2738D">
        <w:rPr>
          <w:sz w:val="26"/>
          <w:szCs w:val="26"/>
        </w:rPr>
        <w:t>;</w:t>
      </w:r>
    </w:p>
    <w:p w:rsidR="00933158" w:rsidRDefault="00E45243" w:rsidP="0093315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2738D">
        <w:rPr>
          <w:sz w:val="26"/>
          <w:szCs w:val="26"/>
        </w:rPr>
        <w:t>-</w:t>
      </w:r>
      <w:r w:rsidR="00933158" w:rsidRPr="00B2738D">
        <w:rPr>
          <w:sz w:val="26"/>
          <w:szCs w:val="26"/>
        </w:rPr>
        <w:t xml:space="preserve"> на 201</w:t>
      </w:r>
      <w:r w:rsidR="005B335A">
        <w:rPr>
          <w:sz w:val="26"/>
          <w:szCs w:val="26"/>
        </w:rPr>
        <w:t>8</w:t>
      </w:r>
      <w:r w:rsidR="00933158" w:rsidRPr="00B2738D">
        <w:rPr>
          <w:sz w:val="26"/>
          <w:szCs w:val="26"/>
        </w:rPr>
        <w:t xml:space="preserve"> год в сумме </w:t>
      </w:r>
      <w:r w:rsidR="005B335A">
        <w:rPr>
          <w:sz w:val="26"/>
          <w:szCs w:val="26"/>
        </w:rPr>
        <w:t>2</w:t>
      </w:r>
      <w:r w:rsidR="00807A98" w:rsidRPr="00B2738D">
        <w:rPr>
          <w:sz w:val="26"/>
          <w:szCs w:val="26"/>
        </w:rPr>
        <w:t xml:space="preserve"> 000 000 </w:t>
      </w:r>
      <w:r w:rsidR="00933158" w:rsidRPr="00B2738D">
        <w:rPr>
          <w:sz w:val="26"/>
          <w:szCs w:val="26"/>
        </w:rPr>
        <w:t>рублей.</w:t>
      </w:r>
    </w:p>
    <w:p w:rsidR="00E85097" w:rsidRPr="00B2738D" w:rsidRDefault="00E85097" w:rsidP="00E85097">
      <w:pPr>
        <w:ind w:firstLine="709"/>
        <w:jc w:val="both"/>
        <w:rPr>
          <w:sz w:val="26"/>
          <w:szCs w:val="26"/>
        </w:rPr>
      </w:pPr>
      <w:r w:rsidRPr="00E85097">
        <w:rPr>
          <w:sz w:val="26"/>
          <w:szCs w:val="26"/>
        </w:rPr>
        <w:t>Средства резервного фонда Администрации Ярославского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33158" w:rsidRPr="00B2738D" w:rsidRDefault="00807A98" w:rsidP="00807A98">
      <w:pPr>
        <w:pStyle w:val="ConsNonformat"/>
        <w:widowControl/>
        <w:ind w:right="0" w:firstLine="709"/>
        <w:jc w:val="both"/>
        <w:rPr>
          <w:sz w:val="26"/>
          <w:szCs w:val="26"/>
        </w:rPr>
      </w:pPr>
      <w:r w:rsidRPr="000F0EE9">
        <w:rPr>
          <w:rFonts w:ascii="Times New Roman" w:hAnsi="Times New Roman" w:cs="Times New Roman"/>
          <w:sz w:val="26"/>
          <w:szCs w:val="26"/>
        </w:rPr>
        <w:t>9</w:t>
      </w:r>
      <w:r w:rsidRPr="00B2738D">
        <w:rPr>
          <w:sz w:val="26"/>
          <w:szCs w:val="26"/>
        </w:rPr>
        <w:t>.</w:t>
      </w:r>
      <w:r w:rsidRPr="00B2738D">
        <w:rPr>
          <w:rFonts w:ascii="Times New Roman" w:hAnsi="Times New Roman" w:cs="Times New Roman"/>
          <w:sz w:val="26"/>
          <w:szCs w:val="26"/>
        </w:rPr>
        <w:t xml:space="preserve">Утвердить на </w:t>
      </w:r>
      <w:r w:rsidRPr="00B2738D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B335A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B2738D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201</w:t>
      </w:r>
      <w:r w:rsidR="005B335A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B2738D">
        <w:rPr>
          <w:rFonts w:ascii="Times New Roman" w:hAnsi="Times New Roman" w:cs="Times New Roman"/>
          <w:color w:val="000000"/>
          <w:sz w:val="26"/>
          <w:szCs w:val="26"/>
        </w:rPr>
        <w:t xml:space="preserve"> и 201</w:t>
      </w:r>
      <w:r w:rsidR="005B335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B2738D">
        <w:rPr>
          <w:rFonts w:ascii="Times New Roman" w:hAnsi="Times New Roman" w:cs="Times New Roman"/>
          <w:color w:val="000000"/>
          <w:sz w:val="26"/>
          <w:szCs w:val="26"/>
        </w:rPr>
        <w:t xml:space="preserve"> годов </w:t>
      </w:r>
      <w:r w:rsidRPr="00B2738D">
        <w:rPr>
          <w:rFonts w:ascii="Times New Roman" w:hAnsi="Times New Roman" w:cs="Times New Roman"/>
          <w:sz w:val="26"/>
          <w:szCs w:val="26"/>
        </w:rPr>
        <w:t xml:space="preserve"> перечень главных администраторов доходов и источников финансирования дефицита районного бюджета  и закрепить за ними источники доходов согласно приложению 5 к настоящему решению.</w:t>
      </w:r>
    </w:p>
    <w:p w:rsidR="00933158" w:rsidRPr="00B2738D" w:rsidRDefault="00807A98" w:rsidP="00807A98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B2738D">
        <w:rPr>
          <w:sz w:val="26"/>
          <w:szCs w:val="26"/>
        </w:rPr>
        <w:t xml:space="preserve">  10.</w:t>
      </w:r>
      <w:r w:rsidR="00933158" w:rsidRPr="00B2738D">
        <w:rPr>
          <w:sz w:val="26"/>
          <w:szCs w:val="26"/>
        </w:rPr>
        <w:t>Утвердить ведомственную структуру расходов районного бюджета:</w:t>
      </w:r>
    </w:p>
    <w:p w:rsidR="00933158" w:rsidRPr="00B2738D" w:rsidRDefault="00933158" w:rsidP="009331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 xml:space="preserve">1) </w:t>
      </w:r>
      <w:hyperlink r:id="rId11" w:history="1">
        <w:r w:rsidRPr="00B2738D">
          <w:rPr>
            <w:sz w:val="26"/>
            <w:szCs w:val="26"/>
          </w:rPr>
          <w:t>на 201</w:t>
        </w:r>
        <w:r w:rsidR="005B335A">
          <w:rPr>
            <w:sz w:val="26"/>
            <w:szCs w:val="26"/>
          </w:rPr>
          <w:t>6</w:t>
        </w:r>
        <w:r w:rsidRPr="00B2738D">
          <w:rPr>
            <w:sz w:val="26"/>
            <w:szCs w:val="26"/>
          </w:rPr>
          <w:t xml:space="preserve"> год</w:t>
        </w:r>
      </w:hyperlink>
      <w:r w:rsidRPr="00B2738D">
        <w:rPr>
          <w:sz w:val="26"/>
          <w:szCs w:val="26"/>
        </w:rPr>
        <w:t xml:space="preserve"> согласно приложению </w:t>
      </w:r>
      <w:r w:rsidR="00807A98" w:rsidRPr="00B2738D">
        <w:rPr>
          <w:sz w:val="26"/>
          <w:szCs w:val="26"/>
        </w:rPr>
        <w:t>6</w:t>
      </w:r>
      <w:r w:rsidRPr="00B2738D">
        <w:rPr>
          <w:sz w:val="26"/>
          <w:szCs w:val="26"/>
        </w:rPr>
        <w:t xml:space="preserve"> к настоящему </w:t>
      </w:r>
      <w:r w:rsidR="00E45243" w:rsidRPr="00B2738D">
        <w:rPr>
          <w:sz w:val="26"/>
          <w:szCs w:val="26"/>
        </w:rPr>
        <w:t>решению</w:t>
      </w:r>
      <w:r w:rsidRPr="00B2738D">
        <w:rPr>
          <w:sz w:val="26"/>
          <w:szCs w:val="26"/>
        </w:rPr>
        <w:t>;</w:t>
      </w:r>
    </w:p>
    <w:p w:rsidR="00933158" w:rsidRPr="00B2738D" w:rsidRDefault="00933158" w:rsidP="009331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lastRenderedPageBreak/>
        <w:t xml:space="preserve">2) </w:t>
      </w:r>
      <w:hyperlink r:id="rId12" w:history="1">
        <w:r w:rsidRPr="00B2738D">
          <w:rPr>
            <w:sz w:val="26"/>
            <w:szCs w:val="26"/>
          </w:rPr>
          <w:t>на плановый период 201</w:t>
        </w:r>
        <w:r w:rsidR="005B335A">
          <w:rPr>
            <w:sz w:val="26"/>
            <w:szCs w:val="26"/>
          </w:rPr>
          <w:t>7</w:t>
        </w:r>
        <w:r w:rsidRPr="00B2738D">
          <w:rPr>
            <w:sz w:val="26"/>
            <w:szCs w:val="26"/>
          </w:rPr>
          <w:t xml:space="preserve"> и 201</w:t>
        </w:r>
        <w:r w:rsidR="005B335A">
          <w:rPr>
            <w:sz w:val="26"/>
            <w:szCs w:val="26"/>
          </w:rPr>
          <w:t>8</w:t>
        </w:r>
        <w:r w:rsidRPr="00B2738D">
          <w:rPr>
            <w:sz w:val="26"/>
            <w:szCs w:val="26"/>
          </w:rPr>
          <w:t xml:space="preserve"> годов</w:t>
        </w:r>
      </w:hyperlink>
      <w:r w:rsidRPr="00B2738D">
        <w:rPr>
          <w:sz w:val="26"/>
          <w:szCs w:val="26"/>
        </w:rPr>
        <w:t xml:space="preserve"> согласно приложению </w:t>
      </w:r>
      <w:r w:rsidR="00807A98" w:rsidRPr="00B2738D">
        <w:rPr>
          <w:sz w:val="26"/>
          <w:szCs w:val="26"/>
        </w:rPr>
        <w:t>7</w:t>
      </w:r>
      <w:r w:rsidRPr="00B2738D">
        <w:rPr>
          <w:sz w:val="26"/>
          <w:szCs w:val="26"/>
        </w:rPr>
        <w:t xml:space="preserve"> </w:t>
      </w:r>
      <w:r w:rsidR="0086040E" w:rsidRPr="00B2738D">
        <w:rPr>
          <w:sz w:val="26"/>
          <w:szCs w:val="26"/>
        </w:rPr>
        <w:t xml:space="preserve">        </w:t>
      </w:r>
      <w:r w:rsidR="001724B8" w:rsidRPr="00B2738D">
        <w:rPr>
          <w:sz w:val="26"/>
          <w:szCs w:val="26"/>
        </w:rPr>
        <w:t xml:space="preserve">               </w:t>
      </w:r>
      <w:r w:rsidR="0086040E" w:rsidRPr="00B2738D">
        <w:rPr>
          <w:sz w:val="26"/>
          <w:szCs w:val="26"/>
        </w:rPr>
        <w:t xml:space="preserve"> </w:t>
      </w:r>
      <w:r w:rsidRPr="00B2738D">
        <w:rPr>
          <w:sz w:val="26"/>
          <w:szCs w:val="26"/>
        </w:rPr>
        <w:t>к настоящему</w:t>
      </w:r>
      <w:r w:rsidR="00807A98" w:rsidRPr="00B2738D">
        <w:rPr>
          <w:sz w:val="26"/>
          <w:szCs w:val="26"/>
        </w:rPr>
        <w:t xml:space="preserve"> </w:t>
      </w:r>
      <w:r w:rsidRPr="00B2738D">
        <w:rPr>
          <w:sz w:val="26"/>
          <w:szCs w:val="26"/>
        </w:rPr>
        <w:t>решению.</w:t>
      </w:r>
    </w:p>
    <w:p w:rsidR="00807A98" w:rsidRPr="00B2738D" w:rsidRDefault="00807A98" w:rsidP="00807A98">
      <w:pPr>
        <w:autoSpaceDE w:val="0"/>
        <w:autoSpaceDN w:val="0"/>
        <w:adjustRightInd w:val="0"/>
        <w:ind w:firstLine="142"/>
        <w:jc w:val="both"/>
        <w:rPr>
          <w:sz w:val="26"/>
          <w:szCs w:val="26"/>
        </w:rPr>
      </w:pPr>
      <w:r w:rsidRPr="00B2738D">
        <w:rPr>
          <w:sz w:val="26"/>
          <w:szCs w:val="26"/>
        </w:rPr>
        <w:t xml:space="preserve">      11.</w:t>
      </w:r>
      <w:r w:rsidR="004C43C5">
        <w:rPr>
          <w:sz w:val="26"/>
          <w:szCs w:val="26"/>
        </w:rPr>
        <w:t>1.</w:t>
      </w:r>
      <w:r w:rsidRPr="00B2738D">
        <w:rPr>
          <w:sz w:val="26"/>
          <w:szCs w:val="26"/>
        </w:rPr>
        <w:t>Утвердить общий объем и распределение дотаций на выравнивание бюджетной обеспеченности поселений Ярославско</w:t>
      </w:r>
      <w:r w:rsidR="0056634A" w:rsidRPr="00B2738D">
        <w:rPr>
          <w:sz w:val="26"/>
          <w:szCs w:val="26"/>
        </w:rPr>
        <w:t>го муниципального района</w:t>
      </w:r>
      <w:r w:rsidRPr="00B2738D">
        <w:rPr>
          <w:sz w:val="26"/>
          <w:szCs w:val="26"/>
        </w:rPr>
        <w:t>:</w:t>
      </w:r>
    </w:p>
    <w:p w:rsidR="00807A98" w:rsidRPr="00B2738D" w:rsidRDefault="00807A98" w:rsidP="00807A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 xml:space="preserve">1) </w:t>
      </w:r>
      <w:hyperlink r:id="rId13" w:history="1">
        <w:r w:rsidRPr="00B2738D">
          <w:rPr>
            <w:sz w:val="26"/>
            <w:szCs w:val="26"/>
          </w:rPr>
          <w:t>на 201</w:t>
        </w:r>
        <w:r w:rsidR="005B335A">
          <w:rPr>
            <w:sz w:val="26"/>
            <w:szCs w:val="26"/>
          </w:rPr>
          <w:t>6</w:t>
        </w:r>
        <w:r w:rsidRPr="00B2738D">
          <w:rPr>
            <w:sz w:val="26"/>
            <w:szCs w:val="26"/>
          </w:rPr>
          <w:t xml:space="preserve"> год</w:t>
        </w:r>
      </w:hyperlink>
      <w:r w:rsidRPr="00B2738D">
        <w:rPr>
          <w:sz w:val="26"/>
          <w:szCs w:val="26"/>
        </w:rPr>
        <w:t xml:space="preserve"> согласно приложению </w:t>
      </w:r>
      <w:r w:rsidR="0056634A" w:rsidRPr="00B2738D">
        <w:rPr>
          <w:sz w:val="26"/>
          <w:szCs w:val="26"/>
        </w:rPr>
        <w:t>8</w:t>
      </w:r>
      <w:r w:rsidRPr="00B2738D">
        <w:rPr>
          <w:sz w:val="26"/>
          <w:szCs w:val="26"/>
        </w:rPr>
        <w:t xml:space="preserve"> к настоящему </w:t>
      </w:r>
      <w:r w:rsidR="0056634A" w:rsidRPr="00B2738D">
        <w:rPr>
          <w:sz w:val="26"/>
          <w:szCs w:val="26"/>
        </w:rPr>
        <w:t>решению</w:t>
      </w:r>
      <w:r w:rsidRPr="00B2738D">
        <w:rPr>
          <w:sz w:val="26"/>
          <w:szCs w:val="26"/>
        </w:rPr>
        <w:t>;</w:t>
      </w:r>
    </w:p>
    <w:p w:rsidR="004C43C5" w:rsidRDefault="00807A98" w:rsidP="004C43C5">
      <w:pPr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 xml:space="preserve">2) </w:t>
      </w:r>
      <w:hyperlink r:id="rId14" w:history="1">
        <w:r w:rsidRPr="00B2738D">
          <w:rPr>
            <w:sz w:val="26"/>
            <w:szCs w:val="26"/>
          </w:rPr>
          <w:t>на плановый период 201</w:t>
        </w:r>
        <w:r w:rsidR="005B335A">
          <w:rPr>
            <w:sz w:val="26"/>
            <w:szCs w:val="26"/>
          </w:rPr>
          <w:t>7</w:t>
        </w:r>
        <w:r w:rsidRPr="00B2738D">
          <w:rPr>
            <w:sz w:val="26"/>
            <w:szCs w:val="26"/>
          </w:rPr>
          <w:t xml:space="preserve"> и 201</w:t>
        </w:r>
        <w:r w:rsidR="005B335A">
          <w:rPr>
            <w:sz w:val="26"/>
            <w:szCs w:val="26"/>
          </w:rPr>
          <w:t>8</w:t>
        </w:r>
        <w:r w:rsidRPr="00B2738D">
          <w:rPr>
            <w:sz w:val="26"/>
            <w:szCs w:val="26"/>
          </w:rPr>
          <w:t xml:space="preserve"> годов</w:t>
        </w:r>
      </w:hyperlink>
      <w:r w:rsidRPr="00B2738D">
        <w:rPr>
          <w:sz w:val="26"/>
          <w:szCs w:val="26"/>
        </w:rPr>
        <w:t xml:space="preserve"> согласно приложению </w:t>
      </w:r>
      <w:r w:rsidR="0056634A" w:rsidRPr="00B2738D">
        <w:rPr>
          <w:sz w:val="26"/>
          <w:szCs w:val="26"/>
        </w:rPr>
        <w:t>9</w:t>
      </w:r>
      <w:r w:rsidRPr="00B2738D">
        <w:rPr>
          <w:sz w:val="26"/>
          <w:szCs w:val="26"/>
        </w:rPr>
        <w:t xml:space="preserve"> </w:t>
      </w:r>
      <w:r w:rsidR="0086040E" w:rsidRPr="00B2738D">
        <w:rPr>
          <w:sz w:val="26"/>
          <w:szCs w:val="26"/>
        </w:rPr>
        <w:t xml:space="preserve">           </w:t>
      </w:r>
      <w:r w:rsidR="001724B8" w:rsidRPr="00B2738D">
        <w:rPr>
          <w:sz w:val="26"/>
          <w:szCs w:val="26"/>
        </w:rPr>
        <w:t xml:space="preserve">          </w:t>
      </w:r>
      <w:r w:rsidR="0086040E" w:rsidRPr="00B2738D">
        <w:rPr>
          <w:sz w:val="26"/>
          <w:szCs w:val="26"/>
        </w:rPr>
        <w:t xml:space="preserve">  </w:t>
      </w:r>
      <w:r w:rsidRPr="00B2738D">
        <w:rPr>
          <w:sz w:val="26"/>
          <w:szCs w:val="26"/>
        </w:rPr>
        <w:t>к насто</w:t>
      </w:r>
      <w:r w:rsidR="004C43C5">
        <w:rPr>
          <w:sz w:val="26"/>
          <w:szCs w:val="26"/>
        </w:rPr>
        <w:t>ящему решению.</w:t>
      </w:r>
    </w:p>
    <w:p w:rsidR="004C43C5" w:rsidRPr="004C43C5" w:rsidRDefault="00E36343" w:rsidP="004C43C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4C43C5" w:rsidRPr="004C43C5">
        <w:rPr>
          <w:sz w:val="26"/>
          <w:szCs w:val="26"/>
        </w:rPr>
        <w:t>2. Установить критерий выравнивания финансовых возможностей сельских поселений Ярославского муниципального</w:t>
      </w:r>
      <w:r>
        <w:rPr>
          <w:sz w:val="26"/>
          <w:szCs w:val="26"/>
        </w:rPr>
        <w:t xml:space="preserve"> района на 2016 год равным 1,2;</w:t>
      </w:r>
      <w:r w:rsidR="004C43C5" w:rsidRPr="004C43C5">
        <w:rPr>
          <w:sz w:val="26"/>
          <w:szCs w:val="26"/>
        </w:rPr>
        <w:t xml:space="preserve"> на 2017 год равным </w:t>
      </w:r>
      <w:r w:rsidR="002A667C">
        <w:rPr>
          <w:sz w:val="26"/>
          <w:szCs w:val="26"/>
        </w:rPr>
        <w:t xml:space="preserve">1,1 </w:t>
      </w:r>
      <w:r w:rsidR="004C43C5" w:rsidRPr="004C43C5">
        <w:rPr>
          <w:sz w:val="26"/>
          <w:szCs w:val="26"/>
        </w:rPr>
        <w:t xml:space="preserve">и на 2018 год равным </w:t>
      </w:r>
      <w:r w:rsidR="002A667C">
        <w:rPr>
          <w:sz w:val="26"/>
          <w:szCs w:val="26"/>
        </w:rPr>
        <w:t>1,09.</w:t>
      </w:r>
    </w:p>
    <w:p w:rsidR="0056634A" w:rsidRPr="00B2738D" w:rsidRDefault="0056634A" w:rsidP="002A667C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B2738D">
        <w:rPr>
          <w:sz w:val="26"/>
          <w:szCs w:val="26"/>
        </w:rPr>
        <w:t xml:space="preserve">    12.Утвердить общий объем, перечень и распределение субсидий бюджетам поселений Ярославского муниципального района</w:t>
      </w:r>
      <w:r w:rsidR="002A667C">
        <w:rPr>
          <w:sz w:val="26"/>
          <w:szCs w:val="26"/>
        </w:rPr>
        <w:t xml:space="preserve"> </w:t>
      </w:r>
      <w:hyperlink r:id="rId15" w:history="1">
        <w:r w:rsidRPr="00B2738D">
          <w:rPr>
            <w:sz w:val="26"/>
            <w:szCs w:val="26"/>
          </w:rPr>
          <w:t>на 201</w:t>
        </w:r>
        <w:r w:rsidR="005B335A">
          <w:rPr>
            <w:sz w:val="26"/>
            <w:szCs w:val="26"/>
          </w:rPr>
          <w:t>6</w:t>
        </w:r>
        <w:r w:rsidRPr="00B2738D">
          <w:rPr>
            <w:sz w:val="26"/>
            <w:szCs w:val="26"/>
          </w:rPr>
          <w:t xml:space="preserve"> год</w:t>
        </w:r>
      </w:hyperlink>
      <w:r w:rsidRPr="00B2738D">
        <w:rPr>
          <w:sz w:val="26"/>
          <w:szCs w:val="26"/>
        </w:rPr>
        <w:t xml:space="preserve"> согласно приложению 10 к настоящему решению;</w:t>
      </w:r>
    </w:p>
    <w:p w:rsidR="00807A98" w:rsidRPr="00B2738D" w:rsidRDefault="00624E93" w:rsidP="004C43C5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B2738D">
        <w:rPr>
          <w:sz w:val="26"/>
          <w:szCs w:val="26"/>
        </w:rPr>
        <w:t>1</w:t>
      </w:r>
      <w:r w:rsidR="00B4260C" w:rsidRPr="00B2738D">
        <w:rPr>
          <w:sz w:val="26"/>
          <w:szCs w:val="26"/>
        </w:rPr>
        <w:t>3</w:t>
      </w:r>
      <w:r w:rsidR="00807A98" w:rsidRPr="00B2738D">
        <w:rPr>
          <w:sz w:val="26"/>
          <w:szCs w:val="26"/>
        </w:rPr>
        <w:t>.Утвердить общий объем, перечень и распределение субвенций бюджетам</w:t>
      </w:r>
      <w:r w:rsidRPr="00B2738D">
        <w:rPr>
          <w:sz w:val="26"/>
          <w:szCs w:val="26"/>
        </w:rPr>
        <w:t xml:space="preserve">  поселений </w:t>
      </w:r>
      <w:r w:rsidR="00807A98" w:rsidRPr="00B2738D">
        <w:rPr>
          <w:sz w:val="26"/>
          <w:szCs w:val="26"/>
        </w:rPr>
        <w:t xml:space="preserve"> Ярославско</w:t>
      </w:r>
      <w:r w:rsidRPr="00B2738D">
        <w:rPr>
          <w:sz w:val="26"/>
          <w:szCs w:val="26"/>
        </w:rPr>
        <w:t>го муниципального района</w:t>
      </w:r>
      <w:r w:rsidR="004C43C5">
        <w:rPr>
          <w:sz w:val="26"/>
          <w:szCs w:val="26"/>
        </w:rPr>
        <w:t xml:space="preserve"> </w:t>
      </w:r>
      <w:r w:rsidR="00807A98" w:rsidRPr="00B2738D">
        <w:rPr>
          <w:sz w:val="26"/>
          <w:szCs w:val="26"/>
        </w:rPr>
        <w:t xml:space="preserve"> </w:t>
      </w:r>
      <w:hyperlink r:id="rId16" w:history="1">
        <w:r w:rsidR="00807A98" w:rsidRPr="00B2738D">
          <w:rPr>
            <w:sz w:val="26"/>
            <w:szCs w:val="26"/>
          </w:rPr>
          <w:t>на 201</w:t>
        </w:r>
        <w:r w:rsidR="005B335A">
          <w:rPr>
            <w:sz w:val="26"/>
            <w:szCs w:val="26"/>
          </w:rPr>
          <w:t>6</w:t>
        </w:r>
        <w:r w:rsidR="00807A98" w:rsidRPr="00B2738D">
          <w:rPr>
            <w:sz w:val="26"/>
            <w:szCs w:val="26"/>
          </w:rPr>
          <w:t xml:space="preserve"> год</w:t>
        </w:r>
      </w:hyperlink>
      <w:r w:rsidR="00807A98" w:rsidRPr="00B2738D">
        <w:rPr>
          <w:sz w:val="26"/>
          <w:szCs w:val="26"/>
        </w:rPr>
        <w:t xml:space="preserve"> согласно приложению 1</w:t>
      </w:r>
      <w:r w:rsidR="005C1365">
        <w:rPr>
          <w:sz w:val="26"/>
          <w:szCs w:val="26"/>
        </w:rPr>
        <w:t>1</w:t>
      </w:r>
      <w:r w:rsidR="00807A98" w:rsidRPr="00B2738D">
        <w:rPr>
          <w:sz w:val="26"/>
          <w:szCs w:val="26"/>
        </w:rPr>
        <w:t xml:space="preserve"> к настоящему </w:t>
      </w:r>
      <w:r w:rsidRPr="00B2738D">
        <w:rPr>
          <w:sz w:val="26"/>
          <w:szCs w:val="26"/>
        </w:rPr>
        <w:t>решению</w:t>
      </w:r>
      <w:r w:rsidR="00807A98" w:rsidRPr="00B2738D">
        <w:rPr>
          <w:sz w:val="26"/>
          <w:szCs w:val="26"/>
        </w:rPr>
        <w:t>;</w:t>
      </w:r>
    </w:p>
    <w:p w:rsidR="00807A98" w:rsidRPr="00B2738D" w:rsidRDefault="00624E93" w:rsidP="00807A9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2738D">
        <w:rPr>
          <w:sz w:val="26"/>
          <w:szCs w:val="26"/>
        </w:rPr>
        <w:t>1</w:t>
      </w:r>
      <w:r w:rsidR="007203FE" w:rsidRPr="00B2738D">
        <w:rPr>
          <w:sz w:val="26"/>
          <w:szCs w:val="26"/>
        </w:rPr>
        <w:t>4</w:t>
      </w:r>
      <w:r w:rsidRPr="00B2738D">
        <w:rPr>
          <w:sz w:val="26"/>
          <w:szCs w:val="26"/>
        </w:rPr>
        <w:t>.</w:t>
      </w:r>
      <w:r w:rsidR="00807A98" w:rsidRPr="00B2738D">
        <w:rPr>
          <w:sz w:val="26"/>
          <w:szCs w:val="26"/>
        </w:rPr>
        <w:t>Утвердить источники финансирования дефицита районного бюджета:</w:t>
      </w:r>
    </w:p>
    <w:p w:rsidR="00807A98" w:rsidRPr="00B2738D" w:rsidRDefault="00807A98" w:rsidP="00807A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 xml:space="preserve">1) </w:t>
      </w:r>
      <w:hyperlink r:id="rId17" w:history="1">
        <w:r w:rsidRPr="00B2738D">
          <w:rPr>
            <w:sz w:val="26"/>
            <w:szCs w:val="26"/>
          </w:rPr>
          <w:t>на 201</w:t>
        </w:r>
        <w:r w:rsidR="005B335A">
          <w:rPr>
            <w:sz w:val="26"/>
            <w:szCs w:val="26"/>
          </w:rPr>
          <w:t>6</w:t>
        </w:r>
        <w:r w:rsidRPr="00B2738D">
          <w:rPr>
            <w:sz w:val="26"/>
            <w:szCs w:val="26"/>
          </w:rPr>
          <w:t xml:space="preserve"> год</w:t>
        </w:r>
      </w:hyperlink>
      <w:r w:rsidRPr="00B2738D">
        <w:rPr>
          <w:sz w:val="26"/>
          <w:szCs w:val="26"/>
        </w:rPr>
        <w:t xml:space="preserve"> согласно приложению </w:t>
      </w:r>
      <w:r w:rsidR="00624E93" w:rsidRPr="00B2738D">
        <w:rPr>
          <w:sz w:val="26"/>
          <w:szCs w:val="26"/>
        </w:rPr>
        <w:t>1</w:t>
      </w:r>
      <w:r w:rsidR="005C1365">
        <w:rPr>
          <w:sz w:val="26"/>
          <w:szCs w:val="26"/>
        </w:rPr>
        <w:t>2</w:t>
      </w:r>
      <w:r w:rsidRPr="00B2738D">
        <w:rPr>
          <w:sz w:val="26"/>
          <w:szCs w:val="26"/>
        </w:rPr>
        <w:t xml:space="preserve"> к настоящему решению;</w:t>
      </w:r>
    </w:p>
    <w:p w:rsidR="00807A98" w:rsidRPr="00B2738D" w:rsidRDefault="00807A98" w:rsidP="00807A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 xml:space="preserve">2) </w:t>
      </w:r>
      <w:hyperlink r:id="rId18" w:history="1">
        <w:r w:rsidRPr="00B2738D">
          <w:rPr>
            <w:sz w:val="26"/>
            <w:szCs w:val="26"/>
          </w:rPr>
          <w:t>на плановый период 201</w:t>
        </w:r>
        <w:r w:rsidR="005B335A">
          <w:rPr>
            <w:sz w:val="26"/>
            <w:szCs w:val="26"/>
          </w:rPr>
          <w:t>7</w:t>
        </w:r>
        <w:r w:rsidRPr="00B2738D">
          <w:rPr>
            <w:sz w:val="26"/>
            <w:szCs w:val="26"/>
          </w:rPr>
          <w:t xml:space="preserve"> и 201</w:t>
        </w:r>
        <w:r w:rsidR="005B335A">
          <w:rPr>
            <w:sz w:val="26"/>
            <w:szCs w:val="26"/>
          </w:rPr>
          <w:t>8</w:t>
        </w:r>
        <w:r w:rsidRPr="00B2738D">
          <w:rPr>
            <w:sz w:val="26"/>
            <w:szCs w:val="26"/>
          </w:rPr>
          <w:t xml:space="preserve"> годов</w:t>
        </w:r>
      </w:hyperlink>
      <w:r w:rsidRPr="00B2738D">
        <w:rPr>
          <w:sz w:val="26"/>
          <w:szCs w:val="26"/>
        </w:rPr>
        <w:t xml:space="preserve"> согласно приложению </w:t>
      </w:r>
      <w:r w:rsidR="00624E93" w:rsidRPr="00B2738D">
        <w:rPr>
          <w:sz w:val="26"/>
          <w:szCs w:val="26"/>
        </w:rPr>
        <w:t>1</w:t>
      </w:r>
      <w:r w:rsidR="005C1365">
        <w:rPr>
          <w:sz w:val="26"/>
          <w:szCs w:val="26"/>
        </w:rPr>
        <w:t>3</w:t>
      </w:r>
      <w:r w:rsidR="0086040E" w:rsidRPr="00B2738D">
        <w:rPr>
          <w:sz w:val="26"/>
          <w:szCs w:val="26"/>
        </w:rPr>
        <w:t xml:space="preserve">           </w:t>
      </w:r>
      <w:r w:rsidR="001724B8" w:rsidRPr="00B2738D">
        <w:rPr>
          <w:sz w:val="26"/>
          <w:szCs w:val="26"/>
        </w:rPr>
        <w:t xml:space="preserve">        </w:t>
      </w:r>
      <w:r w:rsidR="0086040E" w:rsidRPr="00B2738D">
        <w:rPr>
          <w:sz w:val="26"/>
          <w:szCs w:val="26"/>
        </w:rPr>
        <w:t xml:space="preserve"> </w:t>
      </w:r>
      <w:r w:rsidR="00624E93" w:rsidRPr="00B2738D">
        <w:rPr>
          <w:sz w:val="26"/>
          <w:szCs w:val="26"/>
        </w:rPr>
        <w:t xml:space="preserve"> </w:t>
      </w:r>
      <w:r w:rsidRPr="00B2738D">
        <w:rPr>
          <w:sz w:val="26"/>
          <w:szCs w:val="26"/>
        </w:rPr>
        <w:t xml:space="preserve"> к настоящему решению.</w:t>
      </w:r>
      <w:r w:rsidR="001724B8" w:rsidRPr="00B2738D">
        <w:rPr>
          <w:sz w:val="26"/>
          <w:szCs w:val="26"/>
        </w:rPr>
        <w:t xml:space="preserve"> </w:t>
      </w:r>
    </w:p>
    <w:p w:rsidR="00807A98" w:rsidRPr="00B2738D" w:rsidRDefault="00624E93" w:rsidP="00807A9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2738D">
        <w:rPr>
          <w:sz w:val="26"/>
          <w:szCs w:val="26"/>
        </w:rPr>
        <w:t>1</w:t>
      </w:r>
      <w:r w:rsidR="007203FE" w:rsidRPr="00B2738D">
        <w:rPr>
          <w:sz w:val="26"/>
          <w:szCs w:val="26"/>
        </w:rPr>
        <w:t>5</w:t>
      </w:r>
      <w:r w:rsidRPr="00B2738D">
        <w:rPr>
          <w:sz w:val="26"/>
          <w:szCs w:val="26"/>
        </w:rPr>
        <w:t>.</w:t>
      </w:r>
      <w:r w:rsidR="00807A98" w:rsidRPr="00B2738D">
        <w:rPr>
          <w:sz w:val="26"/>
          <w:szCs w:val="26"/>
        </w:rPr>
        <w:t>Установить размеры:</w:t>
      </w:r>
    </w:p>
    <w:p w:rsidR="00E45243" w:rsidRPr="00B2738D" w:rsidRDefault="00807A98" w:rsidP="00807A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1) предельного объема муниципального долга Ярославского муниципального района</w:t>
      </w:r>
      <w:r w:rsidR="00E45243" w:rsidRPr="00B2738D">
        <w:rPr>
          <w:sz w:val="26"/>
          <w:szCs w:val="26"/>
        </w:rPr>
        <w:t>:</w:t>
      </w:r>
    </w:p>
    <w:p w:rsidR="00E45243" w:rsidRPr="00B2738D" w:rsidRDefault="00E45243" w:rsidP="00807A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</w:t>
      </w:r>
      <w:r w:rsidR="00807A98" w:rsidRPr="00B2738D">
        <w:rPr>
          <w:sz w:val="26"/>
          <w:szCs w:val="26"/>
        </w:rPr>
        <w:t xml:space="preserve"> на 201</w:t>
      </w:r>
      <w:r w:rsidR="005B335A">
        <w:rPr>
          <w:sz w:val="26"/>
          <w:szCs w:val="26"/>
        </w:rPr>
        <w:t>6</w:t>
      </w:r>
      <w:r w:rsidR="00807A98" w:rsidRPr="00B2738D">
        <w:rPr>
          <w:sz w:val="26"/>
          <w:szCs w:val="26"/>
        </w:rPr>
        <w:t xml:space="preserve"> год в сумме</w:t>
      </w:r>
      <w:r w:rsidR="00441CA8" w:rsidRPr="00B2738D">
        <w:rPr>
          <w:sz w:val="26"/>
          <w:szCs w:val="26"/>
        </w:rPr>
        <w:t xml:space="preserve"> </w:t>
      </w:r>
      <w:r w:rsidR="00BE60CF" w:rsidRPr="00B2738D">
        <w:rPr>
          <w:sz w:val="26"/>
          <w:szCs w:val="26"/>
        </w:rPr>
        <w:t>150 000 000</w:t>
      </w:r>
      <w:r w:rsidR="00807A98" w:rsidRPr="00B2738D">
        <w:rPr>
          <w:sz w:val="26"/>
          <w:szCs w:val="26"/>
        </w:rPr>
        <w:t xml:space="preserve"> рублей</w:t>
      </w:r>
      <w:r w:rsidRPr="00B2738D">
        <w:rPr>
          <w:sz w:val="26"/>
          <w:szCs w:val="26"/>
        </w:rPr>
        <w:t>;</w:t>
      </w:r>
    </w:p>
    <w:p w:rsidR="00E45243" w:rsidRPr="00B2738D" w:rsidRDefault="00E45243" w:rsidP="00807A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</w:t>
      </w:r>
      <w:r w:rsidR="00807A98" w:rsidRPr="00B2738D">
        <w:rPr>
          <w:sz w:val="26"/>
          <w:szCs w:val="26"/>
        </w:rPr>
        <w:t xml:space="preserve"> на 20</w:t>
      </w:r>
      <w:r w:rsidR="002A667C">
        <w:rPr>
          <w:sz w:val="26"/>
          <w:szCs w:val="26"/>
        </w:rPr>
        <w:t>17</w:t>
      </w:r>
      <w:r w:rsidR="00807A98" w:rsidRPr="00B2738D">
        <w:rPr>
          <w:sz w:val="26"/>
          <w:szCs w:val="26"/>
        </w:rPr>
        <w:t xml:space="preserve"> год в сумме </w:t>
      </w:r>
      <w:r w:rsidR="00BE60CF" w:rsidRPr="00B2738D">
        <w:rPr>
          <w:sz w:val="26"/>
          <w:szCs w:val="26"/>
        </w:rPr>
        <w:t>150 000 000</w:t>
      </w:r>
      <w:r w:rsidR="00807A98" w:rsidRPr="00B2738D">
        <w:rPr>
          <w:sz w:val="26"/>
          <w:szCs w:val="26"/>
        </w:rPr>
        <w:t xml:space="preserve"> рублей</w:t>
      </w:r>
      <w:r w:rsidRPr="00B2738D">
        <w:rPr>
          <w:sz w:val="26"/>
          <w:szCs w:val="26"/>
        </w:rPr>
        <w:t>;</w:t>
      </w:r>
    </w:p>
    <w:p w:rsidR="00807A98" w:rsidRPr="00B2738D" w:rsidRDefault="00E45243" w:rsidP="00807A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</w:t>
      </w:r>
      <w:r w:rsidR="00807A98" w:rsidRPr="00B2738D">
        <w:rPr>
          <w:sz w:val="26"/>
          <w:szCs w:val="26"/>
        </w:rPr>
        <w:t xml:space="preserve"> на 201</w:t>
      </w:r>
      <w:r w:rsidR="005B335A">
        <w:rPr>
          <w:sz w:val="26"/>
          <w:szCs w:val="26"/>
        </w:rPr>
        <w:t>8</w:t>
      </w:r>
      <w:r w:rsidR="00807A98" w:rsidRPr="00B2738D">
        <w:rPr>
          <w:sz w:val="26"/>
          <w:szCs w:val="26"/>
        </w:rPr>
        <w:t xml:space="preserve"> год в сумме </w:t>
      </w:r>
      <w:r w:rsidR="00BE60CF" w:rsidRPr="00B2738D">
        <w:rPr>
          <w:sz w:val="26"/>
          <w:szCs w:val="26"/>
        </w:rPr>
        <w:t xml:space="preserve">150 000 000 </w:t>
      </w:r>
      <w:r w:rsidR="00807A98" w:rsidRPr="00B2738D">
        <w:rPr>
          <w:sz w:val="26"/>
          <w:szCs w:val="26"/>
        </w:rPr>
        <w:t>рублей;</w:t>
      </w:r>
    </w:p>
    <w:p w:rsidR="00E45243" w:rsidRPr="00B2738D" w:rsidRDefault="00807A98" w:rsidP="00807A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2) верхнего предела внутреннего муниципального долга Ярославского муниципального района</w:t>
      </w:r>
      <w:r w:rsidR="00E45243" w:rsidRPr="00B2738D">
        <w:rPr>
          <w:sz w:val="26"/>
          <w:szCs w:val="26"/>
        </w:rPr>
        <w:t>:</w:t>
      </w:r>
    </w:p>
    <w:p w:rsidR="00E45243" w:rsidRPr="00B2738D" w:rsidRDefault="00E45243" w:rsidP="008279EE">
      <w:pPr>
        <w:pStyle w:val="ConsNonformat"/>
        <w:widowControl/>
        <w:ind w:right="0" w:firstLine="540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</w:t>
      </w:r>
      <w:r w:rsidR="00807A98" w:rsidRPr="00B2738D">
        <w:rPr>
          <w:sz w:val="26"/>
          <w:szCs w:val="26"/>
        </w:rPr>
        <w:t xml:space="preserve"> </w:t>
      </w:r>
      <w:r w:rsidR="00807A98" w:rsidRPr="00B2738D">
        <w:rPr>
          <w:rFonts w:ascii="Times New Roman" w:hAnsi="Times New Roman" w:cs="Times New Roman"/>
          <w:sz w:val="26"/>
          <w:szCs w:val="26"/>
        </w:rPr>
        <w:t>на 1 января 201</w:t>
      </w:r>
      <w:r w:rsidR="005B335A">
        <w:rPr>
          <w:rFonts w:ascii="Times New Roman" w:hAnsi="Times New Roman" w:cs="Times New Roman"/>
          <w:sz w:val="26"/>
          <w:szCs w:val="26"/>
        </w:rPr>
        <w:t>7</w:t>
      </w:r>
      <w:r w:rsidR="00807A98" w:rsidRPr="00B2738D">
        <w:rPr>
          <w:rFonts w:ascii="Times New Roman" w:hAnsi="Times New Roman" w:cs="Times New Roman"/>
          <w:sz w:val="26"/>
          <w:szCs w:val="26"/>
        </w:rPr>
        <w:t xml:space="preserve"> года в сумме </w:t>
      </w:r>
      <w:r w:rsidR="00907E31" w:rsidRPr="005C1365">
        <w:rPr>
          <w:rFonts w:ascii="Times New Roman" w:hAnsi="Times New Roman" w:cs="Times New Roman"/>
          <w:sz w:val="26"/>
          <w:szCs w:val="26"/>
        </w:rPr>
        <w:t>25 462 526</w:t>
      </w:r>
      <w:r w:rsidR="00BE60CF" w:rsidRPr="00B2738D">
        <w:rPr>
          <w:rFonts w:ascii="Times New Roman" w:hAnsi="Times New Roman" w:cs="Times New Roman"/>
          <w:sz w:val="26"/>
          <w:szCs w:val="26"/>
        </w:rPr>
        <w:t xml:space="preserve"> </w:t>
      </w:r>
      <w:r w:rsidR="00807A98" w:rsidRPr="00B2738D">
        <w:rPr>
          <w:rFonts w:ascii="Times New Roman" w:hAnsi="Times New Roman" w:cs="Times New Roman"/>
          <w:sz w:val="26"/>
          <w:szCs w:val="26"/>
        </w:rPr>
        <w:t>рубл</w:t>
      </w:r>
      <w:r w:rsidR="008C3940" w:rsidRPr="00B2738D">
        <w:rPr>
          <w:rFonts w:ascii="Times New Roman" w:hAnsi="Times New Roman" w:cs="Times New Roman"/>
          <w:sz w:val="26"/>
          <w:szCs w:val="26"/>
        </w:rPr>
        <w:t>я</w:t>
      </w:r>
      <w:r w:rsidR="008279EE" w:rsidRPr="00B2738D">
        <w:rPr>
          <w:rFonts w:ascii="Times New Roman" w:hAnsi="Times New Roman" w:cs="Times New Roman"/>
          <w:sz w:val="26"/>
          <w:szCs w:val="26"/>
        </w:rPr>
        <w:t>, в том числе верхний  предел муниципальных гарантий  в сумме 0 рублей;</w:t>
      </w:r>
    </w:p>
    <w:p w:rsidR="00E45243" w:rsidRPr="00B2738D" w:rsidRDefault="00E45243" w:rsidP="008279E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38D">
        <w:rPr>
          <w:rFonts w:ascii="Times New Roman" w:hAnsi="Times New Roman" w:cs="Times New Roman"/>
          <w:sz w:val="26"/>
          <w:szCs w:val="26"/>
        </w:rPr>
        <w:t>-</w:t>
      </w:r>
      <w:r w:rsidR="00807A98" w:rsidRPr="00B2738D">
        <w:rPr>
          <w:rFonts w:ascii="Times New Roman" w:hAnsi="Times New Roman" w:cs="Times New Roman"/>
          <w:sz w:val="26"/>
          <w:szCs w:val="26"/>
        </w:rPr>
        <w:t xml:space="preserve"> на 1 января 201</w:t>
      </w:r>
      <w:r w:rsidR="005B335A">
        <w:rPr>
          <w:rFonts w:ascii="Times New Roman" w:hAnsi="Times New Roman" w:cs="Times New Roman"/>
          <w:sz w:val="26"/>
          <w:szCs w:val="26"/>
        </w:rPr>
        <w:t>8</w:t>
      </w:r>
      <w:r w:rsidR="00807A98" w:rsidRPr="00B2738D">
        <w:rPr>
          <w:rFonts w:ascii="Times New Roman" w:hAnsi="Times New Roman" w:cs="Times New Roman"/>
          <w:sz w:val="26"/>
          <w:szCs w:val="26"/>
        </w:rPr>
        <w:t xml:space="preserve"> года в сумме</w:t>
      </w:r>
      <w:r w:rsidR="008C3940" w:rsidRPr="00B2738D">
        <w:rPr>
          <w:rFonts w:ascii="Times New Roman" w:hAnsi="Times New Roman" w:cs="Times New Roman"/>
          <w:sz w:val="26"/>
          <w:szCs w:val="26"/>
        </w:rPr>
        <w:t xml:space="preserve"> </w:t>
      </w:r>
      <w:r w:rsidR="00907E31">
        <w:rPr>
          <w:rFonts w:ascii="Times New Roman" w:hAnsi="Times New Roman" w:cs="Times New Roman"/>
          <w:sz w:val="26"/>
          <w:szCs w:val="26"/>
        </w:rPr>
        <w:t xml:space="preserve">25 440 000 </w:t>
      </w:r>
      <w:r w:rsidR="00807A98" w:rsidRPr="00B2738D">
        <w:rPr>
          <w:rFonts w:ascii="Times New Roman" w:hAnsi="Times New Roman" w:cs="Times New Roman"/>
          <w:sz w:val="26"/>
          <w:szCs w:val="26"/>
        </w:rPr>
        <w:t>рублей</w:t>
      </w:r>
      <w:r w:rsidR="008279EE" w:rsidRPr="00B2738D">
        <w:rPr>
          <w:rFonts w:ascii="Times New Roman" w:hAnsi="Times New Roman" w:cs="Times New Roman"/>
          <w:sz w:val="26"/>
          <w:szCs w:val="26"/>
        </w:rPr>
        <w:t>, в том числе верхний  предел муниципальных гарантий  в сумме 0 рублей;</w:t>
      </w:r>
    </w:p>
    <w:p w:rsidR="00E45243" w:rsidRPr="00B2738D" w:rsidRDefault="00E45243" w:rsidP="008279EE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38D">
        <w:rPr>
          <w:rFonts w:ascii="Times New Roman" w:hAnsi="Times New Roman" w:cs="Times New Roman"/>
          <w:sz w:val="26"/>
          <w:szCs w:val="26"/>
        </w:rPr>
        <w:t>-</w:t>
      </w:r>
      <w:r w:rsidR="00807A98" w:rsidRPr="00B2738D">
        <w:rPr>
          <w:rFonts w:ascii="Times New Roman" w:hAnsi="Times New Roman" w:cs="Times New Roman"/>
          <w:sz w:val="26"/>
          <w:szCs w:val="26"/>
        </w:rPr>
        <w:t xml:space="preserve"> на 1 января 201</w:t>
      </w:r>
      <w:r w:rsidR="005B335A">
        <w:rPr>
          <w:rFonts w:ascii="Times New Roman" w:hAnsi="Times New Roman" w:cs="Times New Roman"/>
          <w:sz w:val="26"/>
          <w:szCs w:val="26"/>
        </w:rPr>
        <w:t>9</w:t>
      </w:r>
      <w:r w:rsidR="00807A98" w:rsidRPr="00B2738D">
        <w:rPr>
          <w:rFonts w:ascii="Times New Roman" w:hAnsi="Times New Roman" w:cs="Times New Roman"/>
          <w:sz w:val="26"/>
          <w:szCs w:val="26"/>
        </w:rPr>
        <w:t xml:space="preserve"> года в сумме</w:t>
      </w:r>
      <w:r w:rsidR="00907E31">
        <w:rPr>
          <w:rFonts w:ascii="Times New Roman" w:hAnsi="Times New Roman" w:cs="Times New Roman"/>
          <w:sz w:val="26"/>
          <w:szCs w:val="26"/>
        </w:rPr>
        <w:t xml:space="preserve"> 25 440 000</w:t>
      </w:r>
      <w:r w:rsidR="00807A98" w:rsidRPr="00B2738D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8279EE" w:rsidRPr="00B2738D">
        <w:rPr>
          <w:rFonts w:ascii="Times New Roman" w:hAnsi="Times New Roman" w:cs="Times New Roman"/>
          <w:sz w:val="26"/>
          <w:szCs w:val="26"/>
        </w:rPr>
        <w:t>,</w:t>
      </w:r>
      <w:r w:rsidR="00807A98" w:rsidRPr="00B2738D">
        <w:rPr>
          <w:rFonts w:ascii="Times New Roman" w:hAnsi="Times New Roman" w:cs="Times New Roman"/>
          <w:sz w:val="26"/>
          <w:szCs w:val="26"/>
        </w:rPr>
        <w:t xml:space="preserve"> </w:t>
      </w:r>
      <w:r w:rsidR="008279EE" w:rsidRPr="00B2738D">
        <w:rPr>
          <w:rFonts w:ascii="Times New Roman" w:hAnsi="Times New Roman" w:cs="Times New Roman"/>
          <w:sz w:val="26"/>
          <w:szCs w:val="26"/>
        </w:rPr>
        <w:t>в том числе верхний  предел муниципальных гарантий  в сумме 0 рублей;</w:t>
      </w:r>
    </w:p>
    <w:p w:rsidR="00E45243" w:rsidRPr="00B2738D" w:rsidRDefault="00807A98" w:rsidP="00807A98">
      <w:pPr>
        <w:shd w:val="clear" w:color="auto" w:fill="FFFFFF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3) предельного объема заимствований Ярославско</w:t>
      </w:r>
      <w:r w:rsidR="00624E93" w:rsidRPr="00B2738D">
        <w:rPr>
          <w:sz w:val="26"/>
          <w:szCs w:val="26"/>
        </w:rPr>
        <w:t>го муниципального района</w:t>
      </w:r>
      <w:r w:rsidR="00E45243" w:rsidRPr="00B2738D">
        <w:rPr>
          <w:sz w:val="26"/>
          <w:szCs w:val="26"/>
        </w:rPr>
        <w:t>:</w:t>
      </w:r>
    </w:p>
    <w:p w:rsidR="00E45243" w:rsidRPr="00B2738D" w:rsidRDefault="00E45243" w:rsidP="00807A98">
      <w:pPr>
        <w:shd w:val="clear" w:color="auto" w:fill="FFFFFF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</w:t>
      </w:r>
      <w:r w:rsidR="00807A98" w:rsidRPr="00B2738D">
        <w:rPr>
          <w:sz w:val="26"/>
          <w:szCs w:val="26"/>
        </w:rPr>
        <w:t xml:space="preserve"> на 201</w:t>
      </w:r>
      <w:r w:rsidR="005B335A">
        <w:rPr>
          <w:sz w:val="26"/>
          <w:szCs w:val="26"/>
        </w:rPr>
        <w:t>6</w:t>
      </w:r>
      <w:r w:rsidR="00807A98" w:rsidRPr="00B2738D">
        <w:rPr>
          <w:sz w:val="26"/>
          <w:szCs w:val="26"/>
        </w:rPr>
        <w:t xml:space="preserve"> год в сумме </w:t>
      </w:r>
      <w:r w:rsidR="00907E31">
        <w:rPr>
          <w:sz w:val="26"/>
          <w:szCs w:val="26"/>
        </w:rPr>
        <w:t xml:space="preserve">17 940 </w:t>
      </w:r>
      <w:r w:rsidR="008C3940" w:rsidRPr="00B2738D">
        <w:rPr>
          <w:sz w:val="26"/>
          <w:szCs w:val="26"/>
        </w:rPr>
        <w:t xml:space="preserve">000 </w:t>
      </w:r>
      <w:r w:rsidR="00807A98" w:rsidRPr="00B2738D">
        <w:rPr>
          <w:sz w:val="26"/>
          <w:szCs w:val="26"/>
        </w:rPr>
        <w:t>рублей</w:t>
      </w:r>
      <w:r w:rsidRPr="00B2738D">
        <w:rPr>
          <w:sz w:val="26"/>
          <w:szCs w:val="26"/>
        </w:rPr>
        <w:t>;</w:t>
      </w:r>
    </w:p>
    <w:p w:rsidR="00E45243" w:rsidRPr="00B2738D" w:rsidRDefault="00E45243" w:rsidP="00807A98">
      <w:pPr>
        <w:shd w:val="clear" w:color="auto" w:fill="FFFFFF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</w:t>
      </w:r>
      <w:r w:rsidR="00807A98" w:rsidRPr="00B2738D">
        <w:rPr>
          <w:sz w:val="26"/>
          <w:szCs w:val="26"/>
        </w:rPr>
        <w:t xml:space="preserve"> на 201</w:t>
      </w:r>
      <w:r w:rsidR="005B335A">
        <w:rPr>
          <w:sz w:val="26"/>
          <w:szCs w:val="26"/>
        </w:rPr>
        <w:t>7</w:t>
      </w:r>
      <w:r w:rsidR="00807A98" w:rsidRPr="00B2738D">
        <w:rPr>
          <w:sz w:val="26"/>
          <w:szCs w:val="26"/>
        </w:rPr>
        <w:t xml:space="preserve"> год в сумме </w:t>
      </w:r>
      <w:r w:rsidR="00907E31">
        <w:rPr>
          <w:sz w:val="26"/>
          <w:szCs w:val="26"/>
        </w:rPr>
        <w:t xml:space="preserve">25 440 </w:t>
      </w:r>
      <w:r w:rsidR="008C3940" w:rsidRPr="00B2738D">
        <w:rPr>
          <w:sz w:val="26"/>
          <w:szCs w:val="26"/>
        </w:rPr>
        <w:t>000</w:t>
      </w:r>
      <w:r w:rsidR="00BE60CF" w:rsidRPr="00B2738D">
        <w:rPr>
          <w:sz w:val="26"/>
          <w:szCs w:val="26"/>
        </w:rPr>
        <w:t xml:space="preserve"> </w:t>
      </w:r>
      <w:r w:rsidR="00807A98" w:rsidRPr="00B2738D">
        <w:rPr>
          <w:sz w:val="26"/>
          <w:szCs w:val="26"/>
        </w:rPr>
        <w:t>рублей</w:t>
      </w:r>
      <w:r w:rsidRPr="00B2738D">
        <w:rPr>
          <w:sz w:val="26"/>
          <w:szCs w:val="26"/>
        </w:rPr>
        <w:t>;</w:t>
      </w:r>
    </w:p>
    <w:p w:rsidR="00807A98" w:rsidRPr="00B2738D" w:rsidRDefault="00E45243" w:rsidP="00807A98">
      <w:pPr>
        <w:shd w:val="clear" w:color="auto" w:fill="FFFFFF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-</w:t>
      </w:r>
      <w:r w:rsidR="00807A98" w:rsidRPr="00B2738D">
        <w:rPr>
          <w:sz w:val="26"/>
          <w:szCs w:val="26"/>
        </w:rPr>
        <w:t xml:space="preserve"> на 201</w:t>
      </w:r>
      <w:r w:rsidR="005B335A">
        <w:rPr>
          <w:sz w:val="26"/>
          <w:szCs w:val="26"/>
        </w:rPr>
        <w:t>8</w:t>
      </w:r>
      <w:r w:rsidR="00807A98" w:rsidRPr="00B2738D">
        <w:rPr>
          <w:sz w:val="26"/>
          <w:szCs w:val="26"/>
        </w:rPr>
        <w:t xml:space="preserve"> год в сумме </w:t>
      </w:r>
      <w:r w:rsidR="00907E31">
        <w:rPr>
          <w:sz w:val="26"/>
          <w:szCs w:val="26"/>
        </w:rPr>
        <w:t xml:space="preserve">25 440 000 </w:t>
      </w:r>
      <w:r w:rsidR="00807A98" w:rsidRPr="00B2738D">
        <w:rPr>
          <w:sz w:val="26"/>
          <w:szCs w:val="26"/>
        </w:rPr>
        <w:t>рублей;</w:t>
      </w:r>
    </w:p>
    <w:p w:rsidR="00807A98" w:rsidRPr="00B2738D" w:rsidRDefault="00807A98" w:rsidP="00E0217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38D">
        <w:rPr>
          <w:sz w:val="26"/>
          <w:szCs w:val="26"/>
        </w:rPr>
        <w:t xml:space="preserve">4) предельного объема предоставляемых </w:t>
      </w:r>
      <w:r w:rsidR="00447840" w:rsidRPr="00B2738D">
        <w:rPr>
          <w:sz w:val="26"/>
          <w:szCs w:val="26"/>
        </w:rPr>
        <w:t xml:space="preserve">муниципальных </w:t>
      </w:r>
      <w:r w:rsidRPr="00B2738D">
        <w:rPr>
          <w:sz w:val="26"/>
          <w:szCs w:val="26"/>
        </w:rPr>
        <w:t>гарантий Ярославско</w:t>
      </w:r>
      <w:r w:rsidR="00E02178" w:rsidRPr="00B2738D">
        <w:rPr>
          <w:sz w:val="26"/>
          <w:szCs w:val="26"/>
        </w:rPr>
        <w:t>го муниципального района</w:t>
      </w:r>
      <w:r w:rsidRPr="00B2738D">
        <w:rPr>
          <w:sz w:val="26"/>
          <w:szCs w:val="26"/>
        </w:rPr>
        <w:t xml:space="preserve"> в 201</w:t>
      </w:r>
      <w:r w:rsidR="004C43C5">
        <w:rPr>
          <w:sz w:val="26"/>
          <w:szCs w:val="26"/>
        </w:rPr>
        <w:t>6</w:t>
      </w:r>
      <w:r w:rsidR="00E02178" w:rsidRPr="00B2738D">
        <w:rPr>
          <w:sz w:val="26"/>
          <w:szCs w:val="26"/>
        </w:rPr>
        <w:t>-201</w:t>
      </w:r>
      <w:r w:rsidR="004C43C5">
        <w:rPr>
          <w:sz w:val="26"/>
          <w:szCs w:val="26"/>
        </w:rPr>
        <w:t>8</w:t>
      </w:r>
      <w:r w:rsidRPr="00B2738D">
        <w:rPr>
          <w:sz w:val="26"/>
          <w:szCs w:val="26"/>
        </w:rPr>
        <w:t xml:space="preserve"> год</w:t>
      </w:r>
      <w:r w:rsidR="00E02178" w:rsidRPr="00B2738D">
        <w:rPr>
          <w:sz w:val="26"/>
          <w:szCs w:val="26"/>
        </w:rPr>
        <w:t>ах</w:t>
      </w:r>
      <w:r w:rsidRPr="00B2738D">
        <w:rPr>
          <w:sz w:val="26"/>
          <w:szCs w:val="26"/>
        </w:rPr>
        <w:t xml:space="preserve"> в сумме </w:t>
      </w:r>
      <w:r w:rsidR="00E02178" w:rsidRPr="00B2738D">
        <w:rPr>
          <w:sz w:val="26"/>
          <w:szCs w:val="26"/>
        </w:rPr>
        <w:t xml:space="preserve">0 </w:t>
      </w:r>
      <w:r w:rsidRPr="00B2738D">
        <w:rPr>
          <w:sz w:val="26"/>
          <w:szCs w:val="26"/>
        </w:rPr>
        <w:t>рублей</w:t>
      </w:r>
      <w:r w:rsidR="00E02178" w:rsidRPr="00B2738D">
        <w:rPr>
          <w:sz w:val="26"/>
          <w:szCs w:val="26"/>
        </w:rPr>
        <w:t>.</w:t>
      </w:r>
    </w:p>
    <w:p w:rsidR="000A1924" w:rsidRPr="00B2738D" w:rsidRDefault="00E02178" w:rsidP="00807A9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2738D">
        <w:rPr>
          <w:sz w:val="26"/>
          <w:szCs w:val="26"/>
        </w:rPr>
        <w:t>1</w:t>
      </w:r>
      <w:r w:rsidR="00F41F4D" w:rsidRPr="00B2738D">
        <w:rPr>
          <w:sz w:val="26"/>
          <w:szCs w:val="26"/>
        </w:rPr>
        <w:t>6</w:t>
      </w:r>
      <w:r w:rsidRPr="00B2738D">
        <w:rPr>
          <w:sz w:val="26"/>
          <w:szCs w:val="26"/>
        </w:rPr>
        <w:t>.</w:t>
      </w:r>
      <w:r w:rsidR="00807A98" w:rsidRPr="00B2738D">
        <w:rPr>
          <w:sz w:val="26"/>
          <w:szCs w:val="26"/>
        </w:rPr>
        <w:t xml:space="preserve">Утвердить </w:t>
      </w:r>
      <w:hyperlink r:id="rId19" w:history="1">
        <w:r w:rsidR="00807A98" w:rsidRPr="00B2738D">
          <w:rPr>
            <w:sz w:val="26"/>
            <w:szCs w:val="26"/>
          </w:rPr>
          <w:t>Программу</w:t>
        </w:r>
      </w:hyperlink>
      <w:r w:rsidR="00807A98" w:rsidRPr="00B2738D">
        <w:rPr>
          <w:sz w:val="26"/>
          <w:szCs w:val="26"/>
        </w:rPr>
        <w:t xml:space="preserve"> муниципальных внутренних заимствований Ярославского муниципального района на 201</w:t>
      </w:r>
      <w:r w:rsidR="005B335A">
        <w:rPr>
          <w:sz w:val="26"/>
          <w:szCs w:val="26"/>
        </w:rPr>
        <w:t>6</w:t>
      </w:r>
      <w:r w:rsidR="00807A98" w:rsidRPr="00B2738D">
        <w:rPr>
          <w:sz w:val="26"/>
          <w:szCs w:val="26"/>
        </w:rPr>
        <w:t xml:space="preserve"> год и на плановый период 201</w:t>
      </w:r>
      <w:r w:rsidR="005B335A">
        <w:rPr>
          <w:sz w:val="26"/>
          <w:szCs w:val="26"/>
        </w:rPr>
        <w:t>7</w:t>
      </w:r>
      <w:r w:rsidR="003D5A69" w:rsidRPr="00B2738D">
        <w:rPr>
          <w:sz w:val="26"/>
          <w:szCs w:val="26"/>
        </w:rPr>
        <w:t xml:space="preserve">            </w:t>
      </w:r>
      <w:r w:rsidR="00807A98" w:rsidRPr="00B2738D">
        <w:rPr>
          <w:sz w:val="26"/>
          <w:szCs w:val="26"/>
        </w:rPr>
        <w:t xml:space="preserve"> и 201</w:t>
      </w:r>
      <w:r w:rsidR="005B335A">
        <w:rPr>
          <w:sz w:val="26"/>
          <w:szCs w:val="26"/>
        </w:rPr>
        <w:t>8</w:t>
      </w:r>
      <w:r w:rsidR="00807A98" w:rsidRPr="00B2738D">
        <w:rPr>
          <w:sz w:val="26"/>
          <w:szCs w:val="26"/>
        </w:rPr>
        <w:t xml:space="preserve"> годов согласно приложению </w:t>
      </w:r>
      <w:r w:rsidR="005B335A">
        <w:rPr>
          <w:sz w:val="26"/>
          <w:szCs w:val="26"/>
        </w:rPr>
        <w:t>1</w:t>
      </w:r>
      <w:r w:rsidR="005C1365">
        <w:rPr>
          <w:sz w:val="26"/>
          <w:szCs w:val="26"/>
        </w:rPr>
        <w:t>4</w:t>
      </w:r>
      <w:r w:rsidRPr="00B2738D">
        <w:rPr>
          <w:sz w:val="26"/>
          <w:szCs w:val="26"/>
        </w:rPr>
        <w:t xml:space="preserve"> </w:t>
      </w:r>
      <w:r w:rsidR="00807A98" w:rsidRPr="00B2738D">
        <w:rPr>
          <w:sz w:val="26"/>
          <w:szCs w:val="26"/>
        </w:rPr>
        <w:t xml:space="preserve">к настоящему </w:t>
      </w:r>
      <w:r w:rsidR="000A1924" w:rsidRPr="00B2738D">
        <w:rPr>
          <w:sz w:val="26"/>
          <w:szCs w:val="26"/>
        </w:rPr>
        <w:t>решению</w:t>
      </w:r>
      <w:r w:rsidR="00807A98" w:rsidRPr="00B2738D">
        <w:rPr>
          <w:sz w:val="26"/>
          <w:szCs w:val="26"/>
        </w:rPr>
        <w:t>.</w:t>
      </w:r>
    </w:p>
    <w:p w:rsidR="000A1924" w:rsidRPr="00B2738D" w:rsidRDefault="000A1924" w:rsidP="000A1924">
      <w:pPr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17. 1. Установить, что в соответствии со статьей 78 и пунктом 2 статьи 78</w:t>
      </w:r>
      <w:r w:rsidRPr="00B2738D">
        <w:rPr>
          <w:sz w:val="26"/>
          <w:szCs w:val="26"/>
          <w:vertAlign w:val="superscript"/>
        </w:rPr>
        <w:t>1</w:t>
      </w:r>
      <w:r w:rsidRPr="00B2738D">
        <w:rPr>
          <w:sz w:val="26"/>
          <w:szCs w:val="26"/>
        </w:rPr>
        <w:t xml:space="preserve"> Бюджетного кодекса Российской Федерации субсидии из районного бюджета предоставляются главными распорядителями бюджетных средств, </w:t>
      </w:r>
      <w:r w:rsidR="001724B8" w:rsidRPr="00B2738D">
        <w:rPr>
          <w:sz w:val="26"/>
          <w:szCs w:val="26"/>
        </w:rPr>
        <w:t xml:space="preserve"> </w:t>
      </w:r>
      <w:r w:rsidRPr="00B2738D">
        <w:rPr>
          <w:sz w:val="26"/>
          <w:szCs w:val="26"/>
        </w:rPr>
        <w:t>а также получателями бюджетных средств, наделенными  Администрацией Ярославского муниципального района полномочиями по предоставлению субсидий, в пределах предусмотренных им в районном бюджете бюджетных ассигнований:</w:t>
      </w:r>
    </w:p>
    <w:p w:rsidR="000A1924" w:rsidRPr="00B2738D" w:rsidRDefault="000A1924" w:rsidP="000A1924">
      <w:pPr>
        <w:ind w:firstLine="709"/>
        <w:jc w:val="both"/>
        <w:rPr>
          <w:sz w:val="26"/>
          <w:szCs w:val="26"/>
        </w:rPr>
      </w:pPr>
      <w:proofErr w:type="gramStart"/>
      <w:r w:rsidRPr="00B2738D">
        <w:rPr>
          <w:sz w:val="26"/>
          <w:szCs w:val="26"/>
        </w:rPr>
        <w:lastRenderedPageBreak/>
        <w:t>1) юридическим лицам (за исключением государственных (муниципальных) учреждений), индивидуальным предпринимателям, а также физическим лицам – производителям товаров, работ, услуг на безвозмездной и безвозвратной</w:t>
      </w:r>
      <w:r w:rsidR="00F102F8">
        <w:rPr>
          <w:sz w:val="26"/>
          <w:szCs w:val="26"/>
        </w:rPr>
        <w:t xml:space="preserve"> </w:t>
      </w:r>
      <w:r w:rsidRPr="00B2738D">
        <w:rPr>
          <w:sz w:val="26"/>
          <w:szCs w:val="26"/>
        </w:rPr>
        <w:t xml:space="preserve"> основе </w:t>
      </w:r>
      <w:r w:rsidR="003D5A69" w:rsidRPr="00B2738D">
        <w:rPr>
          <w:sz w:val="26"/>
          <w:szCs w:val="26"/>
        </w:rPr>
        <w:t xml:space="preserve">           </w:t>
      </w:r>
      <w:r w:rsidRPr="00B2738D">
        <w:rPr>
          <w:sz w:val="26"/>
          <w:szCs w:val="26"/>
        </w:rPr>
        <w:t>в целях возмещения недополученных доходов и (или) финансового обеспече</w:t>
      </w:r>
      <w:r w:rsidR="003D5A69" w:rsidRPr="00B2738D">
        <w:rPr>
          <w:sz w:val="26"/>
          <w:szCs w:val="26"/>
        </w:rPr>
        <w:t xml:space="preserve">ния (возмещения) затрат в связи </w:t>
      </w:r>
      <w:r w:rsidRPr="00B2738D">
        <w:rPr>
          <w:sz w:val="26"/>
          <w:szCs w:val="26"/>
        </w:rPr>
        <w:t xml:space="preserve">с производством (реализацией) товаров </w:t>
      </w:r>
      <w:r w:rsidR="003D5A69" w:rsidRPr="00B2738D">
        <w:rPr>
          <w:sz w:val="26"/>
          <w:szCs w:val="26"/>
        </w:rPr>
        <w:t xml:space="preserve">  </w:t>
      </w:r>
      <w:r w:rsidRPr="00B2738D">
        <w:rPr>
          <w:sz w:val="26"/>
          <w:szCs w:val="26"/>
        </w:rPr>
        <w:t xml:space="preserve">за исключением подакцизных товаров), выполнением работ, </w:t>
      </w:r>
      <w:r w:rsidR="00025DB2">
        <w:rPr>
          <w:sz w:val="26"/>
          <w:szCs w:val="26"/>
        </w:rPr>
        <w:t xml:space="preserve"> </w:t>
      </w:r>
      <w:r w:rsidRPr="00B2738D">
        <w:rPr>
          <w:sz w:val="26"/>
          <w:szCs w:val="26"/>
        </w:rPr>
        <w:t>оказанием услуг:</w:t>
      </w:r>
      <w:proofErr w:type="gramEnd"/>
    </w:p>
    <w:p w:rsidR="000A1924" w:rsidRPr="00B2738D" w:rsidRDefault="00B2738D" w:rsidP="000A1924">
      <w:pPr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а</w:t>
      </w:r>
      <w:r w:rsidR="000A1924" w:rsidRPr="00B2738D">
        <w:rPr>
          <w:sz w:val="26"/>
          <w:szCs w:val="26"/>
        </w:rPr>
        <w:t>) участвующим в реализации мероприятий муниципальных программ Ярославского муниципального района</w:t>
      </w:r>
      <w:r w:rsidRPr="00B2738D">
        <w:rPr>
          <w:sz w:val="26"/>
          <w:szCs w:val="26"/>
        </w:rPr>
        <w:t>;</w:t>
      </w:r>
    </w:p>
    <w:p w:rsidR="000A1924" w:rsidRPr="00B2738D" w:rsidRDefault="00B2738D" w:rsidP="000A1924">
      <w:pPr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б</w:t>
      </w:r>
      <w:r w:rsidR="000A1924" w:rsidRPr="00B2738D">
        <w:rPr>
          <w:sz w:val="26"/>
          <w:szCs w:val="26"/>
        </w:rPr>
        <w:t>) на возмещение недополученных доходов в связи с предоставлением социальных услуг по освобожде</w:t>
      </w:r>
      <w:r w:rsidR="003D5A69" w:rsidRPr="00B2738D">
        <w:rPr>
          <w:sz w:val="26"/>
          <w:szCs w:val="26"/>
        </w:rPr>
        <w:t xml:space="preserve">нию от оплаты стоимости проезда </w:t>
      </w:r>
      <w:r w:rsidR="000A1924" w:rsidRPr="00B2738D">
        <w:rPr>
          <w:sz w:val="26"/>
          <w:szCs w:val="26"/>
        </w:rPr>
        <w:t>в транспорте общего пользования отдельным категориям граждан;</w:t>
      </w:r>
    </w:p>
    <w:p w:rsidR="000A1924" w:rsidRPr="00B2738D" w:rsidRDefault="000A1924" w:rsidP="000A1924">
      <w:pPr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2) некоммерческим организациям, не являющимся государственными (муниципальными) учреждениями.</w:t>
      </w:r>
    </w:p>
    <w:p w:rsidR="000A1924" w:rsidRPr="00B2738D" w:rsidRDefault="00E36343" w:rsidP="000A19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 w:rsidR="000A1924" w:rsidRPr="00B2738D">
        <w:rPr>
          <w:sz w:val="26"/>
          <w:szCs w:val="26"/>
        </w:rPr>
        <w:t>2. Порядок предоставления субсидий, указанных в части 1 настоящей статьи, устанавливается Администрацией  Ярославского муниципального района.</w:t>
      </w:r>
    </w:p>
    <w:p w:rsidR="00FB37AE" w:rsidRPr="00B2738D" w:rsidRDefault="00FB37AE" w:rsidP="00FB37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738D">
        <w:rPr>
          <w:sz w:val="26"/>
          <w:szCs w:val="26"/>
        </w:rPr>
        <w:t>1</w:t>
      </w:r>
      <w:r w:rsidR="000A1924" w:rsidRPr="00B2738D">
        <w:rPr>
          <w:sz w:val="26"/>
          <w:szCs w:val="26"/>
        </w:rPr>
        <w:t>8</w:t>
      </w:r>
      <w:r w:rsidRPr="00B2738D">
        <w:rPr>
          <w:sz w:val="26"/>
          <w:szCs w:val="26"/>
        </w:rPr>
        <w:t xml:space="preserve">.Установить в соответствии с пунктом </w:t>
      </w:r>
      <w:r w:rsidR="008D4D25">
        <w:rPr>
          <w:sz w:val="26"/>
          <w:szCs w:val="26"/>
        </w:rPr>
        <w:t>8</w:t>
      </w:r>
      <w:r w:rsidRPr="00B2738D">
        <w:rPr>
          <w:sz w:val="26"/>
          <w:szCs w:val="26"/>
        </w:rPr>
        <w:t xml:space="preserve"> статьи 217 Бюджетного кодекса Российской Федерации следующие основания для внесения изменений в сводную бюджетную роспись районного бюджета в пределах объема бюджетных ассигнований, связанные с особенностями исполнения районного бюджета </w:t>
      </w:r>
      <w:r w:rsidR="003D5A69" w:rsidRPr="00B2738D">
        <w:rPr>
          <w:sz w:val="26"/>
          <w:szCs w:val="26"/>
        </w:rPr>
        <w:t xml:space="preserve">                </w:t>
      </w:r>
      <w:r w:rsidRPr="00B2738D">
        <w:rPr>
          <w:sz w:val="26"/>
          <w:szCs w:val="26"/>
        </w:rPr>
        <w:t>и (или) перераспределения бюджетных ассигнований между главными распорядителями средств районного бюджета:</w:t>
      </w:r>
    </w:p>
    <w:p w:rsidR="003C3392" w:rsidRPr="003C3392" w:rsidRDefault="003C3392" w:rsidP="003C33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392">
        <w:rPr>
          <w:sz w:val="26"/>
          <w:szCs w:val="26"/>
        </w:rPr>
        <w:t>1) перераспределение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соответствующий финансовый год;</w:t>
      </w:r>
    </w:p>
    <w:p w:rsidR="003C3392" w:rsidRPr="003C3392" w:rsidRDefault="003C3392" w:rsidP="003C3392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392">
        <w:rPr>
          <w:sz w:val="26"/>
          <w:szCs w:val="26"/>
        </w:rPr>
        <w:t xml:space="preserve">2) перераспределение бюджетных ассигнований между задачами в пределах подпрограммы без изменения направления расходования средств </w:t>
      </w:r>
      <w:r w:rsidR="00931CBD">
        <w:rPr>
          <w:sz w:val="26"/>
          <w:szCs w:val="26"/>
        </w:rPr>
        <w:t xml:space="preserve">районного </w:t>
      </w:r>
      <w:r w:rsidRPr="003C3392">
        <w:rPr>
          <w:sz w:val="26"/>
          <w:szCs w:val="26"/>
        </w:rPr>
        <w:t>бюджета;</w:t>
      </w:r>
    </w:p>
    <w:p w:rsidR="008D4D25" w:rsidRPr="003C3392" w:rsidRDefault="003C3392" w:rsidP="008D4D2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3392">
        <w:rPr>
          <w:bCs/>
          <w:sz w:val="26"/>
          <w:szCs w:val="26"/>
        </w:rPr>
        <w:t>3) приостановление (сокращение) расходов  районного бюджета.</w:t>
      </w:r>
    </w:p>
    <w:p w:rsidR="00FB37AE" w:rsidRPr="00B2738D" w:rsidRDefault="00B4260C" w:rsidP="00FB37A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2738D">
        <w:rPr>
          <w:sz w:val="26"/>
          <w:szCs w:val="26"/>
        </w:rPr>
        <w:t>1</w:t>
      </w:r>
      <w:r w:rsidR="000A1924" w:rsidRPr="00B2738D">
        <w:rPr>
          <w:sz w:val="26"/>
          <w:szCs w:val="26"/>
        </w:rPr>
        <w:t>9</w:t>
      </w:r>
      <w:r w:rsidR="00FB37AE" w:rsidRPr="00B2738D">
        <w:rPr>
          <w:sz w:val="26"/>
          <w:szCs w:val="26"/>
        </w:rPr>
        <w:t>.</w:t>
      </w:r>
      <w:r w:rsidR="00F102F8">
        <w:rPr>
          <w:sz w:val="26"/>
          <w:szCs w:val="26"/>
        </w:rPr>
        <w:t xml:space="preserve"> </w:t>
      </w:r>
      <w:proofErr w:type="gramStart"/>
      <w:r w:rsidR="00FB37AE" w:rsidRPr="00B2738D">
        <w:rPr>
          <w:sz w:val="26"/>
          <w:szCs w:val="26"/>
        </w:rPr>
        <w:t>Установить, что в 201</w:t>
      </w:r>
      <w:r w:rsidR="005B335A">
        <w:rPr>
          <w:sz w:val="26"/>
          <w:szCs w:val="26"/>
        </w:rPr>
        <w:t>6</w:t>
      </w:r>
      <w:r w:rsidR="003D5A69" w:rsidRPr="00B2738D">
        <w:rPr>
          <w:sz w:val="26"/>
          <w:szCs w:val="26"/>
        </w:rPr>
        <w:t xml:space="preserve"> году осуществляется </w:t>
      </w:r>
      <w:r w:rsidR="00FB37AE" w:rsidRPr="00B2738D">
        <w:rPr>
          <w:sz w:val="26"/>
          <w:szCs w:val="26"/>
        </w:rPr>
        <w:t xml:space="preserve">приоритетное финансирование </w:t>
      </w:r>
      <w:r w:rsidR="00025DB2">
        <w:rPr>
          <w:sz w:val="26"/>
          <w:szCs w:val="26"/>
        </w:rPr>
        <w:t xml:space="preserve"> </w:t>
      </w:r>
      <w:r w:rsidR="00FB37AE" w:rsidRPr="00B2738D">
        <w:rPr>
          <w:sz w:val="26"/>
          <w:szCs w:val="26"/>
        </w:rPr>
        <w:t>обязательств по выплате заработной платы, оплате жилищных</w:t>
      </w:r>
      <w:r w:rsidR="003D5A69" w:rsidRPr="00B2738D">
        <w:rPr>
          <w:sz w:val="26"/>
          <w:szCs w:val="26"/>
        </w:rPr>
        <w:t xml:space="preserve">       </w:t>
      </w:r>
      <w:r w:rsidR="00FB37AE" w:rsidRPr="00B2738D">
        <w:rPr>
          <w:sz w:val="26"/>
          <w:szCs w:val="26"/>
        </w:rPr>
        <w:t xml:space="preserve"> и коммунальных услуг, выполнению публичных нормативных обязательств, обслуживанию и погашению долговых обязательств Ярославского муниципального района,  закупке продуктов питания, ликвидации последствий чрезвычайных ситуаций, в том числе в составе муниципальных заданий муниципальным бюджетным и автономным учреждениям Ярославского муниципального района </w:t>
      </w:r>
      <w:r w:rsidR="003D5A69" w:rsidRPr="00B2738D">
        <w:rPr>
          <w:sz w:val="26"/>
          <w:szCs w:val="26"/>
        </w:rPr>
        <w:t xml:space="preserve">       </w:t>
      </w:r>
      <w:r w:rsidR="00FB37AE" w:rsidRPr="00B2738D">
        <w:rPr>
          <w:sz w:val="26"/>
          <w:szCs w:val="26"/>
        </w:rPr>
        <w:t>и предоставлению межбюджетных трансфертов (за исключением субсидий).</w:t>
      </w:r>
      <w:proofErr w:type="gramEnd"/>
    </w:p>
    <w:p w:rsidR="00807A98" w:rsidRPr="00B2738D" w:rsidRDefault="000A1924" w:rsidP="00BE60C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B2738D">
        <w:rPr>
          <w:sz w:val="26"/>
          <w:szCs w:val="26"/>
        </w:rPr>
        <w:t>20</w:t>
      </w:r>
      <w:r w:rsidR="00FB37AE" w:rsidRPr="00B2738D">
        <w:rPr>
          <w:sz w:val="26"/>
          <w:szCs w:val="26"/>
        </w:rPr>
        <w:t>. При составлении и ведении кассового плана районного бюджета финансовый орган района обеспечивает в первоочередном порядке финансирование расходов, указанных в</w:t>
      </w:r>
      <w:r w:rsidR="00F56C15" w:rsidRPr="00B2738D">
        <w:rPr>
          <w:sz w:val="26"/>
          <w:szCs w:val="26"/>
        </w:rPr>
        <w:t xml:space="preserve"> пункте </w:t>
      </w:r>
      <w:r w:rsidR="00B4260C" w:rsidRPr="00B2738D">
        <w:rPr>
          <w:sz w:val="26"/>
          <w:szCs w:val="26"/>
        </w:rPr>
        <w:t>1</w:t>
      </w:r>
      <w:r w:rsidRPr="00B2738D">
        <w:rPr>
          <w:sz w:val="26"/>
          <w:szCs w:val="26"/>
        </w:rPr>
        <w:t>9</w:t>
      </w:r>
      <w:r w:rsidR="004545F9" w:rsidRPr="00B2738D">
        <w:rPr>
          <w:sz w:val="26"/>
          <w:szCs w:val="26"/>
        </w:rPr>
        <w:t xml:space="preserve"> решения</w:t>
      </w:r>
      <w:r w:rsidR="00FB37AE" w:rsidRPr="00B2738D">
        <w:rPr>
          <w:sz w:val="26"/>
          <w:szCs w:val="26"/>
        </w:rPr>
        <w:t>. По остальным расходам составление и ведение кассового плана производится с учетом прогнозируемого исполнения районного бюджета.</w:t>
      </w:r>
    </w:p>
    <w:p w:rsidR="00691D7C" w:rsidRPr="00B2738D" w:rsidRDefault="00691D7C" w:rsidP="00691D7C">
      <w:pPr>
        <w:ind w:firstLine="540"/>
        <w:jc w:val="both"/>
        <w:rPr>
          <w:sz w:val="26"/>
          <w:szCs w:val="26"/>
        </w:rPr>
      </w:pPr>
      <w:r w:rsidRPr="00B2738D">
        <w:rPr>
          <w:sz w:val="26"/>
          <w:szCs w:val="26"/>
        </w:rPr>
        <w:t xml:space="preserve">   </w:t>
      </w:r>
      <w:r w:rsidR="00D652BB" w:rsidRPr="00B2738D">
        <w:rPr>
          <w:sz w:val="26"/>
          <w:szCs w:val="26"/>
        </w:rPr>
        <w:t>2</w:t>
      </w:r>
      <w:r w:rsidR="000A1924" w:rsidRPr="00B2738D">
        <w:rPr>
          <w:sz w:val="26"/>
          <w:szCs w:val="26"/>
        </w:rPr>
        <w:t>1</w:t>
      </w:r>
      <w:r w:rsidR="00D652BB" w:rsidRPr="00B2738D">
        <w:rPr>
          <w:sz w:val="26"/>
          <w:szCs w:val="26"/>
        </w:rPr>
        <w:t>.</w:t>
      </w:r>
      <w:r w:rsidRPr="00B2738D">
        <w:rPr>
          <w:sz w:val="26"/>
          <w:szCs w:val="26"/>
        </w:rPr>
        <w:t xml:space="preserve"> </w:t>
      </w:r>
      <w:proofErr w:type="gramStart"/>
      <w:r w:rsidRPr="00B2738D">
        <w:rPr>
          <w:sz w:val="26"/>
          <w:szCs w:val="26"/>
        </w:rPr>
        <w:t>Установить, что в</w:t>
      </w:r>
      <w:r w:rsidR="003C3392">
        <w:rPr>
          <w:sz w:val="26"/>
          <w:szCs w:val="26"/>
        </w:rPr>
        <w:t xml:space="preserve"> </w:t>
      </w:r>
      <w:r w:rsidRPr="00B2738D">
        <w:rPr>
          <w:sz w:val="26"/>
          <w:szCs w:val="26"/>
        </w:rPr>
        <w:t xml:space="preserve"> случае  поступления в районный  бюджет субсидий, субвенций и иных межбюджетных трансфертов,  имеющих целевое назначение, сверх объемов, утвержденных настоящим решением, управление  финансов Администрации Ярославского муниципального района вправе производить закрепление источников доходов районного бюджета ЯМР за главными администраторами доходов и источников финансирования дефицита районного </w:t>
      </w:r>
      <w:r w:rsidRPr="00B2738D">
        <w:rPr>
          <w:sz w:val="26"/>
          <w:szCs w:val="26"/>
        </w:rPr>
        <w:lastRenderedPageBreak/>
        <w:t>бюджета ЯМР с последующим отражением данных изменений в настоящем  решении.</w:t>
      </w:r>
      <w:proofErr w:type="gramEnd"/>
    </w:p>
    <w:p w:rsidR="00D652BB" w:rsidRPr="00B2738D" w:rsidRDefault="00691D7C" w:rsidP="00691D7C">
      <w:pPr>
        <w:ind w:firstLine="540"/>
        <w:jc w:val="both"/>
        <w:rPr>
          <w:sz w:val="26"/>
          <w:szCs w:val="26"/>
        </w:rPr>
      </w:pPr>
      <w:r w:rsidRPr="00B2738D">
        <w:rPr>
          <w:sz w:val="26"/>
          <w:szCs w:val="26"/>
        </w:rPr>
        <w:t xml:space="preserve">   2</w:t>
      </w:r>
      <w:r w:rsidR="000A1924" w:rsidRPr="00B2738D">
        <w:rPr>
          <w:sz w:val="26"/>
          <w:szCs w:val="26"/>
        </w:rPr>
        <w:t>2</w:t>
      </w:r>
      <w:r w:rsidRPr="00B2738D">
        <w:rPr>
          <w:sz w:val="26"/>
          <w:szCs w:val="26"/>
        </w:rPr>
        <w:t xml:space="preserve">. </w:t>
      </w:r>
      <w:r w:rsidR="00D652BB" w:rsidRPr="00B2738D">
        <w:rPr>
          <w:sz w:val="26"/>
          <w:szCs w:val="26"/>
        </w:rPr>
        <w:t>Опубликовать решение в газете «Ярославский  агрокурьер».</w:t>
      </w:r>
    </w:p>
    <w:p w:rsidR="00D652BB" w:rsidRPr="00B2738D" w:rsidRDefault="00691D7C" w:rsidP="00D652B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38D">
        <w:rPr>
          <w:rFonts w:ascii="Times New Roman" w:hAnsi="Times New Roman" w:cs="Times New Roman"/>
          <w:sz w:val="26"/>
          <w:szCs w:val="26"/>
        </w:rPr>
        <w:t xml:space="preserve">   </w:t>
      </w:r>
      <w:r w:rsidR="00D652BB" w:rsidRPr="00B2738D">
        <w:rPr>
          <w:rFonts w:ascii="Times New Roman" w:hAnsi="Times New Roman" w:cs="Times New Roman"/>
          <w:sz w:val="26"/>
          <w:szCs w:val="26"/>
        </w:rPr>
        <w:t>2</w:t>
      </w:r>
      <w:r w:rsidR="000A1924" w:rsidRPr="00B2738D">
        <w:rPr>
          <w:rFonts w:ascii="Times New Roman" w:hAnsi="Times New Roman" w:cs="Times New Roman"/>
          <w:sz w:val="26"/>
          <w:szCs w:val="26"/>
        </w:rPr>
        <w:t>3</w:t>
      </w:r>
      <w:r w:rsidR="00D652BB" w:rsidRPr="00B2738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52BB" w:rsidRPr="00B273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652BB" w:rsidRPr="00B2738D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Муниципального Совета ЯМР </w:t>
      </w:r>
      <w:r w:rsidR="00447840" w:rsidRPr="00B2738D">
        <w:rPr>
          <w:rFonts w:ascii="Times New Roman" w:hAnsi="Times New Roman" w:cs="Times New Roman"/>
          <w:sz w:val="26"/>
          <w:szCs w:val="26"/>
        </w:rPr>
        <w:t>шестого</w:t>
      </w:r>
      <w:r w:rsidR="00D652BB" w:rsidRPr="00B2738D">
        <w:rPr>
          <w:rFonts w:ascii="Times New Roman" w:hAnsi="Times New Roman" w:cs="Times New Roman"/>
          <w:sz w:val="26"/>
          <w:szCs w:val="26"/>
        </w:rPr>
        <w:t xml:space="preserve"> созыва по бюджету, финансам и налоговой политике (</w:t>
      </w:r>
      <w:r w:rsidR="00F41F4D" w:rsidRPr="00B2738D">
        <w:rPr>
          <w:rFonts w:ascii="Times New Roman" w:hAnsi="Times New Roman" w:cs="Times New Roman"/>
          <w:sz w:val="26"/>
          <w:szCs w:val="26"/>
        </w:rPr>
        <w:t>А.А. Юдаев</w:t>
      </w:r>
      <w:r w:rsidR="00D652BB" w:rsidRPr="00B2738D">
        <w:rPr>
          <w:rFonts w:ascii="Times New Roman" w:hAnsi="Times New Roman" w:cs="Times New Roman"/>
          <w:sz w:val="26"/>
          <w:szCs w:val="26"/>
        </w:rPr>
        <w:t>).</w:t>
      </w:r>
    </w:p>
    <w:p w:rsidR="00D652BB" w:rsidRPr="00B2738D" w:rsidRDefault="00691D7C" w:rsidP="00D652B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38D">
        <w:rPr>
          <w:rFonts w:ascii="Times New Roman" w:hAnsi="Times New Roman" w:cs="Times New Roman"/>
          <w:sz w:val="26"/>
          <w:szCs w:val="26"/>
        </w:rPr>
        <w:t xml:space="preserve">   </w:t>
      </w:r>
      <w:r w:rsidR="00D652BB" w:rsidRPr="00B2738D">
        <w:rPr>
          <w:rFonts w:ascii="Times New Roman" w:hAnsi="Times New Roman" w:cs="Times New Roman"/>
          <w:sz w:val="26"/>
          <w:szCs w:val="26"/>
        </w:rPr>
        <w:t>2</w:t>
      </w:r>
      <w:r w:rsidR="00A37F0B" w:rsidRPr="00B2738D">
        <w:rPr>
          <w:rFonts w:ascii="Times New Roman" w:hAnsi="Times New Roman" w:cs="Times New Roman"/>
          <w:sz w:val="26"/>
          <w:szCs w:val="26"/>
        </w:rPr>
        <w:t>4</w:t>
      </w:r>
      <w:r w:rsidR="00D652BB" w:rsidRPr="00B2738D">
        <w:rPr>
          <w:rFonts w:ascii="Times New Roman" w:hAnsi="Times New Roman" w:cs="Times New Roman"/>
          <w:sz w:val="26"/>
          <w:szCs w:val="26"/>
        </w:rPr>
        <w:t>. Решение вступает в силу с 1</w:t>
      </w:r>
      <w:r w:rsidR="0097492A" w:rsidRPr="00B2738D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D652BB" w:rsidRPr="00B2738D">
        <w:rPr>
          <w:rFonts w:ascii="Times New Roman" w:hAnsi="Times New Roman" w:cs="Times New Roman"/>
          <w:sz w:val="26"/>
          <w:szCs w:val="26"/>
        </w:rPr>
        <w:t>201</w:t>
      </w:r>
      <w:r w:rsidR="005B335A">
        <w:rPr>
          <w:rFonts w:ascii="Times New Roman" w:hAnsi="Times New Roman" w:cs="Times New Roman"/>
          <w:sz w:val="26"/>
          <w:szCs w:val="26"/>
        </w:rPr>
        <w:t>6</w:t>
      </w:r>
      <w:r w:rsidR="0097492A" w:rsidRPr="00B2738D">
        <w:rPr>
          <w:rFonts w:ascii="Times New Roman" w:hAnsi="Times New Roman" w:cs="Times New Roman"/>
          <w:sz w:val="26"/>
          <w:szCs w:val="26"/>
        </w:rPr>
        <w:t xml:space="preserve"> года</w:t>
      </w:r>
      <w:r w:rsidR="00D652BB" w:rsidRPr="00B2738D">
        <w:rPr>
          <w:rFonts w:ascii="Times New Roman" w:hAnsi="Times New Roman" w:cs="Times New Roman"/>
          <w:sz w:val="26"/>
          <w:szCs w:val="26"/>
        </w:rPr>
        <w:t xml:space="preserve">.            </w:t>
      </w:r>
    </w:p>
    <w:p w:rsidR="00D652BB" w:rsidRPr="00B2738D" w:rsidRDefault="00D652BB" w:rsidP="00D652B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38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52BB" w:rsidRPr="00B2738D" w:rsidRDefault="00D652BB" w:rsidP="00D652B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52BB" w:rsidRPr="00B2738D" w:rsidRDefault="00D652BB" w:rsidP="00D652BB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2738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2BB" w:rsidRPr="00B2738D" w:rsidRDefault="00D652BB" w:rsidP="00D652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2738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B2738D">
        <w:rPr>
          <w:rFonts w:ascii="Times New Roman" w:hAnsi="Times New Roman" w:cs="Times New Roman"/>
          <w:sz w:val="26"/>
          <w:szCs w:val="26"/>
        </w:rPr>
        <w:t>Ярославского</w:t>
      </w:r>
      <w:proofErr w:type="gramEnd"/>
    </w:p>
    <w:p w:rsidR="00E05C8E" w:rsidRPr="00B2738D" w:rsidRDefault="00D652BB" w:rsidP="00D652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  <w:sectPr w:rsidR="00E05C8E" w:rsidRPr="00B2738D" w:rsidSect="004E7985">
          <w:headerReference w:type="even" r:id="rId20"/>
          <w:headerReference w:type="default" r:id="rId21"/>
          <w:headerReference w:type="first" r:id="rId22"/>
          <w:pgSz w:w="11906" w:h="16838"/>
          <w:pgMar w:top="180" w:right="851" w:bottom="539" w:left="1701" w:header="709" w:footer="709" w:gutter="0"/>
          <w:pgNumType w:start="1"/>
          <w:cols w:space="708"/>
          <w:titlePg/>
          <w:docGrid w:linePitch="360"/>
        </w:sectPr>
      </w:pPr>
      <w:r w:rsidRPr="00B2738D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</w:t>
      </w:r>
      <w:r w:rsidR="0097492A" w:rsidRPr="00B2738D">
        <w:rPr>
          <w:rFonts w:ascii="Times New Roman" w:hAnsi="Times New Roman" w:cs="Times New Roman"/>
          <w:sz w:val="26"/>
          <w:szCs w:val="26"/>
        </w:rPr>
        <w:t>Т.И.Хохлова</w:t>
      </w:r>
      <w:r w:rsidR="00E82409" w:rsidRPr="00B2738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05C8E" w:rsidRDefault="00E05C8E" w:rsidP="00E05C8E">
      <w:pPr>
        <w:jc w:val="both"/>
        <w:rPr>
          <w:sz w:val="22"/>
          <w:szCs w:val="22"/>
        </w:rPr>
      </w:pPr>
    </w:p>
    <w:p w:rsidR="00E05C8E" w:rsidRDefault="00E05C8E" w:rsidP="00E05C8E">
      <w:pPr>
        <w:jc w:val="both"/>
        <w:sectPr w:rsidR="00E05C8E" w:rsidSect="00B767DA">
          <w:headerReference w:type="default" r:id="rId23"/>
          <w:footerReference w:type="default" r:id="rId24"/>
          <w:type w:val="continuous"/>
          <w:pgSz w:w="11906" w:h="16838"/>
          <w:pgMar w:top="284" w:right="851" w:bottom="539" w:left="1701" w:header="709" w:footer="709" w:gutter="0"/>
          <w:pgNumType w:start="1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7F37F3" w:rsidRPr="00194F4E" w:rsidRDefault="007F37F3" w:rsidP="007F37F3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>ПРИЛОЖЕНИЕ 1</w:t>
      </w:r>
    </w:p>
    <w:p w:rsidR="007F37F3" w:rsidRPr="00194F4E" w:rsidRDefault="007F37F3" w:rsidP="007F37F3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7F37F3" w:rsidRPr="00194F4E" w:rsidRDefault="007F37F3" w:rsidP="007F37F3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7F37F3" w:rsidRDefault="007F37F3" w:rsidP="007F37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№ </w:t>
      </w:r>
    </w:p>
    <w:p w:rsidR="007F37F3" w:rsidRDefault="007F37F3" w:rsidP="007F37F3">
      <w:pPr>
        <w:ind w:left="5387"/>
        <w:rPr>
          <w:sz w:val="28"/>
          <w:szCs w:val="28"/>
        </w:rPr>
      </w:pPr>
    </w:p>
    <w:p w:rsidR="007F37F3" w:rsidRDefault="007F37F3" w:rsidP="007F37F3">
      <w:pPr>
        <w:ind w:left="5387"/>
        <w:rPr>
          <w:sz w:val="28"/>
          <w:szCs w:val="28"/>
        </w:rPr>
      </w:pPr>
    </w:p>
    <w:tbl>
      <w:tblPr>
        <w:tblW w:w="9450" w:type="dxa"/>
        <w:tblInd w:w="93" w:type="dxa"/>
        <w:tblLayout w:type="fixed"/>
        <w:tblLook w:val="04A0"/>
      </w:tblPr>
      <w:tblGrid>
        <w:gridCol w:w="2992"/>
        <w:gridCol w:w="4961"/>
        <w:gridCol w:w="1497"/>
      </w:tblGrid>
      <w:tr w:rsidR="007F37F3" w:rsidRPr="007F37F3" w:rsidTr="007F37F3">
        <w:trPr>
          <w:trHeight w:val="1140"/>
        </w:trPr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7F3" w:rsidRPr="007F37F3" w:rsidRDefault="007F37F3" w:rsidP="007F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F3">
              <w:rPr>
                <w:b/>
                <w:bCs/>
                <w:sz w:val="28"/>
                <w:szCs w:val="28"/>
              </w:rPr>
              <w:t>Прогнозируемые доходы районного бюджета ЯМР на 2016 год   в соответствии с классификацией доходов бюджетов РФ</w:t>
            </w:r>
          </w:p>
          <w:p w:rsidR="007F37F3" w:rsidRPr="007F37F3" w:rsidRDefault="007F37F3" w:rsidP="007F37F3">
            <w:pPr>
              <w:rPr>
                <w:b/>
                <w:bCs/>
                <w:sz w:val="28"/>
                <w:szCs w:val="28"/>
              </w:rPr>
            </w:pPr>
            <w:r w:rsidRPr="007F37F3">
              <w:rPr>
                <w:b/>
                <w:bCs/>
                <w:sz w:val="28"/>
                <w:szCs w:val="28"/>
              </w:rPr>
              <w:t> </w:t>
            </w:r>
            <w:r w:rsidRPr="007F37F3">
              <w:rPr>
                <w:sz w:val="28"/>
                <w:szCs w:val="28"/>
              </w:rPr>
              <w:t> </w:t>
            </w:r>
          </w:p>
        </w:tc>
      </w:tr>
      <w:tr w:rsidR="007F37F3" w:rsidRPr="007F37F3" w:rsidTr="007F37F3">
        <w:trPr>
          <w:trHeight w:val="24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F3" w:rsidRPr="007F37F3" w:rsidRDefault="007F37F3" w:rsidP="007F37F3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F3" w:rsidRPr="007F37F3" w:rsidRDefault="007F37F3" w:rsidP="007F37F3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F3" w:rsidRPr="007F37F3" w:rsidRDefault="007F37F3" w:rsidP="007F37F3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7F37F3" w:rsidRPr="007F37F3" w:rsidTr="007F37F3">
        <w:trPr>
          <w:trHeight w:val="81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F3" w:rsidRPr="007F37F3" w:rsidRDefault="007F37F3" w:rsidP="007F37F3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2016 год</w:t>
            </w:r>
          </w:p>
        </w:tc>
      </w:tr>
      <w:tr w:rsidR="007F37F3" w:rsidRPr="007F37F3" w:rsidTr="007F37F3">
        <w:trPr>
          <w:trHeight w:val="7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394 750 574</w:t>
            </w:r>
          </w:p>
        </w:tc>
      </w:tr>
      <w:tr w:rsidR="007F37F3" w:rsidRPr="007F37F3" w:rsidTr="007F37F3">
        <w:trPr>
          <w:trHeight w:val="24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322 381 000</w:t>
            </w:r>
          </w:p>
        </w:tc>
      </w:tr>
      <w:tr w:rsidR="007F37F3" w:rsidRPr="007F37F3" w:rsidTr="007F37F3">
        <w:trPr>
          <w:trHeight w:val="2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Доходы,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F37F3" w:rsidRPr="007F37F3" w:rsidTr="007F37F3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 xml:space="preserve">182 1 01 00000 00 0000 000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276 667 000</w:t>
            </w:r>
          </w:p>
        </w:tc>
      </w:tr>
      <w:tr w:rsidR="007F37F3" w:rsidRPr="007F37F3" w:rsidTr="007F37F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sz w:val="22"/>
                <w:szCs w:val="22"/>
              </w:rPr>
            </w:pPr>
            <w:r w:rsidRPr="007F37F3">
              <w:rPr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276 667 000</w:t>
            </w:r>
          </w:p>
        </w:tc>
      </w:tr>
      <w:tr w:rsidR="007F37F3" w:rsidRPr="007F37F3" w:rsidTr="007F37F3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Налоги  на товары (работы, услуги), реализуемые на территории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11 134 000</w:t>
            </w:r>
          </w:p>
        </w:tc>
      </w:tr>
      <w:tr w:rsidR="007F37F3" w:rsidRPr="007F37F3" w:rsidTr="007F37F3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F3" w:rsidRPr="007F37F3" w:rsidRDefault="007F37F3" w:rsidP="007F37F3">
            <w:pPr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11 134 000</w:t>
            </w:r>
          </w:p>
        </w:tc>
      </w:tr>
      <w:tr w:rsidR="007F37F3" w:rsidRPr="007F37F3" w:rsidTr="007F37F3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 xml:space="preserve">182 1 05 00000 00 0000 000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32 200 000</w:t>
            </w:r>
          </w:p>
        </w:tc>
      </w:tr>
      <w:tr w:rsidR="007F37F3" w:rsidRPr="007F37F3" w:rsidTr="007F37F3">
        <w:trPr>
          <w:trHeight w:val="4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sz w:val="22"/>
                <w:szCs w:val="22"/>
              </w:rPr>
            </w:pPr>
            <w:r w:rsidRPr="007F37F3">
              <w:rPr>
                <w:bCs/>
                <w:sz w:val="22"/>
                <w:szCs w:val="22"/>
              </w:rPr>
              <w:t>182 1 05 02000 02 0000 110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26 650 000</w:t>
            </w:r>
          </w:p>
        </w:tc>
      </w:tr>
      <w:tr w:rsidR="007F37F3" w:rsidRPr="007F37F3" w:rsidTr="007F37F3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sz w:val="22"/>
                <w:szCs w:val="22"/>
              </w:rPr>
            </w:pPr>
            <w:r w:rsidRPr="007F37F3">
              <w:rPr>
                <w:bCs/>
                <w:sz w:val="22"/>
                <w:szCs w:val="22"/>
              </w:rPr>
              <w:t>182 1 05 03000 01 0000 110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3 650 000</w:t>
            </w:r>
          </w:p>
        </w:tc>
      </w:tr>
      <w:tr w:rsidR="007F37F3" w:rsidRPr="007F37F3" w:rsidTr="007F37F3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sz w:val="22"/>
                <w:szCs w:val="22"/>
              </w:rPr>
            </w:pPr>
            <w:r w:rsidRPr="007F37F3">
              <w:rPr>
                <w:bCs/>
                <w:sz w:val="22"/>
                <w:szCs w:val="22"/>
              </w:rPr>
              <w:t xml:space="preserve">182 1 05 04020 02 0000 110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jc w:val="both"/>
              <w:rPr>
                <w:color w:val="000000"/>
                <w:sz w:val="22"/>
                <w:szCs w:val="22"/>
              </w:rPr>
            </w:pPr>
            <w:r w:rsidRPr="007F37F3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1 900 000</w:t>
            </w:r>
          </w:p>
        </w:tc>
      </w:tr>
      <w:tr w:rsidR="007F37F3" w:rsidRPr="007F37F3" w:rsidTr="007F37F3">
        <w:trPr>
          <w:trHeight w:val="4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182 1 07 01020 01 0000 110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Налог</w:t>
            </w:r>
            <w:r w:rsidRPr="007F37F3">
              <w:rPr>
                <w:sz w:val="22"/>
                <w:szCs w:val="22"/>
              </w:rPr>
              <w:t xml:space="preserve"> </w:t>
            </w:r>
            <w:r w:rsidRPr="007F37F3">
              <w:rPr>
                <w:b/>
                <w:bCs/>
                <w:sz w:val="22"/>
                <w:szCs w:val="22"/>
              </w:rPr>
              <w:t>на добычу</w:t>
            </w:r>
            <w:r w:rsidRPr="007F37F3">
              <w:rPr>
                <w:sz w:val="22"/>
                <w:szCs w:val="22"/>
              </w:rPr>
              <w:t xml:space="preserve"> </w:t>
            </w:r>
            <w:r w:rsidRPr="007F37F3">
              <w:rPr>
                <w:b/>
                <w:bCs/>
                <w:sz w:val="22"/>
                <w:szCs w:val="22"/>
              </w:rPr>
              <w:t>общераспространенных полезных ископаемых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900 000</w:t>
            </w:r>
          </w:p>
        </w:tc>
      </w:tr>
      <w:tr w:rsidR="007F37F3" w:rsidRPr="007F37F3" w:rsidTr="007F37F3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1 440 000</w:t>
            </w:r>
          </w:p>
        </w:tc>
      </w:tr>
      <w:tr w:rsidR="007F37F3" w:rsidRPr="007F37F3" w:rsidTr="007F37F3">
        <w:trPr>
          <w:trHeight w:val="4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182 1 09 00000 00 0000 000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40 000</w:t>
            </w:r>
          </w:p>
        </w:tc>
      </w:tr>
      <w:tr w:rsidR="007F37F3" w:rsidRPr="007F37F3" w:rsidTr="007F37F3">
        <w:trPr>
          <w:trHeight w:val="24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72 369 574</w:t>
            </w:r>
          </w:p>
        </w:tc>
      </w:tr>
      <w:tr w:rsidR="007F37F3" w:rsidRPr="007F37F3" w:rsidTr="007F37F3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45 108 574</w:t>
            </w:r>
          </w:p>
        </w:tc>
      </w:tr>
      <w:tr w:rsidR="007F37F3" w:rsidRPr="007F37F3" w:rsidTr="007F37F3">
        <w:trPr>
          <w:trHeight w:val="13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i/>
                <w:iCs/>
                <w:sz w:val="22"/>
                <w:szCs w:val="22"/>
              </w:rPr>
            </w:pPr>
            <w:r w:rsidRPr="007F37F3">
              <w:rPr>
                <w:bCs/>
                <w:i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jc w:val="both"/>
              <w:rPr>
                <w:i/>
                <w:iCs/>
                <w:sz w:val="22"/>
                <w:szCs w:val="22"/>
              </w:rPr>
            </w:pPr>
            <w:r w:rsidRPr="007F37F3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i/>
                <w:iCs/>
                <w:sz w:val="22"/>
                <w:szCs w:val="22"/>
              </w:rPr>
            </w:pPr>
            <w:r w:rsidRPr="007F37F3">
              <w:rPr>
                <w:i/>
                <w:iCs/>
                <w:sz w:val="22"/>
                <w:szCs w:val="22"/>
              </w:rPr>
              <w:t>45 108 574</w:t>
            </w:r>
          </w:p>
        </w:tc>
      </w:tr>
      <w:tr w:rsidR="007F37F3" w:rsidRPr="007F37F3" w:rsidTr="007F37F3">
        <w:trPr>
          <w:trHeight w:val="11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sz w:val="22"/>
                <w:szCs w:val="22"/>
              </w:rPr>
            </w:pPr>
            <w:r w:rsidRPr="007F37F3">
              <w:rPr>
                <w:bCs/>
                <w:sz w:val="22"/>
                <w:szCs w:val="22"/>
              </w:rPr>
              <w:t>802 1 11 05013 10 0000 120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43 508 574</w:t>
            </w:r>
          </w:p>
        </w:tc>
      </w:tr>
      <w:tr w:rsidR="007F37F3" w:rsidRPr="007F37F3" w:rsidTr="007F37F3">
        <w:trPr>
          <w:trHeight w:val="11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sz w:val="22"/>
                <w:szCs w:val="22"/>
              </w:rPr>
            </w:pPr>
            <w:r w:rsidRPr="007F37F3">
              <w:rPr>
                <w:bCs/>
                <w:sz w:val="22"/>
                <w:szCs w:val="22"/>
              </w:rPr>
              <w:lastRenderedPageBreak/>
              <w:t>802 1 11 05035 05 0000 120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1 600 000</w:t>
            </w:r>
          </w:p>
        </w:tc>
      </w:tr>
      <w:tr w:rsidR="007F37F3" w:rsidRPr="007F37F3" w:rsidTr="007F37F3">
        <w:trPr>
          <w:trHeight w:val="2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6 280 000</w:t>
            </w:r>
          </w:p>
        </w:tc>
      </w:tr>
      <w:tr w:rsidR="007F37F3" w:rsidRPr="007F37F3" w:rsidTr="007F37F3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sz w:val="22"/>
                <w:szCs w:val="22"/>
              </w:rPr>
            </w:pPr>
            <w:r w:rsidRPr="007F37F3">
              <w:rPr>
                <w:bCs/>
                <w:sz w:val="22"/>
                <w:szCs w:val="22"/>
              </w:rPr>
              <w:t>048 1 12 01000 01 0000 120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F3" w:rsidRPr="007F37F3" w:rsidRDefault="007F37F3" w:rsidP="007F37F3">
            <w:pPr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6 280 000</w:t>
            </w:r>
          </w:p>
        </w:tc>
      </w:tr>
      <w:tr w:rsidR="007F37F3" w:rsidRPr="007F37F3" w:rsidTr="007F37F3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000 1 13 00000 00 0000 130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465 000</w:t>
            </w:r>
          </w:p>
        </w:tc>
      </w:tr>
      <w:tr w:rsidR="007F37F3" w:rsidRPr="007F37F3" w:rsidTr="007F37F3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465 000</w:t>
            </w:r>
          </w:p>
        </w:tc>
      </w:tr>
      <w:tr w:rsidR="007F37F3" w:rsidRPr="007F37F3" w:rsidTr="007F37F3">
        <w:trPr>
          <w:trHeight w:val="4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802 1 14 00000 00 0000 000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14 516 000</w:t>
            </w:r>
          </w:p>
        </w:tc>
      </w:tr>
      <w:tr w:rsidR="007F37F3" w:rsidRPr="007F37F3" w:rsidTr="007F37F3">
        <w:trPr>
          <w:trHeight w:val="13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sz w:val="22"/>
                <w:szCs w:val="22"/>
              </w:rPr>
            </w:pPr>
            <w:r w:rsidRPr="007F37F3">
              <w:rPr>
                <w:bCs/>
                <w:sz w:val="22"/>
                <w:szCs w:val="22"/>
              </w:rPr>
              <w:t>802 1 14 02053 05 0000 410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116 000</w:t>
            </w:r>
          </w:p>
        </w:tc>
      </w:tr>
      <w:tr w:rsidR="007F37F3" w:rsidRPr="007F37F3" w:rsidTr="007F37F3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sz w:val="22"/>
                <w:szCs w:val="22"/>
              </w:rPr>
            </w:pPr>
            <w:r w:rsidRPr="007F37F3">
              <w:rPr>
                <w:bCs/>
                <w:sz w:val="22"/>
                <w:szCs w:val="22"/>
              </w:rPr>
              <w:t>802 1 14 06013 10 0000 430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14 400 000</w:t>
            </w:r>
          </w:p>
        </w:tc>
      </w:tr>
      <w:tr w:rsidR="007F37F3" w:rsidRPr="007F37F3" w:rsidTr="007F37F3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2 000 000</w:t>
            </w:r>
          </w:p>
        </w:tc>
      </w:tr>
      <w:tr w:rsidR="007F37F3" w:rsidRPr="007F37F3" w:rsidTr="007F37F3">
        <w:trPr>
          <w:trHeight w:val="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4 000 000</w:t>
            </w:r>
          </w:p>
        </w:tc>
      </w:tr>
      <w:tr w:rsidR="007F37F3" w:rsidRPr="007F37F3" w:rsidTr="007F37F3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4 000 000</w:t>
            </w:r>
          </w:p>
        </w:tc>
      </w:tr>
      <w:tr w:rsidR="007F37F3" w:rsidRPr="007F37F3" w:rsidTr="007F37F3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1 034 935 709</w:t>
            </w:r>
          </w:p>
        </w:tc>
      </w:tr>
      <w:tr w:rsidR="007F37F3" w:rsidRPr="007F37F3" w:rsidTr="007F37F3">
        <w:trPr>
          <w:trHeight w:val="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color w:val="000000"/>
                <w:sz w:val="22"/>
                <w:szCs w:val="22"/>
              </w:rPr>
              <w:t>000 202 00000 00 0000 000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1 034 935 709</w:t>
            </w:r>
          </w:p>
        </w:tc>
      </w:tr>
      <w:tr w:rsidR="007F37F3" w:rsidRPr="007F37F3" w:rsidTr="007F37F3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i/>
                <w:color w:val="000000"/>
                <w:sz w:val="22"/>
                <w:szCs w:val="22"/>
              </w:rPr>
              <w:t>801 202 01000 00 0000  151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F37F3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7F37F3">
              <w:rPr>
                <w:b/>
                <w:bCs/>
                <w:i/>
                <w:sz w:val="22"/>
                <w:szCs w:val="22"/>
              </w:rPr>
              <w:t>73 214 000</w:t>
            </w:r>
          </w:p>
        </w:tc>
      </w:tr>
      <w:tr w:rsidR="007F37F3" w:rsidRPr="007F37F3" w:rsidTr="007F37F3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муниципальных районов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22 732 000</w:t>
            </w:r>
          </w:p>
        </w:tc>
      </w:tr>
      <w:tr w:rsidR="007F37F3" w:rsidRPr="007F37F3" w:rsidTr="007F37F3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50 482 000</w:t>
            </w:r>
          </w:p>
        </w:tc>
      </w:tr>
      <w:tr w:rsidR="007F37F3" w:rsidRPr="007F37F3" w:rsidTr="007F37F3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000 2 02 02000 00 0000 151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7F37F3">
              <w:rPr>
                <w:b/>
                <w:bCs/>
                <w:i/>
                <w:sz w:val="22"/>
                <w:szCs w:val="22"/>
              </w:rPr>
              <w:t>70 077 224</w:t>
            </w:r>
          </w:p>
        </w:tc>
      </w:tr>
      <w:tr w:rsidR="007F37F3" w:rsidRPr="007F37F3" w:rsidTr="007F37F3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800 202 02077 05 0000 151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(3.) 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color w:val="000000"/>
                <w:sz w:val="22"/>
                <w:szCs w:val="22"/>
              </w:rPr>
            </w:pPr>
            <w:r w:rsidRPr="007F37F3">
              <w:rPr>
                <w:color w:val="000000"/>
                <w:sz w:val="22"/>
                <w:szCs w:val="22"/>
              </w:rPr>
              <w:t>1 477 570</w:t>
            </w:r>
          </w:p>
        </w:tc>
      </w:tr>
      <w:tr w:rsidR="007F37F3" w:rsidRPr="007F37F3" w:rsidTr="007F37F3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846 202 02999 05 2011 151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(4.)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color w:val="000000"/>
                <w:sz w:val="22"/>
                <w:szCs w:val="22"/>
              </w:rPr>
            </w:pPr>
            <w:r w:rsidRPr="007F37F3">
              <w:rPr>
                <w:color w:val="000000"/>
                <w:sz w:val="22"/>
                <w:szCs w:val="22"/>
              </w:rPr>
              <w:t>2 096 726</w:t>
            </w:r>
          </w:p>
        </w:tc>
      </w:tr>
      <w:tr w:rsidR="007F37F3" w:rsidRPr="007F37F3" w:rsidTr="007F37F3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801 202 02999 05 2042 151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(6.)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58 500</w:t>
            </w:r>
          </w:p>
        </w:tc>
      </w:tr>
      <w:tr w:rsidR="007F37F3" w:rsidRPr="007F37F3" w:rsidTr="007F37F3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lastRenderedPageBreak/>
              <w:t>804 202 02999 05 2037 151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(7.)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590 920</w:t>
            </w:r>
          </w:p>
        </w:tc>
      </w:tr>
      <w:tr w:rsidR="007F37F3" w:rsidRPr="007F37F3" w:rsidTr="007F37F3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804 202 02999 05 2008 151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(8.) 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821 000</w:t>
            </w:r>
          </w:p>
        </w:tc>
      </w:tr>
      <w:tr w:rsidR="007F37F3" w:rsidRPr="007F37F3" w:rsidTr="007F37F3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804 202 02999 05 2045 151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(15.)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292 508</w:t>
            </w:r>
          </w:p>
        </w:tc>
      </w:tr>
      <w:tr w:rsidR="007F37F3" w:rsidRPr="007F37F3" w:rsidTr="007F37F3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801 202 02999 05 2006 151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(17) Субсидия на проведение капитального ремонта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6 200 000</w:t>
            </w:r>
          </w:p>
        </w:tc>
      </w:tr>
      <w:tr w:rsidR="007F37F3" w:rsidRPr="007F37F3" w:rsidTr="007F37F3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000 202 02999 05 0000 151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(18) Субсидия на оснащение оборудованием  муниципальных учреждений культуры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350 000</w:t>
            </w:r>
          </w:p>
        </w:tc>
      </w:tr>
      <w:tr w:rsidR="007F37F3" w:rsidRPr="007F37F3" w:rsidTr="007F37F3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801 2 02 02041 05 0000 151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(29.)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31 737 000</w:t>
            </w:r>
          </w:p>
        </w:tc>
      </w:tr>
      <w:tr w:rsidR="007F37F3" w:rsidRPr="007F37F3" w:rsidTr="007F37F3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000 202 02999 05 0000 151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(30.) 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23 011 000</w:t>
            </w:r>
          </w:p>
        </w:tc>
      </w:tr>
      <w:tr w:rsidR="007F37F3" w:rsidRPr="007F37F3" w:rsidTr="007F37F3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000 202 02999 05 0000 151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(33.)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3 442 000</w:t>
            </w:r>
          </w:p>
        </w:tc>
      </w:tr>
      <w:tr w:rsidR="007F37F3" w:rsidRPr="007F37F3" w:rsidTr="007F37F3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000 2 02 03000 00 0000 151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7F37F3">
              <w:rPr>
                <w:b/>
                <w:bCs/>
                <w:i/>
                <w:sz w:val="22"/>
                <w:szCs w:val="22"/>
              </w:rPr>
              <w:t>891 045 360</w:t>
            </w:r>
          </w:p>
        </w:tc>
      </w:tr>
      <w:tr w:rsidR="007F37F3" w:rsidRPr="007F37F3" w:rsidTr="007F37F3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804 202 03020 05 0000 151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 xml:space="preserve">(1.) 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color w:val="000000"/>
                <w:sz w:val="22"/>
                <w:szCs w:val="22"/>
              </w:rPr>
            </w:pPr>
            <w:r w:rsidRPr="007F37F3">
              <w:rPr>
                <w:color w:val="000000"/>
                <w:sz w:val="22"/>
                <w:szCs w:val="22"/>
              </w:rPr>
              <w:t>270 508</w:t>
            </w:r>
          </w:p>
        </w:tc>
      </w:tr>
      <w:tr w:rsidR="007F37F3" w:rsidRPr="007F37F3" w:rsidTr="007F37F3">
        <w:trPr>
          <w:trHeight w:val="8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804 202 03024 05 3025 151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(2.)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color w:val="000000"/>
                <w:sz w:val="22"/>
                <w:szCs w:val="22"/>
              </w:rPr>
            </w:pPr>
            <w:r w:rsidRPr="007F37F3">
              <w:rPr>
                <w:color w:val="000000"/>
                <w:sz w:val="22"/>
                <w:szCs w:val="22"/>
              </w:rPr>
              <w:t>11 316 075</w:t>
            </w:r>
          </w:p>
        </w:tc>
      </w:tr>
      <w:tr w:rsidR="007F37F3" w:rsidRPr="007F37F3" w:rsidTr="007F37F3">
        <w:trPr>
          <w:trHeight w:val="6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804 202 03024 05 3032 151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(3.)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23 173 534</w:t>
            </w:r>
          </w:p>
        </w:tc>
      </w:tr>
      <w:tr w:rsidR="007F37F3" w:rsidRPr="007F37F3" w:rsidTr="007F37F3">
        <w:trPr>
          <w:trHeight w:val="4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804 2 02 03024 05 3021 151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(5.) Субвенция на государственную поддержку опеки и попечительства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1 866 166</w:t>
            </w:r>
          </w:p>
        </w:tc>
      </w:tr>
      <w:tr w:rsidR="007F37F3" w:rsidRPr="007F37F3" w:rsidTr="007F37F3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804 2 02 03024 05 3022 151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(6.)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1 626 000</w:t>
            </w:r>
          </w:p>
        </w:tc>
      </w:tr>
      <w:tr w:rsidR="007F37F3" w:rsidRPr="007F37F3" w:rsidTr="007F37F3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804 2 02 03024 05 3036 151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(7.) Субвенция на организацию образовательного процесса в образовательных учреждениях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386 091 200</w:t>
            </w:r>
          </w:p>
        </w:tc>
      </w:tr>
      <w:tr w:rsidR="007F37F3" w:rsidRPr="007F37F3" w:rsidTr="007F37F3">
        <w:trPr>
          <w:trHeight w:val="7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lastRenderedPageBreak/>
              <w:t>804 2 02 03024 05 3037 151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(8.)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12 024 000</w:t>
            </w:r>
          </w:p>
        </w:tc>
      </w:tr>
      <w:tr w:rsidR="007F37F3" w:rsidRPr="007F37F3" w:rsidTr="007F37F3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804 2 02 03024 05 3009 151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 xml:space="preserve">(9.) Субвенция на обеспечение деятельности органов опеки и попечительства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2 680 724</w:t>
            </w:r>
          </w:p>
        </w:tc>
      </w:tr>
      <w:tr w:rsidR="007F37F3" w:rsidRPr="007F37F3" w:rsidTr="007F37F3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804 2 02 03024 05 3023 151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(10.)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132 990 400</w:t>
            </w:r>
          </w:p>
        </w:tc>
      </w:tr>
      <w:tr w:rsidR="007F37F3" w:rsidRPr="007F37F3" w:rsidTr="007F37F3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805 202 03123 05 0000 151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(11.) Субвенция на осуществление передаваемых полномочий РФ на предоставление отдельных мер социальной поддержки граждан,  подвергшихся воздействию радиации,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1 053 100</w:t>
            </w:r>
          </w:p>
        </w:tc>
      </w:tr>
      <w:tr w:rsidR="007F37F3" w:rsidRPr="007F37F3" w:rsidTr="007F37F3">
        <w:trPr>
          <w:trHeight w:val="9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805 2 02 03004 05 0000 151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(12.)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3 569 700</w:t>
            </w:r>
          </w:p>
        </w:tc>
      </w:tr>
      <w:tr w:rsidR="007F37F3" w:rsidRPr="007F37F3" w:rsidTr="007F37F3">
        <w:trPr>
          <w:trHeight w:val="9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805 2 02 03011 05 0000 151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(13.)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36 400</w:t>
            </w:r>
          </w:p>
        </w:tc>
      </w:tr>
      <w:tr w:rsidR="007F37F3" w:rsidRPr="007F37F3" w:rsidTr="007F37F3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805 2 02 03001 05 0000 151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(14.) 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52 401 000</w:t>
            </w:r>
          </w:p>
        </w:tc>
      </w:tr>
      <w:tr w:rsidR="007F37F3" w:rsidRPr="007F37F3" w:rsidTr="007F37F3">
        <w:trPr>
          <w:trHeight w:val="11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805 2 02 03053 05 0000 151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(15.) 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568 000</w:t>
            </w:r>
          </w:p>
        </w:tc>
      </w:tr>
      <w:tr w:rsidR="007F37F3" w:rsidRPr="007F37F3" w:rsidTr="007F37F3">
        <w:trPr>
          <w:trHeight w:val="11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 xml:space="preserve">805 2 02 03122 05 0000 151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(16.) 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13 495 000</w:t>
            </w:r>
          </w:p>
        </w:tc>
      </w:tr>
      <w:tr w:rsidR="007F37F3" w:rsidRPr="007F37F3" w:rsidTr="007F37F3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 xml:space="preserve">805 2 02 03122 05 0000 151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(17.) 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1 705 000</w:t>
            </w:r>
          </w:p>
        </w:tc>
      </w:tr>
      <w:tr w:rsidR="007F37F3" w:rsidRPr="007F37F3" w:rsidTr="007F37F3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805 2 02 03022 05 0000 151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(18.)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15 550 909</w:t>
            </w:r>
          </w:p>
        </w:tc>
      </w:tr>
      <w:tr w:rsidR="007F37F3" w:rsidRPr="007F37F3" w:rsidTr="007F37F3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 xml:space="preserve">805 2 02 03024 05 3016 151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(19.)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27 800 000</w:t>
            </w:r>
          </w:p>
        </w:tc>
      </w:tr>
      <w:tr w:rsidR="007F37F3" w:rsidRPr="007F37F3" w:rsidTr="007F37F3">
        <w:trPr>
          <w:trHeight w:val="10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lastRenderedPageBreak/>
              <w:t xml:space="preserve">805 2 02 03024 05 3006 151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 xml:space="preserve">(20.) 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7F37F3">
              <w:rPr>
                <w:sz w:val="22"/>
                <w:szCs w:val="22"/>
              </w:rPr>
              <w:t>поддержки</w:t>
            </w:r>
            <w:proofErr w:type="gramEnd"/>
            <w:r w:rsidRPr="007F37F3">
              <w:rPr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60 905 000</w:t>
            </w:r>
          </w:p>
        </w:tc>
      </w:tr>
      <w:tr w:rsidR="007F37F3" w:rsidRPr="007F37F3" w:rsidTr="007F37F3">
        <w:trPr>
          <w:trHeight w:val="3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805 2 02 03024 05 3012 151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(21.) Субвенция на денежные выплаты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15 300 000</w:t>
            </w:r>
          </w:p>
        </w:tc>
      </w:tr>
      <w:tr w:rsidR="007F37F3" w:rsidRPr="007F37F3" w:rsidTr="007F37F3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 xml:space="preserve">805 2 02 03024 05 3008 151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(22.)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9 265 800</w:t>
            </w:r>
          </w:p>
        </w:tc>
      </w:tr>
      <w:tr w:rsidR="007F37F3" w:rsidRPr="007F37F3" w:rsidTr="007F37F3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 xml:space="preserve">805 2 02 03024 05 3015 151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(24.) 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27 000 000</w:t>
            </w:r>
          </w:p>
        </w:tc>
      </w:tr>
      <w:tr w:rsidR="007F37F3" w:rsidRPr="007F37F3" w:rsidTr="007F37F3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805 2 02 03090 05 0000 151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 xml:space="preserve">(25.)Субвенция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</w:t>
            </w:r>
            <w:proofErr w:type="gramStart"/>
            <w:r w:rsidRPr="007F37F3">
              <w:rPr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18 560 000</w:t>
            </w:r>
          </w:p>
        </w:tc>
      </w:tr>
      <w:tr w:rsidR="007F37F3" w:rsidRPr="007F37F3" w:rsidTr="007F37F3">
        <w:trPr>
          <w:trHeight w:val="12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805 2 02 03024 05 0000 151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(26.)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54 514 192</w:t>
            </w:r>
          </w:p>
        </w:tc>
      </w:tr>
      <w:tr w:rsidR="007F37F3" w:rsidRPr="007F37F3" w:rsidTr="007F37F3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 xml:space="preserve">805 2 02 03024 05 3014 151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(27.) Субвенция на оказание социальной помощи отдельным категориям граждан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2 934 536</w:t>
            </w:r>
          </w:p>
        </w:tc>
      </w:tr>
      <w:tr w:rsidR="007F37F3" w:rsidRPr="007F37F3" w:rsidTr="007F37F3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 xml:space="preserve">801 2 02 03033 05 0000 151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 xml:space="preserve">(28.)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3 672 400</w:t>
            </w:r>
          </w:p>
        </w:tc>
      </w:tr>
      <w:tr w:rsidR="007F37F3" w:rsidRPr="007F37F3" w:rsidTr="007F37F3">
        <w:trPr>
          <w:trHeight w:val="7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804 2 02 03024 05 3033 151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(29.)Субвенция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874 000</w:t>
            </w:r>
          </w:p>
        </w:tc>
      </w:tr>
      <w:tr w:rsidR="007F37F3" w:rsidRPr="007F37F3" w:rsidTr="007F37F3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 xml:space="preserve">805 2 02 03024 05 3004 151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(30.)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600</w:t>
            </w:r>
          </w:p>
        </w:tc>
      </w:tr>
      <w:tr w:rsidR="007F37F3" w:rsidRPr="007F37F3" w:rsidTr="007F37F3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 xml:space="preserve">805 2 02 03024 05 3005 151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(31.)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43 000</w:t>
            </w:r>
          </w:p>
        </w:tc>
      </w:tr>
      <w:tr w:rsidR="007F37F3" w:rsidRPr="007F37F3" w:rsidTr="007F37F3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 xml:space="preserve">000 2 02 03024 05 0000 151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(32.) 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2 826 300</w:t>
            </w:r>
          </w:p>
        </w:tc>
      </w:tr>
      <w:tr w:rsidR="007F37F3" w:rsidRPr="007F37F3" w:rsidTr="007F37F3">
        <w:trPr>
          <w:trHeight w:val="16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 xml:space="preserve">000 2 02 03024 05 0000 151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(33.)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15 000</w:t>
            </w:r>
          </w:p>
        </w:tc>
      </w:tr>
      <w:tr w:rsidR="007F37F3" w:rsidRPr="007F37F3" w:rsidTr="007F37F3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 xml:space="preserve">000 2 02 03024 05 0000 151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(35.) Субвенция на отлов и содержание безнадзорных животных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274 641</w:t>
            </w:r>
          </w:p>
        </w:tc>
      </w:tr>
      <w:tr w:rsidR="007F37F3" w:rsidRPr="007F37F3" w:rsidTr="007F37F3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801 2 02 03015 05 0000 151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(36.) 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2 184 160</w:t>
            </w:r>
          </w:p>
        </w:tc>
      </w:tr>
      <w:tr w:rsidR="007F37F3" w:rsidRPr="007F37F3" w:rsidTr="007F37F3">
        <w:trPr>
          <w:trHeight w:val="7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lastRenderedPageBreak/>
              <w:t xml:space="preserve">000 2 02 03024 05 0000 151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(37.) 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30 000</w:t>
            </w:r>
          </w:p>
        </w:tc>
      </w:tr>
      <w:tr w:rsidR="007F37F3" w:rsidRPr="007F37F3" w:rsidTr="007F37F3">
        <w:trPr>
          <w:trHeight w:val="7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800 2 02 03003 05 0000 151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(38.) Субвенция на осуществление полномочий Российской Федерации по государственной регистрации актов гражданского состояния (ЗАГС)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2 534 800</w:t>
            </w:r>
          </w:p>
        </w:tc>
      </w:tr>
      <w:tr w:rsidR="007F37F3" w:rsidRPr="007F37F3" w:rsidTr="007F37F3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800 2 02 03024 05 3007 151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(39.)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1 866 275</w:t>
            </w:r>
          </w:p>
        </w:tc>
      </w:tr>
      <w:tr w:rsidR="007F37F3" w:rsidRPr="007F37F3" w:rsidTr="007F37F3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800 2 02 03024 05 3010 151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(40.)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26 940</w:t>
            </w:r>
          </w:p>
        </w:tc>
      </w:tr>
      <w:tr w:rsidR="007F37F3" w:rsidRPr="007F37F3" w:rsidTr="007F37F3">
        <w:trPr>
          <w:trHeight w:val="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color w:val="000000"/>
                <w:sz w:val="22"/>
                <w:szCs w:val="22"/>
              </w:rPr>
              <w:t>000 202 04000 00 0000 151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599 125</w:t>
            </w:r>
          </w:p>
        </w:tc>
      </w:tr>
      <w:tr w:rsidR="007F37F3" w:rsidRPr="007F37F3" w:rsidTr="007F37F3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7F37F3">
              <w:rPr>
                <w:bCs/>
                <w:color w:val="000000"/>
                <w:sz w:val="22"/>
                <w:szCs w:val="22"/>
              </w:rPr>
              <w:t>801 202 04014 05 0000 151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599 125</w:t>
            </w:r>
          </w:p>
        </w:tc>
      </w:tr>
      <w:tr w:rsidR="007F37F3" w:rsidRPr="007F37F3" w:rsidTr="007F37F3">
        <w:trPr>
          <w:trHeight w:val="7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1 429 686 283</w:t>
            </w:r>
          </w:p>
        </w:tc>
      </w:tr>
    </w:tbl>
    <w:p w:rsidR="007F37F3" w:rsidRDefault="007F37F3" w:rsidP="00DB561D">
      <w:pPr>
        <w:ind w:left="5387"/>
        <w:rPr>
          <w:sz w:val="22"/>
          <w:szCs w:val="22"/>
        </w:rPr>
        <w:sectPr w:rsidR="007F37F3" w:rsidSect="00360D70">
          <w:headerReference w:type="default" r:id="rId25"/>
          <w:footerReference w:type="default" r:id="rId26"/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7F37F3" w:rsidRPr="00194F4E" w:rsidRDefault="007F37F3" w:rsidP="007F37F3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7F37F3" w:rsidRPr="00194F4E" w:rsidRDefault="007F37F3" w:rsidP="007F37F3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7F37F3" w:rsidRPr="00194F4E" w:rsidRDefault="007F37F3" w:rsidP="007F37F3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7F37F3" w:rsidRDefault="007F37F3" w:rsidP="007F37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№ </w:t>
      </w:r>
    </w:p>
    <w:p w:rsidR="00181D80" w:rsidRDefault="00181D80" w:rsidP="00DB561D">
      <w:pPr>
        <w:ind w:left="5387"/>
        <w:rPr>
          <w:sz w:val="22"/>
          <w:szCs w:val="22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850"/>
        <w:gridCol w:w="3686"/>
        <w:gridCol w:w="1559"/>
        <w:gridCol w:w="1559"/>
      </w:tblGrid>
      <w:tr w:rsidR="007F37F3" w:rsidRPr="007F37F3" w:rsidTr="00357010">
        <w:trPr>
          <w:trHeight w:val="1140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7F3" w:rsidRPr="007F37F3" w:rsidRDefault="007F37F3" w:rsidP="007F37F3">
            <w:pPr>
              <w:jc w:val="center"/>
              <w:rPr>
                <w:b/>
                <w:bCs/>
                <w:sz w:val="28"/>
                <w:szCs w:val="28"/>
              </w:rPr>
            </w:pPr>
            <w:r w:rsidRPr="007F37F3">
              <w:rPr>
                <w:b/>
                <w:bCs/>
                <w:sz w:val="28"/>
                <w:szCs w:val="28"/>
              </w:rPr>
              <w:t>Прогнозируемые доходы районного бюджета ЯМР на 2017 - 2018 года   в соответствии с классификацией доходов бюджетов РФ</w:t>
            </w:r>
          </w:p>
          <w:p w:rsidR="007F37F3" w:rsidRPr="007F37F3" w:rsidRDefault="007F37F3" w:rsidP="007F37F3">
            <w:pPr>
              <w:rPr>
                <w:b/>
                <w:bCs/>
                <w:sz w:val="16"/>
                <w:szCs w:val="16"/>
              </w:rPr>
            </w:pPr>
            <w:r w:rsidRPr="007F37F3">
              <w:rPr>
                <w:b/>
                <w:bCs/>
                <w:sz w:val="16"/>
                <w:szCs w:val="16"/>
              </w:rPr>
              <w:t> </w:t>
            </w:r>
          </w:p>
          <w:p w:rsidR="007F37F3" w:rsidRPr="007F37F3" w:rsidRDefault="007F37F3" w:rsidP="007F37F3">
            <w:pPr>
              <w:rPr>
                <w:b/>
                <w:bCs/>
                <w:sz w:val="28"/>
                <w:szCs w:val="28"/>
              </w:rPr>
            </w:pPr>
            <w:r w:rsidRPr="007F37F3">
              <w:rPr>
                <w:sz w:val="16"/>
                <w:szCs w:val="16"/>
              </w:rPr>
              <w:t> </w:t>
            </w:r>
          </w:p>
        </w:tc>
      </w:tr>
      <w:tr w:rsidR="007F37F3" w:rsidRPr="007F37F3" w:rsidTr="00357010">
        <w:trPr>
          <w:trHeight w:val="24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F3" w:rsidRPr="007F37F3" w:rsidRDefault="007F37F3" w:rsidP="007F37F3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F3" w:rsidRPr="007F37F3" w:rsidRDefault="007F37F3" w:rsidP="007F37F3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F3" w:rsidRPr="007F37F3" w:rsidRDefault="007F37F3" w:rsidP="007F37F3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Сумма (руб.)</w:t>
            </w:r>
          </w:p>
        </w:tc>
      </w:tr>
      <w:tr w:rsidR="007F37F3" w:rsidRPr="007F37F3" w:rsidTr="00357010">
        <w:trPr>
          <w:trHeight w:val="6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F3" w:rsidRPr="007F37F3" w:rsidRDefault="007F37F3" w:rsidP="007F37F3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7F3" w:rsidRPr="007F37F3" w:rsidRDefault="007F37F3" w:rsidP="007F37F3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7F37F3" w:rsidRPr="007F37F3" w:rsidTr="00357010">
        <w:trPr>
          <w:trHeight w:val="6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449 616 000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472 640 000</w:t>
            </w:r>
          </w:p>
        </w:tc>
      </w:tr>
      <w:tr w:rsidR="007F37F3" w:rsidRPr="007F37F3" w:rsidTr="00357010">
        <w:trPr>
          <w:trHeight w:val="24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361 086 000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380 048 000</w:t>
            </w:r>
          </w:p>
        </w:tc>
      </w:tr>
      <w:tr w:rsidR="007F37F3" w:rsidRPr="007F37F3" w:rsidTr="00357010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Доходы,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F37F3" w:rsidRPr="007F37F3" w:rsidTr="00357010">
        <w:trPr>
          <w:trHeight w:val="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 xml:space="preserve">182 1 01 00000 00 0000 000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314 015 000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352 954 000</w:t>
            </w:r>
          </w:p>
        </w:tc>
      </w:tr>
      <w:tr w:rsidR="007F37F3" w:rsidRPr="00357010" w:rsidTr="00357010">
        <w:trPr>
          <w:trHeight w:val="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sz w:val="22"/>
                <w:szCs w:val="22"/>
              </w:rPr>
            </w:pPr>
            <w:r w:rsidRPr="00357010">
              <w:rPr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314 015 000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352 954 000</w:t>
            </w:r>
          </w:p>
        </w:tc>
      </w:tr>
      <w:tr w:rsidR="007F37F3" w:rsidRPr="007F37F3" w:rsidTr="00357010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Налоги  на товары (работы, услуги), реализуемые на территории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9 505 000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9 505 000</w:t>
            </w:r>
          </w:p>
        </w:tc>
      </w:tr>
      <w:tr w:rsidR="007F37F3" w:rsidRPr="007F37F3" w:rsidTr="00357010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F3" w:rsidRPr="007F37F3" w:rsidRDefault="007F37F3" w:rsidP="007F37F3">
            <w:pPr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9 505 000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9 505 000</w:t>
            </w:r>
          </w:p>
        </w:tc>
      </w:tr>
      <w:tr w:rsidR="007F37F3" w:rsidRPr="007F37F3" w:rsidTr="0035701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 xml:space="preserve">182 1 05 00000 00 0000 000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35 053 000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14 909 000</w:t>
            </w:r>
          </w:p>
        </w:tc>
      </w:tr>
      <w:tr w:rsidR="007F37F3" w:rsidRPr="00357010" w:rsidTr="00357010">
        <w:trPr>
          <w:trHeight w:val="4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sz w:val="22"/>
                <w:szCs w:val="22"/>
              </w:rPr>
            </w:pPr>
            <w:r w:rsidRPr="00357010">
              <w:rPr>
                <w:bCs/>
                <w:sz w:val="22"/>
                <w:szCs w:val="22"/>
              </w:rPr>
              <w:t>182 1 05 02000 02 0000 110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28 866 000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7 381 000</w:t>
            </w:r>
          </w:p>
        </w:tc>
      </w:tr>
      <w:tr w:rsidR="007F37F3" w:rsidRPr="00357010" w:rsidTr="00357010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sz w:val="22"/>
                <w:szCs w:val="22"/>
              </w:rPr>
            </w:pPr>
            <w:r w:rsidRPr="00357010">
              <w:rPr>
                <w:bCs/>
                <w:sz w:val="22"/>
                <w:szCs w:val="22"/>
              </w:rPr>
              <w:t>182 1 05 03000 01 0000 110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4 207 000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5 543 000</w:t>
            </w:r>
          </w:p>
        </w:tc>
      </w:tr>
      <w:tr w:rsidR="007F37F3" w:rsidRPr="00357010" w:rsidTr="00357010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sz w:val="22"/>
                <w:szCs w:val="22"/>
              </w:rPr>
            </w:pPr>
            <w:r w:rsidRPr="00357010">
              <w:rPr>
                <w:bCs/>
                <w:sz w:val="22"/>
                <w:szCs w:val="22"/>
              </w:rPr>
              <w:t xml:space="preserve">182 1 05 04020 02 0000 110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7F3" w:rsidRPr="00357010" w:rsidRDefault="007F37F3" w:rsidP="007F37F3">
            <w:pPr>
              <w:jc w:val="both"/>
              <w:rPr>
                <w:color w:val="000000"/>
                <w:sz w:val="22"/>
                <w:szCs w:val="22"/>
              </w:rPr>
            </w:pPr>
            <w:r w:rsidRPr="00357010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1 980 000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1 985 000</w:t>
            </w:r>
          </w:p>
        </w:tc>
      </w:tr>
      <w:tr w:rsidR="007F37F3" w:rsidRPr="007F37F3" w:rsidTr="00357010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182 1 07 01020 01 0000 110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Налог</w:t>
            </w:r>
            <w:r w:rsidRPr="007F37F3">
              <w:rPr>
                <w:sz w:val="22"/>
                <w:szCs w:val="22"/>
              </w:rPr>
              <w:t xml:space="preserve"> </w:t>
            </w:r>
            <w:r w:rsidRPr="007F37F3">
              <w:rPr>
                <w:b/>
                <w:bCs/>
                <w:sz w:val="22"/>
                <w:szCs w:val="22"/>
              </w:rPr>
              <w:t>на добычу</w:t>
            </w:r>
            <w:r w:rsidRPr="007F37F3">
              <w:rPr>
                <w:sz w:val="22"/>
                <w:szCs w:val="22"/>
              </w:rPr>
              <w:t xml:space="preserve"> </w:t>
            </w:r>
            <w:r w:rsidRPr="007F37F3">
              <w:rPr>
                <w:b/>
                <w:bCs/>
                <w:sz w:val="22"/>
                <w:szCs w:val="22"/>
              </w:rPr>
              <w:t>общераспространенных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910 000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950 000</w:t>
            </w:r>
          </w:p>
        </w:tc>
      </w:tr>
      <w:tr w:rsidR="007F37F3" w:rsidRPr="007F37F3" w:rsidTr="0035701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1 583 000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1 710 000</w:t>
            </w:r>
          </w:p>
        </w:tc>
      </w:tr>
      <w:tr w:rsidR="007F37F3" w:rsidRPr="007F37F3" w:rsidTr="00357010">
        <w:trPr>
          <w:trHeight w:val="4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182 1 09 00000 00 0000 000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Задолженность и перерасчеты по отменённым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20 000</w:t>
            </w:r>
          </w:p>
        </w:tc>
      </w:tr>
      <w:tr w:rsidR="007F37F3" w:rsidRPr="007F37F3" w:rsidTr="00357010">
        <w:trPr>
          <w:trHeight w:val="24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88 530 000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92 592 000</w:t>
            </w:r>
          </w:p>
        </w:tc>
      </w:tr>
      <w:tr w:rsidR="007F37F3" w:rsidRPr="007F37F3" w:rsidTr="00357010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40 576 000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42 466 000</w:t>
            </w:r>
          </w:p>
        </w:tc>
      </w:tr>
      <w:tr w:rsidR="007F37F3" w:rsidRPr="00357010" w:rsidTr="00357010">
        <w:trPr>
          <w:trHeight w:val="1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i/>
                <w:iCs/>
                <w:sz w:val="22"/>
                <w:szCs w:val="22"/>
              </w:rPr>
            </w:pPr>
            <w:r w:rsidRPr="00357010">
              <w:rPr>
                <w:bCs/>
                <w:i/>
                <w:iCs/>
                <w:sz w:val="22"/>
                <w:szCs w:val="22"/>
              </w:rPr>
              <w:t>000 1 11 05000 00 0000 120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7F3" w:rsidRPr="00357010" w:rsidRDefault="007F37F3" w:rsidP="007F37F3">
            <w:pPr>
              <w:jc w:val="both"/>
              <w:rPr>
                <w:i/>
                <w:iCs/>
                <w:sz w:val="22"/>
                <w:szCs w:val="22"/>
              </w:rPr>
            </w:pPr>
            <w:r w:rsidRPr="00357010">
              <w:rPr>
                <w:i/>
                <w:i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i/>
                <w:iCs/>
                <w:sz w:val="22"/>
                <w:szCs w:val="22"/>
              </w:rPr>
            </w:pPr>
            <w:r w:rsidRPr="00357010">
              <w:rPr>
                <w:i/>
                <w:iCs/>
                <w:sz w:val="22"/>
                <w:szCs w:val="22"/>
              </w:rPr>
              <w:t>40 576 000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i/>
                <w:iCs/>
                <w:sz w:val="22"/>
                <w:szCs w:val="22"/>
              </w:rPr>
            </w:pPr>
            <w:r w:rsidRPr="00357010">
              <w:rPr>
                <w:i/>
                <w:iCs/>
                <w:sz w:val="22"/>
                <w:szCs w:val="22"/>
              </w:rPr>
              <w:t>42 466 000</w:t>
            </w:r>
          </w:p>
        </w:tc>
      </w:tr>
      <w:tr w:rsidR="007F37F3" w:rsidRPr="00357010" w:rsidTr="00357010">
        <w:trPr>
          <w:trHeight w:val="13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sz w:val="22"/>
                <w:szCs w:val="22"/>
              </w:rPr>
            </w:pPr>
            <w:r w:rsidRPr="00357010">
              <w:rPr>
                <w:bCs/>
                <w:sz w:val="22"/>
                <w:szCs w:val="22"/>
              </w:rPr>
              <w:lastRenderedPageBreak/>
              <w:t>802 1 11 05013 10 0000 120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38 976 000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40 866 000</w:t>
            </w:r>
          </w:p>
        </w:tc>
      </w:tr>
      <w:tr w:rsidR="007F37F3" w:rsidRPr="00357010" w:rsidTr="00357010">
        <w:trPr>
          <w:trHeight w:val="11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sz w:val="22"/>
                <w:szCs w:val="22"/>
              </w:rPr>
            </w:pPr>
            <w:r w:rsidRPr="00357010">
              <w:rPr>
                <w:bCs/>
                <w:sz w:val="22"/>
                <w:szCs w:val="22"/>
              </w:rPr>
              <w:t>802 1 11 05035 05 0000 120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1 600 000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1 600 000</w:t>
            </w:r>
          </w:p>
        </w:tc>
      </w:tr>
      <w:tr w:rsidR="007F37F3" w:rsidRPr="007F37F3" w:rsidTr="00357010">
        <w:trPr>
          <w:trHeight w:val="2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26 493 000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27 917 000</w:t>
            </w:r>
          </w:p>
        </w:tc>
      </w:tr>
      <w:tr w:rsidR="007F37F3" w:rsidRPr="00357010" w:rsidTr="0035701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sz w:val="22"/>
                <w:szCs w:val="22"/>
              </w:rPr>
            </w:pPr>
            <w:r w:rsidRPr="00357010">
              <w:rPr>
                <w:bCs/>
                <w:sz w:val="22"/>
                <w:szCs w:val="22"/>
              </w:rPr>
              <w:t>048 1 12 01000 01 0000 120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37F3" w:rsidRPr="00357010" w:rsidRDefault="007F37F3" w:rsidP="007F37F3">
            <w:pPr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26 493 000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27 917 000</w:t>
            </w:r>
          </w:p>
        </w:tc>
      </w:tr>
      <w:tr w:rsidR="007F37F3" w:rsidRPr="007F37F3" w:rsidTr="00357010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000 1 13 00000 00 0000 130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F37F3" w:rsidRPr="007F37F3" w:rsidTr="00357010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0</w:t>
            </w:r>
          </w:p>
        </w:tc>
      </w:tr>
      <w:tr w:rsidR="007F37F3" w:rsidRPr="007F37F3" w:rsidTr="00357010">
        <w:trPr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802 1 14 00000 00 0000 000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15 461 000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16 109 000</w:t>
            </w:r>
          </w:p>
        </w:tc>
      </w:tr>
      <w:tr w:rsidR="007F37F3" w:rsidRPr="00357010" w:rsidTr="00357010">
        <w:trPr>
          <w:trHeight w:val="13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sz w:val="22"/>
                <w:szCs w:val="22"/>
              </w:rPr>
            </w:pPr>
            <w:r w:rsidRPr="00357010">
              <w:rPr>
                <w:bCs/>
                <w:sz w:val="22"/>
                <w:szCs w:val="22"/>
              </w:rPr>
              <w:t>802 1 14 02053 05 0000 410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111 000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109 000</w:t>
            </w:r>
          </w:p>
        </w:tc>
      </w:tr>
      <w:tr w:rsidR="007F37F3" w:rsidRPr="00357010" w:rsidTr="00357010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sz w:val="22"/>
                <w:szCs w:val="22"/>
              </w:rPr>
            </w:pPr>
            <w:r w:rsidRPr="00357010">
              <w:rPr>
                <w:bCs/>
                <w:sz w:val="22"/>
                <w:szCs w:val="22"/>
              </w:rPr>
              <w:t>802 1 14 06013 10 0000 430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15 350 000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16 000 000</w:t>
            </w:r>
          </w:p>
        </w:tc>
      </w:tr>
      <w:tr w:rsidR="007F37F3" w:rsidRPr="007F37F3" w:rsidTr="00357010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2 000 000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2 100 000</w:t>
            </w:r>
          </w:p>
        </w:tc>
      </w:tr>
      <w:tr w:rsidR="007F37F3" w:rsidRPr="007F37F3" w:rsidTr="00357010">
        <w:trPr>
          <w:trHeight w:val="2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4 000 000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4 000 000</w:t>
            </w:r>
          </w:p>
        </w:tc>
      </w:tr>
      <w:tr w:rsidR="007F37F3" w:rsidRPr="007F37F3" w:rsidTr="00357010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000 1 17 00000 00 0000 000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jc w:val="both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4 000 000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sz w:val="22"/>
                <w:szCs w:val="22"/>
              </w:rPr>
            </w:pPr>
            <w:r w:rsidRPr="007F37F3">
              <w:rPr>
                <w:sz w:val="22"/>
                <w:szCs w:val="22"/>
              </w:rPr>
              <w:t>4 000 000</w:t>
            </w:r>
          </w:p>
        </w:tc>
      </w:tr>
      <w:tr w:rsidR="007F37F3" w:rsidRPr="007F37F3" w:rsidTr="00357010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905 685 619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905 427 619</w:t>
            </w:r>
          </w:p>
        </w:tc>
      </w:tr>
      <w:tr w:rsidR="007F37F3" w:rsidRPr="007F37F3" w:rsidTr="00357010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color w:val="000000"/>
                <w:sz w:val="22"/>
                <w:szCs w:val="22"/>
              </w:rPr>
              <w:lastRenderedPageBreak/>
              <w:t>000 202 00000 00 0000 000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905 685 619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905 427 619</w:t>
            </w:r>
          </w:p>
        </w:tc>
      </w:tr>
      <w:tr w:rsidR="007F37F3" w:rsidRPr="00357010" w:rsidTr="00357010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57010">
              <w:rPr>
                <w:b/>
                <w:bCs/>
                <w:i/>
                <w:color w:val="000000"/>
                <w:sz w:val="22"/>
                <w:szCs w:val="22"/>
              </w:rPr>
              <w:t>801 202 01000 00 0000  151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F3" w:rsidRPr="00357010" w:rsidRDefault="007F37F3" w:rsidP="007F37F3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357010">
              <w:rPr>
                <w:b/>
                <w:bCs/>
                <w:i/>
                <w:i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357010">
              <w:rPr>
                <w:b/>
                <w:bCs/>
                <w:i/>
                <w:sz w:val="22"/>
                <w:szCs w:val="22"/>
              </w:rPr>
              <w:t>18 595 000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357010">
              <w:rPr>
                <w:b/>
                <w:bCs/>
                <w:i/>
                <w:sz w:val="22"/>
                <w:szCs w:val="22"/>
              </w:rPr>
              <w:t>18 842 000</w:t>
            </w:r>
          </w:p>
        </w:tc>
      </w:tr>
      <w:tr w:rsidR="007F37F3" w:rsidRPr="00357010" w:rsidTr="00357010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801 2 02 01001 05 0000 151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Дотация на выравнивание бюджетной обеспеченности поселений ЯО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18 595 000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18 842 000</w:t>
            </w:r>
          </w:p>
        </w:tc>
      </w:tr>
      <w:tr w:rsidR="007F37F3" w:rsidRPr="00357010" w:rsidTr="00357010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010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000 2 02 02000 00 0000 151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0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Субсидии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357010">
              <w:rPr>
                <w:b/>
                <w:bCs/>
                <w:i/>
                <w:sz w:val="22"/>
                <w:szCs w:val="22"/>
              </w:rPr>
              <w:t>38 280 654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357010">
              <w:rPr>
                <w:b/>
                <w:bCs/>
                <w:i/>
                <w:sz w:val="22"/>
                <w:szCs w:val="22"/>
              </w:rPr>
              <w:t>37 775 654</w:t>
            </w:r>
          </w:p>
        </w:tc>
      </w:tr>
      <w:tr w:rsidR="007F37F3" w:rsidRPr="00357010" w:rsidTr="00357010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846 202 02999 05 2011 151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(2.) 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color w:val="000000"/>
                <w:sz w:val="22"/>
                <w:szCs w:val="22"/>
              </w:rPr>
            </w:pPr>
            <w:r w:rsidRPr="00357010">
              <w:rPr>
                <w:color w:val="000000"/>
                <w:sz w:val="22"/>
                <w:szCs w:val="22"/>
              </w:rPr>
              <w:t>2 096 726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color w:val="000000"/>
                <w:sz w:val="22"/>
                <w:szCs w:val="22"/>
              </w:rPr>
            </w:pPr>
            <w:r w:rsidRPr="00357010">
              <w:rPr>
                <w:color w:val="000000"/>
                <w:sz w:val="22"/>
                <w:szCs w:val="22"/>
              </w:rPr>
              <w:t>2 096 726</w:t>
            </w:r>
          </w:p>
        </w:tc>
      </w:tr>
      <w:tr w:rsidR="007F37F3" w:rsidRPr="00357010" w:rsidTr="00357010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801 202 02999 05 2042 151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(3.) 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58 500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58 500</w:t>
            </w:r>
          </w:p>
        </w:tc>
      </w:tr>
      <w:tr w:rsidR="007F37F3" w:rsidRPr="00357010" w:rsidTr="00357010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804 202 02999 05 2037 151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(4.) 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590 920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590 920</w:t>
            </w:r>
          </w:p>
        </w:tc>
      </w:tr>
      <w:tr w:rsidR="007F37F3" w:rsidRPr="00357010" w:rsidTr="00357010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804 202 02999 05 2045 151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(9.) 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292 508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292 508</w:t>
            </w:r>
          </w:p>
        </w:tc>
      </w:tr>
      <w:tr w:rsidR="007F37F3" w:rsidRPr="00357010" w:rsidTr="00357010">
        <w:trPr>
          <w:trHeight w:val="12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801 2 02 02041 05 0000 151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(12.) 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31 737 000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31 737 000</w:t>
            </w:r>
          </w:p>
        </w:tc>
      </w:tr>
      <w:tr w:rsidR="007F37F3" w:rsidRPr="00357010" w:rsidTr="00357010">
        <w:trPr>
          <w:trHeight w:val="8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000 202 02999 05 0000 151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(15.) Субсидия на проведение мероприятий по строительству и (или) реконструкции объектов газификации и водоснабжения в сельской местности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3 505 000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3 000 000</w:t>
            </w:r>
          </w:p>
        </w:tc>
      </w:tr>
      <w:tr w:rsidR="007F37F3" w:rsidRPr="00357010" w:rsidTr="00357010">
        <w:trPr>
          <w:trHeight w:val="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010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000 2 02 03000 00 0000 151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57010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357010">
              <w:rPr>
                <w:b/>
                <w:bCs/>
                <w:i/>
                <w:sz w:val="22"/>
                <w:szCs w:val="22"/>
              </w:rPr>
              <w:t>848 809 965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b/>
                <w:bCs/>
                <w:i/>
                <w:sz w:val="22"/>
                <w:szCs w:val="22"/>
              </w:rPr>
            </w:pPr>
            <w:r w:rsidRPr="00357010">
              <w:rPr>
                <w:b/>
                <w:bCs/>
                <w:i/>
                <w:sz w:val="22"/>
                <w:szCs w:val="22"/>
              </w:rPr>
              <w:t>848 809 965</w:t>
            </w:r>
          </w:p>
        </w:tc>
      </w:tr>
      <w:tr w:rsidR="007F37F3" w:rsidRPr="00357010" w:rsidTr="00357010">
        <w:trPr>
          <w:trHeight w:val="8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804 202 03024 05 3025 151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(1.)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color w:val="000000"/>
                <w:sz w:val="22"/>
                <w:szCs w:val="22"/>
              </w:rPr>
            </w:pPr>
            <w:r w:rsidRPr="00357010">
              <w:rPr>
                <w:color w:val="000000"/>
                <w:sz w:val="22"/>
                <w:szCs w:val="22"/>
              </w:rPr>
              <w:t>11 316 075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color w:val="000000"/>
                <w:sz w:val="22"/>
                <w:szCs w:val="22"/>
              </w:rPr>
            </w:pPr>
            <w:r w:rsidRPr="00357010">
              <w:rPr>
                <w:color w:val="000000"/>
                <w:sz w:val="22"/>
                <w:szCs w:val="22"/>
              </w:rPr>
              <w:t>11 316 075</w:t>
            </w:r>
          </w:p>
        </w:tc>
      </w:tr>
      <w:tr w:rsidR="007F37F3" w:rsidRPr="00357010" w:rsidTr="00357010">
        <w:trPr>
          <w:trHeight w:val="6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804 202 03024 05 3032 151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 xml:space="preserve">(2.) Субвенция на содержание ребенка в семье опекуна и приемной </w:t>
            </w:r>
            <w:r w:rsidRPr="00357010">
              <w:rPr>
                <w:sz w:val="22"/>
                <w:szCs w:val="22"/>
              </w:rPr>
              <w:lastRenderedPageBreak/>
              <w:t>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lastRenderedPageBreak/>
              <w:t>23 173 534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23 173 534</w:t>
            </w:r>
          </w:p>
        </w:tc>
      </w:tr>
      <w:tr w:rsidR="007F37F3" w:rsidRPr="00357010" w:rsidTr="00357010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lastRenderedPageBreak/>
              <w:t>804 2 02 03024 05 3021 151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(4.) Субвенция на государственную поддержку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1 866 166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1 866 166</w:t>
            </w:r>
          </w:p>
        </w:tc>
      </w:tr>
      <w:tr w:rsidR="007F37F3" w:rsidRPr="00357010" w:rsidTr="00357010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804 2 02 03024 05 3022 151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(5.)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1 626 000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1 626 000</w:t>
            </w:r>
          </w:p>
        </w:tc>
      </w:tr>
      <w:tr w:rsidR="007F37F3" w:rsidRPr="00357010" w:rsidTr="00357010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804 2 02 03024 05 3036 151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(6.) Субвенция на организацию образовательного процесса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425 917 221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425 917 221</w:t>
            </w:r>
          </w:p>
        </w:tc>
      </w:tr>
      <w:tr w:rsidR="007F37F3" w:rsidRPr="00357010" w:rsidTr="00357010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804 2 02 03024 05 3037 151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(7.) Субвенция на организацию питания обучающихся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13 666 000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13 666 000</w:t>
            </w:r>
          </w:p>
        </w:tc>
      </w:tr>
      <w:tr w:rsidR="007F37F3" w:rsidRPr="00357010" w:rsidTr="00357010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804 2 02 03024 05 3009 151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 xml:space="preserve">(8.) Субвенция на обеспечение деятельности органов опеки и попечительства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2 680 724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2 680 724</w:t>
            </w:r>
          </w:p>
        </w:tc>
      </w:tr>
      <w:tr w:rsidR="007F37F3" w:rsidRPr="00357010" w:rsidTr="00357010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804 2 02 03024 05 3023 151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(9.) Субвенция на организацию образовательного процесса  в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121 836 952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121 836 952</w:t>
            </w:r>
          </w:p>
        </w:tc>
      </w:tr>
      <w:tr w:rsidR="007F37F3" w:rsidRPr="00357010" w:rsidTr="00357010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805 2 02 03022 05 0000 151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(10.)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15 550 909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15 550 909</w:t>
            </w:r>
          </w:p>
        </w:tc>
      </w:tr>
      <w:tr w:rsidR="007F37F3" w:rsidRPr="00357010" w:rsidTr="00357010">
        <w:trPr>
          <w:trHeight w:val="9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 xml:space="preserve">805 2 02 03024 05 3016 151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(11.) 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27 800 000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27 800 000</w:t>
            </w:r>
          </w:p>
        </w:tc>
      </w:tr>
      <w:tr w:rsidR="007F37F3" w:rsidRPr="00357010" w:rsidTr="00357010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805 2 02 03090 05 0000 151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 xml:space="preserve">(12.)Субвенция на ежемесячную денежную выплату, назначаемую при рождении третьего ребенка или последующих детей до достижении ребенком возраста 3х лет, за счет средств </w:t>
            </w:r>
            <w:proofErr w:type="gramStart"/>
            <w:r w:rsidRPr="00357010">
              <w:rPr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18 560 000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18 560 000</w:t>
            </w:r>
          </w:p>
        </w:tc>
      </w:tr>
      <w:tr w:rsidR="007F37F3" w:rsidRPr="00357010" w:rsidTr="00357010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 xml:space="preserve">805 2 02 03024 05 3006 151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 xml:space="preserve">(13.) </w:t>
            </w:r>
            <w:r w:rsidR="00357010" w:rsidRPr="00357010">
              <w:rPr>
                <w:sz w:val="22"/>
                <w:szCs w:val="22"/>
              </w:rPr>
              <w:t>Субвенция</w:t>
            </w:r>
            <w:r w:rsidRPr="00357010">
              <w:rPr>
                <w:sz w:val="22"/>
                <w:szCs w:val="22"/>
              </w:rPr>
              <w:t xml:space="preserve">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357010">
              <w:rPr>
                <w:sz w:val="22"/>
                <w:szCs w:val="22"/>
              </w:rPr>
              <w:t>поддержки</w:t>
            </w:r>
            <w:proofErr w:type="gramEnd"/>
            <w:r w:rsidRPr="00357010">
              <w:rPr>
                <w:sz w:val="22"/>
                <w:szCs w:val="22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69 029 000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69 029 000</w:t>
            </w:r>
          </w:p>
        </w:tc>
      </w:tr>
      <w:tr w:rsidR="007F37F3" w:rsidRPr="00357010" w:rsidTr="00357010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805 2 02 03024 05 3012 151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(14.) Субвенция на денежные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15 300 000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15 300 000</w:t>
            </w:r>
          </w:p>
        </w:tc>
      </w:tr>
      <w:tr w:rsidR="007F37F3" w:rsidRPr="00357010" w:rsidTr="00357010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 xml:space="preserve">805 2 02 03024 05 3008 151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(15.)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9 265 800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9 265 800</w:t>
            </w:r>
          </w:p>
        </w:tc>
      </w:tr>
      <w:tr w:rsidR="007F37F3" w:rsidRPr="00357010" w:rsidTr="00357010">
        <w:trPr>
          <w:trHeight w:val="16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 xml:space="preserve">805 2 02 03024 05 3015 151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 xml:space="preserve">(17.) Субвенция на социальную поддержку отдельных категорий </w:t>
            </w:r>
            <w:r w:rsidRPr="00357010">
              <w:rPr>
                <w:sz w:val="22"/>
                <w:szCs w:val="22"/>
              </w:rPr>
              <w:lastRenderedPageBreak/>
              <w:t>граждан в части ежемесячного пособия на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lastRenderedPageBreak/>
              <w:t>27 000 000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27 000 000</w:t>
            </w:r>
          </w:p>
        </w:tc>
      </w:tr>
      <w:tr w:rsidR="007F37F3" w:rsidRPr="00357010" w:rsidTr="00357010">
        <w:trPr>
          <w:trHeight w:val="12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lastRenderedPageBreak/>
              <w:t>805 2 02 03024 05 0000 151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(18.)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54 514 192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54 514 192</w:t>
            </w:r>
          </w:p>
        </w:tc>
      </w:tr>
      <w:tr w:rsidR="007F37F3" w:rsidRPr="00357010" w:rsidTr="00357010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 xml:space="preserve">805 2 02 03024 05 3014 151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(19.) Субвенция на оказание социальной помощи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2 934 536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2 934 536</w:t>
            </w:r>
          </w:p>
        </w:tc>
      </w:tr>
      <w:tr w:rsidR="007F37F3" w:rsidRPr="00357010" w:rsidTr="00357010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 xml:space="preserve">801 2 02 03033 05 0000 151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 xml:space="preserve">(20.)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3 672 400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3 672 400</w:t>
            </w:r>
          </w:p>
        </w:tc>
      </w:tr>
      <w:tr w:rsidR="007F37F3" w:rsidRPr="00357010" w:rsidTr="00357010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804 2 02 03024 05 3033 151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(21.)Субвенция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874 000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874 000</w:t>
            </w:r>
          </w:p>
        </w:tc>
      </w:tr>
      <w:tr w:rsidR="007F37F3" w:rsidRPr="00357010" w:rsidTr="00357010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 xml:space="preserve">805 2 02 03024 05 3004 151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(22.)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600</w:t>
            </w:r>
          </w:p>
        </w:tc>
      </w:tr>
      <w:tr w:rsidR="007F37F3" w:rsidRPr="00357010" w:rsidTr="00357010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 xml:space="preserve">805 2 02 03024 05 3005 151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(23.) 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43 000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43 000</w:t>
            </w:r>
          </w:p>
        </w:tc>
      </w:tr>
      <w:tr w:rsidR="007F37F3" w:rsidRPr="00357010" w:rsidTr="00357010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 xml:space="preserve">000 2 02 03024 05 0000 151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(24.)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15 000</w:t>
            </w:r>
          </w:p>
        </w:tc>
      </w:tr>
      <w:tr w:rsidR="007F37F3" w:rsidRPr="00357010" w:rsidTr="00357010">
        <w:trPr>
          <w:trHeight w:val="4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 xml:space="preserve">000 2 02 03024 05 0000 151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(26.) Субвенция на отлов и содержание безнадзорных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274 641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274 641</w:t>
            </w:r>
          </w:p>
        </w:tc>
      </w:tr>
      <w:tr w:rsidR="007F37F3" w:rsidRPr="00357010" w:rsidTr="00357010">
        <w:trPr>
          <w:trHeight w:val="6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800 2 02 03024 05 3007 151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(27.)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1 866 275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1 866 275</w:t>
            </w:r>
          </w:p>
        </w:tc>
      </w:tr>
      <w:tr w:rsidR="007F37F3" w:rsidRPr="00357010" w:rsidTr="00357010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800 2 02 03024 05 3010 151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(28.)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26 940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26 940</w:t>
            </w:r>
          </w:p>
        </w:tc>
      </w:tr>
      <w:tr w:rsidR="007F37F3" w:rsidRPr="007F37F3" w:rsidTr="00357010">
        <w:trPr>
          <w:trHeight w:val="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color w:val="000000"/>
                <w:sz w:val="22"/>
                <w:szCs w:val="22"/>
              </w:rPr>
              <w:lastRenderedPageBreak/>
              <w:t>000 202 04000 00 0000 151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F37F3" w:rsidRPr="007F37F3" w:rsidRDefault="007F37F3" w:rsidP="007F37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F37F3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F37F3" w:rsidRPr="00357010" w:rsidTr="00357010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rPr>
                <w:bCs/>
                <w:color w:val="000000"/>
                <w:sz w:val="22"/>
                <w:szCs w:val="22"/>
              </w:rPr>
            </w:pPr>
            <w:r w:rsidRPr="00357010">
              <w:rPr>
                <w:bCs/>
                <w:color w:val="000000"/>
                <w:sz w:val="22"/>
                <w:szCs w:val="22"/>
              </w:rPr>
              <w:t>801 202 04014 05 0000 151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37F3" w:rsidRPr="00357010" w:rsidRDefault="007F37F3" w:rsidP="007F37F3">
            <w:pPr>
              <w:jc w:val="both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7F3" w:rsidRPr="00357010" w:rsidRDefault="007F37F3" w:rsidP="007F37F3">
            <w:pPr>
              <w:jc w:val="right"/>
              <w:rPr>
                <w:sz w:val="22"/>
                <w:szCs w:val="22"/>
              </w:rPr>
            </w:pPr>
            <w:r w:rsidRPr="00357010">
              <w:rPr>
                <w:sz w:val="22"/>
                <w:szCs w:val="22"/>
              </w:rPr>
              <w:t> </w:t>
            </w:r>
          </w:p>
        </w:tc>
      </w:tr>
      <w:tr w:rsidR="007F37F3" w:rsidRPr="007F37F3" w:rsidTr="0035701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jc w:val="center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1 355 301 619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7F3" w:rsidRPr="007F37F3" w:rsidRDefault="007F37F3" w:rsidP="007F37F3">
            <w:pPr>
              <w:jc w:val="right"/>
              <w:rPr>
                <w:b/>
                <w:bCs/>
                <w:sz w:val="22"/>
                <w:szCs w:val="22"/>
              </w:rPr>
            </w:pPr>
            <w:r w:rsidRPr="007F37F3">
              <w:rPr>
                <w:b/>
                <w:bCs/>
                <w:sz w:val="22"/>
                <w:szCs w:val="22"/>
              </w:rPr>
              <w:t>1 378 067 619</w:t>
            </w:r>
          </w:p>
        </w:tc>
      </w:tr>
    </w:tbl>
    <w:p w:rsidR="00357010" w:rsidRDefault="00357010" w:rsidP="00DB561D">
      <w:pPr>
        <w:ind w:left="5387"/>
        <w:rPr>
          <w:sz w:val="22"/>
          <w:szCs w:val="22"/>
        </w:rPr>
        <w:sectPr w:rsidR="00357010" w:rsidSect="00360D7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357010" w:rsidRPr="00194F4E" w:rsidRDefault="00357010" w:rsidP="00357010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357010" w:rsidRPr="00194F4E" w:rsidRDefault="00357010" w:rsidP="00357010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357010" w:rsidRPr="00194F4E" w:rsidRDefault="00357010" w:rsidP="00357010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357010" w:rsidRDefault="00357010" w:rsidP="00357010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№ </w:t>
      </w:r>
    </w:p>
    <w:p w:rsidR="007F37F3" w:rsidRDefault="007F37F3" w:rsidP="00DB561D">
      <w:pPr>
        <w:ind w:left="5387"/>
        <w:rPr>
          <w:sz w:val="22"/>
          <w:szCs w:val="22"/>
        </w:rPr>
      </w:pPr>
    </w:p>
    <w:tbl>
      <w:tblPr>
        <w:tblW w:w="9564" w:type="dxa"/>
        <w:tblInd w:w="93" w:type="dxa"/>
        <w:tblLayout w:type="fixed"/>
        <w:tblLook w:val="04A0"/>
      </w:tblPr>
      <w:tblGrid>
        <w:gridCol w:w="3134"/>
        <w:gridCol w:w="1418"/>
        <w:gridCol w:w="643"/>
        <w:gridCol w:w="1532"/>
        <w:gridCol w:w="1345"/>
        <w:gridCol w:w="1492"/>
      </w:tblGrid>
      <w:tr w:rsidR="00357010" w:rsidRPr="00357010" w:rsidTr="00357010">
        <w:trPr>
          <w:trHeight w:val="2190"/>
        </w:trPr>
        <w:tc>
          <w:tcPr>
            <w:tcW w:w="9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8"/>
                <w:szCs w:val="28"/>
              </w:rPr>
            </w:pPr>
            <w:r w:rsidRPr="00357010">
              <w:rPr>
                <w:b/>
                <w:bCs/>
                <w:sz w:val="28"/>
                <w:szCs w:val="28"/>
              </w:rPr>
              <w:t xml:space="preserve">Расходы районного бюджета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357010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357010">
              <w:rPr>
                <w:b/>
                <w:bCs/>
                <w:sz w:val="28"/>
                <w:szCs w:val="28"/>
              </w:rPr>
              <w:t xml:space="preserve"> на 2016 год</w:t>
            </w:r>
          </w:p>
        </w:tc>
      </w:tr>
      <w:tr w:rsidR="00357010" w:rsidRPr="00357010" w:rsidTr="00357010">
        <w:trPr>
          <w:trHeight w:val="289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010" w:rsidRPr="00357010" w:rsidRDefault="00357010" w:rsidP="0035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16"/>
                <w:szCs w:val="16"/>
              </w:rPr>
            </w:pPr>
          </w:p>
        </w:tc>
      </w:tr>
      <w:tr w:rsidR="00357010" w:rsidRPr="00357010" w:rsidTr="00357010">
        <w:trPr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Вышестоящие бюджеты (руб.)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Местный бюджет (руб.)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 Итого (руб.)</w:t>
            </w:r>
          </w:p>
        </w:tc>
      </w:tr>
      <w:tr w:rsidR="00357010" w:rsidRPr="00357010" w:rsidTr="00357010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  </w:t>
            </w:r>
          </w:p>
        </w:tc>
      </w:tr>
      <w:tr w:rsidR="00357010" w:rsidRPr="00357010" w:rsidTr="00357010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581 571 223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251 089 044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832 660 267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02.1.00.00000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577 996 927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240 132 277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818 129 204  </w:t>
            </w:r>
          </w:p>
        </w:tc>
      </w:tr>
      <w:tr w:rsidR="00357010" w:rsidRPr="00357010" w:rsidTr="00357010">
        <w:trPr>
          <w:trHeight w:val="9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 Создание условий по обеспечению доступности и качества образования </w:t>
            </w:r>
            <w:proofErr w:type="gramStart"/>
            <w:r w:rsidRPr="00357010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357010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530 397 675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233 512 737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763 910 412  </w:t>
            </w:r>
          </w:p>
        </w:tc>
      </w:tr>
      <w:tr w:rsidR="00357010" w:rsidRPr="00357010" w:rsidTr="00357010">
        <w:trPr>
          <w:trHeight w:val="9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02.1.01.70430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11 316 075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11 316 075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государственную поддержку материально-технической базы образовательных организаций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02.1.01.70470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02.1.01.70520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386 091 200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386 091 200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386 091 200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386 091 200  </w:t>
            </w:r>
          </w:p>
        </w:tc>
      </w:tr>
      <w:tr w:rsidR="00357010" w:rsidRPr="00357010" w:rsidTr="0035701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Субвенция на организацию образовательного процесса в дошкольных образовательных </w:t>
            </w:r>
            <w:r w:rsidRPr="00357010">
              <w:rPr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02.1.01.73110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132 990 400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132 990 400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132 990 400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132 990 400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02.1.01.10010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58 074 866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58 074 866  </w:t>
            </w:r>
          </w:p>
        </w:tc>
      </w:tr>
      <w:tr w:rsidR="00357010" w:rsidRPr="00357010" w:rsidTr="00357010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115 982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115 982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57 958 884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57 958 884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02.1.01.10020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19 633 532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19 633 532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19 633 532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19 633 532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02.1.01.11450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449 500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449 500  </w:t>
            </w:r>
          </w:p>
        </w:tc>
      </w:tr>
      <w:tr w:rsidR="00357010" w:rsidRPr="00357010" w:rsidTr="0035701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02.1.01.11460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349 000  </w:t>
            </w:r>
          </w:p>
        </w:tc>
      </w:tr>
      <w:tr w:rsidR="00357010" w:rsidRPr="00357010" w:rsidTr="00357010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349 000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02.1.01.11600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28 717 987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28 717 987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02.1.01.11610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126 287 852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126 287 852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8 839 000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8 839 000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10 555 000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10 555 000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148 300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148 300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357010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106 534 552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106 534 552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211 000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211 000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57010" w:rsidRPr="00357010" w:rsidRDefault="00357010" w:rsidP="003570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19 608 320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3 263 205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22 871 525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02.1.02.70510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1 626 000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1 626 000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02.1.02.70530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12 024 000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12 024 000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12 024 000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12 024 000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02.1.02.71000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590 920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590 920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02.1.02.71020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821 000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821 000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821 000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02.1.02.71060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3 672 400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3 672 400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2 694 000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2 694 000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978 400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978 400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02.1.02.74390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874 000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874 000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870 000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870 000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02.1.02.10170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646 200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646 200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Укрепление материально-технической базы детских загородных оздоровительных учреждений,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02.1.02.10200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205 250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205 250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205 250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205 250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02.1.02.10480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2 411 755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2 411 755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57010" w:rsidRPr="00357010" w:rsidRDefault="00357010" w:rsidP="003570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27 990 932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27 990 932  </w:t>
            </w:r>
          </w:p>
        </w:tc>
      </w:tr>
      <w:tr w:rsidR="00357010" w:rsidRPr="00357010" w:rsidTr="00357010">
        <w:trPr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02.1.03.52600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270 508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270 508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270 508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270 508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02.1.03.70460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23 173 534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23 173 534  </w:t>
            </w:r>
          </w:p>
        </w:tc>
      </w:tr>
      <w:tr w:rsidR="00357010" w:rsidRPr="00357010" w:rsidTr="00357010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79 000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79 000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23 094 534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23 094 534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02.1.03.70500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1 866 166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1 866 166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1 019 418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1 019 418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846 548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846 548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02.1.03.70550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2 680 724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2 680 724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2 627 436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2 627 436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48 788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48 788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4 500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4 500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57010" w:rsidRPr="00357010" w:rsidRDefault="00357010" w:rsidP="003570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3 356 335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3 356 335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02.1.04.11570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3 356 335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3 356 335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3 194 004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3 194 004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161 331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161 331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1 000  </w:t>
            </w:r>
          </w:p>
        </w:tc>
      </w:tr>
      <w:tr w:rsidR="00357010" w:rsidRPr="00357010" w:rsidTr="00357010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02.4.00.0000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357010" w:rsidRPr="00357010" w:rsidTr="00357010">
        <w:trPr>
          <w:trHeight w:val="8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357010" w:rsidRPr="00357010" w:rsidTr="0035701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02.4.01.10070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02.5.00.00000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2 096 726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2 710 000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lastRenderedPageBreak/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2 096 726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1 258 900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02.5.01.70650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2 096 726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2 096 726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02.5.01.10090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1 258 900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1 258 900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02.5.03.10080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1 451 100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1 451 100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02.6.00.00000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199 000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199 000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199 000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199 000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02.6.01.10100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199 000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199 000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199 000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Строительство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02.7.00.00000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7 900 000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7 900 000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7 900 000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7 900 000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02.7.01.11490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7 900 000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7 900 000  </w:t>
            </w:r>
          </w:p>
        </w:tc>
      </w:tr>
      <w:tr w:rsidR="00357010" w:rsidRPr="00357010" w:rsidTr="00357010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7 900 000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7 900 000  </w:t>
            </w:r>
          </w:p>
        </w:tc>
      </w:tr>
      <w:tr w:rsidR="00357010" w:rsidRPr="00357010" w:rsidTr="00357010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Обеспечение доступности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02.8.00.00000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1 477 570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77 767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1 555 337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Строительство, капитальный ремонт дошкольных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02.8.01.00000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1 477 570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77 767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1 555 337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реализацию мероприятий по строительству и реконструкции дошкольных образовательных организаций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02.8.01.70570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1 477 570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1 477 570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1 477 570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1 477 570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(мероприятия) на строительство дошкольных образовательных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02.8.01.10040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77 767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77 767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77 767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77 767  </w:t>
            </w:r>
          </w:p>
        </w:tc>
      </w:tr>
      <w:tr w:rsidR="00357010" w:rsidRPr="00357010" w:rsidTr="00357010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304 760 737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4 021 500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308 782 237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03.1.00.00000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304 760 737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3 811 500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308 572 237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Исполнение публичных обязательств района  по предоставлению выплат, пособий, компенсаций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247 209 909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247 209 909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03.1.01.51370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1 053 100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1 053 100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14 000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14 000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1 039 100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1 039 100  </w:t>
            </w:r>
          </w:p>
        </w:tc>
      </w:tr>
      <w:tr w:rsidR="00357010" w:rsidRPr="00357010" w:rsidTr="00357010">
        <w:trPr>
          <w:trHeight w:val="12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03.1.01.52200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3 569 700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3 569 700  </w:t>
            </w:r>
          </w:p>
        </w:tc>
      </w:tr>
      <w:tr w:rsidR="00357010" w:rsidRPr="00357010" w:rsidTr="0035701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52 755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52 755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3 516 945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3 516 945  </w:t>
            </w:r>
          </w:p>
        </w:tc>
      </w:tr>
      <w:tr w:rsidR="00357010" w:rsidRPr="00357010" w:rsidTr="00357010">
        <w:trPr>
          <w:trHeight w:val="3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 за </w:t>
            </w:r>
            <w:r w:rsidRPr="00357010">
              <w:rPr>
                <w:sz w:val="20"/>
                <w:szCs w:val="20"/>
              </w:rPr>
              <w:lastRenderedPageBreak/>
              <w:t>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03.1.01.52400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36 400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36 400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36 400  </w:t>
            </w:r>
          </w:p>
        </w:tc>
      </w:tr>
      <w:tr w:rsidR="00357010" w:rsidRPr="00357010" w:rsidTr="00357010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03.1.01.52500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52 401 000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52 401 000  </w:t>
            </w:r>
          </w:p>
        </w:tc>
      </w:tr>
      <w:tr w:rsidR="00357010" w:rsidRPr="00357010" w:rsidTr="00357010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510 000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51 891 000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51 891 000  </w:t>
            </w:r>
          </w:p>
        </w:tc>
      </w:tr>
      <w:tr w:rsidR="00357010" w:rsidRPr="00357010" w:rsidTr="00357010">
        <w:trPr>
          <w:trHeight w:val="13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03.1.01.52700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568 000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568 000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568 000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568 000  </w:t>
            </w:r>
          </w:p>
        </w:tc>
      </w:tr>
      <w:tr w:rsidR="00357010" w:rsidRPr="00357010" w:rsidTr="00357010">
        <w:trPr>
          <w:trHeight w:val="13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выплату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03.1.01.53810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13 495 000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13 495 000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13 495 000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13 495 000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выплату пособий при рождении ребенка гражданам, не подлежащим обязательному социальному страхованию на случай временной нетрудоспособности и в связи с материнством, за счет средств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03.1.01.53850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1 705 000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1 705 000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1 705 000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1 705 000  </w:t>
            </w:r>
          </w:p>
        </w:tc>
      </w:tr>
      <w:tr w:rsidR="00357010" w:rsidRPr="00357010" w:rsidTr="00357010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03.1.01.70740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15 550 909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15 550 909  </w:t>
            </w:r>
          </w:p>
        </w:tc>
      </w:tr>
      <w:tr w:rsidR="00357010" w:rsidRPr="00357010" w:rsidTr="00357010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215 000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15 335 909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15 335 909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03.1.01.70750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27 800 000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27 800 000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27 300 000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27 300 000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03.1.01.R0840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18 560 000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18 560 000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714 000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714 000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17 846 000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17 846 000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Pr="00357010">
              <w:rPr>
                <w:sz w:val="20"/>
                <w:szCs w:val="20"/>
              </w:rPr>
              <w:t>поддержки</w:t>
            </w:r>
            <w:proofErr w:type="gramEnd"/>
            <w:r w:rsidRPr="00357010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03.1.01.70840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60 905 000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60 905 000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1 000 000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59 905 000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59 905 000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03.1.01.70860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15 300 000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15 300 000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15 030 000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15 030 000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03.1.01.70870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9 265 800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9 265 800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8 582 000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8 582 000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676 800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676 800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03.1.01.73040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27 000 000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27 000 000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26 980 000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26 980 000  </w:t>
            </w:r>
          </w:p>
        </w:tc>
      </w:tr>
      <w:tr w:rsidR="00357010" w:rsidRPr="00357010" w:rsidTr="00357010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Организация и предоставление социальных услуг населению </w:t>
            </w:r>
            <w:r w:rsidRPr="00357010">
              <w:rPr>
                <w:i/>
                <w:i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lastRenderedPageBreak/>
              <w:t>03.1.02.00000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</w:tr>
      <w:tr w:rsidR="00357010" w:rsidRPr="00357010" w:rsidTr="00357010">
        <w:trPr>
          <w:trHeight w:val="11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03.1.02.70850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54 514 192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54 514 192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2 978 136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150 000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3 128 136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03.1.03.70890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2 934 536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2 934 536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135 536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135 536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2 799 000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2 799 000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03.1.03.72550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 </w:t>
            </w:r>
          </w:p>
        </w:tc>
      </w:tr>
      <w:tr w:rsidR="00357010" w:rsidRPr="00357010" w:rsidTr="00357010">
        <w:trPr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03.1.03.72560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43 000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43 000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03.1.03.10120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147 000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147 000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58 500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3 661 500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3 720 000  </w:t>
            </w:r>
          </w:p>
        </w:tc>
      </w:tr>
      <w:tr w:rsidR="00357010" w:rsidRPr="00357010" w:rsidTr="00357010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03.1.06.70970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58 500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58 500  </w:t>
            </w:r>
          </w:p>
        </w:tc>
      </w:tr>
      <w:tr w:rsidR="00357010" w:rsidRPr="00357010" w:rsidTr="00357010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финансирование мероприятий посвященных </w:t>
            </w:r>
            <w:r w:rsidRPr="00357010">
              <w:rPr>
                <w:sz w:val="20"/>
                <w:szCs w:val="20"/>
              </w:rPr>
              <w:lastRenderedPageBreak/>
              <w:t>праздничным и памятным дням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03.1.06.10110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385 000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385 000  </w:t>
            </w:r>
          </w:p>
        </w:tc>
      </w:tr>
      <w:tr w:rsidR="00357010" w:rsidRPr="00357010" w:rsidTr="0035701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03.1.06.10130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530 000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530 000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03.1.06.10140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2 500 000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2 500 000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2 500 000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2 500 000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03.1.06.10150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240 000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240 000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Расходы на реализацию мероприятий подпрограммы "Семья и дети" областной целевой программы "Семья и дети Ярославии"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03.1.06.11590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6 500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6 500  </w:t>
            </w:r>
          </w:p>
        </w:tc>
      </w:tr>
      <w:tr w:rsidR="00357010" w:rsidRPr="00357010" w:rsidTr="00357010">
        <w:trPr>
          <w:trHeight w:val="4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03.2.00.00000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210 000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210 000  </w:t>
            </w:r>
          </w:p>
        </w:tc>
      </w:tr>
      <w:tr w:rsidR="00357010" w:rsidRPr="00357010" w:rsidTr="00357010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210 000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210 000  </w:t>
            </w:r>
          </w:p>
        </w:tc>
      </w:tr>
      <w:tr w:rsidR="00357010" w:rsidRPr="00357010" w:rsidTr="00357010">
        <w:trPr>
          <w:trHeight w:val="4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03.2.02.10210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60 000  </w:t>
            </w:r>
          </w:p>
        </w:tc>
      </w:tr>
      <w:tr w:rsidR="00357010" w:rsidRPr="00357010" w:rsidTr="00357010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"Доступная среда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04.0.00.00000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53 090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53 090  </w:t>
            </w:r>
          </w:p>
        </w:tc>
      </w:tr>
      <w:tr w:rsidR="00357010" w:rsidRPr="00357010" w:rsidTr="00357010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"Доступная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04.1.00.00000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53 090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53 090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Реализация изменений объектов в соответствии с разработанной проектно-сметной документацией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04.1.03.00000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53 090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53 090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Мероприятия по реализации областной целевой программы "Доступная среда"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04.1.03.10220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53 090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53 090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53 090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53 090  </w:t>
            </w:r>
          </w:p>
        </w:tc>
      </w:tr>
      <w:tr w:rsidR="00357010" w:rsidRPr="00357010" w:rsidTr="00357010">
        <w:trPr>
          <w:trHeight w:val="8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292 508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132 501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425 009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08.1.00.00000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«Профилактика правонарушений в Ярославском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08.1.01.10060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08.2.00.00000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292 508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72 501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365 009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292 508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32 501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08.2.01.71430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292 508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292 508  </w:t>
            </w:r>
          </w:p>
        </w:tc>
      </w:tr>
      <w:tr w:rsidR="00357010" w:rsidRPr="00357010" w:rsidTr="00357010">
        <w:trPr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gramStart"/>
            <w:r w:rsidRPr="00357010">
              <w:rPr>
                <w:color w:val="000000"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357010">
              <w:rPr>
                <w:color w:val="000000"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08.2.01.10390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32 501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32 501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lastRenderedPageBreak/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08.2.02.10160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08.3.00.00000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357010">
        <w:trPr>
          <w:trHeight w:val="13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«Повышение безопасности дорожного движения в Ярославском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08.3.02.10180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357010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5 654 000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5 654 000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11.1.00.00000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4 039 000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4 039 000  </w:t>
            </w:r>
          </w:p>
        </w:tc>
      </w:tr>
      <w:tr w:rsidR="00357010" w:rsidRPr="00357010" w:rsidTr="00357010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</w:t>
            </w:r>
            <w:r w:rsidRPr="00357010">
              <w:rPr>
                <w:i/>
                <w:iCs/>
                <w:sz w:val="20"/>
                <w:szCs w:val="20"/>
              </w:rPr>
              <w:lastRenderedPageBreak/>
              <w:t>зрелищных 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lastRenderedPageBreak/>
              <w:t>11.1.01.00000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414 700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414 700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11.1.01.11480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414 700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414 700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414 700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414 700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потребностей, сохранение единого информационного пространства в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3 624 300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3 624 300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11.1.02.10230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3 238 622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3 238 622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3 238 622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3 238 622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(библиотеки)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11.1.02.11470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385 678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385 678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385 678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385 678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11.2.00.00000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11.2.02.10410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1 600 000  </w:t>
            </w:r>
          </w:p>
        </w:tc>
      </w:tr>
      <w:tr w:rsidR="00357010" w:rsidRPr="00357010" w:rsidTr="00357010">
        <w:trPr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11.2.03.10240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</w:tr>
      <w:tr w:rsidR="00357010" w:rsidRPr="00357010" w:rsidTr="00357010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lastRenderedPageBreak/>
              <w:t>Муниципальная программа "Охрана окружающей среды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12.1.00.00000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12.1.01.10250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50 000  </w:t>
            </w:r>
          </w:p>
        </w:tc>
      </w:tr>
      <w:tr w:rsidR="00357010" w:rsidRPr="00357010" w:rsidTr="00357010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3 186 000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3 186 000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13.1.00.00000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3 186 000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3 186 000  </w:t>
            </w:r>
          </w:p>
        </w:tc>
      </w:tr>
      <w:tr w:rsidR="00357010" w:rsidRPr="00357010" w:rsidTr="00357010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Организация</w:t>
            </w:r>
            <w:proofErr w:type="gramStart"/>
            <w:r w:rsidRPr="00357010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357010">
              <w:rPr>
                <w:i/>
                <w:iCs/>
                <w:sz w:val="20"/>
                <w:szCs w:val="20"/>
              </w:rPr>
              <w:t xml:space="preserve"> проведение и участие в физкультурно-оздоровительных и спортивных мероприятиях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Проведение физкультурно-оздоровительных и спортивных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13.1.01.10460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734 700  </w:t>
            </w:r>
          </w:p>
        </w:tc>
      </w:tr>
      <w:tr w:rsidR="00357010" w:rsidRPr="00357010" w:rsidTr="00357010">
        <w:trPr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734 700  </w:t>
            </w:r>
          </w:p>
        </w:tc>
      </w:tr>
      <w:tr w:rsidR="00357010" w:rsidRPr="00357010" w:rsidTr="00357010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13.1.02.10280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186 000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186 000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«Физкультурно-спортивный центр»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2 265 300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2 265 300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13.1.03.10270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2 265 300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2 265 300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2 265 300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2 265 300  </w:t>
            </w:r>
          </w:p>
        </w:tc>
      </w:tr>
      <w:tr w:rsidR="00357010" w:rsidRPr="00357010" w:rsidTr="00357010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lastRenderedPageBreak/>
              <w:t>Муниципальная программа "Обеспечение качественными коммунальными услугами населения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3 442 000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35 842 302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39 284 302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14.1.00.00000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3 442 000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27 842 302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31 284 302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3 442 000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5 666 302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9 108 302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14.1.01.R0180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3 442 000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3 442 000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3 442 000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3 442 000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14.1.01.L0180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382 445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382 445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382 445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382 445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14.1.01.10290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5 283 857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5 283 857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5 283 857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5 283 857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57010" w:rsidRPr="00357010" w:rsidRDefault="00357010" w:rsidP="003570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>Обеспечение предоставления качественных жилищно-коммунальных услуг населению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>14.1.02.00000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22 176 000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22 176 000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14.1.02.10400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2 587 000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2 587 000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2 587 000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2 587 000  </w:t>
            </w:r>
          </w:p>
        </w:tc>
      </w:tr>
      <w:tr w:rsidR="00357010" w:rsidRPr="00357010" w:rsidTr="00357010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14.1.02.11420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510 000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57010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510 000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510 000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lastRenderedPageBreak/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14.1.02.11430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18 839 875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18 839 875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15 610 605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15 610 605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2 126 070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2 126 070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1 103 200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1 103 200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Межбюджетные трансферты  по осуществлению части передаваемых полномочий «Организация в границах поселения электро-, тепл</w:t>
            </w:r>
            <w:proofErr w:type="gramStart"/>
            <w:r w:rsidRPr="0035701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357010">
              <w:rPr>
                <w:color w:val="000000"/>
                <w:sz w:val="20"/>
                <w:szCs w:val="20"/>
              </w:rPr>
              <w:t>, газо-  и водоснабжения населения, водоотведения, снабжения населения топливом»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14.1.02.42010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239 125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239 125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221 707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221 707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17 418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17 418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14.2.00.00000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8 000 000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8 000 000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7 100 000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7 100 000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Разработка проектно-сметной документации и строительство объектов водоснабжения и водоотведения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14.2.01.10300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7 100 000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7 100 000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7 100 000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7 100 000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Строительство и реконструкция шахтных колодцев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900 000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900 000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Реконструкция, строительство шахтных колодцев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14.2.02.10490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900 000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900 000  </w:t>
            </w:r>
          </w:p>
        </w:tc>
      </w:tr>
      <w:tr w:rsidR="00357010" w:rsidRPr="00357010" w:rsidTr="00357010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357010">
        <w:trPr>
          <w:trHeight w:val="7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lastRenderedPageBreak/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15.1.00.00000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357010">
        <w:trPr>
          <w:trHeight w:val="14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15.1.01.10310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357010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21.1.00.00000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21.1.02.10320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</w:tr>
      <w:tr w:rsidR="00357010" w:rsidRPr="00357010" w:rsidTr="00357010">
        <w:trPr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21.2.00.00000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</w:tr>
      <w:tr w:rsidR="00357010" w:rsidRPr="00357010" w:rsidTr="00357010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Создание условий для развития информационного общества на территории района, обеспечение информационной безопасности деятельности органов местного </w:t>
            </w:r>
            <w:r w:rsidRPr="00357010">
              <w:rPr>
                <w:i/>
                <w:iCs/>
                <w:sz w:val="20"/>
                <w:szCs w:val="20"/>
              </w:rPr>
              <w:lastRenderedPageBreak/>
              <w:t>самоуправления, защиты муниципальных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lastRenderedPageBreak/>
              <w:t>21.2.01.00000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21.2.01.10330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21.2.01.11560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21.3.00.00000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«Поддержка социально ориентированных некоммерческих организаций в ЯМР»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21.3.03.10260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20 000  </w:t>
            </w:r>
          </w:p>
        </w:tc>
      </w:tr>
      <w:tr w:rsidR="00357010" w:rsidRPr="00357010" w:rsidTr="00357010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31 737 000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11 134 000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42 871 000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24.1.00.00000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31 737 000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11 134 000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42 871 000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31 737 000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11 134 000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42 871 000  </w:t>
            </w:r>
          </w:p>
        </w:tc>
      </w:tr>
      <w:tr w:rsidR="00357010" w:rsidRPr="00357010" w:rsidTr="0035701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24.1.01.72440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31 737 000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31 737 000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24.1.01.10340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11 134 000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11 134 000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57010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11 134 000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11 134 000  </w:t>
            </w:r>
          </w:p>
        </w:tc>
      </w:tr>
      <w:tr w:rsidR="00357010" w:rsidRPr="00357010" w:rsidTr="00357010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сельского хозяйства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2 841 300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1 230 000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4 071 300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25.1.00.00000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2 841 300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1 200 000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4 041 300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2 841 300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1 200 000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4 041 300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подготовку и проведение Всероссийской сельскохозяйственной переписи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25.1.01.53910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2 826 300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2 826 300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2 826 300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2 826 300  </w:t>
            </w:r>
          </w:p>
        </w:tc>
      </w:tr>
      <w:tr w:rsidR="00357010" w:rsidRPr="00357010" w:rsidTr="00357010">
        <w:trPr>
          <w:trHeight w:val="8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25.1.01.74450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25.1.01.10350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1 200 000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210 000  </w:t>
            </w:r>
          </w:p>
        </w:tc>
      </w:tr>
      <w:tr w:rsidR="00357010" w:rsidRPr="00357010" w:rsidTr="00357010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240 000  </w:t>
            </w:r>
          </w:p>
        </w:tc>
      </w:tr>
      <w:tr w:rsidR="00357010" w:rsidRPr="00357010" w:rsidTr="00357010">
        <w:trPr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</w:tr>
      <w:tr w:rsidR="00357010" w:rsidRPr="00357010" w:rsidTr="00357010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750 000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750 000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25.2.00.00000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  инфраструктуры  сферы  услуг в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lastRenderedPageBreak/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25.2.01.10360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9 000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57010">
              <w:rPr>
                <w:color w:val="000000"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25.2.01.10370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21 000  </w:t>
            </w:r>
          </w:p>
        </w:tc>
      </w:tr>
      <w:tr w:rsidR="00357010" w:rsidRPr="00357010" w:rsidTr="00357010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"Энергоэффективность в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1 000 000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1 000 000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30.1.00.00000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1 000 000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1 000 000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Энергоэффективность в бюджетной сфере и в коммунальном хозяйстве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1 000 000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1 000 000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30.1.02.10380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1 000 000  </w:t>
            </w:r>
          </w:p>
        </w:tc>
      </w:tr>
      <w:tr w:rsidR="00357010" w:rsidRPr="00357010" w:rsidTr="00357010">
        <w:trPr>
          <w:trHeight w:val="8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28 470 400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28 470 400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36.1.00.00000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6 299 400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6 299 400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2 006 400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2 006 400  </w:t>
            </w:r>
          </w:p>
        </w:tc>
      </w:tr>
      <w:tr w:rsidR="00357010" w:rsidRPr="00357010" w:rsidTr="00357010">
        <w:trPr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36.1.01.11530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2 006 400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2 006 400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2 006 400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2 006 400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lastRenderedPageBreak/>
              <w:t>Эффективное управление муниципальным долгом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3 693 000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3 693 000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36.1.02.11520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3 693 000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3 693 000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700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3 693 000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3 693 000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</w:tr>
      <w:tr w:rsidR="00357010" w:rsidRPr="00357010" w:rsidTr="00357010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36.1.03.11510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36.2.00.00000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22 171 000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22 171 000  </w:t>
            </w:r>
          </w:p>
        </w:tc>
      </w:tr>
      <w:tr w:rsidR="00357010" w:rsidRPr="00357010" w:rsidTr="00357010">
        <w:trPr>
          <w:trHeight w:val="13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2 000 000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2 000 000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36.2.01.11540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20 171 000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20 171 000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Реализация мероприятий по материально-техническому и транспортному обеспечению деятельности органов исполнительной власти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36.2.02.11500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12 683 000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12 683 000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10 314 000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10 314 000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2 309 000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2 309 000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60 000  </w:t>
            </w:r>
          </w:p>
        </w:tc>
      </w:tr>
      <w:tr w:rsidR="00357010" w:rsidRPr="00357010" w:rsidTr="00357010">
        <w:trPr>
          <w:trHeight w:val="3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 xml:space="preserve">Оказание содействия в деятельности органов местного самоуправления ЯМР по решению вопросов местного значения ЯМР и оказание услуг </w:t>
            </w:r>
            <w:r w:rsidRPr="00357010">
              <w:rPr>
                <w:color w:val="000000"/>
                <w:sz w:val="20"/>
                <w:szCs w:val="20"/>
              </w:rPr>
              <w:lastRenderedPageBreak/>
              <w:t>физическим и юридическим лицам на территории ЯМР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lastRenderedPageBreak/>
              <w:t>36.2.02.11550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7 488 000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7 488 000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5 132 250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5 132 250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2 355 750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2 355 750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4 732 656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73 958 862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78 691 518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50.0.00.51200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50.0.00.59300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2 534 800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2 534 800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2 384 222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2 384 222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150 578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150 578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Субвенция на отлов и содержание безнадзорных животных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50.0.00.74420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274 641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274 641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50.0.00.80190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1 866 275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1 866 275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1 796 760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1 796 760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69 515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69 515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50.0.00.80200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26 940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26 940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50.0.00.20010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1 611 027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1 611 027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50.0.00.20020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67 840 743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67 840 743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62 217 059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62 217 059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4 510 135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4 510 135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1 113 550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1 113 550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50.0.00.20030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1 028 400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1 028 400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Руководитель контрольно-счетной палаты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50.0.00.20040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918 691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918 691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50.0.00.20050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50.0.00.20070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ГП Лесная Поляна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50.0.00.62010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28 644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28 644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1 356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1 356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Ивняковского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50.0.00.63040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54 500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54 500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43 357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43 357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11 143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11 143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Заволжского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50.0.00.64040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45 000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45 000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42 966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42 966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2 034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2 034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Межбюджетные трансферты - на переданные полномочия на уровень ЯМР на содержание контрольно-счетной палаты от Карабихского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50.0.00.65010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65 000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65 000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63 803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63 803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1 198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1 198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Кузнечихинского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50.0.00.66040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57 500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57 500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45 961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45 961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1 539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1 539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10 000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Курбского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50.0.00.67070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36 500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36 500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35 154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35 154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1 346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1 346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Некрасовского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50.0.00.68040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33 000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33 000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31 248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31 248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1 752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1 752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Межбюджетные трансферты - на переданные полномочия на уровень ЯМР на содержание контрольно-счетной палаты от Туношенского СП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50.0.00.69030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38 500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38 500  </w:t>
            </w:r>
          </w:p>
        </w:tc>
      </w:tr>
      <w:tr w:rsidR="00357010" w:rsidRPr="00357010" w:rsidTr="00357010">
        <w:trPr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32 550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32 550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5 950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5 950  </w:t>
            </w:r>
          </w:p>
        </w:tc>
      </w:tr>
      <w:tr w:rsidR="00357010" w:rsidRPr="00357010" w:rsidTr="00357010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82 227 160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82 227 160  </w:t>
            </w:r>
          </w:p>
        </w:tc>
      </w:tr>
      <w:tr w:rsidR="00357010" w:rsidRPr="00357010" w:rsidTr="00357010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99.0.00.51180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2 184 160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2 184 160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2 184 160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2 184 160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99.0.00.71690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6 200 000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6 200 000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6 200 000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6 200 000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99.0.00.72970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50 482 000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50 482 000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50 482 000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50 482 000  </w:t>
            </w:r>
          </w:p>
        </w:tc>
      </w:tr>
      <w:tr w:rsidR="00357010" w:rsidRPr="00357010" w:rsidTr="00357010">
        <w:trPr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оснащение оборудованием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99.0.00.74720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350 000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350 000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350 000  </w:t>
            </w:r>
          </w:p>
        </w:tc>
      </w:tr>
      <w:tr w:rsidR="00357010" w:rsidRPr="00357010" w:rsidTr="00357010">
        <w:trPr>
          <w:trHeight w:val="9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99.0.00.74790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23 011 000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23 011 000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23 011 000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23 011 000  </w:t>
            </w:r>
          </w:p>
        </w:tc>
      </w:tr>
      <w:tr w:rsidR="00357010" w:rsidRPr="00357010" w:rsidTr="00357010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1 011 604 584</w:t>
            </w:r>
            <w:r w:rsidRPr="0035701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418 081 69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57010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1 429 686 28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57010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357010" w:rsidRDefault="00357010" w:rsidP="00DB561D">
      <w:pPr>
        <w:ind w:left="5387"/>
        <w:rPr>
          <w:sz w:val="22"/>
          <w:szCs w:val="22"/>
        </w:rPr>
        <w:sectPr w:rsidR="00357010" w:rsidSect="00360D7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357010" w:rsidRPr="00194F4E" w:rsidRDefault="00357010" w:rsidP="00357010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357010" w:rsidRPr="00194F4E" w:rsidRDefault="00357010" w:rsidP="00357010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357010" w:rsidRPr="00194F4E" w:rsidRDefault="00357010" w:rsidP="00357010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357010" w:rsidRDefault="00357010" w:rsidP="00357010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№ </w:t>
      </w:r>
    </w:p>
    <w:tbl>
      <w:tblPr>
        <w:tblW w:w="9704" w:type="dxa"/>
        <w:tblInd w:w="93" w:type="dxa"/>
        <w:tblLayout w:type="fixed"/>
        <w:tblLook w:val="04A0"/>
      </w:tblPr>
      <w:tblGrid>
        <w:gridCol w:w="4410"/>
        <w:gridCol w:w="1417"/>
        <w:gridCol w:w="1026"/>
        <w:gridCol w:w="1433"/>
        <w:gridCol w:w="1418"/>
      </w:tblGrid>
      <w:tr w:rsidR="00357010" w:rsidRPr="00357010" w:rsidTr="00E3202F">
        <w:trPr>
          <w:trHeight w:val="2190"/>
        </w:trPr>
        <w:tc>
          <w:tcPr>
            <w:tcW w:w="97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8"/>
                <w:szCs w:val="28"/>
              </w:rPr>
            </w:pPr>
            <w:r w:rsidRPr="00357010">
              <w:rPr>
                <w:b/>
                <w:bCs/>
                <w:sz w:val="28"/>
                <w:szCs w:val="28"/>
              </w:rPr>
              <w:t xml:space="preserve">Расходы районного бюджета по целевым статьям (муниципальным программам и непрограммным направлениям деятельности) и группам </w:t>
            </w:r>
            <w:proofErr w:type="gramStart"/>
            <w:r w:rsidRPr="00357010">
              <w:rPr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357010">
              <w:rPr>
                <w:b/>
                <w:bCs/>
                <w:sz w:val="28"/>
                <w:szCs w:val="28"/>
              </w:rPr>
              <w:t xml:space="preserve"> на 2017-2018 годы</w:t>
            </w:r>
          </w:p>
        </w:tc>
      </w:tr>
      <w:tr w:rsidR="00357010" w:rsidRPr="00357010" w:rsidTr="00E3202F">
        <w:trPr>
          <w:trHeight w:val="289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7010" w:rsidRPr="00357010" w:rsidRDefault="00357010" w:rsidP="0035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16"/>
                <w:szCs w:val="16"/>
              </w:rPr>
            </w:pPr>
          </w:p>
        </w:tc>
      </w:tr>
      <w:tr w:rsidR="00357010" w:rsidRPr="00357010" w:rsidTr="00E3202F">
        <w:trPr>
          <w:trHeight w:val="9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Код целевой классификации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2017 год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2018 год (руб.)</w:t>
            </w:r>
          </w:p>
        </w:tc>
      </w:tr>
      <w:tr w:rsidR="00357010" w:rsidRPr="00357010" w:rsidTr="00E3202F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 </w:t>
            </w:r>
          </w:p>
        </w:tc>
      </w:tr>
      <w:tr w:rsidR="00357010" w:rsidRPr="00357010" w:rsidTr="00E3202F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"Развитие образования и молодежная политика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02.0.00.00000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870 854 995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889 851 995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по отрасли "Образования"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02.1.00.00000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860 621 269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877 079 269  </w:t>
            </w:r>
          </w:p>
        </w:tc>
      </w:tr>
      <w:tr w:rsidR="00357010" w:rsidRPr="00357010" w:rsidTr="00E3202F">
        <w:trPr>
          <w:trHeight w:val="9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 Создание условий по обеспечению доступности и качества образования </w:t>
            </w:r>
            <w:proofErr w:type="gramStart"/>
            <w:r w:rsidRPr="00357010">
              <w:rPr>
                <w:i/>
                <w:iCs/>
                <w:sz w:val="20"/>
                <w:szCs w:val="20"/>
              </w:rPr>
              <w:t>для</w:t>
            </w:r>
            <w:proofErr w:type="gramEnd"/>
            <w:r w:rsidRPr="00357010">
              <w:rPr>
                <w:i/>
                <w:iCs/>
                <w:sz w:val="20"/>
                <w:szCs w:val="20"/>
              </w:rPr>
              <w:t xml:space="preserve"> обучающихся в соответствии с их индивидуальными возможностями, способностями и потребностями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02.1.01.00000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806 017 235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822 475 235  </w:t>
            </w:r>
          </w:p>
        </w:tc>
      </w:tr>
      <w:tr w:rsidR="00357010" w:rsidRPr="00357010" w:rsidTr="00E3202F">
        <w:trPr>
          <w:trHeight w:val="9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02.1.01.70430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11 316 075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11 316 075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11 316 075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02.1.01.70520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425 917 221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425 917 221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425 917 221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425 917 221  </w:t>
            </w:r>
          </w:p>
        </w:tc>
      </w:tr>
      <w:tr w:rsidR="00357010" w:rsidRPr="00357010" w:rsidTr="00E3202F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02.1.01.73110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121 836 952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121 836 952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121 836 952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121 836 952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02.1.01.10010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63 723 166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69 254 416  </w:t>
            </w:r>
          </w:p>
        </w:tc>
      </w:tr>
      <w:tr w:rsidR="00357010" w:rsidRPr="00357010" w:rsidTr="00E3202F">
        <w:trPr>
          <w:trHeight w:val="33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115 982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115 982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63 607 184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69 138 434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02.1.01.10020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19 833 532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19 833 532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19 833 532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19 833 532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02.1.01.11450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449 500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lastRenderedPageBreak/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449 500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449 500  </w:t>
            </w:r>
          </w:p>
        </w:tc>
      </w:tr>
      <w:tr w:rsidR="00357010" w:rsidRPr="00357010" w:rsidTr="00E3202F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02.1.01.11460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349 000  </w:t>
            </w:r>
          </w:p>
        </w:tc>
      </w:tr>
      <w:tr w:rsidR="00357010" w:rsidRPr="00357010" w:rsidTr="00E3202F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349 000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349 000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Мероприятия по организации присмотра и ухода за детьми в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02.1.01.11600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28 717 987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28 717 987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28 717 987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02.1.01.11610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133 873 802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144 800 552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8 839 000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8 839 000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10 950 000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10 950 000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148 300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148 300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113 725 502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124 652 252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211 000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211 000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57010" w:rsidRPr="00357010" w:rsidRDefault="00357010" w:rsidP="003570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>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>02.1.02.00000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23 487 275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23 487 275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02.1.02.70510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1 626 000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1 626 000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1 626 000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02.1.02.70530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13 666 000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13 666 000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13 666 000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13 666 000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02.1.02.71000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590 920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590 920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590 920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02.1.02.71060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3 672 400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3 672 400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2 694 000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2 694 000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978 400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978 400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02.1.02.74390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874 000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874 000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870 000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870 000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Оплата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02.1.02.10170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646 200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646 200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646 200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Обеспечение деятельности учреждений, подведомственных учредителю в сфере образования в части образовательных учреждений летнего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02.1.02.10480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2 411 755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2 411 755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2 411 755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57010" w:rsidRPr="00357010" w:rsidRDefault="00357010" w:rsidP="003570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>Организация охраны семьи и детства органом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>02.1.03.00000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27 720 424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27 720 424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02.1.03.70460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23 173 534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23 173 534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79 000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79 000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23 094 534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23 094 534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02.1.03.70500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1 866 166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1 866 166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1 019 418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1 019 418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846 548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846 548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02.1.03.70550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2 680 724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2 680 724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2 627 436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2 627 436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48 788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48 788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4 500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57010" w:rsidRPr="00357010" w:rsidRDefault="00357010" w:rsidP="003570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>Обеспечение устойчивого функционирования и развития муниципальной системы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>02.1.04.00000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3 396 335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3 396 335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Обеспечение деятельности планово-аналитического центра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02.1.04.11570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3 396 335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3 396 335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3 227 335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3 227 335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168 000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168 000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1 000  </w:t>
            </w:r>
          </w:p>
        </w:tc>
      </w:tr>
      <w:tr w:rsidR="00357010" w:rsidRPr="00357010" w:rsidTr="00E3202F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безнадзорности, правонарушений и защита прав несовершеннолетних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02.4.00.0000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357010" w:rsidRPr="00357010" w:rsidTr="00E3202F">
        <w:trPr>
          <w:trHeight w:val="8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Совершенствование деятельности по профилактике безнадзорности и правонарушений несовершеннолетних, по обеспечению защиты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02.4.01.00000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70 000  </w:t>
            </w:r>
          </w:p>
        </w:tc>
      </w:tr>
      <w:tr w:rsidR="00357010" w:rsidRPr="00357010" w:rsidTr="00E3202F">
        <w:trPr>
          <w:trHeight w:val="6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Мероприятия по профилактике безнадзорности, правонарушений и защиты прав несовершеннолетних в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02.4.01.10070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"Молодежь"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02.5.00.00000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4 806 726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02.5.01.00000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3 355 626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оказание (выполнение) муниципальными учреждениями услуг (работ)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02.5.01.70650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2 096 726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2 096 726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2 096 726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02.5.01.10090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1 258 900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1 258 900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1 258 900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"Молодежный центр "Содействие"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02.5.03.00000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1 451 100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02.5.03.10080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1 451 100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1 451 100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1 451 100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"Патриотическое воспитание граждан РФ, проживающих на территории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02.6.00.00000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357 000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396 000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Развитие условий эффективного функционирования на территории Ярославского муниципального района системы патриотического воспитания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02.6.01.00000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357 000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396 000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Мероприятия по патриотическому воспитанию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02.6.01.10100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357 000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396 000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357 000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396 000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Строительство СОШ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02.7.00.00000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5 000 000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7 500 000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Строительство зданий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02.7.01.00000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5 000 000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7 500 000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по строительству зданий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02.7.01.11490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7 500 000  </w:t>
            </w:r>
          </w:p>
        </w:tc>
      </w:tr>
      <w:tr w:rsidR="00357010" w:rsidRPr="00357010" w:rsidTr="00E3202F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7 500 000  </w:t>
            </w:r>
          </w:p>
        </w:tc>
      </w:tr>
      <w:tr w:rsidR="00357010" w:rsidRPr="00357010" w:rsidTr="00E3202F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03.0.00.00000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244 259 037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244 259 037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lastRenderedPageBreak/>
              <w:t>Ведомственная целевая программа "Социальная поддержка населения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03.1.00.00000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244 069 037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244 069 037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Исполнение публичных обязательств района  по предоставлению выплат, пособий, компенсаций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03.1.01.00000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182 505 709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182 505 709  </w:t>
            </w:r>
          </w:p>
        </w:tc>
      </w:tr>
      <w:tr w:rsidR="00357010" w:rsidRPr="00357010" w:rsidTr="00E3202F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03.1.01.70740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15 550 909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15 550 909  </w:t>
            </w:r>
          </w:p>
        </w:tc>
      </w:tr>
      <w:tr w:rsidR="00357010" w:rsidRPr="00357010" w:rsidTr="00E3202F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215 000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15 335 909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15 335 909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03.1.01.70750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27 800 000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27 800 000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27 300 000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27 300 000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03.1.01.R0840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18 560 000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18 560 000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714 000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714 000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17 846 000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17 846 000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E3202F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</w:t>
            </w:r>
            <w:r w:rsidR="00357010" w:rsidRPr="00357010">
              <w:rPr>
                <w:sz w:val="20"/>
                <w:szCs w:val="20"/>
              </w:rPr>
              <w:t xml:space="preserve"> на оплату жилого помещения и коммунальных услуг отдельным категориям граждан, оказание мер социальной </w:t>
            </w:r>
            <w:proofErr w:type="gramStart"/>
            <w:r w:rsidR="00357010" w:rsidRPr="00357010">
              <w:rPr>
                <w:sz w:val="20"/>
                <w:szCs w:val="20"/>
              </w:rPr>
              <w:t>поддержки</w:t>
            </w:r>
            <w:proofErr w:type="gramEnd"/>
            <w:r w:rsidR="00357010" w:rsidRPr="00357010">
              <w:rPr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03.1.01.70840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69 029 000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69 029 000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1 179 843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1 179 843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67 849 157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67 849 157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денежные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03.1.01.70860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15 300 000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15 300 000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15 030 000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03.1.01.70870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9 265 800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9 265 800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8 582 000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8 582 000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676 800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676 800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03.1.01.73040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27 000 000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26 980 000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26 980 000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Организация и предоставление социальных услуг населению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03.1.02.00000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54 514 192  </w:t>
            </w:r>
          </w:p>
        </w:tc>
      </w:tr>
      <w:tr w:rsidR="00357010" w:rsidRPr="00357010" w:rsidTr="00E3202F">
        <w:trPr>
          <w:trHeight w:val="11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03.1.02.70850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54 514 192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54 514 192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54 514 192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Социальная защита отдельных категорий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03.1.03.00000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3 129 136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3 129 136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03.1.03.70890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2 934 536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2 934 536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135 536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135 536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2 799 000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2 799 000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03.1.03.72550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 </w:t>
            </w:r>
          </w:p>
        </w:tc>
      </w:tr>
      <w:tr w:rsidR="00357010" w:rsidRPr="00357010" w:rsidTr="00E3202F">
        <w:trPr>
          <w:trHeight w:val="6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03.1.03.72560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43 000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43 000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43 000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Адресная материальная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03.1.03.10120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151 000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151 000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147 000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147 000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Выплаты отдельным категориям граждан, поддержка общественных организаций за счет средств района, проведение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03.1.06.00000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3 920 000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3 920 000  </w:t>
            </w:r>
          </w:p>
        </w:tc>
      </w:tr>
      <w:tr w:rsidR="00357010" w:rsidRPr="00357010" w:rsidTr="00E3202F">
        <w:trPr>
          <w:trHeight w:val="4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укрепление института семьи, повышение качества жизни семей с несовершеннолетними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03.1.06.70970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58 500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58 500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58 500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Расходы на финансирование мероприятий посвященных праздничным и памятным дням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03.1.06.10110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385 000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385 000  </w:t>
            </w:r>
          </w:p>
        </w:tc>
      </w:tr>
      <w:tr w:rsidR="00357010" w:rsidRPr="00357010" w:rsidTr="00E3202F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Расходы на финансовую поддержку общественных организаций инвалидов и ветеранов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03.1.06.10130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530 000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530 000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03.1.06.10140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2 700 000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2 700 000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2 700 000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2 700 000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Выплаты почетным гражданам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03.1.06.10150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240 000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240 000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Расходы на реализацию мероприятий подпрограммы "Семья и дети" областной целевой программы "Семья и дети Ярославии"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03.1.06.11590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6 500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6 500  </w:t>
            </w:r>
          </w:p>
        </w:tc>
      </w:tr>
      <w:tr w:rsidR="00357010" w:rsidRPr="00357010" w:rsidTr="00E3202F">
        <w:trPr>
          <w:trHeight w:val="4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"Улучшение условий и охраны труда"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03.2.00.00000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190 000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190 000  </w:t>
            </w:r>
          </w:p>
        </w:tc>
      </w:tr>
      <w:tr w:rsidR="00357010" w:rsidRPr="00357010" w:rsidTr="00E3202F">
        <w:trPr>
          <w:trHeight w:val="2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Обеспечение условий и охраны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03.2.02.00000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190 000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190 000  </w:t>
            </w:r>
          </w:p>
        </w:tc>
      </w:tr>
      <w:tr w:rsidR="00357010" w:rsidRPr="00357010" w:rsidTr="00E3202F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"Улучшение условий и охраны труда"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03.2.02.10210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60 000  </w:t>
            </w:r>
          </w:p>
        </w:tc>
      </w:tr>
      <w:tr w:rsidR="00357010" w:rsidRPr="00357010" w:rsidTr="00E3202F">
        <w:trPr>
          <w:trHeight w:val="8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на территории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08.0.00.00000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425 009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425 009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"Профилактика правонарушений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08.1.00.00000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Профилактика правонарушений, терроризма и экстремизма, гармонизация межнациональных отношений на территории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08.1.01.00000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«Профилактика правонарушений в Ярославском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08.1.01.10060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"Комплексные меры противодействия распространению наркотических средств и их незаконному обороту на территории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08.2.00.00000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365 009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365 009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Проведение мероприятий, направленных на профилактику немедицинского потребления наркотиков и связанных с ними негативных социальных последствий, формирование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08.2.01.00000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325 009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08.2.01.71430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292 508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292 508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292 508  </w:t>
            </w:r>
          </w:p>
        </w:tc>
      </w:tr>
      <w:tr w:rsidR="00357010" w:rsidRPr="00357010" w:rsidTr="00E3202F">
        <w:trPr>
          <w:trHeight w:val="91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 xml:space="preserve">Мероприятия </w:t>
            </w:r>
            <w:proofErr w:type="gramStart"/>
            <w:r w:rsidRPr="00357010">
              <w:rPr>
                <w:color w:val="000000"/>
                <w:sz w:val="20"/>
                <w:szCs w:val="20"/>
              </w:rPr>
              <w:t>на обеспечение функционирования в вечернее время спортивных залов общеобразовательных организаций для занятий в них обучающихся за счет</w:t>
            </w:r>
            <w:proofErr w:type="gramEnd"/>
            <w:r w:rsidRPr="00357010">
              <w:rPr>
                <w:color w:val="000000"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08.2.01.10390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32 501  </w:t>
            </w:r>
          </w:p>
        </w:tc>
      </w:tr>
      <w:tr w:rsidR="00357010" w:rsidRPr="00357010" w:rsidTr="00E3202F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357010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32 501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32 501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lastRenderedPageBreak/>
              <w:t>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08.2.02.00000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«Комплексные меры противодействия распространению наркотических средств и их незаконному обороту на территории Ярославского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08.2.02.10160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"Повышение безопасности дорожного движения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08.3.00.00000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E3202F">
        <w:trPr>
          <w:trHeight w:val="13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08.3.02.00000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«Повышение безопасности дорожного движения в Ярославском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08.3.02.10180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E3202F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"Развитие культуры и туризма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5 655 000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5 655 000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"Основные направления сохранения и развития культуры и искусства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11.1.00.00000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4 040 000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4 040 000  </w:t>
            </w:r>
          </w:p>
        </w:tc>
      </w:tr>
      <w:tr w:rsidR="00357010" w:rsidRPr="00357010" w:rsidTr="00E3202F">
        <w:trPr>
          <w:trHeight w:val="15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11.1.01.00000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740 000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740 000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11.1.01.11480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740 000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740 000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740 000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740 000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Удовлетворение культурных, информационных, образовательных потребностей читателей, сохранение единого информационного пространства в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11.1.02.00000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3 300 000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3 300 000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Обеспечение деятельности учреждений, подведомственных учредителю в сфере культуры (учреждения культуры)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11.1.02.10230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3 300 000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3 300 000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3 300 000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3 300 000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туризма и отдыха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11.2.00.00000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1 615 000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lastRenderedPageBreak/>
              <w:t>Содействие увеличению количества объектов туристской инфраструктуры, росту их потенциала в сфере обслуживания туристов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11.2.02.00000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1 600 000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Обеспечение деятельности учреждений, занятых в сфере обеспечения сохранения культурного наследия и развития туризма на территории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11.2.02.10410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1 600 000  </w:t>
            </w:r>
          </w:p>
        </w:tc>
      </w:tr>
      <w:tr w:rsidR="00357010" w:rsidRPr="00357010" w:rsidTr="00E3202F">
        <w:trPr>
          <w:trHeight w:val="4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Содействие в развитии туристско-рекреационного потенциала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11.2.03.00000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15 000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"Развитие туризма и отдыха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11.2.03.10240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</w:tr>
      <w:tr w:rsidR="00357010" w:rsidRPr="00357010" w:rsidTr="00E3202F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"Охрана окружающей среды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50 000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"Охрана окружающей среды и рациональное природопользование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12.1.00.00000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Улучшение экологической ситуации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12.1.01.00000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50 000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"Охрана окружающей среды и рациональное природопользование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12.1.01.10250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50 000  </w:t>
            </w:r>
          </w:p>
        </w:tc>
      </w:tr>
      <w:tr w:rsidR="00357010" w:rsidRPr="00357010" w:rsidTr="00E3202F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спорта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3 200 000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3 200 000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"Развитие физической культуры и спорта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13.1.00.00000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3 200 000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3 200 000  </w:t>
            </w:r>
          </w:p>
        </w:tc>
      </w:tr>
      <w:tr w:rsidR="00357010" w:rsidRPr="00357010" w:rsidTr="00E3202F">
        <w:trPr>
          <w:trHeight w:val="5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Организация</w:t>
            </w:r>
            <w:proofErr w:type="gramStart"/>
            <w:r w:rsidRPr="00357010">
              <w:rPr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357010">
              <w:rPr>
                <w:i/>
                <w:iCs/>
                <w:sz w:val="20"/>
                <w:szCs w:val="20"/>
              </w:rPr>
              <w:t xml:space="preserve"> проведение и участие в физкультурно-оздоровительных и спортивных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13.1.01.00000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734 700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Проведение физкультурно-оздоровительных и спортивных мероприятий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13.1.01.10460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734 700  </w:t>
            </w:r>
          </w:p>
        </w:tc>
      </w:tr>
      <w:tr w:rsidR="00357010" w:rsidRPr="00357010" w:rsidTr="00E3202F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734 700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734 700  </w:t>
            </w:r>
          </w:p>
        </w:tc>
      </w:tr>
      <w:tr w:rsidR="00357010" w:rsidRPr="00357010" w:rsidTr="00E3202F">
        <w:trPr>
          <w:trHeight w:val="7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Совершенствование системы управления физкультурно-спортивным движением в Ярославском муниципальном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13.1.02.00000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186 000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Стипендии спортсменам за счет средств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13.1.02.10280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186 000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186 000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186 000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Обеспечение деятельности муниципального учреждения «Физкультурно-спортивный центр»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13.1.03.00000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2 279 300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2 279 300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13.1.03.10270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2 279 300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2 279 300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2 279 300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2 279 300  </w:t>
            </w:r>
          </w:p>
        </w:tc>
      </w:tr>
      <w:tr w:rsidR="00357010" w:rsidRPr="00357010" w:rsidTr="00E3202F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Муниципальная программа "Обеспечение качественными коммунальными услугами </w:t>
            </w:r>
            <w:r w:rsidRPr="00357010">
              <w:rPr>
                <w:b/>
                <w:bCs/>
                <w:sz w:val="20"/>
                <w:szCs w:val="20"/>
              </w:rPr>
              <w:lastRenderedPageBreak/>
              <w:t>населения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lastRenderedPageBreak/>
              <w:t>14.0.00.00000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48 516 000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41 200 000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целевая программа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14.1.00.00000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38 516 000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40 500 000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Повышение уровня газификации и теплоснабжения населенных пунктов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14.1.01.00000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14 016 000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16 000 000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14.1.01.R0180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3 505 000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3 000 000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3 505 000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3 000 000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Мероприятия, направленные на улучшение жилищных условий граждан, проживающих в сельской местности на территории Ярославской области, в том числе молодых семей и молодых специалистов, за счет средств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14.1.01.L0180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389 445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333 334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389 445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333 334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Реализация мероприятий муниципальной целевой программы "Комплексная программа модернизации и реформирования жилищно-коммунального хозяйства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14.1.01.10290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10 121 555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12 666 666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10 121 555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12 666 666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357010" w:rsidRPr="00357010" w:rsidRDefault="00357010" w:rsidP="003570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 xml:space="preserve">Обеспечение предоставления качественных жилищно-коммунальных услуг населению Ярославского </w:t>
            </w:r>
            <w:r w:rsidR="00E3202F" w:rsidRPr="00357010">
              <w:rPr>
                <w:i/>
                <w:iCs/>
                <w:color w:val="000000"/>
                <w:sz w:val="20"/>
                <w:szCs w:val="20"/>
              </w:rPr>
              <w:t>муниципального</w:t>
            </w:r>
            <w:r w:rsidRPr="00357010">
              <w:rPr>
                <w:i/>
                <w:i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57010">
              <w:rPr>
                <w:i/>
                <w:iCs/>
                <w:color w:val="000000"/>
                <w:sz w:val="20"/>
                <w:szCs w:val="20"/>
              </w:rPr>
              <w:t>14.1.02.00000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24 500 000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24 500 000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Мероприятия, направленные на частичную компенсацию расходов, связанных с выполнениями полномочий органами местного самоуправления муниципальных образований в части тепло-,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14.1.02.10400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5 000 000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5 000 000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Обеспечение деятельности учреждений  по отрасли "Жилищно-коммунальное хозяйство"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14.1.02.11430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19 500 000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19 500 000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16 253 312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16 253 312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2 143 488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2 143 488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1 103 200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1 103 200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водоснабжения, водоотведения и очистки сточных вод" на территории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14.2.00.00000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10 000 000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700 000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14.2.01.00000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9 100 000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Разработка проектно-сметной документации и строительство объектов водоснабжения и водоотведения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14.2.01.10300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9 100 000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9 100 000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Строительство и реконструкция шахтных колодцев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14.2.02.00000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900 000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700 000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Реконструкция, строительство шахтных </w:t>
            </w:r>
            <w:r w:rsidRPr="00357010">
              <w:rPr>
                <w:sz w:val="20"/>
                <w:szCs w:val="20"/>
              </w:rPr>
              <w:lastRenderedPageBreak/>
              <w:t xml:space="preserve">колодцев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14.2.02.10490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700 000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700 000  </w:t>
            </w:r>
          </w:p>
        </w:tc>
      </w:tr>
      <w:tr w:rsidR="00357010" w:rsidRPr="00357010" w:rsidTr="00E3202F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"Экономическое развитие и инновационная экономика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15.0.00.00000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E3202F">
        <w:trPr>
          <w:trHeight w:val="70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Муниципальная целевая программа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15.1.00.00000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E3202F">
        <w:trPr>
          <w:trHeight w:val="14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Ярославского района и лиц, вовлекаемых в предпринимательскую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15.1.01.00000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"Развитие субъектов малого и среднего предпринимательства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15.1.01.10310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40 000  </w:t>
            </w:r>
          </w:p>
        </w:tc>
      </w:tr>
      <w:tr w:rsidR="00357010" w:rsidRPr="00357010" w:rsidTr="00E3202F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"Эффективная власть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21.0.00.00000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2 220 000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муниципальной службы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21.1.00.00000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Обеспечение открытости муниципальной службы, доступности информации о муниципальной службе и деятельности муниципальных служащих, повышение престижа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21.1.02.00000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100 000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"Развитие муниципальной службы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21.1.02.10320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</w:tr>
      <w:tr w:rsidR="00357010" w:rsidRPr="00357010" w:rsidTr="00E3202F">
        <w:trPr>
          <w:trHeight w:val="6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информатизации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21.2.00.00000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2 100 000  </w:t>
            </w:r>
          </w:p>
        </w:tc>
      </w:tr>
      <w:tr w:rsidR="00357010" w:rsidRPr="00357010" w:rsidTr="00E3202F">
        <w:trPr>
          <w:trHeight w:val="11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Создание условий для развития информационного общества на территории района, обеспечение информационной безопасности деятельности органов местного самоуправления, защиты муниципальных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21.2.01.00000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2 100 000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"Развитие информатизации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21.2.01.10330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21.2.01.11560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"Поддержка социально ориентированных некоммерческих организаций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21.3.00.00000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lastRenderedPageBreak/>
              <w:t>Оказание финансовой поддержки социально ориентированным некоммерческим организациям на конкурсной основе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21.3.03.00000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«Поддержка социально ориентированных некоммерческих организаций в ЯМР»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21.3.03.10260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20 000  </w:t>
            </w:r>
          </w:p>
        </w:tc>
      </w:tr>
      <w:tr w:rsidR="00357010" w:rsidRPr="00357010" w:rsidTr="00E3202F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"Развитие дорожного хозяйства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24.0.00.00000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41 242 000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41 242 000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"Сохранность муниципальных автомобильных дорог Ярославского муниципального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24.1.00.00000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41 242 000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41 242 000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24.1.01.00000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41 242 000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41 242 000  </w:t>
            </w:r>
          </w:p>
        </w:tc>
      </w:tr>
      <w:tr w:rsidR="00357010" w:rsidRPr="00357010" w:rsidTr="00E3202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Субсидия на финансирование дорожного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24.1.01.72440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31 737 000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31 737 000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31 737 000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24.1.01.10340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9 505 000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9 505 000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9 505 000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9 505 000  </w:t>
            </w:r>
          </w:p>
        </w:tc>
      </w:tr>
      <w:tr w:rsidR="00357010" w:rsidRPr="00357010" w:rsidTr="00E3202F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"Развитие сельского хозяйства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25.0.00.00000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1 245 000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1 245 000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агропромышленного комплекса и сельских территорий Ярославского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25.1.00.00000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1 215 000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1 215 000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Содействие в развитии агропромышленного комплекса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25.1.01.00000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1 215 000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1 215 000  </w:t>
            </w:r>
          </w:p>
        </w:tc>
      </w:tr>
      <w:tr w:rsidR="00357010" w:rsidRPr="00357010" w:rsidTr="00E3202F">
        <w:trPr>
          <w:trHeight w:val="8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25.1.01.74450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15 000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"Развитие агропромышленного комплекса и сельских территорий Ярославского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25.1.01.10350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1 200 000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1 200 000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210 000  </w:t>
            </w:r>
          </w:p>
        </w:tc>
      </w:tr>
      <w:tr w:rsidR="00357010" w:rsidRPr="00357010" w:rsidTr="00E3202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240 000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240 000  </w:t>
            </w:r>
          </w:p>
        </w:tc>
      </w:tr>
      <w:tr w:rsidR="00357010" w:rsidRPr="00357010" w:rsidTr="00E3202F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750 000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750 000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"Развитие и совершенствование бытового обслуживания населения и торговли в Ярославском муниципальном районе"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25.2.00.00000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  инфраструктуры  сферы  услуг в районе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25.2.01.00000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30 000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lastRenderedPageBreak/>
              <w:t>Мероприятия по возмещению части затрат организациям любых форм собственности и индивидуальным предпринимателям, оказывающим социально значимые услуги сельскому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25.2.01.10360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9 000  </w:t>
            </w:r>
          </w:p>
        </w:tc>
      </w:tr>
      <w:tr w:rsidR="00357010" w:rsidRPr="00357010" w:rsidTr="00E3202F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9 000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Мероприятия по возмещению части затрат организациям любых форм собственности и индивидуальным предпринимателям,</w:t>
            </w:r>
            <w:r w:rsidR="00E3202F">
              <w:rPr>
                <w:color w:val="000000"/>
                <w:sz w:val="20"/>
                <w:szCs w:val="20"/>
              </w:rPr>
              <w:t xml:space="preserve"> </w:t>
            </w:r>
            <w:r w:rsidRPr="00357010">
              <w:rPr>
                <w:color w:val="000000"/>
                <w:sz w:val="20"/>
                <w:szCs w:val="20"/>
              </w:rPr>
              <w:t>занимающимся доставкой товаров в отдаленные сельские населенные пункты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25.2.01.10370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21 000  </w:t>
            </w:r>
          </w:p>
        </w:tc>
      </w:tr>
      <w:tr w:rsidR="00357010" w:rsidRPr="00357010" w:rsidTr="00E3202F">
        <w:trPr>
          <w:trHeight w:val="7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21 000  </w:t>
            </w:r>
          </w:p>
        </w:tc>
      </w:tr>
      <w:tr w:rsidR="00357010" w:rsidRPr="00357010" w:rsidTr="00E3202F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"Энергоэффективность в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30.0.00.00000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1 000 000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1 000 000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Муниципальная целевая программа "Энергосбережение на территории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30.1.00.00000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1 000 000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Энергоэффективность в бюджетной сфере и в коммунальном хозяйстве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30.1.02.00000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1 000 000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 муниципальной целевой программы "Энергосбережение на территории ЯМР"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30.1.02.10380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1 000 000  </w:t>
            </w:r>
          </w:p>
        </w:tc>
      </w:tr>
      <w:tr w:rsidR="00357010" w:rsidRPr="00357010" w:rsidTr="00E3202F">
        <w:trPr>
          <w:trHeight w:val="8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Муниципальная программа "Создание условий для эффективного управления региональными и муниципальными финансами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36.0.00.00000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30 861 000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29 299 000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управления финансов и социально-экономического развития Администрации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36.1.00.00000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7 987 000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6 100 000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Обеспечение эффективной деятельности управления финансов и социально-экономического развития Администрации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36.1.01.00000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2 387 000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2 500 000  </w:t>
            </w:r>
          </w:p>
        </w:tc>
      </w:tr>
      <w:tr w:rsidR="00357010" w:rsidRPr="00357010" w:rsidTr="00E3202F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Реализация мероприятий, связанных с приобретением оборудования, техники, программного обеспечения и оказанием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36.1.01.11530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2 387 000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2 500 000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2 387 000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2 500 000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Эффективное управление муниципальным долгом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36.1.02.00000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5 000 000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3 000 000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36.1.02.11520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3 000 000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700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3 000 000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36.1.03.00000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600 000  </w:t>
            </w:r>
          </w:p>
        </w:tc>
      </w:tr>
      <w:tr w:rsidR="00357010" w:rsidRPr="00357010" w:rsidTr="00E3202F">
        <w:trPr>
          <w:trHeight w:val="25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Дотация поселениям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36.1.03.11510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57010" w:rsidRPr="00357010" w:rsidRDefault="00357010" w:rsidP="003570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Ведомственная целевая программа КУМИ Ярославского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36.2.00.00000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22 874 000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57010">
              <w:rPr>
                <w:b/>
                <w:bCs/>
                <w:i/>
                <w:iCs/>
                <w:sz w:val="20"/>
                <w:szCs w:val="20"/>
              </w:rPr>
              <w:t xml:space="preserve">23 199 000  </w:t>
            </w:r>
          </w:p>
        </w:tc>
      </w:tr>
      <w:tr w:rsidR="00357010" w:rsidRPr="00357010" w:rsidTr="00E3202F">
        <w:trPr>
          <w:trHeight w:val="13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36.2.01.00000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2 370 000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2 370 000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Мероприятия по управлению, распоряжению имуществом, находящимся в муниципальной собственности Ярославского муниципального района, и приобретению права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36.2.01.11540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2 370 000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2 370 000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2 370 000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2 370 000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357010" w:rsidRPr="00357010" w:rsidRDefault="00357010" w:rsidP="00357010">
            <w:pPr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Обеспечение эффективной деятельности подведомственных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36.2.02.00000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20 504 000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i/>
                <w:iCs/>
                <w:sz w:val="20"/>
                <w:szCs w:val="20"/>
              </w:rPr>
            </w:pPr>
            <w:r w:rsidRPr="00357010">
              <w:rPr>
                <w:i/>
                <w:iCs/>
                <w:sz w:val="20"/>
                <w:szCs w:val="20"/>
              </w:rPr>
              <w:t xml:space="preserve">20 829 000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 xml:space="preserve">Реализация мероприятий по материально-техническому и </w:t>
            </w:r>
            <w:r w:rsidR="00E3202F" w:rsidRPr="00357010">
              <w:rPr>
                <w:color w:val="000000"/>
                <w:sz w:val="20"/>
                <w:szCs w:val="20"/>
              </w:rPr>
              <w:t>транспортному</w:t>
            </w:r>
            <w:r w:rsidRPr="00357010">
              <w:rPr>
                <w:color w:val="000000"/>
                <w:sz w:val="20"/>
                <w:szCs w:val="20"/>
              </w:rPr>
              <w:t xml:space="preserve"> обеспечению деятельности органов исполнительной власти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36.2.02.11500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13 333 000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13 583 000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10 314 000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10 314 000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2 959 000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3 209 000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60 000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Оказание содействия в деятельности органов местного самоуправления ЯМР по решению вопросов местного значения ЯМР и оказание услуг физическим и юридическим лицам на территории ЯМР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36.2.02.11550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7 171 000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7 246 000  </w:t>
            </w:r>
          </w:p>
        </w:tc>
      </w:tr>
      <w:tr w:rsidR="00357010" w:rsidRPr="00357010" w:rsidTr="00E3202F">
        <w:trPr>
          <w:trHeight w:val="9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5 131 500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5 131 500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010" w:rsidRPr="00357010" w:rsidRDefault="00357010" w:rsidP="00357010">
            <w:pPr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color w:val="000000"/>
                <w:sz w:val="20"/>
                <w:szCs w:val="20"/>
              </w:rPr>
            </w:pPr>
            <w:r w:rsidRPr="003570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2 039 500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2 114 500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50.0.00.00000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75 833 718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75 833 718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Субвенция на отлов и содержание безнадзорных животных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50.0.00.74420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274 641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274 641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274 641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50.0.00.80190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1 866 275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1 866 275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1 796 760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1 796 760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69 515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69 515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50.0.00.80200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26 940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26 940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26 940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1 611 027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1 611 027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1 611 027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50.0.00.20020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67 907 743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67 907 743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62 217 059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62 217 059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4 567 135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4 567 135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1 123 550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1 123 550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50.0.00.20030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1 028 400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1 028 400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1 028 400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Руководитель контрольно-счетной палаты </w:t>
            </w:r>
            <w:r w:rsidR="00E3202F" w:rsidRPr="00357010">
              <w:rPr>
                <w:sz w:val="20"/>
                <w:szCs w:val="20"/>
              </w:rPr>
              <w:t>субъекта</w:t>
            </w:r>
            <w:r w:rsidRPr="00357010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50.0.00.20040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918 691  </w:t>
            </w:r>
          </w:p>
        </w:tc>
      </w:tr>
      <w:tr w:rsidR="00357010" w:rsidRPr="00357010" w:rsidTr="00E3202F">
        <w:trPr>
          <w:trHeight w:val="11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918 691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918 691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Резервный фонд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50.0.00.20050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2 000 000  </w:t>
            </w:r>
          </w:p>
        </w:tc>
      </w:tr>
      <w:tr w:rsidR="00357010" w:rsidRPr="00357010" w:rsidTr="00E3202F">
        <w:trPr>
          <w:trHeight w:val="67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50.0.00.20070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200 000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200 000  </w:t>
            </w:r>
          </w:p>
        </w:tc>
      </w:tr>
      <w:tr w:rsidR="00357010" w:rsidRPr="00357010" w:rsidTr="00E3202F">
        <w:trPr>
          <w:trHeight w:val="4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Межбюджетные трансферты, передаваемые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18 595 000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 xml:space="preserve">18 842 000  </w:t>
            </w:r>
          </w:p>
        </w:tc>
      </w:tr>
      <w:tr w:rsidR="00357010" w:rsidRPr="00357010" w:rsidTr="00E3202F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99.0.00.72970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18 595 000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18 842 000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10" w:rsidRPr="00357010" w:rsidRDefault="00357010" w:rsidP="00357010">
            <w:pPr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18 595 000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sz w:val="20"/>
                <w:szCs w:val="20"/>
              </w:rPr>
            </w:pPr>
            <w:r w:rsidRPr="00357010">
              <w:rPr>
                <w:sz w:val="20"/>
                <w:szCs w:val="20"/>
              </w:rPr>
              <w:t xml:space="preserve">18 842 000 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1 343 996 759</w:t>
            </w:r>
            <w:r w:rsidRPr="00357010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1 354 362 759</w:t>
            </w:r>
            <w:r w:rsidRPr="0035701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11 304 860</w:t>
            </w:r>
            <w:r w:rsidRPr="0035701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23 704 860</w:t>
            </w:r>
            <w:r w:rsidRPr="0035701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57010" w:rsidRPr="00357010" w:rsidTr="00E3202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57010" w:rsidRPr="00357010" w:rsidRDefault="00357010" w:rsidP="00357010">
            <w:pPr>
              <w:rPr>
                <w:b/>
                <w:bCs/>
                <w:sz w:val="20"/>
                <w:szCs w:val="20"/>
              </w:rPr>
            </w:pPr>
            <w:r w:rsidRPr="0035701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1 355 301 619</w:t>
            </w:r>
            <w:r w:rsidRPr="0035701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99"/>
            <w:noWrap/>
            <w:vAlign w:val="center"/>
            <w:hideMark/>
          </w:tcPr>
          <w:p w:rsidR="00357010" w:rsidRPr="00357010" w:rsidRDefault="00357010" w:rsidP="00357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1 378 067 619</w:t>
            </w:r>
            <w:r w:rsidRPr="0035701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3202F" w:rsidRDefault="00E3202F" w:rsidP="00DB561D">
      <w:pPr>
        <w:ind w:left="5387"/>
        <w:rPr>
          <w:sz w:val="22"/>
          <w:szCs w:val="22"/>
        </w:rPr>
        <w:sectPr w:rsidR="00E3202F" w:rsidSect="00360D7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E3202F" w:rsidRPr="00194F4E" w:rsidRDefault="00E3202F" w:rsidP="00E3202F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E3202F" w:rsidRPr="00194F4E" w:rsidRDefault="00E3202F" w:rsidP="00E3202F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E3202F" w:rsidRPr="00194F4E" w:rsidRDefault="00E3202F" w:rsidP="00E3202F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E3202F" w:rsidRDefault="00E3202F" w:rsidP="00E3202F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№ </w:t>
      </w:r>
    </w:p>
    <w:p w:rsidR="00357010" w:rsidRDefault="00357010" w:rsidP="00DB561D">
      <w:pPr>
        <w:ind w:left="5387"/>
        <w:rPr>
          <w:sz w:val="22"/>
          <w:szCs w:val="22"/>
        </w:rPr>
      </w:pPr>
    </w:p>
    <w:p w:rsidR="00E3202F" w:rsidRPr="00D471FB" w:rsidRDefault="00E3202F" w:rsidP="00E3202F">
      <w:pPr>
        <w:pStyle w:val="a8"/>
        <w:spacing w:after="0"/>
        <w:jc w:val="center"/>
        <w:rPr>
          <w:b/>
          <w:sz w:val="28"/>
          <w:szCs w:val="28"/>
        </w:rPr>
      </w:pPr>
      <w:r w:rsidRPr="00D471FB">
        <w:rPr>
          <w:b/>
          <w:sz w:val="28"/>
          <w:szCs w:val="28"/>
        </w:rPr>
        <w:t>Главные администраторы доходов и источников</w:t>
      </w:r>
    </w:p>
    <w:p w:rsidR="00E3202F" w:rsidRDefault="00E3202F" w:rsidP="00E3202F">
      <w:pPr>
        <w:pStyle w:val="a8"/>
        <w:spacing w:after="0"/>
        <w:jc w:val="center"/>
        <w:rPr>
          <w:b/>
          <w:sz w:val="28"/>
          <w:szCs w:val="28"/>
        </w:rPr>
      </w:pPr>
      <w:r w:rsidRPr="00D471FB">
        <w:rPr>
          <w:b/>
          <w:sz w:val="28"/>
          <w:szCs w:val="28"/>
        </w:rPr>
        <w:t>финансирования дефицита районного бюджета ЯМР</w:t>
      </w:r>
    </w:p>
    <w:p w:rsidR="00E3202F" w:rsidRPr="00D471FB" w:rsidRDefault="00E3202F" w:rsidP="00E3202F">
      <w:pPr>
        <w:pStyle w:val="a8"/>
        <w:spacing w:after="0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7"/>
        <w:gridCol w:w="33"/>
        <w:gridCol w:w="2613"/>
        <w:gridCol w:w="6521"/>
      </w:tblGrid>
      <w:tr w:rsidR="00E3202F" w:rsidRPr="00E3202F" w:rsidTr="00E3202F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3202F" w:rsidRPr="00E3202F" w:rsidRDefault="00E3202F" w:rsidP="00E3202F">
            <w:pPr>
              <w:ind w:left="34" w:hanging="34"/>
              <w:jc w:val="center"/>
              <w:rPr>
                <w:b/>
              </w:rPr>
            </w:pPr>
            <w:r w:rsidRPr="00E3202F">
              <w:rPr>
                <w:b/>
                <w:sz w:val="22"/>
                <w:szCs w:val="22"/>
              </w:rPr>
              <w:t>Код ад</w:t>
            </w:r>
            <w:r w:rsidRPr="00E3202F">
              <w:rPr>
                <w:b/>
                <w:sz w:val="22"/>
                <w:szCs w:val="22"/>
              </w:rPr>
              <w:softHyphen/>
              <w:t>минист</w:t>
            </w:r>
            <w:r w:rsidRPr="00E3202F">
              <w:rPr>
                <w:b/>
                <w:sz w:val="22"/>
                <w:szCs w:val="22"/>
              </w:rPr>
              <w:softHyphen/>
              <w:t>ратора доходов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E3202F" w:rsidRPr="00E3202F" w:rsidRDefault="00E3202F" w:rsidP="00E3202F">
            <w:pPr>
              <w:jc w:val="center"/>
              <w:rPr>
                <w:b/>
              </w:rPr>
            </w:pPr>
            <w:r w:rsidRPr="00E3202F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E3202F">
              <w:rPr>
                <w:b/>
                <w:sz w:val="22"/>
                <w:szCs w:val="22"/>
              </w:rPr>
              <w:t>бюджетной</w:t>
            </w:r>
            <w:proofErr w:type="gramEnd"/>
          </w:p>
          <w:p w:rsidR="00E3202F" w:rsidRPr="00E3202F" w:rsidRDefault="00E3202F" w:rsidP="00E3202F">
            <w:pPr>
              <w:jc w:val="center"/>
              <w:rPr>
                <w:b/>
              </w:rPr>
            </w:pPr>
            <w:r w:rsidRPr="00E3202F">
              <w:rPr>
                <w:b/>
                <w:sz w:val="22"/>
                <w:szCs w:val="22"/>
              </w:rPr>
              <w:t>клас</w:t>
            </w:r>
            <w:r w:rsidRPr="00E3202F">
              <w:rPr>
                <w:b/>
                <w:sz w:val="22"/>
                <w:szCs w:val="22"/>
              </w:rPr>
              <w:softHyphen/>
              <w:t>сификации РФ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E3202F" w:rsidRPr="00E3202F" w:rsidRDefault="00E3202F" w:rsidP="00E3202F">
            <w:pPr>
              <w:pStyle w:val="2"/>
              <w:jc w:val="center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E3202F">
              <w:rPr>
                <w:rFonts w:ascii="Times New Roman" w:hAnsi="Times New Roman"/>
                <w:i w:val="0"/>
                <w:sz w:val="22"/>
                <w:szCs w:val="22"/>
              </w:rPr>
              <w:t>Наименование дохода</w:t>
            </w:r>
          </w:p>
        </w:tc>
      </w:tr>
      <w:tr w:rsidR="00E3202F" w:rsidRPr="00E3202F" w:rsidTr="00E3202F">
        <w:trPr>
          <w:trHeight w:val="70"/>
        </w:trPr>
        <w:tc>
          <w:tcPr>
            <w:tcW w:w="9924" w:type="dxa"/>
            <w:gridSpan w:val="5"/>
            <w:vAlign w:val="center"/>
          </w:tcPr>
          <w:p w:rsidR="00E3202F" w:rsidRPr="00E3202F" w:rsidRDefault="00E3202F" w:rsidP="00E3202F">
            <w:pPr>
              <w:pStyle w:val="4"/>
              <w:spacing w:before="0" w:after="0"/>
              <w:rPr>
                <w:i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</w:t>
            </w:r>
            <w:r w:rsidRPr="00E3202F">
              <w:rPr>
                <w:sz w:val="22"/>
                <w:szCs w:val="22"/>
                <w:lang w:val="en-US"/>
              </w:rPr>
              <w:t>00</w:t>
            </w:r>
            <w:r w:rsidRPr="00E3202F">
              <w:rPr>
                <w:sz w:val="22"/>
                <w:szCs w:val="22"/>
              </w:rPr>
              <w:t xml:space="preserve">  -  </w:t>
            </w:r>
            <w:r w:rsidRPr="00E3202F">
              <w:rPr>
                <w:bCs w:val="0"/>
                <w:sz w:val="22"/>
                <w:szCs w:val="22"/>
              </w:rPr>
              <w:t>Межрегиональное операционное УФК</w:t>
            </w:r>
          </w:p>
        </w:tc>
      </w:tr>
      <w:tr w:rsidR="00E3202F" w:rsidRPr="00E3202F" w:rsidTr="00E3202F">
        <w:trPr>
          <w:trHeight w:val="435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1 03 02000 01 0000 110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E3202F" w:rsidRPr="00E3202F" w:rsidTr="00E3202F">
        <w:trPr>
          <w:trHeight w:val="70"/>
        </w:trPr>
        <w:tc>
          <w:tcPr>
            <w:tcW w:w="9924" w:type="dxa"/>
            <w:gridSpan w:val="5"/>
            <w:vAlign w:val="center"/>
          </w:tcPr>
          <w:p w:rsidR="00E3202F" w:rsidRPr="00E3202F" w:rsidRDefault="00E3202F" w:rsidP="00E3202F">
            <w:pPr>
              <w:pStyle w:val="4"/>
              <w:spacing w:before="0" w:after="0"/>
              <w:rPr>
                <w:i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182  -  </w:t>
            </w:r>
            <w:proofErr w:type="gramStart"/>
            <w:r w:rsidRPr="00E3202F">
              <w:rPr>
                <w:bCs w:val="0"/>
                <w:sz w:val="22"/>
                <w:szCs w:val="22"/>
              </w:rPr>
              <w:t>Межрайонная</w:t>
            </w:r>
            <w:proofErr w:type="gramEnd"/>
            <w:r w:rsidRPr="00E3202F">
              <w:rPr>
                <w:bCs w:val="0"/>
                <w:sz w:val="22"/>
                <w:szCs w:val="22"/>
              </w:rPr>
              <w:t xml:space="preserve"> ИФНС России №7 по Ярославской области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1 01 02000 01 0000 110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1 05 02000 02 0000 110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Единый налог на вмененный доход для отдельных  видов деятельности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1 05 03000 01 0000 110 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E3202F" w:rsidRPr="00E3202F" w:rsidTr="00E3202F">
        <w:trPr>
          <w:trHeight w:val="67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1 05 04020 02 0000 110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1 07 01020 01 0000 110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Налог на добычу общераспространенных полезных ископаемых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1 08 03000 01 0000 110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1 09 00000 00 0000 110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1 12 02030 01 0000 120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Регулярные платежи за пользование недрами при пользовании недрами (ренталс) на территории Российской Федерации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1 16 03010 01 0000 140</w:t>
            </w:r>
          </w:p>
          <w:p w:rsidR="00E3202F" w:rsidRPr="00E3202F" w:rsidRDefault="00E3202F" w:rsidP="00E3202F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118, статьей 119</w:t>
            </w:r>
            <w:r w:rsidRPr="00E3202F">
              <w:rPr>
                <w:sz w:val="22"/>
                <w:szCs w:val="22"/>
                <w:vertAlign w:val="superscript"/>
              </w:rPr>
              <w:t>1</w:t>
            </w:r>
            <w:r w:rsidRPr="00E3202F">
              <w:rPr>
                <w:sz w:val="22"/>
                <w:szCs w:val="22"/>
              </w:rPr>
              <w:t>, пунктами 1 и 2 статьи 120, статьями 125, 126, 128, 129, 129</w:t>
            </w:r>
            <w:r w:rsidRPr="00E3202F">
              <w:rPr>
                <w:sz w:val="22"/>
                <w:szCs w:val="22"/>
                <w:vertAlign w:val="superscript"/>
              </w:rPr>
              <w:t>1</w:t>
            </w:r>
            <w:r w:rsidRPr="00E3202F">
              <w:rPr>
                <w:sz w:val="22"/>
                <w:szCs w:val="22"/>
              </w:rPr>
              <w:t>, 132, 133, 134, 135, 135</w:t>
            </w:r>
            <w:r w:rsidRPr="00E3202F">
              <w:rPr>
                <w:sz w:val="22"/>
                <w:szCs w:val="22"/>
                <w:vertAlign w:val="superscript"/>
              </w:rPr>
              <w:t>1</w:t>
            </w:r>
            <w:r w:rsidRPr="00E3202F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1 16 03030 01 0000 140</w:t>
            </w:r>
          </w:p>
          <w:p w:rsidR="00E3202F" w:rsidRPr="00E3202F" w:rsidRDefault="00E3202F" w:rsidP="00E3202F">
            <w:pPr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E3202F" w:rsidRPr="00E3202F" w:rsidTr="00E3202F">
        <w:tc>
          <w:tcPr>
            <w:tcW w:w="9924" w:type="dxa"/>
            <w:gridSpan w:val="5"/>
          </w:tcPr>
          <w:p w:rsidR="00E3202F" w:rsidRPr="00E3202F" w:rsidRDefault="00E3202F" w:rsidP="00E3202F">
            <w:pPr>
              <w:rPr>
                <w:b/>
                <w:sz w:val="22"/>
                <w:szCs w:val="22"/>
              </w:rPr>
            </w:pPr>
            <w:r w:rsidRPr="00E3202F">
              <w:rPr>
                <w:b/>
                <w:sz w:val="22"/>
                <w:szCs w:val="22"/>
              </w:rPr>
              <w:t>800 -  Администрация Ярославского муниципального района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1 13 01995 05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1 13 02995 05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tabs>
                <w:tab w:val="left" w:pos="851"/>
                <w:tab w:val="left" w:pos="993"/>
              </w:tabs>
              <w:ind w:left="1418" w:hanging="1101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1 14 02053 05 0000 410</w:t>
            </w:r>
          </w:p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E3202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районов Российской Федерации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1 16 90020 02 0000 140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ind w:right="50"/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a4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2 02 02008 05 0000 151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Субсидия бюджетам муниципальных районов на обеспечение жильем молодых семей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2 02 02009 05 0000 151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 xml:space="preserve">Субсидии  бюджетам муниципальных районов на государственную  поддержку малого и среднего предпринимательства, включая крестьянские (фермерские) хозяйства 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2 02 02019 05 0000 151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2 02 02077 05 0000 151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2 02 02078 05 0000 151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Субсидии бюджетам  муниципальных районов на бюджетные инвестиции для модернизации объектов коммунальной инфраструктуры 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2 02 02085 05 0000 151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 xml:space="preserve">Субсидия бюджетам муниципальных районов  на осуществление мероприятий по обеспечению жильем граждан РФ, проживающих в сельской местности 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2 02 02150 05 0000 151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Субсидии бюджетам муниципальных районов на</w:t>
            </w:r>
            <w:r w:rsidRPr="00E3202F">
              <w:rPr>
                <w:bCs/>
                <w:color w:val="000000"/>
                <w:sz w:val="22"/>
                <w:szCs w:val="22"/>
              </w:rPr>
              <w:t xml:space="preserve">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2 02 02204 05 0000 151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2 02 03003 05 0000 151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Субсидия бюджетам муниципальных районов </w:t>
            </w:r>
            <w:r w:rsidRPr="00E3202F">
              <w:rPr>
                <w:color w:val="000000"/>
                <w:sz w:val="22"/>
                <w:szCs w:val="22"/>
              </w:rPr>
              <w:t xml:space="preserve">на </w:t>
            </w:r>
            <w:r w:rsidRPr="00E3202F">
              <w:rPr>
                <w:sz w:val="22"/>
                <w:szCs w:val="22"/>
              </w:rPr>
              <w:t xml:space="preserve"> государственную регистрацию актов гражданского состояния (ЗАГС)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2 02 03007  05 0000 151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2 02 03024 05 0000 151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Субвенции бюджетам муниципальных районов на выполнение передаваемых полномочий субъектов РФ 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2 02 04012 05 0000 151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Межбюджетные трансферты, передаваемые бюджетам  муниципальных   районов   для комиенсации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ind w:left="-288" w:firstLine="288"/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2 07 05030 05 0000 180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2 18 05010 05 0000 151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2 19 05000 05 0000 151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202F" w:rsidRPr="00E3202F" w:rsidTr="00E3202F">
        <w:trPr>
          <w:trHeight w:val="228"/>
        </w:trPr>
        <w:tc>
          <w:tcPr>
            <w:tcW w:w="9924" w:type="dxa"/>
            <w:gridSpan w:val="5"/>
          </w:tcPr>
          <w:p w:rsidR="00E3202F" w:rsidRPr="00E3202F" w:rsidRDefault="00E3202F" w:rsidP="00E3202F">
            <w:pPr>
              <w:rPr>
                <w:b/>
                <w:sz w:val="22"/>
                <w:szCs w:val="22"/>
              </w:rPr>
            </w:pPr>
            <w:r w:rsidRPr="00E3202F">
              <w:rPr>
                <w:b/>
                <w:sz w:val="22"/>
                <w:szCs w:val="22"/>
              </w:rPr>
              <w:t>801 - Управление финансов Администрации ЯМР</w:t>
            </w:r>
          </w:p>
        </w:tc>
      </w:tr>
      <w:tr w:rsidR="00E3202F" w:rsidRPr="00E3202F" w:rsidTr="00E3202F">
        <w:trPr>
          <w:trHeight w:val="554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01 02 0000 05 0000 710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Получение кредитов от кредитных  организаций  районным бюджетом в  валюте РФ</w:t>
            </w:r>
          </w:p>
        </w:tc>
      </w:tr>
      <w:tr w:rsidR="00E3202F" w:rsidRPr="00E3202F" w:rsidTr="00E3202F">
        <w:trPr>
          <w:trHeight w:val="565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01 02 0000 05 0000 810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Погашение районным бюджетом   кредитов от кредитных организаций в  валюте РФ</w:t>
            </w:r>
          </w:p>
        </w:tc>
      </w:tr>
      <w:tr w:rsidR="00E3202F" w:rsidRPr="00E3202F" w:rsidTr="00E3202F">
        <w:trPr>
          <w:trHeight w:val="565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01 03 0100 05 0000 710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Получение</w:t>
            </w:r>
            <w:r w:rsidRPr="00E3202F">
              <w:rPr>
                <w:snapToGrid w:val="0"/>
                <w:sz w:val="22"/>
                <w:szCs w:val="22"/>
              </w:rPr>
              <w:t xml:space="preserve"> кредитов</w:t>
            </w:r>
            <w:r w:rsidRPr="00E3202F">
              <w:rPr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3202F" w:rsidRPr="00E3202F" w:rsidTr="00E3202F">
        <w:trPr>
          <w:trHeight w:val="565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01 03 0100 05 0000 810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</w:tr>
      <w:tr w:rsidR="00E3202F" w:rsidRPr="00E3202F" w:rsidTr="00E3202F">
        <w:trPr>
          <w:trHeight w:val="545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01 05 0201 05 0000 510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E3202F" w:rsidRPr="00E3202F" w:rsidTr="00E3202F">
        <w:trPr>
          <w:trHeight w:val="553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01 05 0201 05 0000 610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E3202F" w:rsidRPr="00E3202F" w:rsidTr="00E3202F">
        <w:trPr>
          <w:trHeight w:val="699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1 11 03050 05 0000 120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муниципальных районов</w:t>
            </w:r>
          </w:p>
        </w:tc>
      </w:tr>
      <w:tr w:rsidR="00E3202F" w:rsidRPr="00E3202F" w:rsidTr="00E3202F">
        <w:trPr>
          <w:trHeight w:val="46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1 13 01995 05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3202F" w:rsidRPr="00E3202F" w:rsidTr="00E3202F">
        <w:trPr>
          <w:trHeight w:val="47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1 13 02995 05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Российской Федерации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1 17 01050 13 0000 180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E3202F" w:rsidRPr="00E3202F" w:rsidTr="00E3202F">
        <w:trPr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a4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E3202F" w:rsidRPr="00E3202F" w:rsidTr="00E3202F">
        <w:trPr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ind w:right="-108"/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2 02 01999 05 0000 151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320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E3202F" w:rsidRPr="00E3202F" w:rsidTr="00E3202F">
        <w:trPr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ind w:right="-108"/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2 02 01999 10 0000 151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320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E3202F" w:rsidRPr="00E3202F" w:rsidTr="00E3202F">
        <w:trPr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ind w:right="-108"/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2 02 01999 13 0000 151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320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Прочие дотации бюджетам городских поселений</w:t>
            </w:r>
          </w:p>
        </w:tc>
      </w:tr>
      <w:tr w:rsidR="00E3202F" w:rsidRPr="00E3202F" w:rsidTr="00E3202F">
        <w:trPr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ind w:right="-108"/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2 02 01001 05 0000 151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320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E3202F" w:rsidRPr="00E3202F" w:rsidTr="00E3202F">
        <w:trPr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2 02 01001 10 0000 151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320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3202F" w:rsidRPr="00E3202F" w:rsidTr="00E3202F">
        <w:trPr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2 02 01001 13 0000 151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320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E3202F" w:rsidRPr="00E3202F" w:rsidTr="00E3202F">
        <w:trPr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2 02 01003 05 0000 151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320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Дотации бюджетам муниципальных районов  на поддержку мер по обеспечению сбалансированности бюджетов</w:t>
            </w:r>
          </w:p>
        </w:tc>
      </w:tr>
      <w:tr w:rsidR="00E3202F" w:rsidRPr="00E3202F" w:rsidTr="00E3202F">
        <w:trPr>
          <w:trHeight w:val="248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2 02 01003 10 0000 151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320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3202F" w:rsidRPr="00E3202F" w:rsidTr="00E3202F">
        <w:trPr>
          <w:trHeight w:val="214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2 02 01003 13 0000 151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3202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2 02 01009 05 0000 151 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noProof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Дотации бюджетам муниципальных районов  на поощрение достижения наилучших показателе деятельности органов местного самоуправления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2 02 02003 05 0000 151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муниципальных районов на реформирование муниципальных финансов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2 02 02008 05 0000 151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noProof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2 02 02021 05 0000 151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Субсидии бюджетам муниципальных районов на осуществление </w:t>
            </w:r>
            <w:r w:rsidRPr="00E3202F">
              <w:rPr>
                <w:sz w:val="22"/>
                <w:szCs w:val="22"/>
              </w:rPr>
              <w:lastRenderedPageBreak/>
              <w:t>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2 02 02041 05 0000 151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2 02 02051 05 0000 151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2 02 02077 05 0000 151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муниципальных районов на    софинансирование капитальных вложений в объекты муниципальной собственности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2 02 02078 05 0000 151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муниципальных районов на  бюджетные инвестиции для модернизации объектов коммунальной инфраструктуры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2 02 02079 05 0000 151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2 02 02087 05 0000 151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noProof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2 02 02088 05 0001 151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2 02 02089 05 0001 151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2 02 02088 05 0002 151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 - Фонда содействия реформированию жилищно-коммунального хозяйства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ind w:right="-140"/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2 02 02089 05 0002 151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2 02 02088 05 0004 151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2 02 02089 05 0004 151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2 02 02150 05 0000 151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Субсидии бюджетам муниципальных районов на</w:t>
            </w:r>
            <w:r w:rsidRPr="00E3202F">
              <w:rPr>
                <w:bCs/>
                <w:color w:val="000000"/>
                <w:sz w:val="22"/>
                <w:szCs w:val="22"/>
              </w:rPr>
              <w:t xml:space="preserve">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E3202F" w:rsidRPr="00E3202F" w:rsidTr="00E3202F">
        <w:trPr>
          <w:trHeight w:val="175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2 02 03015 05 0000 151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2 02 03024 05 0000 151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Субвенция   бюджетам муниципальных районов на</w:t>
            </w:r>
            <w:r w:rsidRPr="00E3202F">
              <w:rPr>
                <w:sz w:val="22"/>
                <w:szCs w:val="22"/>
              </w:rPr>
              <w:t xml:space="preserve"> выполнение передаваемых полномочий субъектов РФ 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2 02 03033 05 0000 151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Субвенции бюджетам муниципальных районов на оздоровление детей</w:t>
            </w:r>
          </w:p>
        </w:tc>
      </w:tr>
      <w:tr w:rsidR="00E3202F" w:rsidRPr="00E3202F" w:rsidTr="00E3202F">
        <w:trPr>
          <w:trHeight w:val="9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субвенции бюджетам муниципальных районов.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2 02 04012 05 0000 151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2 02 04014 05 0000 151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2 02 04041 05 0000 151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2 02 04052 05 0000 151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2 02 04053 05 0000 151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2 02 09014 05 0000 151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Прочие безвозмездные поступления в  бюджеты муниципальных   районов   от   федерального бюджета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noProof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2 02 09024 05 0000 151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2 07 05030 05 0000 180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noProof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2 08 05000 05 0000 180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noProof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за излишне взысканные суммы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noProof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2 08 05000 10 0000 180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noProof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noProof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2 08 05000 13 0000 180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noProof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202F" w:rsidRPr="00E3202F" w:rsidTr="00E3202F">
        <w:trPr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2 18 05010 05 0000 151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E3202F">
              <w:rPr>
                <w:sz w:val="22"/>
                <w:szCs w:val="22"/>
              </w:rPr>
              <w:lastRenderedPageBreak/>
              <w:t>поселений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2 18 05020 05 0000 151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2 18 05010 05 0000 180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2 18 05020 05 0000 180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2 18 05030 05 0000 180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E3202F" w:rsidRPr="00E3202F" w:rsidTr="00E3202F">
        <w:trPr>
          <w:trHeight w:val="411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2 19 05000 05 0000 151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202F" w:rsidRPr="00E3202F" w:rsidTr="00E3202F">
        <w:trPr>
          <w:trHeight w:val="70"/>
        </w:trPr>
        <w:tc>
          <w:tcPr>
            <w:tcW w:w="9924" w:type="dxa"/>
            <w:gridSpan w:val="5"/>
          </w:tcPr>
          <w:p w:rsidR="00E3202F" w:rsidRPr="00E3202F" w:rsidRDefault="00E3202F" w:rsidP="00E3202F">
            <w:pPr>
              <w:rPr>
                <w:b/>
                <w:sz w:val="22"/>
                <w:szCs w:val="22"/>
              </w:rPr>
            </w:pPr>
            <w:r w:rsidRPr="00E3202F">
              <w:rPr>
                <w:b/>
                <w:sz w:val="22"/>
                <w:szCs w:val="22"/>
              </w:rPr>
              <w:t>802    -   Комитет по управлению муниципальным имуществом  Администрации ЯМР ЯО</w:t>
            </w:r>
          </w:p>
        </w:tc>
      </w:tr>
      <w:tr w:rsidR="00E3202F" w:rsidRPr="00E3202F" w:rsidTr="00E3202F">
        <w:trPr>
          <w:trHeight w:val="59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1 08 07150 01 0000 110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3202F" w:rsidRPr="00E3202F" w:rsidTr="00E3202F">
        <w:trPr>
          <w:trHeight w:val="59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1 11 05025 05 0000 120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proofErr w:type="gramStart"/>
            <w:r w:rsidRPr="00E3202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3202F" w:rsidRPr="00E3202F" w:rsidTr="00E3202F">
        <w:trPr>
          <w:trHeight w:val="59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1 11 05013 10 0000 120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3202F" w:rsidRPr="00E3202F" w:rsidTr="00E3202F">
        <w:trPr>
          <w:trHeight w:val="59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1 11 05013 13 0000 120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3202F" w:rsidRPr="00E3202F" w:rsidTr="00E3202F">
        <w:trPr>
          <w:trHeight w:val="908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1 11 05035 05 0000 120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E3202F" w:rsidRPr="00E3202F" w:rsidTr="00E3202F">
        <w:trPr>
          <w:trHeight w:val="699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1 11 07015 05 0000 120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E3202F" w:rsidRPr="00E3202F" w:rsidTr="00E3202F">
        <w:trPr>
          <w:trHeight w:val="699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1 11 09045 05 0000 120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3202F" w:rsidRPr="00E3202F" w:rsidTr="00E3202F">
        <w:trPr>
          <w:trHeight w:val="16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1 11 01050 05 0000 120</w:t>
            </w:r>
          </w:p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</w:p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E3202F" w:rsidRPr="00E3202F" w:rsidTr="00E3202F">
        <w:trPr>
          <w:trHeight w:val="16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  <w:vAlign w:val="center"/>
          </w:tcPr>
          <w:p w:rsidR="00E3202F" w:rsidRPr="00E3202F" w:rsidRDefault="00E3202F" w:rsidP="00E3202F">
            <w:pPr>
              <w:jc w:val="center"/>
              <w:rPr>
                <w:bCs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1 11 05325 05 0000 120</w:t>
            </w:r>
          </w:p>
        </w:tc>
        <w:tc>
          <w:tcPr>
            <w:tcW w:w="6521" w:type="dxa"/>
            <w:vAlign w:val="center"/>
          </w:tcPr>
          <w:p w:rsidR="00E3202F" w:rsidRPr="00E3202F" w:rsidRDefault="00E3202F" w:rsidP="00E320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E3202F" w:rsidRPr="00E3202F" w:rsidTr="00E3202F">
        <w:trPr>
          <w:trHeight w:val="583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1 13 01995 05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1 13 02995 05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1 14 02053 05 0000 410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802 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1 14 06013 10 0000 430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802 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1 14 06013 13 0000 430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1 14 06025 05 0000 120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802 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Российской Федерации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1 16 23051 05 0000 140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1 16 23052 05 0000 140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a4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2 19 05000 05 0000 151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202F" w:rsidRPr="00E3202F" w:rsidTr="00E3202F">
        <w:trPr>
          <w:cantSplit/>
          <w:trHeight w:val="70"/>
        </w:trPr>
        <w:tc>
          <w:tcPr>
            <w:tcW w:w="9924" w:type="dxa"/>
            <w:gridSpan w:val="5"/>
            <w:vAlign w:val="center"/>
          </w:tcPr>
          <w:p w:rsidR="00E3202F" w:rsidRPr="00E3202F" w:rsidRDefault="00E3202F" w:rsidP="00E3202F">
            <w:pPr>
              <w:pStyle w:val="4"/>
              <w:spacing w:before="0" w:after="0"/>
              <w:rPr>
                <w:i/>
                <w:sz w:val="22"/>
                <w:szCs w:val="22"/>
              </w:rPr>
            </w:pPr>
            <w:r w:rsidRPr="00E3202F">
              <w:rPr>
                <w:bCs w:val="0"/>
                <w:sz w:val="22"/>
                <w:szCs w:val="22"/>
              </w:rPr>
              <w:t>804   -   Управление  образования  Администрации ЯМР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1 13 01995 05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1 13 02995 05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ind w:left="33"/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1 14 02053 05 0000 410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2 02 02150 05 0000 151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Субсидии бюджетам муниципальных районов на</w:t>
            </w:r>
            <w:r w:rsidRPr="00E3202F">
              <w:rPr>
                <w:bCs/>
                <w:color w:val="000000"/>
                <w:sz w:val="22"/>
                <w:szCs w:val="22"/>
              </w:rPr>
              <w:t xml:space="preserve">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E3202F" w:rsidRPr="00E3202F" w:rsidTr="00E3202F">
        <w:trPr>
          <w:cantSplit/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E3202F" w:rsidRPr="00E3202F" w:rsidTr="00E3202F">
        <w:trPr>
          <w:cantSplit/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202 03999 05 0000 151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lastRenderedPageBreak/>
              <w:t>804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2 02 03020 05 0000151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Субсидия бюджетам муниципальных районов </w:t>
            </w:r>
            <w:r w:rsidRPr="00E3202F">
              <w:rPr>
                <w:color w:val="000000"/>
                <w:sz w:val="22"/>
                <w:szCs w:val="22"/>
              </w:rPr>
              <w:t>на в</w:t>
            </w:r>
            <w:r w:rsidRPr="00E3202F">
              <w:rPr>
                <w:sz w:val="22"/>
                <w:szCs w:val="22"/>
              </w:rPr>
              <w:t>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2 02 03021 05 0000 151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Субсидия бюджетам муниципальных районов </w:t>
            </w:r>
            <w:r w:rsidRPr="00E3202F">
              <w:rPr>
                <w:color w:val="000000"/>
                <w:sz w:val="22"/>
                <w:szCs w:val="22"/>
              </w:rPr>
              <w:t xml:space="preserve">на </w:t>
            </w:r>
            <w:r w:rsidRPr="00E3202F">
              <w:rPr>
                <w:sz w:val="22"/>
                <w:szCs w:val="22"/>
              </w:rPr>
              <w:t xml:space="preserve">ежемесячное денежное вознаграждение за классное руководство 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202 03024 05 0000 151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Субвенция   бюджетам муниципальных районов на</w:t>
            </w:r>
            <w:r w:rsidRPr="00E3202F">
              <w:rPr>
                <w:sz w:val="22"/>
                <w:szCs w:val="22"/>
              </w:rPr>
              <w:t xml:space="preserve"> выполнение передаваемых полномочий субъектов РФ 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2 02 03027 05 0000 151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Субсидия бюджетам муниципальных районов</w:t>
            </w:r>
            <w:r w:rsidRPr="00E3202F">
              <w:rPr>
                <w:color w:val="000000"/>
                <w:sz w:val="22"/>
                <w:szCs w:val="22"/>
              </w:rPr>
              <w:t xml:space="preserve"> на с</w:t>
            </w:r>
            <w:r w:rsidRPr="00E3202F">
              <w:rPr>
                <w:sz w:val="22"/>
                <w:szCs w:val="22"/>
              </w:rPr>
              <w:t xml:space="preserve">одержание  ребенка в семье опекуна и приемной семье, а также вознаграждение, причитающееся  приемному родителю 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2 02 04029 05 0000 151 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ind w:left="-288" w:firstLine="288"/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tabs>
                <w:tab w:val="left" w:pos="33"/>
              </w:tabs>
              <w:ind w:left="33"/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2 19 05000 05 0000 151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804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tabs>
                <w:tab w:val="left" w:pos="33"/>
              </w:tabs>
              <w:ind w:left="33"/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2 18 05010 05 0000 180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E3202F" w:rsidRPr="00E3202F" w:rsidTr="00E3202F">
        <w:trPr>
          <w:cantSplit/>
          <w:trHeight w:val="70"/>
        </w:trPr>
        <w:tc>
          <w:tcPr>
            <w:tcW w:w="9924" w:type="dxa"/>
            <w:gridSpan w:val="5"/>
            <w:vAlign w:val="center"/>
          </w:tcPr>
          <w:p w:rsidR="00E3202F" w:rsidRPr="00E3202F" w:rsidRDefault="00E3202F" w:rsidP="00E3202F">
            <w:pPr>
              <w:rPr>
                <w:b/>
                <w:bCs/>
                <w:sz w:val="22"/>
                <w:szCs w:val="22"/>
              </w:rPr>
            </w:pPr>
            <w:r w:rsidRPr="00E3202F">
              <w:rPr>
                <w:b/>
                <w:bCs/>
                <w:sz w:val="22"/>
                <w:szCs w:val="22"/>
              </w:rPr>
              <w:t>805 - Управление труда и социальной поддержки населения Администрации ЯМР ЯО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1 13 01995 05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1 13 02995 05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3202F" w:rsidRPr="00E3202F" w:rsidTr="00E3202F">
        <w:trPr>
          <w:cantSplit/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2 02 03001 05 0000151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Субвенция  бюджетам муниципальных районов на о</w:t>
            </w:r>
            <w:r w:rsidRPr="00E3202F">
              <w:rPr>
                <w:sz w:val="22"/>
                <w:szCs w:val="22"/>
              </w:rPr>
              <w:t xml:space="preserve">плату жилищно-коммунальных услуг отдельным категориям граждан 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2 02 03004 05 0000 151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2 02 03011 05 0000151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2 02 03013 05 0000 151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 xml:space="preserve">Субвенция 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2 02 03022 05 0000 151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Субвенция  бюджетам муниципальных районов на п</w:t>
            </w:r>
            <w:r w:rsidRPr="00E3202F">
              <w:rPr>
                <w:sz w:val="22"/>
                <w:szCs w:val="22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2 02 03024 05 0000 151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Субвенция   бюджетам муниципальных районов на</w:t>
            </w:r>
            <w:r w:rsidRPr="00E3202F">
              <w:rPr>
                <w:sz w:val="22"/>
                <w:szCs w:val="22"/>
              </w:rPr>
              <w:t xml:space="preserve"> выполнение передаваемых полномочий субъектов РФ 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2 02 03053 05 0000 151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Субвенция  бюджетам муниципальных районов на</w:t>
            </w:r>
            <w:r w:rsidRPr="00E3202F">
              <w:rPr>
                <w:sz w:val="22"/>
                <w:szCs w:val="22"/>
              </w:rPr>
              <w:t xml:space="preserve">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2 02 03090 05 0000 151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lastRenderedPageBreak/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2 02 03123 05 0000 151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2 02 09071 05 0000 151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безвозмездные поступления в бюджеты муниципальных районов от бюджетов Пенсионного фонда РФ</w:t>
            </w:r>
          </w:p>
        </w:tc>
      </w:tr>
      <w:tr w:rsidR="00E3202F" w:rsidRPr="00E3202F" w:rsidTr="00E3202F">
        <w:trPr>
          <w:cantSplit/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субвенции бюджетам муниципальных районов.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ind w:left="-288" w:firstLine="288"/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2 03 05099 05 0000 180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2 19 05000 05 0000 151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202F" w:rsidRPr="00E3202F" w:rsidTr="00E3202F">
        <w:trPr>
          <w:cantSplit/>
          <w:trHeight w:val="422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805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2 02 03122 05 0000 151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E3202F" w:rsidRPr="00E3202F" w:rsidTr="00E3202F">
        <w:trPr>
          <w:cantSplit/>
          <w:trHeight w:val="70"/>
        </w:trPr>
        <w:tc>
          <w:tcPr>
            <w:tcW w:w="9924" w:type="dxa"/>
            <w:gridSpan w:val="5"/>
          </w:tcPr>
          <w:p w:rsidR="00E3202F" w:rsidRPr="00E3202F" w:rsidRDefault="00E3202F" w:rsidP="00E3202F">
            <w:pPr>
              <w:pStyle w:val="a8"/>
              <w:spacing w:after="0"/>
              <w:rPr>
                <w:b/>
                <w:sz w:val="22"/>
                <w:szCs w:val="22"/>
              </w:rPr>
            </w:pPr>
            <w:r w:rsidRPr="00E3202F">
              <w:rPr>
                <w:b/>
                <w:bCs/>
                <w:sz w:val="22"/>
                <w:szCs w:val="22"/>
              </w:rPr>
              <w:t>812 - Контрольно-счетная палата Ярославского муниципального района ЯО</w:t>
            </w:r>
          </w:p>
        </w:tc>
      </w:tr>
      <w:tr w:rsidR="00E3202F" w:rsidRPr="00E3202F" w:rsidTr="00E3202F">
        <w:trPr>
          <w:cantSplit/>
          <w:trHeight w:val="21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812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1 13 01995 05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3202F" w:rsidRPr="00E3202F" w:rsidTr="00E3202F">
        <w:trPr>
          <w:cantSplit/>
          <w:trHeight w:val="21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812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1 13 02995 05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E3202F" w:rsidRPr="00E3202F" w:rsidTr="00E3202F">
        <w:trPr>
          <w:cantSplit/>
          <w:trHeight w:val="21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812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3202F" w:rsidRPr="00E3202F" w:rsidTr="00E3202F">
        <w:trPr>
          <w:cantSplit/>
          <w:trHeight w:val="21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812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2 02 04014 05 0000 151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ab/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E3202F" w:rsidRPr="00E3202F" w:rsidTr="00E3202F">
        <w:trPr>
          <w:cantSplit/>
          <w:trHeight w:val="240"/>
        </w:trPr>
        <w:tc>
          <w:tcPr>
            <w:tcW w:w="9924" w:type="dxa"/>
            <w:gridSpan w:val="5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b/>
                <w:sz w:val="22"/>
                <w:szCs w:val="22"/>
              </w:rPr>
              <w:t xml:space="preserve">845  -  </w:t>
            </w:r>
            <w:r w:rsidRPr="00E3202F">
              <w:rPr>
                <w:b/>
                <w:bCs/>
                <w:sz w:val="22"/>
                <w:szCs w:val="22"/>
              </w:rPr>
              <w:t>Муниципальный Совет Ярославского муниципального района</w:t>
            </w:r>
          </w:p>
        </w:tc>
      </w:tr>
      <w:tr w:rsidR="00E3202F" w:rsidRPr="00E3202F" w:rsidTr="00E3202F">
        <w:trPr>
          <w:cantSplit/>
          <w:trHeight w:val="240"/>
        </w:trPr>
        <w:tc>
          <w:tcPr>
            <w:tcW w:w="9924" w:type="dxa"/>
            <w:gridSpan w:val="5"/>
          </w:tcPr>
          <w:p w:rsidR="00E3202F" w:rsidRPr="00E3202F" w:rsidRDefault="00E3202F" w:rsidP="00E3202F">
            <w:pPr>
              <w:rPr>
                <w:b/>
                <w:bCs/>
                <w:sz w:val="22"/>
                <w:szCs w:val="22"/>
              </w:rPr>
            </w:pPr>
            <w:r w:rsidRPr="00E3202F">
              <w:rPr>
                <w:b/>
                <w:bCs/>
                <w:sz w:val="22"/>
                <w:szCs w:val="22"/>
              </w:rPr>
              <w:t>846 - Отдел культуры, молодежной политики и спорта Администрации ЯМР</w:t>
            </w:r>
          </w:p>
        </w:tc>
      </w:tr>
      <w:tr w:rsidR="00E3202F" w:rsidRPr="00E3202F" w:rsidTr="00E3202F">
        <w:trPr>
          <w:cantSplit/>
          <w:trHeight w:val="24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846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1 13 01995 05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3202F" w:rsidRPr="00E3202F" w:rsidTr="00E3202F">
        <w:trPr>
          <w:cantSplit/>
          <w:trHeight w:val="24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846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1 13 02995 05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E3202F" w:rsidRPr="00E3202F" w:rsidTr="00E3202F">
        <w:trPr>
          <w:cantSplit/>
          <w:trHeight w:val="24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846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3202F" w:rsidRPr="00E3202F" w:rsidTr="00E3202F">
        <w:trPr>
          <w:cantSplit/>
          <w:trHeight w:val="24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846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2 02 04025 05 0000 151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E3202F" w:rsidRPr="00E3202F" w:rsidTr="00E3202F">
        <w:trPr>
          <w:cantSplit/>
          <w:trHeight w:val="240"/>
        </w:trPr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846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субсидии бюджетам муниципальных районов.</w:t>
            </w:r>
          </w:p>
        </w:tc>
      </w:tr>
      <w:tr w:rsidR="00E3202F" w:rsidRPr="00E3202F" w:rsidTr="00E3202F">
        <w:trPr>
          <w:cantSplit/>
          <w:trHeight w:val="70"/>
        </w:trPr>
        <w:tc>
          <w:tcPr>
            <w:tcW w:w="9924" w:type="dxa"/>
            <w:gridSpan w:val="5"/>
          </w:tcPr>
          <w:p w:rsidR="00E3202F" w:rsidRPr="00E3202F" w:rsidRDefault="00E3202F" w:rsidP="00E3202F">
            <w:pPr>
              <w:rPr>
                <w:b/>
                <w:sz w:val="22"/>
                <w:szCs w:val="22"/>
              </w:rPr>
            </w:pPr>
            <w:r w:rsidRPr="00E3202F">
              <w:rPr>
                <w:b/>
                <w:sz w:val="22"/>
                <w:szCs w:val="22"/>
              </w:rPr>
              <w:t>048  -  Федеральная служба по надзору в сфере природопользования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1 12 01010 01 0000 120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  <w:vertAlign w:val="superscript"/>
              </w:rPr>
            </w:pPr>
            <w:r w:rsidRPr="00E3202F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  <w:proofErr w:type="gramStart"/>
            <w:r w:rsidRPr="00E3202F">
              <w:rPr>
                <w:color w:val="000000"/>
                <w:sz w:val="22"/>
                <w:szCs w:val="22"/>
                <w:vertAlign w:val="superscript"/>
              </w:rPr>
              <w:t>7</w:t>
            </w:r>
            <w:proofErr w:type="gramEnd"/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1 12 01020 01 0000 120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1 12 01030 01 0000 120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1 12 01040 01 0000 120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048</w:t>
            </w:r>
          </w:p>
          <w:p w:rsidR="00E3202F" w:rsidRPr="00E3202F" w:rsidRDefault="00E3202F" w:rsidP="00E3202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1 12 01050 01 0000 120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Плата за иные виды негативного воздействие на окружающую среду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1 16 25010 01 0000 140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Денежные взыскания (штрафы) за нарушение законодательства о недрах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lastRenderedPageBreak/>
              <w:t>048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 1 16 25050 01 0000 140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 1 16 25060 01 0000 140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048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3202F" w:rsidRPr="00E3202F" w:rsidTr="00E3202F">
        <w:trPr>
          <w:cantSplit/>
          <w:trHeight w:val="315"/>
        </w:trPr>
        <w:tc>
          <w:tcPr>
            <w:tcW w:w="9924" w:type="dxa"/>
            <w:gridSpan w:val="5"/>
          </w:tcPr>
          <w:p w:rsidR="00E3202F" w:rsidRPr="00E3202F" w:rsidRDefault="00E3202F" w:rsidP="00E3202F">
            <w:pPr>
              <w:pStyle w:val="2"/>
              <w:spacing w:before="0" w:after="0"/>
              <w:rPr>
                <w:rFonts w:ascii="Times New Roman" w:hAnsi="Times New Roman"/>
                <w:bCs w:val="0"/>
                <w:i w:val="0"/>
                <w:sz w:val="22"/>
                <w:szCs w:val="22"/>
              </w:rPr>
            </w:pPr>
            <w:r w:rsidRPr="00E3202F">
              <w:rPr>
                <w:rFonts w:ascii="Times New Roman" w:hAnsi="Times New Roman"/>
                <w:bCs w:val="0"/>
                <w:i w:val="0"/>
                <w:sz w:val="22"/>
                <w:szCs w:val="22"/>
              </w:rPr>
              <w:t>072 -   Федеральное агентство кадастра объектов недвижимости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072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1 16  25060 01 0000 140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E3202F" w:rsidRPr="00E3202F" w:rsidTr="00E3202F">
        <w:trPr>
          <w:cantSplit/>
        </w:trPr>
        <w:tc>
          <w:tcPr>
            <w:tcW w:w="9924" w:type="dxa"/>
            <w:gridSpan w:val="5"/>
          </w:tcPr>
          <w:p w:rsidR="00E3202F" w:rsidRPr="00E3202F" w:rsidRDefault="00E3202F" w:rsidP="00E3202F">
            <w:pPr>
              <w:rPr>
                <w:b/>
                <w:sz w:val="22"/>
                <w:szCs w:val="22"/>
              </w:rPr>
            </w:pPr>
            <w:r w:rsidRPr="00E3202F">
              <w:rPr>
                <w:b/>
                <w:sz w:val="22"/>
                <w:szCs w:val="22"/>
              </w:rPr>
              <w:t>081  -  Федеральная служба по ветеринарному и фитосанитарному надзору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081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1 16 25030 01 0000 140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081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1 16 25060 01 0000 140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081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1 17 08000 01 0000 180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Суммы по искам о возмещении вреда, причиненного окружающей среде</w:t>
            </w:r>
          </w:p>
        </w:tc>
      </w:tr>
      <w:tr w:rsidR="00E3202F" w:rsidRPr="00E3202F" w:rsidTr="00E3202F">
        <w:tc>
          <w:tcPr>
            <w:tcW w:w="9924" w:type="dxa"/>
            <w:gridSpan w:val="5"/>
          </w:tcPr>
          <w:p w:rsidR="00E3202F" w:rsidRPr="00E3202F" w:rsidRDefault="00E3202F" w:rsidP="00E3202F">
            <w:pPr>
              <w:rPr>
                <w:b/>
                <w:sz w:val="22"/>
                <w:szCs w:val="22"/>
              </w:rPr>
            </w:pPr>
            <w:r w:rsidRPr="00E3202F">
              <w:rPr>
                <w:b/>
                <w:sz w:val="22"/>
                <w:szCs w:val="22"/>
              </w:rPr>
              <w:t>141 -  Федеральная служба по надзору в сфере защиты прав потребителей и    благополучия человека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141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1 16 28000 01 0000 140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E3202F" w:rsidRPr="00E3202F" w:rsidTr="00E3202F">
        <w:trPr>
          <w:cantSplit/>
        </w:trPr>
        <w:tc>
          <w:tcPr>
            <w:tcW w:w="9924" w:type="dxa"/>
            <w:gridSpan w:val="5"/>
          </w:tcPr>
          <w:p w:rsidR="00E3202F" w:rsidRPr="00E3202F" w:rsidRDefault="00E3202F" w:rsidP="00E3202F">
            <w:pPr>
              <w:rPr>
                <w:b/>
                <w:sz w:val="22"/>
                <w:szCs w:val="22"/>
              </w:rPr>
            </w:pPr>
            <w:r w:rsidRPr="00E3202F">
              <w:rPr>
                <w:b/>
                <w:sz w:val="22"/>
                <w:szCs w:val="22"/>
              </w:rPr>
              <w:t>161 -  Федеральная антимонопольная служба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161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1 16 33050 05 0000 140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E3202F" w:rsidRPr="00E3202F" w:rsidTr="00E3202F">
        <w:trPr>
          <w:cantSplit/>
          <w:trHeight w:val="660"/>
        </w:trPr>
        <w:tc>
          <w:tcPr>
            <w:tcW w:w="9924" w:type="dxa"/>
            <w:gridSpan w:val="5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b/>
                <w:sz w:val="22"/>
                <w:szCs w:val="22"/>
              </w:rPr>
              <w:t>177 - Министерство Российской Федерации по делам гражданской обороны,  чрезвычайным ситуациям  и ликвидации последствий стихийных бедствий</w:t>
            </w:r>
          </w:p>
        </w:tc>
      </w:tr>
      <w:tr w:rsidR="00E3202F" w:rsidRPr="00E3202F" w:rsidTr="00E3202F">
        <w:trPr>
          <w:cantSplit/>
          <w:trHeight w:val="297"/>
        </w:trPr>
        <w:tc>
          <w:tcPr>
            <w:tcW w:w="9924" w:type="dxa"/>
            <w:gridSpan w:val="5"/>
          </w:tcPr>
          <w:p w:rsidR="00E3202F" w:rsidRPr="00E3202F" w:rsidRDefault="00E3202F" w:rsidP="00E3202F">
            <w:pPr>
              <w:rPr>
                <w:b/>
                <w:bCs/>
                <w:sz w:val="22"/>
                <w:szCs w:val="22"/>
              </w:rPr>
            </w:pPr>
            <w:r w:rsidRPr="00E3202F">
              <w:rPr>
                <w:b/>
                <w:bCs/>
                <w:sz w:val="22"/>
                <w:szCs w:val="22"/>
              </w:rPr>
              <w:t>187 -  Министерство обороны РФ (военкоматы)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187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1 16 90050 05 0000 140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</w:tr>
      <w:tr w:rsidR="00E3202F" w:rsidRPr="00E3202F" w:rsidTr="00E3202F">
        <w:tc>
          <w:tcPr>
            <w:tcW w:w="9924" w:type="dxa"/>
            <w:gridSpan w:val="5"/>
          </w:tcPr>
          <w:p w:rsidR="00E3202F" w:rsidRPr="00E3202F" w:rsidRDefault="00E3202F" w:rsidP="00E3202F">
            <w:pPr>
              <w:rPr>
                <w:b/>
                <w:sz w:val="22"/>
                <w:szCs w:val="22"/>
              </w:rPr>
            </w:pPr>
            <w:r w:rsidRPr="00E3202F">
              <w:rPr>
                <w:b/>
                <w:sz w:val="22"/>
                <w:szCs w:val="22"/>
              </w:rPr>
              <w:t>192  -  Федеральная миграционная служба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192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 1 16 43000 01 0000 140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192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E3202F" w:rsidRPr="00E3202F" w:rsidTr="00E3202F">
        <w:tblPrEx>
          <w:tblLook w:val="01E0"/>
        </w:tblPrEx>
        <w:tc>
          <w:tcPr>
            <w:tcW w:w="9924" w:type="dxa"/>
            <w:gridSpan w:val="5"/>
          </w:tcPr>
          <w:p w:rsidR="00E3202F" w:rsidRPr="00E3202F" w:rsidRDefault="00E3202F" w:rsidP="00E3202F">
            <w:pPr>
              <w:rPr>
                <w:b/>
                <w:sz w:val="22"/>
                <w:szCs w:val="22"/>
              </w:rPr>
            </w:pPr>
            <w:r w:rsidRPr="00E3202F">
              <w:rPr>
                <w:b/>
                <w:sz w:val="22"/>
                <w:szCs w:val="22"/>
              </w:rPr>
              <w:t>322 - Федеральная служба судебных приставов</w:t>
            </w:r>
          </w:p>
        </w:tc>
      </w:tr>
      <w:tr w:rsidR="00E3202F" w:rsidRPr="00E3202F" w:rsidTr="00E3202F">
        <w:tblPrEx>
          <w:tblLook w:val="01E0"/>
        </w:tblPrEx>
        <w:tc>
          <w:tcPr>
            <w:tcW w:w="757" w:type="dxa"/>
            <w:gridSpan w:val="2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 322</w:t>
            </w:r>
          </w:p>
        </w:tc>
        <w:tc>
          <w:tcPr>
            <w:tcW w:w="2646" w:type="dxa"/>
            <w:gridSpan w:val="2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1 16 21050 05 0000 140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муниципальных районов </w:t>
            </w:r>
          </w:p>
        </w:tc>
      </w:tr>
      <w:tr w:rsidR="00E3202F" w:rsidRPr="00E3202F" w:rsidTr="00E3202F">
        <w:tc>
          <w:tcPr>
            <w:tcW w:w="9924" w:type="dxa"/>
            <w:gridSpan w:val="5"/>
          </w:tcPr>
          <w:p w:rsidR="00E3202F" w:rsidRPr="00E3202F" w:rsidRDefault="00E3202F" w:rsidP="00E3202F">
            <w:pPr>
              <w:rPr>
                <w:b/>
                <w:sz w:val="22"/>
                <w:szCs w:val="22"/>
              </w:rPr>
            </w:pPr>
            <w:r w:rsidRPr="00E3202F">
              <w:rPr>
                <w:b/>
                <w:sz w:val="22"/>
                <w:szCs w:val="22"/>
              </w:rPr>
              <w:t>938 -  Департамент охраны окружающей среды и природопользования ЯО</w:t>
            </w:r>
          </w:p>
        </w:tc>
      </w:tr>
      <w:tr w:rsidR="00E3202F" w:rsidRPr="00E3202F" w:rsidTr="00E3202F">
        <w:tc>
          <w:tcPr>
            <w:tcW w:w="790" w:type="dxa"/>
            <w:gridSpan w:val="3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938</w:t>
            </w:r>
          </w:p>
        </w:tc>
        <w:tc>
          <w:tcPr>
            <w:tcW w:w="2613" w:type="dxa"/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 1 16 25050 01 0000 140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Денежные взыскания (штрафы) за нарушение  законодательства в области охраны окружающей среды</w:t>
            </w:r>
          </w:p>
        </w:tc>
      </w:tr>
      <w:tr w:rsidR="00E3202F" w:rsidRPr="00E3202F" w:rsidTr="00E3202F">
        <w:tc>
          <w:tcPr>
            <w:tcW w:w="9924" w:type="dxa"/>
            <w:gridSpan w:val="5"/>
          </w:tcPr>
          <w:p w:rsidR="00E3202F" w:rsidRPr="00E3202F" w:rsidRDefault="00E3202F" w:rsidP="00E3202F">
            <w:pPr>
              <w:pStyle w:val="6"/>
              <w:jc w:val="left"/>
              <w:rPr>
                <w:b w:val="0"/>
                <w:sz w:val="22"/>
                <w:szCs w:val="22"/>
              </w:rPr>
            </w:pPr>
            <w:r w:rsidRPr="00E3202F">
              <w:rPr>
                <w:bCs/>
                <w:sz w:val="22"/>
                <w:szCs w:val="22"/>
              </w:rPr>
              <w:t>931</w:t>
            </w:r>
            <w:r w:rsidRPr="00E3202F">
              <w:rPr>
                <w:b w:val="0"/>
                <w:sz w:val="22"/>
                <w:szCs w:val="22"/>
              </w:rPr>
              <w:t xml:space="preserve"> -  </w:t>
            </w:r>
            <w:r w:rsidRPr="00E3202F">
              <w:rPr>
                <w:bCs/>
                <w:sz w:val="22"/>
                <w:szCs w:val="22"/>
              </w:rPr>
              <w:t>Государственная жилищная инспекция ЯО</w:t>
            </w:r>
          </w:p>
        </w:tc>
      </w:tr>
      <w:tr w:rsidR="00E3202F" w:rsidRPr="00E3202F" w:rsidTr="00E3202F">
        <w:tc>
          <w:tcPr>
            <w:tcW w:w="9924" w:type="dxa"/>
            <w:gridSpan w:val="5"/>
            <w:tcBorders>
              <w:top w:val="single" w:sz="4" w:space="0" w:color="auto"/>
            </w:tcBorders>
          </w:tcPr>
          <w:p w:rsidR="00E3202F" w:rsidRPr="00E3202F" w:rsidRDefault="00E3202F" w:rsidP="00E3202F">
            <w:pPr>
              <w:rPr>
                <w:b/>
                <w:sz w:val="22"/>
                <w:szCs w:val="22"/>
              </w:rPr>
            </w:pPr>
            <w:r w:rsidRPr="00E3202F">
              <w:rPr>
                <w:b/>
                <w:sz w:val="22"/>
                <w:szCs w:val="22"/>
              </w:rPr>
              <w:t>940 -  Департамент по охране и использованию животного мира ЯО</w:t>
            </w:r>
          </w:p>
        </w:tc>
      </w:tr>
      <w:tr w:rsidR="00E3202F" w:rsidRPr="00E3202F" w:rsidTr="00E3202F">
        <w:tc>
          <w:tcPr>
            <w:tcW w:w="710" w:type="dxa"/>
            <w:tcBorders>
              <w:top w:val="single" w:sz="4" w:space="0" w:color="auto"/>
            </w:tcBorders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940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E3202F" w:rsidRPr="00E3202F" w:rsidRDefault="00E3202F" w:rsidP="00E3202F">
            <w:pPr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E3202F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</w:tr>
      <w:tr w:rsidR="00E3202F" w:rsidRPr="00E3202F" w:rsidTr="00E3202F">
        <w:trPr>
          <w:cantSplit/>
        </w:trPr>
        <w:tc>
          <w:tcPr>
            <w:tcW w:w="9924" w:type="dxa"/>
            <w:gridSpan w:val="5"/>
          </w:tcPr>
          <w:p w:rsidR="00E3202F" w:rsidRPr="00E3202F" w:rsidRDefault="00E3202F" w:rsidP="00E3202F">
            <w:pPr>
              <w:pStyle w:val="ConsCell"/>
              <w:widowControl/>
              <w:ind w:right="-101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Иные доходы районного бюджета, администрирование которых может осуществляться главными администраторами доходов районного  бюджета в пределах их компетенции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1 08 07150 01 0000 110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1 11 01050 05 0000 120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 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1 14 06013 10 0000 430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1 14 06013 13 0000 430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1 11 05035 10 0000 120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1 11 05035 13 0000 120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1 11 05325 10 0000 120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bCs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1 11 05325 13 0000 120</w:t>
            </w:r>
          </w:p>
        </w:tc>
        <w:tc>
          <w:tcPr>
            <w:tcW w:w="6521" w:type="dxa"/>
            <w:vAlign w:val="center"/>
          </w:tcPr>
          <w:p w:rsidR="00E3202F" w:rsidRPr="00E3202F" w:rsidRDefault="00E3202F" w:rsidP="00E320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1 11 05313 10 0000 120</w:t>
            </w:r>
          </w:p>
        </w:tc>
        <w:tc>
          <w:tcPr>
            <w:tcW w:w="6521" w:type="dxa"/>
            <w:vAlign w:val="center"/>
          </w:tcPr>
          <w:p w:rsidR="00E3202F" w:rsidRPr="00E3202F" w:rsidRDefault="00E3202F" w:rsidP="00E320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bCs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1 11 05313 13 0000 120</w:t>
            </w:r>
          </w:p>
        </w:tc>
        <w:tc>
          <w:tcPr>
            <w:tcW w:w="6521" w:type="dxa"/>
            <w:vAlign w:val="center"/>
          </w:tcPr>
          <w:p w:rsidR="00E3202F" w:rsidRPr="00E3202F" w:rsidRDefault="00E3202F" w:rsidP="00E320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1 11 05314 10 0000 120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</w:t>
            </w:r>
            <w:r w:rsidRPr="00E3202F">
              <w:rPr>
                <w:sz w:val="22"/>
                <w:szCs w:val="22"/>
              </w:rPr>
              <w:lastRenderedPageBreak/>
              <w:t>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bCs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1 11 05314 13 0000 120</w:t>
            </w:r>
          </w:p>
        </w:tc>
        <w:tc>
          <w:tcPr>
            <w:tcW w:w="6521" w:type="dxa"/>
            <w:vAlign w:val="center"/>
          </w:tcPr>
          <w:p w:rsidR="00E3202F" w:rsidRPr="00E3202F" w:rsidRDefault="00E3202F" w:rsidP="00E320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1 13 01995 05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1 13 01995 10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1 13 01995 13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1 13 02995 05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1 13 02995 10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1 13 02995 13</w:t>
            </w:r>
            <w:r w:rsidRPr="00E3202F">
              <w:rPr>
                <w:snapToGrid w:val="0"/>
                <w:sz w:val="22"/>
                <w:szCs w:val="22"/>
                <w:lang w:val="en-US"/>
              </w:rPr>
              <w:t> </w:t>
            </w:r>
            <w:r w:rsidRPr="00E3202F">
              <w:rPr>
                <w:snapToGrid w:val="0"/>
                <w:sz w:val="22"/>
                <w:szCs w:val="22"/>
              </w:rPr>
              <w:t>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1 13 02065 10 0000 130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napToGrid w:val="0"/>
                <w:sz w:val="22"/>
                <w:szCs w:val="22"/>
              </w:rPr>
              <w:t>1 13 02065 13 0000 130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tabs>
                <w:tab w:val="left" w:pos="851"/>
                <w:tab w:val="left" w:pos="993"/>
              </w:tabs>
              <w:ind w:left="1418" w:hanging="1101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1 14 02053 05 0000 410</w:t>
            </w:r>
          </w:p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napToGrid w:val="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1 14 06013 10 0000 430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napToGrid w:val="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1 14 06013 13 0000 430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1 16 23051 05 0000 140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1 16 23051 10 0000 140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1 16 23051 13 0000 140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1 16 23052 05 0000 140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1 16 23052 10 0000 140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выгодоприобретателями выступают </w:t>
            </w:r>
            <w:r w:rsidRPr="00E3202F">
              <w:rPr>
                <w:sz w:val="22"/>
                <w:szCs w:val="22"/>
              </w:rPr>
              <w:lastRenderedPageBreak/>
              <w:t>получатели средств бюджетов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1 16 23052 13 0000 140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1 16 33050 05 0000 140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  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Российской Федерации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1 17 01050 05 0000 180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1 17 01050 10 0000 180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1 17 01050 13 0000 180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городских 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a4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1 17 05050 10 0000 180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a4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02F">
              <w:rPr>
                <w:rFonts w:ascii="Times New Roman" w:hAnsi="Times New Roman" w:cs="Times New Roman"/>
                <w:sz w:val="22"/>
                <w:szCs w:val="22"/>
              </w:rPr>
              <w:t>1 17 05050 13 0000 180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pStyle w:val="a4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2 02 01999 05 0000 151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Прочие  дотации  бюджетам  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2 02 01999 10 0000 151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Прочие  дотации  бюджетам  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2 02 01999 13 0000 151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Прочие  дотации  бюджетам   городских поселений</w:t>
            </w:r>
          </w:p>
        </w:tc>
      </w:tr>
      <w:tr w:rsidR="00E3202F" w:rsidRPr="00E3202F" w:rsidTr="00E3202F">
        <w:trPr>
          <w:trHeight w:val="337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2 02 02041 05 0000 151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Субсидия бюджетам муниципальных районов 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3202F" w:rsidRPr="00E3202F" w:rsidTr="00E3202F">
        <w:trPr>
          <w:trHeight w:val="337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2 02 02041 10 0000 151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3202F" w:rsidRPr="00E3202F" w:rsidTr="00E3202F">
        <w:trPr>
          <w:trHeight w:val="814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2 02 02041 13 0000 151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3202F" w:rsidRPr="00E3202F" w:rsidTr="00E3202F">
        <w:trPr>
          <w:trHeight w:val="337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2 02 02150 05 0000 151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Субсидии бюджетам муниципальных районов на</w:t>
            </w:r>
            <w:r w:rsidRPr="00E3202F">
              <w:rPr>
                <w:bCs/>
                <w:color w:val="000000"/>
                <w:sz w:val="22"/>
                <w:szCs w:val="22"/>
              </w:rPr>
              <w:t xml:space="preserve">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E3202F" w:rsidRPr="00E3202F" w:rsidTr="00E3202F">
        <w:trPr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Прочие  субсидии  бюджетам   муниципальных районов</w:t>
            </w:r>
          </w:p>
        </w:tc>
      </w:tr>
      <w:tr w:rsidR="00E3202F" w:rsidRPr="00E3202F" w:rsidTr="00E3202F">
        <w:trPr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2 02 02999 10 0000 151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Прочие  субсидии  бюджетам   сельских поселений</w:t>
            </w:r>
          </w:p>
        </w:tc>
      </w:tr>
      <w:tr w:rsidR="00E3202F" w:rsidRPr="00E3202F" w:rsidTr="00E3202F">
        <w:trPr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2 02 02999 13 0000 151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Прочие  субсидии  бюджетам   городских поселений</w:t>
            </w:r>
          </w:p>
        </w:tc>
      </w:tr>
      <w:tr w:rsidR="00E3202F" w:rsidRPr="00E3202F" w:rsidTr="00E3202F">
        <w:trPr>
          <w:trHeight w:val="337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2 02 03024 05 0000 151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</w:t>
            </w:r>
          </w:p>
        </w:tc>
      </w:tr>
      <w:tr w:rsidR="00E3202F" w:rsidRPr="00E3202F" w:rsidTr="00E3202F">
        <w:trPr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Прочие  субвенции  бюджетам   муниципальных районов</w:t>
            </w:r>
          </w:p>
        </w:tc>
      </w:tr>
      <w:tr w:rsidR="00E3202F" w:rsidRPr="00E3202F" w:rsidTr="00E3202F">
        <w:trPr>
          <w:trHeight w:val="139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2 02 03999 10 0000 151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Прочие  субвенции  бюджетам   сельских поселений</w:t>
            </w:r>
          </w:p>
        </w:tc>
      </w:tr>
      <w:tr w:rsidR="00E3202F" w:rsidRPr="00E3202F" w:rsidTr="00E3202F">
        <w:trPr>
          <w:trHeight w:val="70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2 02 03999 13 0000 151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Прочие  субвенции  бюджетам   городских поселений</w:t>
            </w:r>
          </w:p>
        </w:tc>
      </w:tr>
      <w:tr w:rsidR="00E3202F" w:rsidRPr="00E3202F" w:rsidTr="00E3202F">
        <w:trPr>
          <w:trHeight w:val="337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2 02 04012 10 0000 151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noProof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3202F" w:rsidRPr="00E3202F" w:rsidTr="00E3202F">
        <w:trPr>
          <w:trHeight w:val="337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2 02 04012 13 0000 151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noProof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3202F" w:rsidRPr="00E3202F" w:rsidTr="00E3202F">
        <w:trPr>
          <w:trHeight w:val="337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2 02 04041 10 0000 151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noProof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сельских </w:t>
            </w:r>
            <w:r w:rsidRPr="00E3202F">
              <w:rPr>
                <w:color w:val="000000"/>
                <w:sz w:val="22"/>
                <w:szCs w:val="22"/>
              </w:rPr>
              <w:lastRenderedPageBreak/>
              <w:t>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3202F" w:rsidRPr="00E3202F" w:rsidTr="00E3202F">
        <w:trPr>
          <w:trHeight w:val="337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2 02 04041 13 0000 151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noProof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3202F" w:rsidRPr="00E3202F" w:rsidTr="00E3202F">
        <w:trPr>
          <w:trHeight w:val="337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2 02 04052 10 0000 151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3202F" w:rsidRPr="00E3202F" w:rsidTr="00E3202F">
        <w:trPr>
          <w:trHeight w:val="337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2 02 04052 13 0000 151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3202F" w:rsidRPr="00E3202F" w:rsidTr="00E3202F">
        <w:trPr>
          <w:trHeight w:val="337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2 02 04053 10 0000 151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3202F" w:rsidRPr="00E3202F" w:rsidTr="00E3202F">
        <w:trPr>
          <w:trHeight w:val="337"/>
        </w:trPr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2 02 04053 13 0000 151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2 02 04999 05 0000 151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noProof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2 02 04999 10 0000 151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noProof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2 02 04999 13 0000 151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noProof/>
                <w:sz w:val="22"/>
                <w:szCs w:val="22"/>
              </w:rPr>
            </w:pPr>
            <w:r w:rsidRPr="00E3202F">
              <w:rPr>
                <w:noProof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2 03 05010 10 0000 180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2 03 05010 13 0000 180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Предоставление 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2 03 05020 10 0000 180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2 03 05020 13 0000 180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2 03 05099 05 0000 180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 в бюджеты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2 03 05099 10 0000 180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2 03 05099 13 0000 180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2 04 05020 05 0000 180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2 04 05010 10 0000 180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 бюджетов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2 04 05010 13 0000 180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Предоставление негосударственными организациями грантов для получателей средств  бюджетов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2 04 05020 10 0000 180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2 04 05020 13 0000 180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2 04 05099 05 0000 180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2 04 05099 10 0000 180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2 04 05099 13 0000 180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2 07 05000 05 0000 180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2 18 05010 05 0000 151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color w:val="000000"/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2 18 05010 10 0000 151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2 18 05010 13 0000 151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бюджетов городских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tabs>
                <w:tab w:val="left" w:pos="317"/>
                <w:tab w:val="left" w:pos="993"/>
              </w:tabs>
              <w:ind w:left="176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 xml:space="preserve"> 2 18 05010 10 0000 180</w:t>
            </w:r>
          </w:p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E3202F" w:rsidRPr="00E3202F" w:rsidRDefault="00E3202F" w:rsidP="00E3202F">
            <w:pPr>
              <w:tabs>
                <w:tab w:val="left" w:pos="851"/>
                <w:tab w:val="left" w:pos="993"/>
              </w:tabs>
              <w:ind w:left="34"/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лет»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2 19 05000 05 0000 151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2 19 05000 10 0000 151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2 19 05000 13 0000 151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2 02 02008 05 0000 151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2 02 02008 10 0000 151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сельских поселений на обеспечение жильем молодых семей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2 02 02008 13 0000 151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2 02 02051 05 0000 151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2 02 02051 10 0000 151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2 02 02051 13 0000 151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2 02 02079 10 0000 151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2 02 02079 13 0000 151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2 02 02088 10 0001 151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2 02 02088 13 0001 151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2 02 02089 10 0001 151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2 02 02089 13 0001 151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2 02 02088 10 0004 151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2 02 02088 13 0004 151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2 02 02089 10 0004 151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2 02 02089 13 0004 151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ind w:right="-140"/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2 02 02088 10 0002 151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ind w:right="-140"/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2 02 02088 13 0002 151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ind w:right="-140"/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2 02 02089 10 0002 151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ind w:right="-140"/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2 02 02089 13 0002 151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2 02 02150 10 0000 151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Субсидии бюджетам сельских поселений на реализацию</w:t>
            </w:r>
            <w:r w:rsidRPr="00E3202F">
              <w:rPr>
                <w:bCs/>
                <w:color w:val="000000"/>
                <w:sz w:val="22"/>
                <w:szCs w:val="22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2 02 02150 13 0000 151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color w:val="000000"/>
                <w:sz w:val="22"/>
                <w:szCs w:val="22"/>
              </w:rPr>
              <w:t>Субсидии бюджетам городских поселений на реализацию</w:t>
            </w:r>
            <w:r w:rsidRPr="00E3202F">
              <w:rPr>
                <w:bCs/>
                <w:color w:val="000000"/>
                <w:sz w:val="22"/>
                <w:szCs w:val="22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01 03 0100 10 0000 710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Получение</w:t>
            </w:r>
            <w:r w:rsidRPr="00E3202F">
              <w:rPr>
                <w:snapToGrid w:val="0"/>
                <w:sz w:val="22"/>
                <w:szCs w:val="22"/>
              </w:rPr>
              <w:t xml:space="preserve"> кредитов</w:t>
            </w:r>
            <w:r w:rsidRPr="00E3202F">
              <w:rPr>
                <w:sz w:val="22"/>
                <w:szCs w:val="22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01 03 0100 13 0000 710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Получение</w:t>
            </w:r>
            <w:r w:rsidRPr="00E3202F">
              <w:rPr>
                <w:snapToGrid w:val="0"/>
                <w:sz w:val="22"/>
                <w:szCs w:val="22"/>
              </w:rPr>
              <w:t xml:space="preserve"> кредитов</w:t>
            </w:r>
            <w:r w:rsidRPr="00E3202F">
              <w:rPr>
                <w:sz w:val="22"/>
                <w:szCs w:val="22"/>
              </w:rPr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01 03 0100 10 0000 810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  <w:tr w:rsidR="00E3202F" w:rsidRPr="00E3202F" w:rsidTr="00E3202F">
        <w:tc>
          <w:tcPr>
            <w:tcW w:w="710" w:type="dxa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</w:tcPr>
          <w:p w:rsidR="00E3202F" w:rsidRPr="00E3202F" w:rsidRDefault="00E3202F" w:rsidP="00E3202F">
            <w:pPr>
              <w:jc w:val="center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01 03 0100 13 0000 810</w:t>
            </w:r>
          </w:p>
        </w:tc>
        <w:tc>
          <w:tcPr>
            <w:tcW w:w="6521" w:type="dxa"/>
          </w:tcPr>
          <w:p w:rsidR="00E3202F" w:rsidRPr="00E3202F" w:rsidRDefault="00E3202F" w:rsidP="00E3202F">
            <w:pPr>
              <w:jc w:val="both"/>
              <w:rPr>
                <w:sz w:val="22"/>
                <w:szCs w:val="22"/>
              </w:rPr>
            </w:pPr>
            <w:r w:rsidRPr="00E3202F">
              <w:rPr>
                <w:sz w:val="22"/>
                <w:szCs w:val="22"/>
              </w:rPr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</w:tr>
    </w:tbl>
    <w:p w:rsidR="00E3202F" w:rsidRDefault="00E3202F" w:rsidP="00DB561D">
      <w:pPr>
        <w:ind w:left="5387"/>
        <w:rPr>
          <w:sz w:val="22"/>
          <w:szCs w:val="22"/>
        </w:rPr>
        <w:sectPr w:rsidR="00E3202F" w:rsidSect="00360D7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8D768D" w:rsidRPr="00194F4E" w:rsidRDefault="008D768D" w:rsidP="008D768D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8D768D" w:rsidRPr="00194F4E" w:rsidRDefault="008D768D" w:rsidP="008D768D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8D768D" w:rsidRPr="00194F4E" w:rsidRDefault="008D768D" w:rsidP="008D768D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8D768D" w:rsidRDefault="008D768D" w:rsidP="008D768D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№ </w:t>
      </w:r>
    </w:p>
    <w:p w:rsidR="00E3202F" w:rsidRDefault="00E3202F" w:rsidP="00DB561D">
      <w:pPr>
        <w:ind w:left="5387"/>
        <w:rPr>
          <w:sz w:val="22"/>
          <w:szCs w:val="22"/>
        </w:rPr>
      </w:pPr>
    </w:p>
    <w:tbl>
      <w:tblPr>
        <w:tblW w:w="9778" w:type="dxa"/>
        <w:tblInd w:w="93" w:type="dxa"/>
        <w:tblLayout w:type="fixed"/>
        <w:tblLook w:val="04A0"/>
      </w:tblPr>
      <w:tblGrid>
        <w:gridCol w:w="866"/>
        <w:gridCol w:w="4092"/>
        <w:gridCol w:w="1559"/>
        <w:gridCol w:w="1701"/>
        <w:gridCol w:w="1560"/>
      </w:tblGrid>
      <w:tr w:rsidR="008D768D" w:rsidTr="008D768D">
        <w:trPr>
          <w:trHeight w:val="810"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68D" w:rsidRDefault="008D7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районного бюджета на 2016 год </w:t>
            </w:r>
          </w:p>
        </w:tc>
      </w:tr>
      <w:tr w:rsidR="008D768D" w:rsidTr="008D768D">
        <w:trPr>
          <w:trHeight w:val="28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68D" w:rsidRDefault="008D7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68D" w:rsidRDefault="008D7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68D" w:rsidRDefault="008D7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68D" w:rsidRDefault="008D7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68D" w:rsidRDefault="008D7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68D" w:rsidTr="008D768D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68D" w:rsidRPr="008D768D" w:rsidRDefault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68D" w:rsidRPr="008D768D" w:rsidRDefault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68D" w:rsidRPr="008D768D" w:rsidRDefault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Областной бюджет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68D" w:rsidRPr="008D768D" w:rsidRDefault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Местный бюджет (руб.)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68D" w:rsidRPr="008D768D" w:rsidRDefault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Итого (руб.)</w:t>
            </w:r>
          </w:p>
        </w:tc>
      </w:tr>
      <w:tr w:rsidR="008D768D" w:rsidTr="008D768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800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Администрация Ярославского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44 230 526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97 406 950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141 637 476</w:t>
            </w:r>
          </w:p>
        </w:tc>
      </w:tr>
      <w:tr w:rsidR="008D768D" w:rsidTr="008D768D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801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Управление финансов Администрации ЯМР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82 227 160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24 314 615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106 541 775</w:t>
            </w:r>
          </w:p>
        </w:tc>
      </w:tr>
      <w:tr w:rsidR="008D768D" w:rsidTr="008D768D">
        <w:trPr>
          <w:trHeight w:val="2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802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Комитет по управлению муниципальным имуществом Администрации ЯМР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49 212 350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49 212 350</w:t>
            </w:r>
          </w:p>
        </w:tc>
      </w:tr>
      <w:tr w:rsidR="008D768D" w:rsidTr="008D768D">
        <w:trPr>
          <w:trHeight w:val="3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804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Управление образования Администрации ЯМР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578 327 435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228 450 080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806 777 515</w:t>
            </w:r>
          </w:p>
        </w:tc>
      </w:tr>
      <w:tr w:rsidR="008D768D" w:rsidTr="008D768D">
        <w:trPr>
          <w:trHeight w:val="1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805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304 722 737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1 330 368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306 053 105</w:t>
            </w:r>
          </w:p>
        </w:tc>
      </w:tr>
      <w:tr w:rsidR="008D768D" w:rsidTr="008D768D">
        <w:trPr>
          <w:trHeight w:val="1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812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Контрольно-счетная палата ЯМР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2 591 145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2 591 145</w:t>
            </w:r>
          </w:p>
        </w:tc>
      </w:tr>
      <w:tr w:rsidR="008D768D" w:rsidTr="008D768D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845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Муниципальный Совет ЯМР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1 140 400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1 140 400</w:t>
            </w:r>
          </w:p>
        </w:tc>
      </w:tr>
      <w:tr w:rsidR="008D768D" w:rsidTr="008D768D">
        <w:trPr>
          <w:trHeight w:val="19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846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Отдел культуры, молодежной политики и спорта Администрации ЯМР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2 096 726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13 635 791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15 732 517</w:t>
            </w:r>
          </w:p>
        </w:tc>
      </w:tr>
      <w:tr w:rsidR="008D768D" w:rsidTr="008D768D">
        <w:trPr>
          <w:trHeight w:val="465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D768D" w:rsidRPr="008D768D" w:rsidRDefault="008D768D">
            <w:pPr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1 011 604 584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418 081 699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1 429 686 283</w:t>
            </w:r>
          </w:p>
        </w:tc>
      </w:tr>
    </w:tbl>
    <w:p w:rsidR="008D768D" w:rsidRDefault="008D768D" w:rsidP="00DB561D">
      <w:pPr>
        <w:ind w:left="5387"/>
        <w:rPr>
          <w:sz w:val="22"/>
          <w:szCs w:val="22"/>
        </w:rPr>
        <w:sectPr w:rsidR="008D768D" w:rsidSect="00360D7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8D768D" w:rsidRPr="00194F4E" w:rsidRDefault="008D768D" w:rsidP="008D768D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8D768D" w:rsidRPr="00194F4E" w:rsidRDefault="008D768D" w:rsidP="008D768D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8D768D" w:rsidRPr="00194F4E" w:rsidRDefault="008D768D" w:rsidP="008D768D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8D768D" w:rsidRDefault="008D768D" w:rsidP="008D768D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№ </w:t>
      </w:r>
    </w:p>
    <w:p w:rsidR="008D768D" w:rsidRDefault="008D768D" w:rsidP="00DB561D">
      <w:pPr>
        <w:ind w:left="5387"/>
        <w:rPr>
          <w:sz w:val="22"/>
          <w:szCs w:val="22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840"/>
        <w:gridCol w:w="4704"/>
        <w:gridCol w:w="2268"/>
        <w:gridCol w:w="1843"/>
      </w:tblGrid>
      <w:tr w:rsidR="008D768D" w:rsidTr="008D768D">
        <w:trPr>
          <w:trHeight w:val="810"/>
        </w:trPr>
        <w:tc>
          <w:tcPr>
            <w:tcW w:w="9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68D" w:rsidRDefault="008D76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768D" w:rsidRDefault="008D76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D768D" w:rsidRDefault="008D768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районного бюджета на плановый период 2017 и 2018 годов </w:t>
            </w:r>
          </w:p>
        </w:tc>
      </w:tr>
      <w:tr w:rsidR="008D768D" w:rsidTr="008D768D">
        <w:trPr>
          <w:trHeight w:val="28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68D" w:rsidRDefault="008D7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68D" w:rsidRDefault="008D7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68D" w:rsidRDefault="008D76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68D" w:rsidRDefault="008D76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68D" w:rsidRPr="008D768D" w:rsidTr="008D768D">
        <w:trPr>
          <w:trHeight w:val="69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68D" w:rsidRPr="008D768D" w:rsidRDefault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68D" w:rsidRPr="008D768D" w:rsidRDefault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Наименование главного распорядителя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68D" w:rsidRPr="008D768D" w:rsidRDefault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2017 год (руб.)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D768D" w:rsidRPr="008D768D" w:rsidRDefault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2018 год (руб.)</w:t>
            </w:r>
          </w:p>
        </w:tc>
      </w:tr>
      <w:tr w:rsidR="008D768D" w:rsidRPr="008D768D" w:rsidTr="008D768D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800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Администрация Ярославского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139 593 737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134 777 737</w:t>
            </w:r>
          </w:p>
        </w:tc>
      </w:tr>
      <w:tr w:rsidR="008D768D" w:rsidRPr="008D768D" w:rsidTr="008D768D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801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управление финансов Администрации ЯМР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44 627 215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42 987 215</w:t>
            </w:r>
          </w:p>
        </w:tc>
      </w:tr>
      <w:tr w:rsidR="008D768D" w:rsidRPr="008D768D" w:rsidTr="008D768D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802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Комитет по управлению муниципальным имуществом Администрации ЯМР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50 310 350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50 635 350</w:t>
            </w:r>
          </w:p>
        </w:tc>
      </w:tr>
      <w:tr w:rsidR="008D768D" w:rsidRPr="008D768D" w:rsidTr="008D768D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804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Управление образования Администрации ЯМР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848 874 580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865 332 580</w:t>
            </w:r>
          </w:p>
        </w:tc>
      </w:tr>
      <w:tr w:rsidR="008D768D" w:rsidRPr="008D768D" w:rsidTr="008D768D">
        <w:trPr>
          <w:trHeight w:val="14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805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Управление труда и социальной поддержки населения Администрации ЯМР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241 276 815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241 276 815</w:t>
            </w:r>
          </w:p>
        </w:tc>
      </w:tr>
      <w:tr w:rsidR="008D768D" w:rsidRPr="008D768D" w:rsidTr="008D768D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812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Контрольно-счетная палата ЯМР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2 268 145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2 268 145</w:t>
            </w:r>
          </w:p>
        </w:tc>
      </w:tr>
      <w:tr w:rsidR="008D768D" w:rsidRPr="008D768D" w:rsidTr="008D768D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845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Муниципальный Совет ЯМР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1 140 400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1 140 400</w:t>
            </w:r>
          </w:p>
        </w:tc>
      </w:tr>
      <w:tr w:rsidR="008D768D" w:rsidRPr="008D768D" w:rsidTr="008D768D">
        <w:trPr>
          <w:trHeight w:val="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68D" w:rsidRPr="008D768D" w:rsidRDefault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846</w:t>
            </w:r>
          </w:p>
        </w:tc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68D" w:rsidRPr="008D768D" w:rsidRDefault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Отдел культуры, молодежной политики и спорта Администрации ЯМР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15 905 517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15 944 517</w:t>
            </w:r>
          </w:p>
        </w:tc>
      </w:tr>
      <w:tr w:rsidR="008D768D" w:rsidRPr="008D768D" w:rsidTr="008D768D">
        <w:trPr>
          <w:trHeight w:val="300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8D768D" w:rsidRPr="008D768D" w:rsidRDefault="008D768D">
            <w:pPr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1 343 996 75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1 354 362 75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D768D" w:rsidRPr="008D768D" w:rsidTr="008D768D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:rsidR="008D768D" w:rsidRPr="008D768D" w:rsidRDefault="008D768D">
            <w:pPr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11 304 860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23 704 860</w:t>
            </w:r>
          </w:p>
        </w:tc>
      </w:tr>
      <w:tr w:rsidR="008D768D" w:rsidRPr="008D768D" w:rsidTr="008D768D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8D768D" w:rsidRPr="008D768D" w:rsidRDefault="008D768D">
            <w:pPr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1 355 301 61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1 378 067 61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8D768D" w:rsidRDefault="008D768D" w:rsidP="00DB561D">
      <w:pPr>
        <w:ind w:left="5387"/>
        <w:rPr>
          <w:sz w:val="22"/>
          <w:szCs w:val="22"/>
        </w:rPr>
        <w:sectPr w:rsidR="008D768D" w:rsidSect="00360D7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8D768D" w:rsidRPr="00194F4E" w:rsidRDefault="008D768D" w:rsidP="008D768D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8</w:t>
      </w:r>
    </w:p>
    <w:p w:rsidR="008D768D" w:rsidRPr="00194F4E" w:rsidRDefault="008D768D" w:rsidP="008D768D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8D768D" w:rsidRPr="00194F4E" w:rsidRDefault="008D768D" w:rsidP="008D768D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8D768D" w:rsidRDefault="008D768D" w:rsidP="008D768D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№ </w:t>
      </w:r>
    </w:p>
    <w:p w:rsidR="008D768D" w:rsidRDefault="008D768D" w:rsidP="00DB561D">
      <w:pPr>
        <w:ind w:left="5387"/>
        <w:rPr>
          <w:sz w:val="22"/>
          <w:szCs w:val="22"/>
        </w:rPr>
      </w:pPr>
    </w:p>
    <w:p w:rsidR="008D768D" w:rsidRDefault="008D768D" w:rsidP="00DB561D">
      <w:pPr>
        <w:ind w:left="5387"/>
        <w:rPr>
          <w:sz w:val="22"/>
          <w:szCs w:val="22"/>
        </w:rPr>
      </w:pPr>
    </w:p>
    <w:p w:rsidR="008D768D" w:rsidRPr="005F53FB" w:rsidRDefault="008D768D" w:rsidP="008D768D">
      <w:pPr>
        <w:pStyle w:val="a8"/>
        <w:rPr>
          <w:sz w:val="32"/>
          <w:szCs w:val="32"/>
        </w:rPr>
      </w:pPr>
    </w:p>
    <w:p w:rsidR="008D768D" w:rsidRPr="008D768D" w:rsidRDefault="008D768D" w:rsidP="008D768D">
      <w:pPr>
        <w:pStyle w:val="a8"/>
        <w:spacing w:after="0"/>
        <w:jc w:val="center"/>
        <w:rPr>
          <w:b/>
          <w:sz w:val="28"/>
          <w:szCs w:val="28"/>
        </w:rPr>
      </w:pPr>
      <w:r w:rsidRPr="008D768D">
        <w:rPr>
          <w:b/>
          <w:sz w:val="28"/>
          <w:szCs w:val="28"/>
        </w:rPr>
        <w:t>Распределение</w:t>
      </w:r>
    </w:p>
    <w:p w:rsidR="008D768D" w:rsidRPr="008D768D" w:rsidRDefault="008D768D" w:rsidP="008D768D">
      <w:pPr>
        <w:pStyle w:val="a8"/>
        <w:spacing w:after="0"/>
        <w:jc w:val="center"/>
        <w:rPr>
          <w:b/>
          <w:sz w:val="28"/>
          <w:szCs w:val="28"/>
        </w:rPr>
      </w:pPr>
      <w:r w:rsidRPr="008D768D">
        <w:rPr>
          <w:b/>
          <w:sz w:val="28"/>
          <w:szCs w:val="28"/>
        </w:rPr>
        <w:t>дотации на выравнивание бюджетной обеспеченности поселений Ярославского муниципального района</w:t>
      </w:r>
    </w:p>
    <w:p w:rsidR="008D768D" w:rsidRPr="008D768D" w:rsidRDefault="008D768D" w:rsidP="008D768D">
      <w:pPr>
        <w:pStyle w:val="a8"/>
        <w:spacing w:after="0"/>
        <w:jc w:val="center"/>
        <w:rPr>
          <w:b/>
          <w:sz w:val="28"/>
          <w:szCs w:val="28"/>
        </w:rPr>
      </w:pPr>
      <w:r w:rsidRPr="008D768D">
        <w:rPr>
          <w:b/>
          <w:sz w:val="28"/>
          <w:szCs w:val="28"/>
        </w:rPr>
        <w:t>на 2016 год</w:t>
      </w:r>
    </w:p>
    <w:p w:rsidR="008D768D" w:rsidRPr="008D768D" w:rsidRDefault="008D768D" w:rsidP="008D768D">
      <w:pPr>
        <w:jc w:val="center"/>
        <w:rPr>
          <w:sz w:val="32"/>
          <w:szCs w:val="32"/>
        </w:rPr>
      </w:pPr>
    </w:p>
    <w:p w:rsidR="008D768D" w:rsidRPr="008D768D" w:rsidRDefault="008D768D" w:rsidP="008D768D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3240"/>
        <w:gridCol w:w="2880"/>
      </w:tblGrid>
      <w:tr w:rsidR="008D768D" w:rsidRPr="008D768D" w:rsidTr="008D768D">
        <w:trPr>
          <w:cantSplit/>
        </w:trPr>
        <w:tc>
          <w:tcPr>
            <w:tcW w:w="3168" w:type="dxa"/>
            <w:vMerge w:val="restart"/>
          </w:tcPr>
          <w:p w:rsidR="008D768D" w:rsidRPr="008D768D" w:rsidRDefault="008D768D" w:rsidP="008D768D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768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6120" w:type="dxa"/>
            <w:gridSpan w:val="2"/>
          </w:tcPr>
          <w:p w:rsidR="008D768D" w:rsidRPr="008D768D" w:rsidRDefault="008D768D" w:rsidP="008D768D">
            <w:pPr>
              <w:jc w:val="center"/>
              <w:rPr>
                <w:b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 xml:space="preserve">План </w:t>
            </w:r>
            <w:r w:rsidRPr="008D768D">
              <w:rPr>
                <w:b/>
                <w:sz w:val="22"/>
                <w:szCs w:val="22"/>
              </w:rPr>
              <w:t>(руб.)</w:t>
            </w:r>
          </w:p>
        </w:tc>
      </w:tr>
      <w:tr w:rsidR="008D768D" w:rsidRPr="008D768D" w:rsidTr="008D768D">
        <w:trPr>
          <w:cantSplit/>
          <w:trHeight w:val="255"/>
        </w:trPr>
        <w:tc>
          <w:tcPr>
            <w:tcW w:w="3168" w:type="dxa"/>
            <w:vMerge/>
          </w:tcPr>
          <w:p w:rsidR="008D768D" w:rsidRPr="008D768D" w:rsidRDefault="008D768D" w:rsidP="008D768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2880" w:type="dxa"/>
            <w:shd w:val="clear" w:color="auto" w:fill="auto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районный бюджет</w:t>
            </w:r>
          </w:p>
        </w:tc>
      </w:tr>
      <w:tr w:rsidR="008D768D" w:rsidRPr="008D768D" w:rsidTr="008D768D">
        <w:tc>
          <w:tcPr>
            <w:tcW w:w="3168" w:type="dxa"/>
          </w:tcPr>
          <w:p w:rsidR="008D768D" w:rsidRPr="008D768D" w:rsidRDefault="008D768D" w:rsidP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ГП Лесная Поляна</w:t>
            </w:r>
          </w:p>
        </w:tc>
        <w:tc>
          <w:tcPr>
            <w:tcW w:w="324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10 327 000</w:t>
            </w:r>
          </w:p>
        </w:tc>
        <w:tc>
          <w:tcPr>
            <w:tcW w:w="288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111 000</w:t>
            </w:r>
          </w:p>
        </w:tc>
      </w:tr>
      <w:tr w:rsidR="008D768D" w:rsidRPr="008D768D" w:rsidTr="008D768D">
        <w:tc>
          <w:tcPr>
            <w:tcW w:w="3168" w:type="dxa"/>
          </w:tcPr>
          <w:p w:rsidR="008D768D" w:rsidRPr="008D768D" w:rsidRDefault="008D768D" w:rsidP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 xml:space="preserve"> Курбское СП</w:t>
            </w:r>
          </w:p>
        </w:tc>
        <w:tc>
          <w:tcPr>
            <w:tcW w:w="324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18 680 000</w:t>
            </w:r>
          </w:p>
        </w:tc>
        <w:tc>
          <w:tcPr>
            <w:tcW w:w="288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204 000</w:t>
            </w:r>
          </w:p>
        </w:tc>
      </w:tr>
      <w:tr w:rsidR="008D768D" w:rsidRPr="008D768D" w:rsidTr="008D768D">
        <w:tc>
          <w:tcPr>
            <w:tcW w:w="3168" w:type="dxa"/>
          </w:tcPr>
          <w:p w:rsidR="008D768D" w:rsidRPr="008D768D" w:rsidRDefault="008D768D" w:rsidP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 xml:space="preserve"> Туношенское СП</w:t>
            </w:r>
          </w:p>
        </w:tc>
        <w:tc>
          <w:tcPr>
            <w:tcW w:w="324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3 599 000</w:t>
            </w:r>
          </w:p>
        </w:tc>
        <w:tc>
          <w:tcPr>
            <w:tcW w:w="288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60 000</w:t>
            </w:r>
          </w:p>
        </w:tc>
      </w:tr>
      <w:tr w:rsidR="008D768D" w:rsidRPr="008D768D" w:rsidTr="008D768D">
        <w:tc>
          <w:tcPr>
            <w:tcW w:w="3168" w:type="dxa"/>
          </w:tcPr>
          <w:p w:rsidR="008D768D" w:rsidRPr="008D768D" w:rsidRDefault="008D768D" w:rsidP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 xml:space="preserve"> Кузнечихинское СП</w:t>
            </w:r>
          </w:p>
        </w:tc>
        <w:tc>
          <w:tcPr>
            <w:tcW w:w="324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15 725 000</w:t>
            </w:r>
          </w:p>
        </w:tc>
        <w:tc>
          <w:tcPr>
            <w:tcW w:w="288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191 000</w:t>
            </w:r>
          </w:p>
        </w:tc>
      </w:tr>
      <w:tr w:rsidR="008D768D" w:rsidRPr="008D768D" w:rsidTr="008D768D">
        <w:tc>
          <w:tcPr>
            <w:tcW w:w="3168" w:type="dxa"/>
          </w:tcPr>
          <w:p w:rsidR="008D768D" w:rsidRPr="008D768D" w:rsidRDefault="008D768D" w:rsidP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 xml:space="preserve"> Некрасовское СП</w:t>
            </w:r>
          </w:p>
        </w:tc>
        <w:tc>
          <w:tcPr>
            <w:tcW w:w="324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2 151 000</w:t>
            </w:r>
          </w:p>
        </w:tc>
        <w:tc>
          <w:tcPr>
            <w:tcW w:w="288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34 000</w:t>
            </w:r>
          </w:p>
        </w:tc>
      </w:tr>
      <w:tr w:rsidR="008D768D" w:rsidRPr="008D768D" w:rsidTr="008D768D">
        <w:trPr>
          <w:trHeight w:val="79"/>
        </w:trPr>
        <w:tc>
          <w:tcPr>
            <w:tcW w:w="3168" w:type="dxa"/>
          </w:tcPr>
          <w:p w:rsidR="008D768D" w:rsidRPr="008D768D" w:rsidRDefault="008D768D" w:rsidP="008D768D">
            <w:pPr>
              <w:pStyle w:val="2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8D768D">
              <w:rPr>
                <w:rFonts w:ascii="Times New Roman" w:hAnsi="Times New Roman"/>
                <w:i w:val="0"/>
                <w:sz w:val="22"/>
                <w:szCs w:val="22"/>
              </w:rPr>
              <w:t>Итого</w:t>
            </w:r>
          </w:p>
        </w:tc>
        <w:tc>
          <w:tcPr>
            <w:tcW w:w="3240" w:type="dxa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50 482 000</w:t>
            </w:r>
          </w:p>
        </w:tc>
        <w:tc>
          <w:tcPr>
            <w:tcW w:w="2880" w:type="dxa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600 000</w:t>
            </w:r>
          </w:p>
        </w:tc>
      </w:tr>
    </w:tbl>
    <w:p w:rsidR="008D768D" w:rsidRDefault="008D768D" w:rsidP="00DB561D">
      <w:pPr>
        <w:ind w:left="5387"/>
        <w:rPr>
          <w:sz w:val="22"/>
          <w:szCs w:val="22"/>
        </w:rPr>
        <w:sectPr w:rsidR="008D768D" w:rsidSect="00360D7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8D768D" w:rsidRPr="00194F4E" w:rsidRDefault="008D768D" w:rsidP="008D768D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9</w:t>
      </w:r>
    </w:p>
    <w:p w:rsidR="008D768D" w:rsidRPr="00194F4E" w:rsidRDefault="008D768D" w:rsidP="008D768D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8D768D" w:rsidRPr="00194F4E" w:rsidRDefault="008D768D" w:rsidP="008D768D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8D768D" w:rsidRDefault="008D768D" w:rsidP="008D768D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№ </w:t>
      </w:r>
    </w:p>
    <w:p w:rsidR="008D768D" w:rsidRDefault="008D768D" w:rsidP="00DB561D">
      <w:pPr>
        <w:ind w:left="5387"/>
        <w:rPr>
          <w:sz w:val="22"/>
          <w:szCs w:val="22"/>
        </w:rPr>
      </w:pPr>
    </w:p>
    <w:p w:rsidR="008D768D" w:rsidRDefault="008D768D" w:rsidP="00DB561D">
      <w:pPr>
        <w:ind w:left="5387"/>
        <w:rPr>
          <w:sz w:val="22"/>
          <w:szCs w:val="22"/>
        </w:rPr>
      </w:pPr>
    </w:p>
    <w:p w:rsidR="008D768D" w:rsidRDefault="008D768D" w:rsidP="00DB561D">
      <w:pPr>
        <w:ind w:left="5387"/>
        <w:rPr>
          <w:sz w:val="22"/>
          <w:szCs w:val="22"/>
        </w:rPr>
      </w:pPr>
    </w:p>
    <w:p w:rsidR="008D768D" w:rsidRDefault="008D768D" w:rsidP="00DB561D">
      <w:pPr>
        <w:ind w:left="5387"/>
        <w:rPr>
          <w:sz w:val="22"/>
          <w:szCs w:val="22"/>
        </w:rPr>
      </w:pPr>
    </w:p>
    <w:p w:rsidR="008D768D" w:rsidRPr="008D768D" w:rsidRDefault="008D768D" w:rsidP="008D768D">
      <w:pPr>
        <w:pStyle w:val="a8"/>
        <w:spacing w:after="0"/>
        <w:jc w:val="center"/>
        <w:rPr>
          <w:b/>
          <w:sz w:val="28"/>
          <w:szCs w:val="28"/>
        </w:rPr>
      </w:pPr>
      <w:r w:rsidRPr="008D768D">
        <w:rPr>
          <w:b/>
          <w:sz w:val="28"/>
          <w:szCs w:val="28"/>
        </w:rPr>
        <w:t>Распределение</w:t>
      </w:r>
    </w:p>
    <w:p w:rsidR="008D768D" w:rsidRPr="008D768D" w:rsidRDefault="008D768D" w:rsidP="008D768D">
      <w:pPr>
        <w:pStyle w:val="a8"/>
        <w:spacing w:after="0"/>
        <w:jc w:val="center"/>
        <w:rPr>
          <w:b/>
          <w:sz w:val="28"/>
          <w:szCs w:val="28"/>
        </w:rPr>
      </w:pPr>
      <w:r w:rsidRPr="008D768D">
        <w:rPr>
          <w:b/>
          <w:sz w:val="28"/>
          <w:szCs w:val="28"/>
        </w:rPr>
        <w:t>дотации на выравнивание бюджетной обеспеченности поселений Ярославского муниципального района</w:t>
      </w:r>
    </w:p>
    <w:p w:rsidR="008D768D" w:rsidRPr="008D768D" w:rsidRDefault="008D768D" w:rsidP="008D768D">
      <w:pPr>
        <w:pStyle w:val="a8"/>
        <w:spacing w:after="0"/>
        <w:jc w:val="center"/>
        <w:rPr>
          <w:b/>
          <w:sz w:val="28"/>
          <w:szCs w:val="28"/>
        </w:rPr>
      </w:pPr>
      <w:r w:rsidRPr="008D768D">
        <w:rPr>
          <w:b/>
          <w:sz w:val="28"/>
          <w:szCs w:val="28"/>
        </w:rPr>
        <w:t>на 2017 – 2018 годы</w:t>
      </w:r>
    </w:p>
    <w:p w:rsidR="008D768D" w:rsidRDefault="008D768D" w:rsidP="008D768D">
      <w:pPr>
        <w:jc w:val="center"/>
        <w:rPr>
          <w:sz w:val="28"/>
        </w:rPr>
      </w:pPr>
    </w:p>
    <w:p w:rsidR="008D768D" w:rsidRDefault="008D768D" w:rsidP="008D768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7"/>
        <w:gridCol w:w="1620"/>
        <w:gridCol w:w="1620"/>
        <w:gridCol w:w="1440"/>
        <w:gridCol w:w="1723"/>
      </w:tblGrid>
      <w:tr w:rsidR="008D768D" w:rsidRPr="008D768D" w:rsidTr="008D768D">
        <w:trPr>
          <w:cantSplit/>
        </w:trPr>
        <w:tc>
          <w:tcPr>
            <w:tcW w:w="3168" w:type="dxa"/>
            <w:vMerge w:val="restart"/>
          </w:tcPr>
          <w:p w:rsidR="008D768D" w:rsidRPr="008D768D" w:rsidRDefault="008D768D" w:rsidP="008D768D">
            <w:pPr>
              <w:jc w:val="center"/>
              <w:rPr>
                <w:b/>
                <w:sz w:val="22"/>
                <w:szCs w:val="22"/>
              </w:rPr>
            </w:pPr>
            <w:r w:rsidRPr="008D768D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40" w:type="dxa"/>
            <w:gridSpan w:val="2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3163" w:type="dxa"/>
            <w:gridSpan w:val="2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районный бюджет</w:t>
            </w:r>
          </w:p>
        </w:tc>
      </w:tr>
      <w:tr w:rsidR="008D768D" w:rsidRPr="008D768D" w:rsidTr="008D768D">
        <w:trPr>
          <w:cantSplit/>
          <w:trHeight w:val="275"/>
        </w:trPr>
        <w:tc>
          <w:tcPr>
            <w:tcW w:w="3168" w:type="dxa"/>
            <w:vMerge/>
          </w:tcPr>
          <w:p w:rsidR="008D768D" w:rsidRPr="008D768D" w:rsidRDefault="008D768D" w:rsidP="008D768D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2017</w:t>
            </w:r>
          </w:p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1620" w:type="dxa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2018</w:t>
            </w:r>
          </w:p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1440" w:type="dxa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2017</w:t>
            </w:r>
          </w:p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1723" w:type="dxa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2018</w:t>
            </w:r>
          </w:p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(руб.)</w:t>
            </w:r>
          </w:p>
        </w:tc>
      </w:tr>
      <w:tr w:rsidR="008D768D" w:rsidRPr="008D768D" w:rsidTr="008D768D">
        <w:tc>
          <w:tcPr>
            <w:tcW w:w="3168" w:type="dxa"/>
          </w:tcPr>
          <w:p w:rsidR="008D768D" w:rsidRPr="008D768D" w:rsidRDefault="008D768D" w:rsidP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 xml:space="preserve"> ГП Лесная Поляна</w:t>
            </w:r>
          </w:p>
        </w:tc>
        <w:tc>
          <w:tcPr>
            <w:tcW w:w="162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10 956 000</w:t>
            </w:r>
          </w:p>
        </w:tc>
        <w:tc>
          <w:tcPr>
            <w:tcW w:w="162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11 153 000</w:t>
            </w:r>
          </w:p>
        </w:tc>
        <w:tc>
          <w:tcPr>
            <w:tcW w:w="144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117 000</w:t>
            </w:r>
          </w:p>
        </w:tc>
        <w:tc>
          <w:tcPr>
            <w:tcW w:w="1723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100 000</w:t>
            </w:r>
          </w:p>
        </w:tc>
      </w:tr>
      <w:tr w:rsidR="008D768D" w:rsidRPr="008D768D" w:rsidTr="008D768D">
        <w:tc>
          <w:tcPr>
            <w:tcW w:w="3168" w:type="dxa"/>
          </w:tcPr>
          <w:p w:rsidR="008D768D" w:rsidRPr="008D768D" w:rsidRDefault="008D768D" w:rsidP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 xml:space="preserve"> Курбское СП</w:t>
            </w:r>
          </w:p>
        </w:tc>
        <w:tc>
          <w:tcPr>
            <w:tcW w:w="162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7 639 000</w:t>
            </w:r>
          </w:p>
        </w:tc>
        <w:tc>
          <w:tcPr>
            <w:tcW w:w="162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7 689 000</w:t>
            </w:r>
          </w:p>
        </w:tc>
        <w:tc>
          <w:tcPr>
            <w:tcW w:w="144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233 000</w:t>
            </w:r>
          </w:p>
        </w:tc>
        <w:tc>
          <w:tcPr>
            <w:tcW w:w="1723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237 000</w:t>
            </w:r>
          </w:p>
        </w:tc>
      </w:tr>
      <w:tr w:rsidR="008D768D" w:rsidRPr="008D768D" w:rsidTr="008D768D">
        <w:tc>
          <w:tcPr>
            <w:tcW w:w="3168" w:type="dxa"/>
          </w:tcPr>
          <w:p w:rsidR="008D768D" w:rsidRPr="008D768D" w:rsidRDefault="008D768D" w:rsidP="008D768D">
            <w:pPr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 xml:space="preserve"> Кузнечихинское  СП</w:t>
            </w:r>
          </w:p>
        </w:tc>
        <w:tc>
          <w:tcPr>
            <w:tcW w:w="162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195 000</w:t>
            </w:r>
          </w:p>
        </w:tc>
        <w:tc>
          <w:tcPr>
            <w:tcW w:w="1723" w:type="dxa"/>
          </w:tcPr>
          <w:p w:rsidR="008D768D" w:rsidRPr="008D768D" w:rsidRDefault="008D768D" w:rsidP="008D768D">
            <w:pPr>
              <w:jc w:val="center"/>
              <w:rPr>
                <w:sz w:val="22"/>
                <w:szCs w:val="22"/>
              </w:rPr>
            </w:pPr>
            <w:r w:rsidRPr="008D768D">
              <w:rPr>
                <w:sz w:val="22"/>
                <w:szCs w:val="22"/>
              </w:rPr>
              <w:t>195 000</w:t>
            </w:r>
          </w:p>
        </w:tc>
      </w:tr>
      <w:tr w:rsidR="008D768D" w:rsidRPr="008D768D" w:rsidTr="008D768D">
        <w:trPr>
          <w:trHeight w:val="70"/>
        </w:trPr>
        <w:tc>
          <w:tcPr>
            <w:tcW w:w="3168" w:type="dxa"/>
          </w:tcPr>
          <w:p w:rsidR="008D768D" w:rsidRPr="008D768D" w:rsidRDefault="008D768D" w:rsidP="008D768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D768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Туношенское СП</w:t>
            </w:r>
          </w:p>
        </w:tc>
        <w:tc>
          <w:tcPr>
            <w:tcW w:w="1620" w:type="dxa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D768D" w:rsidRPr="008D768D" w:rsidRDefault="008D768D" w:rsidP="008D768D">
            <w:pPr>
              <w:jc w:val="center"/>
              <w:rPr>
                <w:bCs/>
                <w:sz w:val="22"/>
                <w:szCs w:val="22"/>
              </w:rPr>
            </w:pPr>
            <w:r w:rsidRPr="008D768D">
              <w:rPr>
                <w:bCs/>
                <w:sz w:val="22"/>
                <w:szCs w:val="22"/>
              </w:rPr>
              <w:t>46 000</w:t>
            </w:r>
          </w:p>
        </w:tc>
        <w:tc>
          <w:tcPr>
            <w:tcW w:w="1723" w:type="dxa"/>
          </w:tcPr>
          <w:p w:rsidR="008D768D" w:rsidRPr="008D768D" w:rsidRDefault="008D768D" w:rsidP="008D768D">
            <w:pPr>
              <w:jc w:val="center"/>
              <w:rPr>
                <w:bCs/>
                <w:sz w:val="22"/>
                <w:szCs w:val="22"/>
              </w:rPr>
            </w:pPr>
            <w:r w:rsidRPr="008D768D">
              <w:rPr>
                <w:bCs/>
                <w:sz w:val="22"/>
                <w:szCs w:val="22"/>
              </w:rPr>
              <w:t>45 000</w:t>
            </w:r>
          </w:p>
        </w:tc>
      </w:tr>
      <w:tr w:rsidR="008D768D" w:rsidRPr="008D768D" w:rsidTr="008D768D">
        <w:tc>
          <w:tcPr>
            <w:tcW w:w="3168" w:type="dxa"/>
          </w:tcPr>
          <w:p w:rsidR="008D768D" w:rsidRPr="008D768D" w:rsidRDefault="008D768D" w:rsidP="008D768D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8D768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Некрасовское СП</w:t>
            </w:r>
          </w:p>
        </w:tc>
        <w:tc>
          <w:tcPr>
            <w:tcW w:w="1620" w:type="dxa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8D768D" w:rsidRPr="008D768D" w:rsidRDefault="008D768D" w:rsidP="008D768D">
            <w:pPr>
              <w:jc w:val="center"/>
              <w:rPr>
                <w:bCs/>
                <w:sz w:val="22"/>
                <w:szCs w:val="22"/>
              </w:rPr>
            </w:pPr>
            <w:r w:rsidRPr="008D768D">
              <w:rPr>
                <w:bCs/>
                <w:sz w:val="22"/>
                <w:szCs w:val="22"/>
              </w:rPr>
              <w:t>9 000</w:t>
            </w:r>
          </w:p>
        </w:tc>
        <w:tc>
          <w:tcPr>
            <w:tcW w:w="1723" w:type="dxa"/>
          </w:tcPr>
          <w:p w:rsidR="008D768D" w:rsidRPr="008D768D" w:rsidRDefault="008D768D" w:rsidP="008D768D">
            <w:pPr>
              <w:jc w:val="center"/>
              <w:rPr>
                <w:bCs/>
                <w:sz w:val="22"/>
                <w:szCs w:val="22"/>
              </w:rPr>
            </w:pPr>
            <w:r w:rsidRPr="008D768D">
              <w:rPr>
                <w:bCs/>
                <w:sz w:val="22"/>
                <w:szCs w:val="22"/>
              </w:rPr>
              <w:t>23 000</w:t>
            </w:r>
          </w:p>
        </w:tc>
      </w:tr>
      <w:tr w:rsidR="008D768D" w:rsidRPr="008D768D" w:rsidTr="008D768D">
        <w:tc>
          <w:tcPr>
            <w:tcW w:w="3168" w:type="dxa"/>
          </w:tcPr>
          <w:p w:rsidR="008D768D" w:rsidRPr="008D768D" w:rsidRDefault="008D768D" w:rsidP="008D768D">
            <w:pPr>
              <w:pStyle w:val="2"/>
              <w:spacing w:before="0" w:after="0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8D768D">
              <w:rPr>
                <w:rFonts w:ascii="Times New Roman" w:hAnsi="Times New Roman"/>
                <w:i w:val="0"/>
                <w:sz w:val="22"/>
                <w:szCs w:val="22"/>
              </w:rPr>
              <w:t xml:space="preserve">Итого </w:t>
            </w:r>
          </w:p>
        </w:tc>
        <w:tc>
          <w:tcPr>
            <w:tcW w:w="1620" w:type="dxa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18 595 000</w:t>
            </w:r>
          </w:p>
        </w:tc>
        <w:tc>
          <w:tcPr>
            <w:tcW w:w="1620" w:type="dxa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18 842 000</w:t>
            </w:r>
          </w:p>
        </w:tc>
        <w:tc>
          <w:tcPr>
            <w:tcW w:w="1440" w:type="dxa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600 000</w:t>
            </w:r>
          </w:p>
        </w:tc>
        <w:tc>
          <w:tcPr>
            <w:tcW w:w="1723" w:type="dxa"/>
          </w:tcPr>
          <w:p w:rsidR="008D768D" w:rsidRPr="008D768D" w:rsidRDefault="008D768D" w:rsidP="008D768D">
            <w:pPr>
              <w:jc w:val="center"/>
              <w:rPr>
                <w:b/>
                <w:bCs/>
                <w:sz w:val="22"/>
                <w:szCs w:val="22"/>
              </w:rPr>
            </w:pPr>
            <w:r w:rsidRPr="008D768D">
              <w:rPr>
                <w:b/>
                <w:bCs/>
                <w:sz w:val="22"/>
                <w:szCs w:val="22"/>
              </w:rPr>
              <w:t>600 000</w:t>
            </w:r>
          </w:p>
        </w:tc>
      </w:tr>
    </w:tbl>
    <w:p w:rsidR="008D768D" w:rsidRDefault="008D768D" w:rsidP="00DB561D">
      <w:pPr>
        <w:ind w:left="5387"/>
        <w:rPr>
          <w:sz w:val="22"/>
          <w:szCs w:val="22"/>
        </w:rPr>
      </w:pPr>
    </w:p>
    <w:p w:rsidR="008D768D" w:rsidRDefault="008D768D" w:rsidP="00DB561D">
      <w:pPr>
        <w:ind w:left="5387"/>
        <w:rPr>
          <w:sz w:val="22"/>
          <w:szCs w:val="22"/>
        </w:rPr>
      </w:pPr>
    </w:p>
    <w:p w:rsidR="008D768D" w:rsidRDefault="008D768D" w:rsidP="00DB561D">
      <w:pPr>
        <w:ind w:left="5387"/>
        <w:rPr>
          <w:sz w:val="22"/>
          <w:szCs w:val="22"/>
        </w:rPr>
        <w:sectPr w:rsidR="008D768D" w:rsidSect="00360D7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8D768D" w:rsidRPr="00194F4E" w:rsidRDefault="008D768D" w:rsidP="008D768D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10</w:t>
      </w:r>
    </w:p>
    <w:p w:rsidR="008D768D" w:rsidRPr="00194F4E" w:rsidRDefault="008D768D" w:rsidP="008D768D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8D768D" w:rsidRPr="00194F4E" w:rsidRDefault="008D768D" w:rsidP="008D768D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8D768D" w:rsidRDefault="008D768D" w:rsidP="008D768D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№ </w:t>
      </w:r>
    </w:p>
    <w:p w:rsidR="008D768D" w:rsidRDefault="008D768D" w:rsidP="00DB561D">
      <w:pPr>
        <w:ind w:left="5387"/>
        <w:rPr>
          <w:sz w:val="22"/>
          <w:szCs w:val="22"/>
        </w:rPr>
      </w:pPr>
    </w:p>
    <w:p w:rsidR="008D768D" w:rsidRDefault="008D768D" w:rsidP="00DB561D">
      <w:pPr>
        <w:ind w:left="5387"/>
        <w:rPr>
          <w:sz w:val="22"/>
          <w:szCs w:val="22"/>
        </w:rPr>
      </w:pPr>
    </w:p>
    <w:p w:rsidR="008D768D" w:rsidRDefault="008D768D" w:rsidP="00DB561D">
      <w:pPr>
        <w:ind w:left="5387"/>
        <w:rPr>
          <w:sz w:val="22"/>
          <w:szCs w:val="22"/>
        </w:rPr>
      </w:pPr>
    </w:p>
    <w:p w:rsidR="008D768D" w:rsidRDefault="008D768D" w:rsidP="00DB561D">
      <w:pPr>
        <w:ind w:left="5387"/>
        <w:rPr>
          <w:sz w:val="22"/>
          <w:szCs w:val="22"/>
        </w:rPr>
      </w:pPr>
    </w:p>
    <w:p w:rsidR="008D768D" w:rsidRPr="008D768D" w:rsidRDefault="008D768D" w:rsidP="008D768D">
      <w:pPr>
        <w:pStyle w:val="a8"/>
        <w:jc w:val="center"/>
        <w:rPr>
          <w:b/>
          <w:sz w:val="28"/>
          <w:szCs w:val="28"/>
        </w:rPr>
      </w:pPr>
      <w:r w:rsidRPr="008D768D">
        <w:rPr>
          <w:b/>
          <w:sz w:val="28"/>
          <w:szCs w:val="28"/>
        </w:rPr>
        <w:t>Субсидии бюджетам поселений на 2016 год.</w:t>
      </w:r>
    </w:p>
    <w:tbl>
      <w:tblPr>
        <w:tblW w:w="9371" w:type="dxa"/>
        <w:tblInd w:w="93" w:type="dxa"/>
        <w:tblLook w:val="04A0"/>
      </w:tblPr>
      <w:tblGrid>
        <w:gridCol w:w="7209"/>
        <w:gridCol w:w="2162"/>
      </w:tblGrid>
      <w:tr w:rsidR="008D768D" w:rsidRPr="008D768D" w:rsidTr="008D4BEA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68D" w:rsidRPr="008D768D" w:rsidRDefault="008D768D" w:rsidP="008D768D">
            <w:pPr>
              <w:rPr>
                <w:b/>
                <w:color w:val="000000"/>
                <w:sz w:val="28"/>
                <w:szCs w:val="28"/>
              </w:rPr>
            </w:pPr>
          </w:p>
          <w:p w:rsidR="008D768D" w:rsidRPr="008D4BEA" w:rsidRDefault="008D768D" w:rsidP="008D4BEA">
            <w:pPr>
              <w:jc w:val="center"/>
              <w:rPr>
                <w:color w:val="000000"/>
                <w:sz w:val="26"/>
                <w:szCs w:val="26"/>
              </w:rPr>
            </w:pPr>
            <w:r w:rsidRPr="008D4BEA">
              <w:rPr>
                <w:b/>
                <w:color w:val="000000"/>
                <w:sz w:val="26"/>
                <w:szCs w:val="26"/>
              </w:rPr>
              <w:t>1.</w:t>
            </w:r>
            <w:r w:rsidRPr="008D4BEA">
              <w:rPr>
                <w:b/>
                <w:bCs/>
                <w:color w:val="000000"/>
                <w:sz w:val="26"/>
                <w:szCs w:val="26"/>
              </w:rPr>
              <w:t xml:space="preserve"> Субсидия  на  капитальный   ремонт  и  ремонт  дворовых  территорий  многоквартирных  домов,  проездов  к  дворовым  территориям  многоквартирных  домов  населённых  пунктов</w:t>
            </w:r>
          </w:p>
        </w:tc>
      </w:tr>
      <w:tr w:rsidR="008D768D" w:rsidRPr="008D768D" w:rsidTr="008D4BEA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68D" w:rsidRPr="008D768D" w:rsidRDefault="008D768D" w:rsidP="008D768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768D" w:rsidRPr="008D4BEA" w:rsidTr="008D4BEA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jc w:val="center"/>
              <w:rPr>
                <w:b/>
                <w:bCs/>
                <w:color w:val="000000"/>
              </w:rPr>
            </w:pPr>
            <w:r w:rsidRPr="008D4BE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jc w:val="center"/>
              <w:rPr>
                <w:b/>
                <w:bCs/>
                <w:color w:val="000000"/>
              </w:rPr>
            </w:pPr>
            <w:r w:rsidRPr="008D4BEA">
              <w:rPr>
                <w:b/>
                <w:bCs/>
                <w:color w:val="000000"/>
              </w:rPr>
              <w:t xml:space="preserve">План </w:t>
            </w:r>
            <w:r w:rsidRPr="008D4BEA">
              <w:rPr>
                <w:b/>
                <w:color w:val="000000"/>
              </w:rPr>
              <w:t>(руб.)</w:t>
            </w:r>
          </w:p>
        </w:tc>
      </w:tr>
      <w:tr w:rsidR="008D768D" w:rsidRPr="008D4BEA" w:rsidTr="008D4BEA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rPr>
                <w:color w:val="000000"/>
              </w:rPr>
            </w:pPr>
            <w:r w:rsidRPr="008D4BEA">
              <w:rPr>
                <w:color w:val="000000"/>
              </w:rPr>
              <w:t>ГП Лесная Поляна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jc w:val="center"/>
              <w:rPr>
                <w:color w:val="000000"/>
              </w:rPr>
            </w:pPr>
            <w:r w:rsidRPr="008D4BEA">
              <w:rPr>
                <w:color w:val="000000"/>
              </w:rPr>
              <w:t>1 126 506</w:t>
            </w:r>
          </w:p>
        </w:tc>
      </w:tr>
      <w:tr w:rsidR="008D768D" w:rsidRPr="008D4BEA" w:rsidTr="008D4BEA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rPr>
                <w:color w:val="000000"/>
              </w:rPr>
            </w:pPr>
            <w:r w:rsidRPr="008D4BEA">
              <w:rPr>
                <w:color w:val="000000"/>
              </w:rPr>
              <w:t>Курбское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jc w:val="center"/>
              <w:rPr>
                <w:color w:val="000000"/>
              </w:rPr>
            </w:pPr>
            <w:r w:rsidRPr="008D4BEA">
              <w:rPr>
                <w:color w:val="000000"/>
              </w:rPr>
              <w:t>2 285 647</w:t>
            </w:r>
          </w:p>
        </w:tc>
      </w:tr>
      <w:tr w:rsidR="008D768D" w:rsidRPr="008D4BEA" w:rsidTr="008D4BEA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rPr>
                <w:color w:val="000000"/>
              </w:rPr>
            </w:pPr>
            <w:r w:rsidRPr="008D4BEA">
              <w:rPr>
                <w:color w:val="000000"/>
              </w:rPr>
              <w:t>Туношенское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jc w:val="center"/>
              <w:rPr>
                <w:color w:val="000000"/>
              </w:rPr>
            </w:pPr>
            <w:r w:rsidRPr="008D4BEA">
              <w:rPr>
                <w:color w:val="000000"/>
              </w:rPr>
              <w:t>2 503 085</w:t>
            </w:r>
          </w:p>
        </w:tc>
      </w:tr>
      <w:tr w:rsidR="008D768D" w:rsidRPr="008D4BEA" w:rsidTr="008D4BEA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rPr>
                <w:color w:val="000000"/>
              </w:rPr>
            </w:pPr>
            <w:r w:rsidRPr="008D4BEA">
              <w:rPr>
                <w:color w:val="000000"/>
              </w:rPr>
              <w:t>Ивняковское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jc w:val="center"/>
              <w:rPr>
                <w:color w:val="000000"/>
              </w:rPr>
            </w:pPr>
            <w:r w:rsidRPr="008D4BEA">
              <w:rPr>
                <w:color w:val="000000"/>
              </w:rPr>
              <w:t>3 132 198</w:t>
            </w:r>
          </w:p>
        </w:tc>
      </w:tr>
      <w:tr w:rsidR="008D768D" w:rsidRPr="008D4BEA" w:rsidTr="008D4BEA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rPr>
                <w:color w:val="000000"/>
              </w:rPr>
            </w:pPr>
            <w:r w:rsidRPr="008D4BEA">
              <w:rPr>
                <w:color w:val="000000"/>
              </w:rPr>
              <w:t>Некрасовское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jc w:val="center"/>
              <w:rPr>
                <w:color w:val="000000"/>
              </w:rPr>
            </w:pPr>
            <w:r w:rsidRPr="008D4BEA">
              <w:rPr>
                <w:color w:val="000000"/>
              </w:rPr>
              <w:t>1 209 077</w:t>
            </w:r>
          </w:p>
        </w:tc>
      </w:tr>
      <w:tr w:rsidR="008D768D" w:rsidRPr="008D4BEA" w:rsidTr="008D4BEA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rPr>
                <w:color w:val="000000"/>
              </w:rPr>
            </w:pPr>
            <w:r w:rsidRPr="008D4BEA">
              <w:rPr>
                <w:color w:val="000000"/>
              </w:rPr>
              <w:t>Кузнечихинское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jc w:val="center"/>
              <w:rPr>
                <w:color w:val="000000"/>
              </w:rPr>
            </w:pPr>
            <w:r w:rsidRPr="008D4BEA">
              <w:rPr>
                <w:color w:val="000000"/>
              </w:rPr>
              <w:t>3 601 281</w:t>
            </w:r>
          </w:p>
        </w:tc>
      </w:tr>
      <w:tr w:rsidR="008D768D" w:rsidRPr="008D4BEA" w:rsidTr="008D4BEA">
        <w:trPr>
          <w:trHeight w:val="300"/>
        </w:trPr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rPr>
                <w:color w:val="000000"/>
              </w:rPr>
            </w:pPr>
            <w:r w:rsidRPr="008D4BEA">
              <w:rPr>
                <w:color w:val="000000"/>
              </w:rPr>
              <w:t>Заволжское СП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768D" w:rsidRPr="008D4BEA" w:rsidRDefault="008D768D" w:rsidP="008D768D">
            <w:pPr>
              <w:jc w:val="center"/>
              <w:rPr>
                <w:color w:val="000000"/>
              </w:rPr>
            </w:pPr>
            <w:r w:rsidRPr="008D4BEA">
              <w:rPr>
                <w:color w:val="000000"/>
              </w:rPr>
              <w:t>3 589 878</w:t>
            </w:r>
          </w:p>
        </w:tc>
      </w:tr>
      <w:tr w:rsidR="008D768D" w:rsidRPr="008D4BEA" w:rsidTr="008D4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7209" w:type="dxa"/>
          </w:tcPr>
          <w:p w:rsidR="008D768D" w:rsidRPr="008D4BEA" w:rsidRDefault="008D768D" w:rsidP="008D768D">
            <w:r w:rsidRPr="008D4BEA">
              <w:t>Карабихское СП</w:t>
            </w:r>
          </w:p>
        </w:tc>
        <w:tc>
          <w:tcPr>
            <w:tcW w:w="2162" w:type="dxa"/>
          </w:tcPr>
          <w:p w:rsidR="008D768D" w:rsidRPr="008D4BEA" w:rsidRDefault="008D768D" w:rsidP="008D768D">
            <w:pPr>
              <w:jc w:val="center"/>
            </w:pPr>
            <w:r w:rsidRPr="008D4BEA">
              <w:t>5 563 328</w:t>
            </w:r>
          </w:p>
        </w:tc>
      </w:tr>
      <w:tr w:rsidR="008D768D" w:rsidRPr="008D4BEA" w:rsidTr="008D4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"/>
        </w:trPr>
        <w:tc>
          <w:tcPr>
            <w:tcW w:w="7209" w:type="dxa"/>
          </w:tcPr>
          <w:p w:rsidR="008D768D" w:rsidRPr="008D4BEA" w:rsidRDefault="008D4BEA" w:rsidP="008D768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62" w:type="dxa"/>
          </w:tcPr>
          <w:p w:rsidR="008D768D" w:rsidRPr="008D4BEA" w:rsidRDefault="008D768D" w:rsidP="008D768D">
            <w:pPr>
              <w:jc w:val="center"/>
              <w:rPr>
                <w:b/>
              </w:rPr>
            </w:pPr>
            <w:r w:rsidRPr="008D4BEA">
              <w:rPr>
                <w:b/>
              </w:rPr>
              <w:t>23 011 000</w:t>
            </w:r>
          </w:p>
        </w:tc>
      </w:tr>
    </w:tbl>
    <w:p w:rsidR="008D768D" w:rsidRPr="008D768D" w:rsidRDefault="008D768D" w:rsidP="008D768D">
      <w:pPr>
        <w:rPr>
          <w:sz w:val="28"/>
          <w:szCs w:val="28"/>
        </w:rPr>
      </w:pPr>
    </w:p>
    <w:p w:rsidR="008D768D" w:rsidRPr="008D4BEA" w:rsidRDefault="008D768D" w:rsidP="008D4BEA">
      <w:pPr>
        <w:jc w:val="center"/>
        <w:rPr>
          <w:b/>
          <w:sz w:val="26"/>
          <w:szCs w:val="26"/>
        </w:rPr>
      </w:pPr>
      <w:r w:rsidRPr="008D4BEA">
        <w:rPr>
          <w:b/>
          <w:sz w:val="26"/>
          <w:szCs w:val="26"/>
        </w:rPr>
        <w:t>2. Субсидия  на  проведение   капитального   ремонта   муниципальных учреждений   культуры</w:t>
      </w:r>
    </w:p>
    <w:p w:rsidR="008D768D" w:rsidRPr="008D768D" w:rsidRDefault="008D768D" w:rsidP="008D768D">
      <w:pPr>
        <w:rPr>
          <w:sz w:val="28"/>
          <w:szCs w:val="28"/>
        </w:rPr>
      </w:pPr>
    </w:p>
    <w:tbl>
      <w:tblPr>
        <w:tblW w:w="21388" w:type="dxa"/>
        <w:tblLook w:val="04A0"/>
      </w:tblPr>
      <w:tblGrid>
        <w:gridCol w:w="19258"/>
        <w:gridCol w:w="1065"/>
        <w:gridCol w:w="1065"/>
      </w:tblGrid>
      <w:tr w:rsidR="008D768D" w:rsidRPr="008D768D" w:rsidTr="008D768D">
        <w:trPr>
          <w:trHeight w:val="300"/>
        </w:trPr>
        <w:tc>
          <w:tcPr>
            <w:tcW w:w="19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Ind w:w="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86"/>
              <w:gridCol w:w="578"/>
              <w:gridCol w:w="4206"/>
              <w:gridCol w:w="2145"/>
            </w:tblGrid>
            <w:tr w:rsidR="008D768D" w:rsidRPr="008D768D" w:rsidTr="008D4BEA">
              <w:trPr>
                <w:trHeight w:val="70"/>
              </w:trPr>
              <w:tc>
                <w:tcPr>
                  <w:tcW w:w="7170" w:type="dxa"/>
                  <w:gridSpan w:val="3"/>
                </w:tcPr>
                <w:p w:rsidR="008D768D" w:rsidRPr="008D4BEA" w:rsidRDefault="008D768D" w:rsidP="008D768D">
                  <w:pPr>
                    <w:jc w:val="center"/>
                  </w:pPr>
                  <w:r w:rsidRPr="008D4BE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145" w:type="dxa"/>
                  <w:vAlign w:val="center"/>
                </w:tcPr>
                <w:p w:rsidR="008D768D" w:rsidRPr="008D4BEA" w:rsidRDefault="008D768D" w:rsidP="008D768D">
                  <w:pPr>
                    <w:ind w:left="-817" w:firstLine="817"/>
                    <w:jc w:val="center"/>
                    <w:rPr>
                      <w:b/>
                    </w:rPr>
                  </w:pPr>
                  <w:r w:rsidRPr="008D4BEA">
                    <w:rPr>
                      <w:b/>
                      <w:bCs/>
                    </w:rPr>
                    <w:t xml:space="preserve">План </w:t>
                  </w:r>
                  <w:r w:rsidRPr="008D4BEA">
                    <w:rPr>
                      <w:b/>
                    </w:rPr>
                    <w:t>(руб.)</w:t>
                  </w:r>
                </w:p>
              </w:tc>
            </w:tr>
            <w:tr w:rsidR="008D768D" w:rsidRPr="008D768D" w:rsidTr="008D4BEA">
              <w:trPr>
                <w:trHeight w:val="70"/>
              </w:trPr>
              <w:tc>
                <w:tcPr>
                  <w:tcW w:w="7170" w:type="dxa"/>
                  <w:gridSpan w:val="3"/>
                </w:tcPr>
                <w:p w:rsidR="008D768D" w:rsidRPr="008D4BEA" w:rsidRDefault="008D768D" w:rsidP="008D768D">
                  <w:r w:rsidRPr="008D4BEA">
                    <w:t xml:space="preserve"> ГП Лесная Поляна</w:t>
                  </w:r>
                </w:p>
              </w:tc>
              <w:tc>
                <w:tcPr>
                  <w:tcW w:w="2145" w:type="dxa"/>
                </w:tcPr>
                <w:p w:rsidR="008D768D" w:rsidRPr="008D4BEA" w:rsidRDefault="008D768D" w:rsidP="008D768D">
                  <w:pPr>
                    <w:jc w:val="center"/>
                  </w:pPr>
                  <w:r w:rsidRPr="008D4BEA">
                    <w:t>2 500 000</w:t>
                  </w:r>
                </w:p>
              </w:tc>
            </w:tr>
            <w:tr w:rsidR="008D768D" w:rsidRPr="008D768D" w:rsidTr="008D4BEA">
              <w:trPr>
                <w:trHeight w:val="70"/>
              </w:trPr>
              <w:tc>
                <w:tcPr>
                  <w:tcW w:w="7170" w:type="dxa"/>
                  <w:gridSpan w:val="3"/>
                </w:tcPr>
                <w:p w:rsidR="008D768D" w:rsidRPr="008D4BEA" w:rsidRDefault="008D768D" w:rsidP="008D768D">
                  <w:r w:rsidRPr="008D4BEA">
                    <w:t xml:space="preserve">  Курбское  СП</w:t>
                  </w:r>
                </w:p>
              </w:tc>
              <w:tc>
                <w:tcPr>
                  <w:tcW w:w="2145" w:type="dxa"/>
                </w:tcPr>
                <w:p w:rsidR="008D768D" w:rsidRPr="008D4BEA" w:rsidRDefault="008D768D" w:rsidP="008D768D">
                  <w:pPr>
                    <w:jc w:val="center"/>
                  </w:pPr>
                  <w:r w:rsidRPr="008D4BEA">
                    <w:t>3 700 000</w:t>
                  </w:r>
                </w:p>
              </w:tc>
            </w:tr>
            <w:tr w:rsidR="008D768D" w:rsidRPr="008D768D" w:rsidTr="008D768D">
              <w:trPr>
                <w:trHeight w:val="408"/>
              </w:trPr>
              <w:tc>
                <w:tcPr>
                  <w:tcW w:w="7170" w:type="dxa"/>
                  <w:gridSpan w:val="3"/>
                </w:tcPr>
                <w:p w:rsidR="008D768D" w:rsidRPr="008D4BEA" w:rsidRDefault="008D768D" w:rsidP="008D768D">
                  <w:r w:rsidRPr="008D4BEA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2145" w:type="dxa"/>
                </w:tcPr>
                <w:p w:rsidR="008D768D" w:rsidRPr="008D4BEA" w:rsidRDefault="008D768D" w:rsidP="008D768D">
                  <w:pPr>
                    <w:tabs>
                      <w:tab w:val="left" w:pos="700"/>
                      <w:tab w:val="center" w:pos="1311"/>
                    </w:tabs>
                    <w:jc w:val="center"/>
                    <w:rPr>
                      <w:b/>
                      <w:bCs/>
                    </w:rPr>
                  </w:pPr>
                  <w:r w:rsidRPr="008D4BEA">
                    <w:rPr>
                      <w:b/>
                      <w:bCs/>
                    </w:rPr>
                    <w:t>6 200 000</w:t>
                  </w:r>
                </w:p>
              </w:tc>
            </w:tr>
            <w:tr w:rsidR="008D768D" w:rsidRPr="008D768D" w:rsidTr="008D768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2"/>
                <w:wBefore w:w="2386" w:type="dxa"/>
                <w:wAfter w:w="6351" w:type="dxa"/>
                <w:trHeight w:val="90"/>
              </w:trPr>
              <w:tc>
                <w:tcPr>
                  <w:tcW w:w="578" w:type="dxa"/>
                </w:tcPr>
                <w:p w:rsidR="008D768D" w:rsidRPr="008D768D" w:rsidRDefault="008D768D" w:rsidP="008D768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D768D" w:rsidRPr="008D768D" w:rsidRDefault="008D768D" w:rsidP="008D768D">
            <w:pPr>
              <w:ind w:right="186"/>
              <w:rPr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68D" w:rsidRPr="008D768D" w:rsidRDefault="008D768D" w:rsidP="008D76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768D" w:rsidRPr="008D768D" w:rsidRDefault="008D768D" w:rsidP="008D768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D768D" w:rsidRPr="008D4BEA" w:rsidRDefault="008D768D" w:rsidP="008D4BEA">
      <w:pPr>
        <w:ind w:left="-142"/>
        <w:jc w:val="center"/>
        <w:rPr>
          <w:b/>
          <w:bCs/>
          <w:sz w:val="26"/>
          <w:szCs w:val="26"/>
        </w:rPr>
      </w:pPr>
      <w:r w:rsidRPr="008D4BEA">
        <w:rPr>
          <w:b/>
          <w:sz w:val="26"/>
          <w:szCs w:val="26"/>
        </w:rPr>
        <w:t xml:space="preserve">3. </w:t>
      </w:r>
      <w:r w:rsidRPr="008D4BEA">
        <w:rPr>
          <w:b/>
          <w:bCs/>
          <w:sz w:val="26"/>
          <w:szCs w:val="26"/>
        </w:rPr>
        <w:t>Субсидия  на  оснащение  оборудованием  муниципальных  учреждений культуры</w:t>
      </w:r>
    </w:p>
    <w:p w:rsidR="008D768D" w:rsidRPr="008D768D" w:rsidRDefault="008D768D" w:rsidP="008D768D">
      <w:pPr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8D768D" w:rsidRPr="008D4BEA" w:rsidTr="008D4BEA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8D" w:rsidRPr="008D4BEA" w:rsidRDefault="008D768D" w:rsidP="008D4BE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8D" w:rsidRPr="008D4BEA" w:rsidRDefault="008D768D" w:rsidP="008D4BEA">
            <w:pPr>
              <w:jc w:val="center"/>
            </w:pPr>
            <w:r w:rsidRPr="008D4BEA">
              <w:rPr>
                <w:b/>
                <w:bCs/>
              </w:rPr>
              <w:t xml:space="preserve">План </w:t>
            </w:r>
            <w:r w:rsidRPr="008D4BEA">
              <w:rPr>
                <w:b/>
              </w:rPr>
              <w:t>(руб.)</w:t>
            </w:r>
          </w:p>
        </w:tc>
      </w:tr>
      <w:tr w:rsidR="008D768D" w:rsidRPr="008D4BEA" w:rsidTr="008D4BEA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8D" w:rsidRPr="008D4BEA" w:rsidRDefault="008D768D" w:rsidP="008D768D">
            <w:r w:rsidRPr="008D4BEA">
              <w:t>Курбское 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8D" w:rsidRPr="008D4BEA" w:rsidRDefault="008D768D" w:rsidP="008D768D">
            <w:pPr>
              <w:tabs>
                <w:tab w:val="left" w:pos="885"/>
                <w:tab w:val="center" w:pos="1383"/>
              </w:tabs>
              <w:jc w:val="center"/>
            </w:pPr>
            <w:r w:rsidRPr="008D4BEA">
              <w:t>350 000</w:t>
            </w:r>
          </w:p>
        </w:tc>
      </w:tr>
      <w:tr w:rsidR="008D768D" w:rsidRPr="008D4BEA" w:rsidTr="008D4BEA">
        <w:trPr>
          <w:trHeight w:val="7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8D" w:rsidRPr="008D4BEA" w:rsidRDefault="008D768D" w:rsidP="008D768D">
            <w:pPr>
              <w:rPr>
                <w:b/>
                <w:bCs/>
              </w:rPr>
            </w:pPr>
            <w:r w:rsidRPr="008D4BEA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68D" w:rsidRPr="008D4BEA" w:rsidRDefault="008D768D" w:rsidP="008D768D">
            <w:pPr>
              <w:jc w:val="center"/>
              <w:rPr>
                <w:b/>
                <w:bCs/>
              </w:rPr>
            </w:pPr>
            <w:r w:rsidRPr="008D4BEA">
              <w:rPr>
                <w:b/>
                <w:bCs/>
              </w:rPr>
              <w:t>350 000</w:t>
            </w:r>
          </w:p>
        </w:tc>
      </w:tr>
    </w:tbl>
    <w:p w:rsidR="008D4BEA" w:rsidRDefault="008D4BEA" w:rsidP="00DB561D">
      <w:pPr>
        <w:ind w:left="5387"/>
        <w:rPr>
          <w:sz w:val="22"/>
          <w:szCs w:val="22"/>
        </w:rPr>
        <w:sectPr w:rsidR="008D4BEA" w:rsidSect="00360D7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8D4BEA" w:rsidRPr="00194F4E" w:rsidRDefault="008D4BEA" w:rsidP="008D4BE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11</w:t>
      </w:r>
    </w:p>
    <w:p w:rsidR="008D4BEA" w:rsidRPr="00194F4E" w:rsidRDefault="008D4BEA" w:rsidP="008D4BE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8D4BEA" w:rsidRPr="00194F4E" w:rsidRDefault="008D4BEA" w:rsidP="008D4BE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8D4BEA" w:rsidRDefault="008D4BEA" w:rsidP="008D4BEA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№ </w:t>
      </w:r>
    </w:p>
    <w:p w:rsidR="008D768D" w:rsidRDefault="008D768D" w:rsidP="00DB561D">
      <w:pPr>
        <w:ind w:left="5387"/>
        <w:rPr>
          <w:sz w:val="22"/>
          <w:szCs w:val="22"/>
        </w:rPr>
      </w:pPr>
    </w:p>
    <w:p w:rsidR="008D4BEA" w:rsidRDefault="008D4BEA" w:rsidP="00DB561D">
      <w:pPr>
        <w:ind w:left="5387"/>
        <w:rPr>
          <w:sz w:val="22"/>
          <w:szCs w:val="22"/>
        </w:rPr>
      </w:pPr>
    </w:p>
    <w:p w:rsidR="008D4BEA" w:rsidRDefault="008D4BEA" w:rsidP="008D4BEA">
      <w:pPr>
        <w:pStyle w:val="a8"/>
        <w:spacing w:after="0"/>
        <w:jc w:val="center"/>
        <w:rPr>
          <w:b/>
          <w:sz w:val="28"/>
          <w:szCs w:val="28"/>
        </w:rPr>
      </w:pPr>
    </w:p>
    <w:p w:rsidR="008D4BEA" w:rsidRDefault="008D4BEA" w:rsidP="008D4BEA">
      <w:pPr>
        <w:pStyle w:val="a8"/>
        <w:spacing w:after="0"/>
        <w:jc w:val="center"/>
        <w:rPr>
          <w:b/>
          <w:sz w:val="28"/>
          <w:szCs w:val="28"/>
        </w:rPr>
      </w:pPr>
    </w:p>
    <w:p w:rsidR="008D4BEA" w:rsidRPr="008D4BEA" w:rsidRDefault="008D4BEA" w:rsidP="008D4BEA">
      <w:pPr>
        <w:pStyle w:val="a8"/>
        <w:spacing w:after="0"/>
        <w:jc w:val="center"/>
        <w:rPr>
          <w:b/>
          <w:sz w:val="28"/>
          <w:szCs w:val="28"/>
        </w:rPr>
      </w:pPr>
      <w:r w:rsidRPr="008D4BEA">
        <w:rPr>
          <w:b/>
          <w:sz w:val="28"/>
          <w:szCs w:val="28"/>
        </w:rPr>
        <w:t>Распределение</w:t>
      </w:r>
    </w:p>
    <w:p w:rsidR="008D4BEA" w:rsidRPr="008D4BEA" w:rsidRDefault="008D4BEA" w:rsidP="008D4BEA">
      <w:pPr>
        <w:pStyle w:val="a8"/>
        <w:spacing w:after="0"/>
        <w:jc w:val="center"/>
        <w:rPr>
          <w:b/>
          <w:sz w:val="28"/>
          <w:szCs w:val="28"/>
        </w:rPr>
      </w:pPr>
      <w:r w:rsidRPr="008D4BEA">
        <w:rPr>
          <w:b/>
          <w:sz w:val="28"/>
          <w:szCs w:val="28"/>
        </w:rPr>
        <w:t>фонда компенсаций поселений Ярославского района</w:t>
      </w:r>
    </w:p>
    <w:p w:rsidR="008D4BEA" w:rsidRPr="008D4BEA" w:rsidRDefault="008D4BEA" w:rsidP="008D4BEA">
      <w:pPr>
        <w:pStyle w:val="a8"/>
        <w:spacing w:after="0"/>
        <w:jc w:val="center"/>
        <w:rPr>
          <w:b/>
          <w:sz w:val="28"/>
          <w:szCs w:val="28"/>
        </w:rPr>
      </w:pPr>
      <w:r w:rsidRPr="008D4BEA">
        <w:rPr>
          <w:b/>
          <w:sz w:val="28"/>
          <w:szCs w:val="28"/>
        </w:rPr>
        <w:t>на 2016 год</w:t>
      </w:r>
    </w:p>
    <w:p w:rsidR="008D4BEA" w:rsidRDefault="008D4BEA" w:rsidP="008D4BEA">
      <w:pPr>
        <w:pStyle w:val="a8"/>
        <w:spacing w:after="0"/>
      </w:pPr>
    </w:p>
    <w:p w:rsidR="008D4BEA" w:rsidRPr="008D4BEA" w:rsidRDefault="008D4BEA" w:rsidP="008D4BEA">
      <w:pPr>
        <w:pStyle w:val="a8"/>
        <w:jc w:val="center"/>
        <w:rPr>
          <w:b/>
          <w:sz w:val="26"/>
          <w:szCs w:val="26"/>
        </w:rPr>
      </w:pPr>
      <w:r w:rsidRPr="008D4BEA">
        <w:rPr>
          <w:b/>
          <w:sz w:val="26"/>
          <w:szCs w:val="26"/>
        </w:rPr>
        <w:t>1.Субвенция поселениям на выполнение полномочий по осуществлению первичного воинского учета</w:t>
      </w:r>
    </w:p>
    <w:p w:rsidR="008D4BEA" w:rsidRDefault="008D4BEA" w:rsidP="008D4BEA">
      <w:pPr>
        <w:pStyle w:val="a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7"/>
        <w:gridCol w:w="3523"/>
      </w:tblGrid>
      <w:tr w:rsidR="008D4BEA" w:rsidRPr="008D4BEA" w:rsidTr="008D4BEA">
        <w:trPr>
          <w:cantSplit/>
          <w:trHeight w:val="108"/>
        </w:trPr>
        <w:tc>
          <w:tcPr>
            <w:tcW w:w="6048" w:type="dxa"/>
            <w:tcBorders>
              <w:bottom w:val="single" w:sz="4" w:space="0" w:color="auto"/>
            </w:tcBorders>
          </w:tcPr>
          <w:p w:rsidR="008D4BEA" w:rsidRPr="008D4BEA" w:rsidRDefault="008D4BEA" w:rsidP="008D4BEA">
            <w:pPr>
              <w:jc w:val="center"/>
              <w:rPr>
                <w:b/>
                <w:bCs/>
              </w:rPr>
            </w:pPr>
            <w:r w:rsidRPr="008D4BEA">
              <w:rPr>
                <w:b/>
                <w:bCs/>
              </w:rPr>
              <w:t xml:space="preserve">Наименование </w:t>
            </w: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:rsidR="008D4BEA" w:rsidRPr="008D4BEA" w:rsidRDefault="008D4BEA" w:rsidP="008D4BEA">
            <w:pPr>
              <w:jc w:val="center"/>
              <w:rPr>
                <w:b/>
                <w:bCs/>
              </w:rPr>
            </w:pPr>
            <w:r w:rsidRPr="008D4BEA">
              <w:rPr>
                <w:b/>
                <w:bCs/>
              </w:rPr>
              <w:t>План (руб.)</w:t>
            </w:r>
          </w:p>
        </w:tc>
      </w:tr>
      <w:tr w:rsidR="008D4BEA" w:rsidRPr="008D4BEA" w:rsidTr="008D4BEA">
        <w:trPr>
          <w:cantSplit/>
        </w:trPr>
        <w:tc>
          <w:tcPr>
            <w:tcW w:w="6048" w:type="dxa"/>
          </w:tcPr>
          <w:p w:rsidR="008D4BEA" w:rsidRPr="008D4BEA" w:rsidRDefault="008D4BEA" w:rsidP="008D4BEA">
            <w:r w:rsidRPr="008D4BEA">
              <w:t>ГП  Лесная Поляна</w:t>
            </w:r>
          </w:p>
        </w:tc>
        <w:tc>
          <w:tcPr>
            <w:tcW w:w="3523" w:type="dxa"/>
          </w:tcPr>
          <w:p w:rsidR="008D4BEA" w:rsidRPr="008D4BEA" w:rsidRDefault="008D4BEA" w:rsidP="008D4BEA">
            <w:pPr>
              <w:jc w:val="center"/>
            </w:pPr>
            <w:r w:rsidRPr="008D4BEA">
              <w:t>182 064</w:t>
            </w:r>
          </w:p>
        </w:tc>
      </w:tr>
      <w:tr w:rsidR="008D4BEA" w:rsidRPr="008D4BEA" w:rsidTr="008D4BEA">
        <w:trPr>
          <w:cantSplit/>
        </w:trPr>
        <w:tc>
          <w:tcPr>
            <w:tcW w:w="6048" w:type="dxa"/>
          </w:tcPr>
          <w:p w:rsidR="008D4BEA" w:rsidRPr="008D4BEA" w:rsidRDefault="008D4BEA" w:rsidP="008D4BEA">
            <w:r w:rsidRPr="008D4BEA">
              <w:t>СП  Курбское</w:t>
            </w:r>
          </w:p>
        </w:tc>
        <w:tc>
          <w:tcPr>
            <w:tcW w:w="3523" w:type="dxa"/>
          </w:tcPr>
          <w:p w:rsidR="008D4BEA" w:rsidRPr="008D4BEA" w:rsidRDefault="008D4BEA" w:rsidP="008D4BEA">
            <w:pPr>
              <w:jc w:val="center"/>
            </w:pPr>
            <w:r w:rsidRPr="008D4BEA">
              <w:t>182 064</w:t>
            </w:r>
          </w:p>
        </w:tc>
      </w:tr>
      <w:tr w:rsidR="008D4BEA" w:rsidRPr="008D4BEA" w:rsidTr="008D4BEA">
        <w:trPr>
          <w:cantSplit/>
        </w:trPr>
        <w:tc>
          <w:tcPr>
            <w:tcW w:w="6048" w:type="dxa"/>
          </w:tcPr>
          <w:p w:rsidR="008D4BEA" w:rsidRPr="008D4BEA" w:rsidRDefault="008D4BEA" w:rsidP="008D4BEA">
            <w:r w:rsidRPr="008D4BEA">
              <w:t>СП  Туношенское</w:t>
            </w:r>
          </w:p>
        </w:tc>
        <w:tc>
          <w:tcPr>
            <w:tcW w:w="3523" w:type="dxa"/>
          </w:tcPr>
          <w:p w:rsidR="008D4BEA" w:rsidRPr="008D4BEA" w:rsidRDefault="008D4BEA" w:rsidP="008D4BEA">
            <w:pPr>
              <w:jc w:val="center"/>
            </w:pPr>
            <w:r w:rsidRPr="008D4BEA">
              <w:t>182 120</w:t>
            </w:r>
          </w:p>
        </w:tc>
      </w:tr>
      <w:tr w:rsidR="008D4BEA" w:rsidRPr="008D4BEA" w:rsidTr="008D4BEA">
        <w:trPr>
          <w:cantSplit/>
        </w:trPr>
        <w:tc>
          <w:tcPr>
            <w:tcW w:w="6048" w:type="dxa"/>
          </w:tcPr>
          <w:p w:rsidR="008D4BEA" w:rsidRPr="008D4BEA" w:rsidRDefault="008D4BEA" w:rsidP="008D4BEA">
            <w:r w:rsidRPr="008D4BEA">
              <w:t>СП  Ивняковское</w:t>
            </w:r>
          </w:p>
        </w:tc>
        <w:tc>
          <w:tcPr>
            <w:tcW w:w="3523" w:type="dxa"/>
          </w:tcPr>
          <w:p w:rsidR="008D4BEA" w:rsidRPr="008D4BEA" w:rsidRDefault="008D4BEA" w:rsidP="008D4BEA">
            <w:pPr>
              <w:jc w:val="center"/>
            </w:pPr>
            <w:r w:rsidRPr="008D4BEA">
              <w:t>182 064</w:t>
            </w:r>
          </w:p>
        </w:tc>
      </w:tr>
      <w:tr w:rsidR="008D4BEA" w:rsidRPr="008D4BEA" w:rsidTr="008D4BEA">
        <w:trPr>
          <w:cantSplit/>
        </w:trPr>
        <w:tc>
          <w:tcPr>
            <w:tcW w:w="6048" w:type="dxa"/>
          </w:tcPr>
          <w:p w:rsidR="008D4BEA" w:rsidRPr="008D4BEA" w:rsidRDefault="008D4BEA" w:rsidP="008D4BEA">
            <w:r w:rsidRPr="008D4BEA">
              <w:t>СП  Кузнечихинское</w:t>
            </w:r>
          </w:p>
        </w:tc>
        <w:tc>
          <w:tcPr>
            <w:tcW w:w="3523" w:type="dxa"/>
          </w:tcPr>
          <w:p w:rsidR="008D4BEA" w:rsidRPr="008D4BEA" w:rsidRDefault="008D4BEA" w:rsidP="008D4BEA">
            <w:pPr>
              <w:jc w:val="center"/>
            </w:pPr>
            <w:r w:rsidRPr="008D4BEA">
              <w:t>364 128</w:t>
            </w:r>
          </w:p>
        </w:tc>
      </w:tr>
      <w:tr w:rsidR="008D4BEA" w:rsidRPr="008D4BEA" w:rsidTr="008D4BEA">
        <w:trPr>
          <w:cantSplit/>
        </w:trPr>
        <w:tc>
          <w:tcPr>
            <w:tcW w:w="6048" w:type="dxa"/>
          </w:tcPr>
          <w:p w:rsidR="008D4BEA" w:rsidRPr="008D4BEA" w:rsidRDefault="008D4BEA" w:rsidP="008D4BEA">
            <w:r w:rsidRPr="008D4BEA">
              <w:t>СП  Карабихское</w:t>
            </w:r>
          </w:p>
        </w:tc>
        <w:tc>
          <w:tcPr>
            <w:tcW w:w="3523" w:type="dxa"/>
          </w:tcPr>
          <w:p w:rsidR="008D4BEA" w:rsidRPr="008D4BEA" w:rsidRDefault="008D4BEA" w:rsidP="008D4BEA">
            <w:pPr>
              <w:jc w:val="center"/>
            </w:pPr>
            <w:r w:rsidRPr="008D4BEA">
              <w:t>546 192</w:t>
            </w:r>
          </w:p>
        </w:tc>
      </w:tr>
      <w:tr w:rsidR="008D4BEA" w:rsidRPr="008D4BEA" w:rsidTr="008D4BEA">
        <w:trPr>
          <w:cantSplit/>
        </w:trPr>
        <w:tc>
          <w:tcPr>
            <w:tcW w:w="6048" w:type="dxa"/>
          </w:tcPr>
          <w:p w:rsidR="008D4BEA" w:rsidRPr="008D4BEA" w:rsidRDefault="008D4BEA" w:rsidP="008D4BEA">
            <w:r w:rsidRPr="008D4BEA">
              <w:t>СП  Некрасовское</w:t>
            </w:r>
          </w:p>
        </w:tc>
        <w:tc>
          <w:tcPr>
            <w:tcW w:w="3523" w:type="dxa"/>
          </w:tcPr>
          <w:p w:rsidR="008D4BEA" w:rsidRPr="008D4BEA" w:rsidRDefault="008D4BEA" w:rsidP="008D4BEA">
            <w:pPr>
              <w:jc w:val="center"/>
            </w:pPr>
            <w:r w:rsidRPr="008D4BEA">
              <w:t>182 064</w:t>
            </w:r>
          </w:p>
        </w:tc>
      </w:tr>
      <w:tr w:rsidR="008D4BEA" w:rsidRPr="008D4BEA" w:rsidTr="008D4BEA">
        <w:trPr>
          <w:cantSplit/>
        </w:trPr>
        <w:tc>
          <w:tcPr>
            <w:tcW w:w="6048" w:type="dxa"/>
          </w:tcPr>
          <w:p w:rsidR="008D4BEA" w:rsidRPr="008D4BEA" w:rsidRDefault="008D4BEA" w:rsidP="008D4BEA">
            <w:r w:rsidRPr="008D4BEA">
              <w:t>СП  Заволжское</w:t>
            </w:r>
          </w:p>
        </w:tc>
        <w:tc>
          <w:tcPr>
            <w:tcW w:w="3523" w:type="dxa"/>
          </w:tcPr>
          <w:p w:rsidR="008D4BEA" w:rsidRPr="008D4BEA" w:rsidRDefault="008D4BEA" w:rsidP="008D4BEA">
            <w:pPr>
              <w:jc w:val="center"/>
            </w:pPr>
            <w:r w:rsidRPr="008D4BEA">
              <w:t>364 128</w:t>
            </w:r>
          </w:p>
        </w:tc>
      </w:tr>
      <w:tr w:rsidR="008D4BEA" w:rsidRPr="008D4BEA" w:rsidTr="008D4BEA">
        <w:trPr>
          <w:cantSplit/>
        </w:trPr>
        <w:tc>
          <w:tcPr>
            <w:tcW w:w="6048" w:type="dxa"/>
          </w:tcPr>
          <w:p w:rsidR="008D4BEA" w:rsidRPr="008D4BEA" w:rsidRDefault="008D4BEA" w:rsidP="008D4BEA">
            <w:pPr>
              <w:rPr>
                <w:b/>
                <w:bCs/>
              </w:rPr>
            </w:pPr>
            <w:r w:rsidRPr="008D4BEA">
              <w:rPr>
                <w:b/>
                <w:bCs/>
              </w:rPr>
              <w:t>Итого</w:t>
            </w:r>
          </w:p>
        </w:tc>
        <w:tc>
          <w:tcPr>
            <w:tcW w:w="3523" w:type="dxa"/>
          </w:tcPr>
          <w:p w:rsidR="008D4BEA" w:rsidRPr="008D4BEA" w:rsidRDefault="008D4BEA" w:rsidP="008D4BEA">
            <w:pPr>
              <w:jc w:val="center"/>
              <w:rPr>
                <w:b/>
                <w:bCs/>
              </w:rPr>
            </w:pPr>
            <w:r w:rsidRPr="008D4BEA">
              <w:rPr>
                <w:b/>
                <w:bCs/>
              </w:rPr>
              <w:t>2 184 824</w:t>
            </w:r>
          </w:p>
        </w:tc>
      </w:tr>
    </w:tbl>
    <w:p w:rsidR="008D4BEA" w:rsidRDefault="008D4BEA" w:rsidP="00DB561D">
      <w:pPr>
        <w:ind w:left="5387"/>
        <w:rPr>
          <w:sz w:val="22"/>
          <w:szCs w:val="22"/>
        </w:rPr>
        <w:sectPr w:rsidR="008D4BEA" w:rsidSect="00360D7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8D4BEA" w:rsidRPr="00194F4E" w:rsidRDefault="008D4BEA" w:rsidP="008D4BE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12</w:t>
      </w:r>
    </w:p>
    <w:p w:rsidR="008D4BEA" w:rsidRPr="00194F4E" w:rsidRDefault="008D4BEA" w:rsidP="008D4BE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8D4BEA" w:rsidRPr="00194F4E" w:rsidRDefault="008D4BEA" w:rsidP="008D4BE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8D4BEA" w:rsidRDefault="008D4BEA" w:rsidP="008D4BEA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№ </w:t>
      </w:r>
    </w:p>
    <w:p w:rsidR="008D4BEA" w:rsidRDefault="008D4BEA" w:rsidP="00DB561D">
      <w:pPr>
        <w:ind w:left="5387"/>
        <w:rPr>
          <w:sz w:val="22"/>
          <w:szCs w:val="22"/>
        </w:rPr>
      </w:pPr>
    </w:p>
    <w:p w:rsidR="008D4BEA" w:rsidRDefault="008D4BEA" w:rsidP="00DB561D">
      <w:pPr>
        <w:ind w:left="5387"/>
        <w:rPr>
          <w:sz w:val="22"/>
          <w:szCs w:val="22"/>
        </w:rPr>
      </w:pPr>
    </w:p>
    <w:tbl>
      <w:tblPr>
        <w:tblW w:w="9655" w:type="dxa"/>
        <w:tblInd w:w="93" w:type="dxa"/>
        <w:tblLook w:val="04A0"/>
      </w:tblPr>
      <w:tblGrid>
        <w:gridCol w:w="3134"/>
        <w:gridCol w:w="4962"/>
        <w:gridCol w:w="1559"/>
      </w:tblGrid>
      <w:tr w:rsidR="008D4BEA" w:rsidRPr="008D4BEA" w:rsidTr="008D4BEA">
        <w:trPr>
          <w:trHeight w:val="966"/>
        </w:trPr>
        <w:tc>
          <w:tcPr>
            <w:tcW w:w="96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8"/>
                <w:szCs w:val="28"/>
              </w:rPr>
            </w:pPr>
            <w:r w:rsidRPr="008D4BEA">
              <w:rPr>
                <w:b/>
                <w:bCs/>
                <w:sz w:val="28"/>
                <w:szCs w:val="28"/>
              </w:rPr>
              <w:t>Источники</w:t>
            </w:r>
          </w:p>
          <w:p w:rsidR="008D4BEA" w:rsidRPr="008D4BEA" w:rsidRDefault="008D4BEA">
            <w:pPr>
              <w:jc w:val="center"/>
              <w:rPr>
                <w:b/>
                <w:bCs/>
                <w:sz w:val="28"/>
                <w:szCs w:val="28"/>
              </w:rPr>
            </w:pPr>
            <w:r w:rsidRPr="008D4BEA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8D4BEA" w:rsidRPr="008D4BEA" w:rsidRDefault="008D4BEA" w:rsidP="008D4BEA">
            <w:pPr>
              <w:jc w:val="center"/>
              <w:rPr>
                <w:sz w:val="28"/>
                <w:szCs w:val="28"/>
              </w:rPr>
            </w:pPr>
            <w:r w:rsidRPr="008D4BEA">
              <w:rPr>
                <w:b/>
                <w:bCs/>
                <w:sz w:val="28"/>
                <w:szCs w:val="28"/>
              </w:rPr>
              <w:t xml:space="preserve">районного бюджета на 2016 год </w:t>
            </w:r>
          </w:p>
        </w:tc>
      </w:tr>
      <w:tr w:rsidR="008D4BEA" w:rsidTr="008D4BEA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A" w:rsidRDefault="008D4BEA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A" w:rsidRDefault="008D4B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A" w:rsidRDefault="008D4BEA">
            <w:pPr>
              <w:rPr>
                <w:sz w:val="20"/>
                <w:szCs w:val="20"/>
              </w:rPr>
            </w:pPr>
          </w:p>
        </w:tc>
      </w:tr>
      <w:tr w:rsidR="008D4BEA" w:rsidRPr="008D4BEA" w:rsidTr="008D4BEA">
        <w:trPr>
          <w:trHeight w:val="40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sz w:val="22"/>
                <w:szCs w:val="22"/>
              </w:rPr>
            </w:pPr>
            <w:r w:rsidRPr="008D4BE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sz w:val="22"/>
                <w:szCs w:val="22"/>
              </w:rPr>
            </w:pPr>
            <w:r w:rsidRPr="008D4BE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2016 год (руб.)</w:t>
            </w:r>
          </w:p>
        </w:tc>
      </w:tr>
      <w:tr w:rsidR="008D4BEA" w:rsidRPr="008D4BEA" w:rsidTr="008D4BE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801 01 02 00 00 00 0000 000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both"/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17 940 000</w:t>
            </w:r>
          </w:p>
        </w:tc>
      </w:tr>
      <w:tr w:rsidR="008D4BEA" w:rsidRPr="008D4BEA" w:rsidTr="008D4BEA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801 01 02 00 00 00 0000 700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both"/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17 940 000</w:t>
            </w:r>
          </w:p>
        </w:tc>
      </w:tr>
      <w:tr w:rsidR="008D4BEA" w:rsidRPr="008D4BEA" w:rsidTr="008D4BEA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801 01 02 00 00 050000 710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EA" w:rsidRPr="008D4BEA" w:rsidRDefault="008D4BEA">
            <w:pPr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17 940 000</w:t>
            </w:r>
          </w:p>
        </w:tc>
      </w:tr>
      <w:tr w:rsidR="008D4BEA" w:rsidRPr="008D4BEA" w:rsidTr="008D4BEA">
        <w:trPr>
          <w:trHeight w:val="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801 01 03 00 00 00  0000 000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EA" w:rsidRPr="008D4BEA" w:rsidRDefault="008D4BEA">
            <w:pPr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-17 962 527</w:t>
            </w:r>
          </w:p>
        </w:tc>
      </w:tr>
      <w:tr w:rsidR="008D4BEA" w:rsidRPr="008D4BEA" w:rsidTr="008D4BEA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801 01 03 01 00 05 0000 800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EA" w:rsidRPr="008D4BEA" w:rsidRDefault="008D4BEA">
            <w:pPr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17 962 527</w:t>
            </w:r>
          </w:p>
        </w:tc>
      </w:tr>
      <w:tr w:rsidR="008D4BEA" w:rsidRPr="008D4BEA" w:rsidTr="008D4BEA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801 01 03 01 00 05 0000 810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EA" w:rsidRPr="008D4BEA" w:rsidRDefault="008D4BEA">
            <w:pPr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17 962 527</w:t>
            </w:r>
          </w:p>
        </w:tc>
      </w:tr>
      <w:tr w:rsidR="008D4BEA" w:rsidRPr="008D4BEA" w:rsidTr="008D4BEA">
        <w:trPr>
          <w:trHeight w:val="20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801 01 06 05 00 00 0000 000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EA" w:rsidRPr="008D4BEA" w:rsidRDefault="008D4BEA">
            <w:pPr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22 527</w:t>
            </w:r>
          </w:p>
        </w:tc>
      </w:tr>
      <w:tr w:rsidR="008D4BEA" w:rsidRPr="008D4BEA" w:rsidTr="008D4BE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801 01 06 05 00 00 0000 600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EA" w:rsidRPr="008D4BEA" w:rsidRDefault="008D4BEA">
            <w:pPr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22 527</w:t>
            </w:r>
          </w:p>
        </w:tc>
      </w:tr>
      <w:tr w:rsidR="008D4BEA" w:rsidRPr="008D4BEA" w:rsidTr="008D4BEA">
        <w:trPr>
          <w:trHeight w:val="12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801 01 06 05 01 05 4601 640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EA" w:rsidRPr="008D4BEA" w:rsidRDefault="008D4BEA">
            <w:pPr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22 527</w:t>
            </w:r>
          </w:p>
        </w:tc>
      </w:tr>
      <w:tr w:rsidR="008D4BEA" w:rsidRPr="008D4BEA" w:rsidTr="008D4BE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801 01 05 00 00 00 0000 000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EA" w:rsidRPr="008D4BEA" w:rsidRDefault="008D4BEA">
            <w:pPr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D4BEA" w:rsidRPr="008D4BEA" w:rsidTr="008D4BE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801 01 05 02 01 05 0000 510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EA" w:rsidRPr="008D4BEA" w:rsidRDefault="008D4BEA">
            <w:pPr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1 447 648 810</w:t>
            </w:r>
          </w:p>
        </w:tc>
      </w:tr>
      <w:tr w:rsidR="008D4BEA" w:rsidRPr="008D4BEA" w:rsidTr="008D4BE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801 01 05 02 01 05 0000 610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EA" w:rsidRPr="008D4BEA" w:rsidRDefault="008D4BEA">
            <w:pPr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1 447 648 810</w:t>
            </w:r>
          </w:p>
        </w:tc>
      </w:tr>
      <w:tr w:rsidR="008D4BEA" w:rsidRPr="008D4BEA" w:rsidTr="008D4BEA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rPr>
                <w:sz w:val="22"/>
                <w:szCs w:val="22"/>
              </w:rPr>
            </w:pPr>
            <w:r w:rsidRPr="008D4BEA"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2"/>
                <w:szCs w:val="22"/>
              </w:rPr>
            </w:pPr>
            <w:r w:rsidRPr="008D4BEA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D4BEA" w:rsidRDefault="008D4BEA" w:rsidP="00DB561D">
      <w:pPr>
        <w:ind w:left="5387"/>
        <w:rPr>
          <w:sz w:val="22"/>
          <w:szCs w:val="22"/>
        </w:rPr>
        <w:sectPr w:rsidR="008D4BEA" w:rsidSect="00360D7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8D4BEA" w:rsidRPr="00194F4E" w:rsidRDefault="008D4BEA" w:rsidP="008D4BE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13</w:t>
      </w:r>
    </w:p>
    <w:p w:rsidR="008D4BEA" w:rsidRPr="00194F4E" w:rsidRDefault="008D4BEA" w:rsidP="008D4BE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8D4BEA" w:rsidRPr="00194F4E" w:rsidRDefault="008D4BEA" w:rsidP="008D4BE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8D4BEA" w:rsidRDefault="008D4BEA" w:rsidP="008D4BEA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№ </w:t>
      </w:r>
    </w:p>
    <w:p w:rsidR="008D4BEA" w:rsidRDefault="008D4BEA" w:rsidP="00DB561D">
      <w:pPr>
        <w:ind w:left="5387"/>
        <w:rPr>
          <w:sz w:val="22"/>
          <w:szCs w:val="22"/>
        </w:rPr>
      </w:pPr>
    </w:p>
    <w:tbl>
      <w:tblPr>
        <w:tblW w:w="9513" w:type="dxa"/>
        <w:tblInd w:w="93" w:type="dxa"/>
        <w:tblLook w:val="04A0"/>
      </w:tblPr>
      <w:tblGrid>
        <w:gridCol w:w="2709"/>
        <w:gridCol w:w="3969"/>
        <w:gridCol w:w="1417"/>
        <w:gridCol w:w="1418"/>
      </w:tblGrid>
      <w:tr w:rsidR="008D4BEA" w:rsidTr="008D4BEA">
        <w:trPr>
          <w:trHeight w:val="1020"/>
        </w:trPr>
        <w:tc>
          <w:tcPr>
            <w:tcW w:w="95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8"/>
                <w:szCs w:val="28"/>
              </w:rPr>
            </w:pPr>
            <w:r w:rsidRPr="008D4BEA">
              <w:rPr>
                <w:b/>
                <w:bCs/>
                <w:sz w:val="28"/>
                <w:szCs w:val="28"/>
              </w:rPr>
              <w:t>Источники</w:t>
            </w:r>
          </w:p>
          <w:p w:rsidR="008D4BEA" w:rsidRPr="008D4BEA" w:rsidRDefault="008D4BEA">
            <w:pPr>
              <w:jc w:val="center"/>
              <w:rPr>
                <w:b/>
                <w:bCs/>
                <w:sz w:val="28"/>
                <w:szCs w:val="28"/>
              </w:rPr>
            </w:pPr>
            <w:r w:rsidRPr="008D4BEA">
              <w:rPr>
                <w:b/>
                <w:bCs/>
                <w:sz w:val="28"/>
                <w:szCs w:val="28"/>
              </w:rPr>
              <w:t xml:space="preserve">внутреннего финансирования дефицита </w:t>
            </w:r>
          </w:p>
          <w:p w:rsidR="008D4BEA" w:rsidRDefault="008D4BEA" w:rsidP="008D4BEA">
            <w:pPr>
              <w:jc w:val="center"/>
              <w:rPr>
                <w:b/>
                <w:bCs/>
                <w:sz w:val="28"/>
                <w:szCs w:val="28"/>
              </w:rPr>
            </w:pPr>
            <w:r w:rsidRPr="008D4BEA">
              <w:rPr>
                <w:b/>
                <w:bCs/>
                <w:sz w:val="28"/>
                <w:szCs w:val="28"/>
              </w:rPr>
              <w:t xml:space="preserve">районного бюджета на 2017-2018 годы </w:t>
            </w:r>
          </w:p>
          <w:p w:rsidR="008D4BEA" w:rsidRPr="008D4BEA" w:rsidRDefault="008D4BEA" w:rsidP="008D4BEA">
            <w:pPr>
              <w:jc w:val="center"/>
              <w:rPr>
                <w:sz w:val="28"/>
                <w:szCs w:val="28"/>
              </w:rPr>
            </w:pPr>
          </w:p>
        </w:tc>
      </w:tr>
      <w:tr w:rsidR="008D4BEA" w:rsidRPr="008D4BEA" w:rsidTr="008D4BEA">
        <w:trPr>
          <w:trHeight w:val="30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sz w:val="20"/>
                <w:szCs w:val="20"/>
              </w:rPr>
            </w:pPr>
            <w:r w:rsidRPr="008D4BEA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sz w:val="20"/>
                <w:szCs w:val="20"/>
              </w:rPr>
            </w:pPr>
            <w:r w:rsidRPr="008D4BE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2017 год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 год (</w:t>
            </w:r>
            <w:r w:rsidRPr="008D4BEA">
              <w:rPr>
                <w:b/>
                <w:bCs/>
                <w:sz w:val="20"/>
                <w:szCs w:val="20"/>
              </w:rPr>
              <w:t>руб.)</w:t>
            </w:r>
          </w:p>
        </w:tc>
      </w:tr>
      <w:tr w:rsidR="008D4BEA" w:rsidRPr="008D4BEA" w:rsidTr="008D4BEA">
        <w:trPr>
          <w:trHeight w:val="1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801 01 02 00 00 00 0000 000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both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7 500 000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D4BEA" w:rsidRPr="008D4BEA" w:rsidTr="008D4BEA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801 01 02 00 00 00 0000 700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both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25 440 000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25 440 000</w:t>
            </w:r>
          </w:p>
        </w:tc>
      </w:tr>
      <w:tr w:rsidR="008D4BEA" w:rsidRPr="008D4BEA" w:rsidTr="008D4BE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801 01 02 00 00 050000 710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EA" w:rsidRPr="008D4BEA" w:rsidRDefault="008D4BEA">
            <w:pPr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Получение кредитов от кредитных организаций районным бюджетом 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25 440 000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25 440 000</w:t>
            </w:r>
          </w:p>
        </w:tc>
      </w:tr>
      <w:tr w:rsidR="008D4BEA" w:rsidRPr="008D4BEA" w:rsidTr="008D4BE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801 01 02 00 00 00 0000 800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EA" w:rsidRPr="008D4BEA" w:rsidRDefault="008D4BEA">
            <w:pPr>
              <w:jc w:val="both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17 940 000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25 440 000</w:t>
            </w:r>
          </w:p>
        </w:tc>
      </w:tr>
      <w:tr w:rsidR="008D4BEA" w:rsidRPr="008D4BEA" w:rsidTr="008D4BE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801 01 02 00 00 05 0000 810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both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Погашение районным бюджетом  кредитов от 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17 940 000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25 440 000</w:t>
            </w:r>
          </w:p>
        </w:tc>
      </w:tr>
      <w:tr w:rsidR="008D4BEA" w:rsidRPr="008D4BEA" w:rsidTr="008D4BE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801 01 03 00 00 00  0000 000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EA" w:rsidRPr="008D4BEA" w:rsidRDefault="008D4BEA">
            <w:pPr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-7 522 526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D4BEA" w:rsidRPr="008D4BEA" w:rsidTr="008D4BEA">
        <w:trPr>
          <w:trHeight w:val="3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801 01 03 01 00 05 0000 800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EA" w:rsidRPr="008D4BEA" w:rsidRDefault="008D4BEA">
            <w:pPr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7 522 526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0</w:t>
            </w:r>
          </w:p>
        </w:tc>
      </w:tr>
      <w:tr w:rsidR="008D4BEA" w:rsidRPr="008D4BEA" w:rsidTr="008D4BEA">
        <w:trPr>
          <w:trHeight w:val="78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801 01 03 01 00 05 0000 810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EA" w:rsidRPr="008D4BEA" w:rsidRDefault="008D4BEA">
            <w:pPr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в валюте 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7 522 526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 </w:t>
            </w:r>
          </w:p>
        </w:tc>
      </w:tr>
      <w:tr w:rsidR="008D4BEA" w:rsidRPr="008D4BEA" w:rsidTr="008D4BEA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801 01 06 05 00 00 0000 000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EA" w:rsidRPr="008D4BEA" w:rsidRDefault="008D4BEA">
            <w:pPr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D4BEA" w:rsidRPr="008D4BEA" w:rsidTr="008D4BE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801 01 06 05 00 00 0000 600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EA" w:rsidRPr="008D4BEA" w:rsidRDefault="008D4BEA">
            <w:pPr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Возврат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0</w:t>
            </w:r>
          </w:p>
        </w:tc>
      </w:tr>
      <w:tr w:rsidR="008D4BEA" w:rsidRPr="008D4BEA" w:rsidTr="008D4BEA">
        <w:trPr>
          <w:trHeight w:val="4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801 01 06 05 01 05 4601 640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EA" w:rsidRPr="008D4BEA" w:rsidRDefault="008D4BEA">
            <w:pPr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Возврат централизованных кредитов АПК 1992-1994 годов, предоставленных другим бюджетам бюджетной системы Российской Федерации из районного бюджета 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22 526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0</w:t>
            </w:r>
          </w:p>
        </w:tc>
      </w:tr>
      <w:tr w:rsidR="008D4BEA" w:rsidRPr="008D4BEA" w:rsidTr="008D4BEA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801 01 05 00 00 00 0000 000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EA" w:rsidRPr="008D4BEA" w:rsidRDefault="008D4BEA">
            <w:pPr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8D4BEA" w:rsidRPr="008D4BEA" w:rsidTr="008D4BE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801 01 05 02 01 05 0000 510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EA" w:rsidRPr="008D4BEA" w:rsidRDefault="008D4BEA">
            <w:pPr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 xml:space="preserve">Увеличение прочих остатков  денежных средств районного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1 380 764 145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1 403 507 619</w:t>
            </w:r>
          </w:p>
        </w:tc>
      </w:tr>
      <w:tr w:rsidR="008D4BEA" w:rsidRPr="008D4BEA" w:rsidTr="008D4BE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BEA" w:rsidRPr="008D4BEA" w:rsidRDefault="008D4BEA" w:rsidP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801 01 05 02 01 05 0000 610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BEA" w:rsidRPr="008D4BEA" w:rsidRDefault="008D4BEA">
            <w:pPr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 xml:space="preserve">Уменьшение прочих остатков денежных средств  районного бюджета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1 380 764 145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1 403 507 619</w:t>
            </w:r>
          </w:p>
        </w:tc>
      </w:tr>
      <w:tr w:rsidR="008D4BEA" w:rsidRPr="008D4BEA" w:rsidTr="008D4BEA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rPr>
                <w:sz w:val="20"/>
                <w:szCs w:val="20"/>
              </w:rPr>
            </w:pPr>
            <w:r w:rsidRPr="008D4BEA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BEA" w:rsidRPr="008D4BEA" w:rsidRDefault="008D4BEA">
            <w:pPr>
              <w:jc w:val="center"/>
              <w:rPr>
                <w:b/>
                <w:bCs/>
                <w:sz w:val="20"/>
                <w:szCs w:val="20"/>
              </w:rPr>
            </w:pPr>
            <w:r w:rsidRPr="008D4BEA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8D4BEA" w:rsidRDefault="008D4BEA" w:rsidP="00DB561D">
      <w:pPr>
        <w:ind w:left="5387"/>
        <w:rPr>
          <w:sz w:val="22"/>
          <w:szCs w:val="22"/>
        </w:rPr>
        <w:sectPr w:rsidR="008D4BEA" w:rsidSect="00360D7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8D4BEA" w:rsidRPr="00194F4E" w:rsidRDefault="008D4BEA" w:rsidP="008D4BE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14</w:t>
      </w:r>
    </w:p>
    <w:p w:rsidR="008D4BEA" w:rsidRPr="00194F4E" w:rsidRDefault="008D4BEA" w:rsidP="008D4BE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решению </w:t>
      </w:r>
      <w:proofErr w:type="gramStart"/>
      <w:r w:rsidRPr="00194F4E">
        <w:rPr>
          <w:sz w:val="28"/>
          <w:szCs w:val="28"/>
        </w:rPr>
        <w:t>Муниципального</w:t>
      </w:r>
      <w:proofErr w:type="gramEnd"/>
      <w:r w:rsidRPr="00194F4E">
        <w:rPr>
          <w:sz w:val="28"/>
          <w:szCs w:val="28"/>
        </w:rPr>
        <w:t xml:space="preserve"> </w:t>
      </w:r>
    </w:p>
    <w:p w:rsidR="008D4BEA" w:rsidRPr="00194F4E" w:rsidRDefault="008D4BEA" w:rsidP="008D4BEA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>Совета ЯМР</w:t>
      </w:r>
    </w:p>
    <w:p w:rsidR="008D4BEA" w:rsidRDefault="008D4BEA" w:rsidP="008D4BEA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Pr="00194F4E">
        <w:rPr>
          <w:sz w:val="28"/>
          <w:szCs w:val="28"/>
        </w:rPr>
        <w:t>т</w:t>
      </w:r>
      <w:r>
        <w:rPr>
          <w:sz w:val="28"/>
          <w:szCs w:val="28"/>
        </w:rPr>
        <w:t xml:space="preserve">                                  № </w:t>
      </w:r>
    </w:p>
    <w:p w:rsidR="008D4BEA" w:rsidRDefault="008D4BEA" w:rsidP="00DB561D">
      <w:pPr>
        <w:ind w:left="5387"/>
        <w:rPr>
          <w:sz w:val="22"/>
          <w:szCs w:val="22"/>
        </w:rPr>
      </w:pPr>
    </w:p>
    <w:p w:rsidR="008D4BEA" w:rsidRDefault="008D4BEA" w:rsidP="00DB561D">
      <w:pPr>
        <w:ind w:left="5387"/>
        <w:rPr>
          <w:sz w:val="22"/>
          <w:szCs w:val="22"/>
        </w:rPr>
      </w:pPr>
    </w:p>
    <w:p w:rsidR="008D4BEA" w:rsidRPr="008D4BEA" w:rsidRDefault="008D4BEA" w:rsidP="008D4BEA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8D4BEA">
        <w:rPr>
          <w:b/>
          <w:sz w:val="28"/>
          <w:szCs w:val="28"/>
        </w:rPr>
        <w:t>Программа муниципальных внутренних заимствований</w:t>
      </w:r>
    </w:p>
    <w:p w:rsidR="008D4BEA" w:rsidRPr="008D4BEA" w:rsidRDefault="008D4BEA" w:rsidP="008D4BEA">
      <w:pPr>
        <w:pStyle w:val="a8"/>
        <w:spacing w:after="0"/>
        <w:ind w:firstLine="709"/>
        <w:jc w:val="center"/>
        <w:rPr>
          <w:sz w:val="28"/>
          <w:szCs w:val="28"/>
        </w:rPr>
      </w:pPr>
      <w:r w:rsidRPr="008D4BEA">
        <w:rPr>
          <w:b/>
          <w:sz w:val="28"/>
          <w:szCs w:val="28"/>
        </w:rPr>
        <w:t>Ярославского муниципального района на 2016 год и на плановый период</w:t>
      </w:r>
      <w:r w:rsidRPr="008D4BEA">
        <w:rPr>
          <w:sz w:val="28"/>
          <w:szCs w:val="28"/>
        </w:rPr>
        <w:t xml:space="preserve"> </w:t>
      </w:r>
      <w:r w:rsidRPr="008D4BEA">
        <w:rPr>
          <w:b/>
          <w:sz w:val="28"/>
          <w:szCs w:val="28"/>
        </w:rPr>
        <w:t>2017 и 2018 годов</w:t>
      </w:r>
    </w:p>
    <w:p w:rsidR="008D4BEA" w:rsidRPr="008D4BEA" w:rsidRDefault="008D4BEA" w:rsidP="008D4BEA">
      <w:pPr>
        <w:pStyle w:val="1"/>
        <w:tabs>
          <w:tab w:val="left" w:pos="4860"/>
        </w:tabs>
        <w:spacing w:after="0"/>
        <w:rPr>
          <w:rFonts w:ascii="Times New Roman" w:hAnsi="Times New Roman" w:cs="Times New Roman"/>
          <w:b w:val="0"/>
          <w:sz w:val="28"/>
        </w:rPr>
      </w:pPr>
    </w:p>
    <w:p w:rsidR="008D4BEA" w:rsidRPr="008D4BEA" w:rsidRDefault="008D4BEA" w:rsidP="008D4BEA">
      <w:pPr>
        <w:pStyle w:val="1"/>
        <w:tabs>
          <w:tab w:val="left" w:pos="48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8D4BEA">
        <w:rPr>
          <w:rFonts w:ascii="Times New Roman" w:hAnsi="Times New Roman" w:cs="Times New Roman"/>
          <w:sz w:val="26"/>
          <w:szCs w:val="26"/>
        </w:rPr>
        <w:t>1. Предельные размеры на  2016 год и на плановый период 2017 и 2018 годов</w:t>
      </w:r>
    </w:p>
    <w:p w:rsidR="008D4BEA" w:rsidRPr="008D4BEA" w:rsidRDefault="008D4BEA" w:rsidP="008D4BEA">
      <w:pPr>
        <w:ind w:firstLine="567"/>
        <w:jc w:val="right"/>
      </w:pPr>
      <w:r w:rsidRPr="008D4BEA">
        <w:t xml:space="preserve">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1"/>
        <w:gridCol w:w="1702"/>
        <w:gridCol w:w="2023"/>
        <w:gridCol w:w="2274"/>
        <w:gridCol w:w="1440"/>
      </w:tblGrid>
      <w:tr w:rsidR="008D4BEA" w:rsidRPr="008D4BEA" w:rsidTr="008D4BEA">
        <w:trPr>
          <w:gridAfter w:val="1"/>
          <w:wAfter w:w="1440" w:type="dxa"/>
        </w:trPr>
        <w:tc>
          <w:tcPr>
            <w:tcW w:w="3571" w:type="dxa"/>
          </w:tcPr>
          <w:p w:rsidR="008D4BEA" w:rsidRPr="008D4BEA" w:rsidRDefault="008D4BEA" w:rsidP="008D4BEA">
            <w:pPr>
              <w:rPr>
                <w:b/>
              </w:rPr>
            </w:pPr>
            <w:r w:rsidRPr="008D4BEA">
              <w:rPr>
                <w:b/>
              </w:rPr>
              <w:t>Предельный размер</w:t>
            </w:r>
          </w:p>
        </w:tc>
        <w:tc>
          <w:tcPr>
            <w:tcW w:w="1702" w:type="dxa"/>
          </w:tcPr>
          <w:p w:rsidR="008D4BEA" w:rsidRPr="008D4BEA" w:rsidRDefault="008D4BEA" w:rsidP="008D4BEA">
            <w:pPr>
              <w:jc w:val="center"/>
              <w:rPr>
                <w:b/>
              </w:rPr>
            </w:pPr>
            <w:r w:rsidRPr="008D4BEA">
              <w:rPr>
                <w:b/>
              </w:rPr>
              <w:t>на 01.01.2017</w:t>
            </w:r>
          </w:p>
        </w:tc>
        <w:tc>
          <w:tcPr>
            <w:tcW w:w="2023" w:type="dxa"/>
          </w:tcPr>
          <w:p w:rsidR="008D4BEA" w:rsidRPr="008D4BEA" w:rsidRDefault="008D4BEA" w:rsidP="008D4BEA">
            <w:pPr>
              <w:jc w:val="center"/>
              <w:rPr>
                <w:b/>
              </w:rPr>
            </w:pPr>
            <w:r w:rsidRPr="008D4BEA">
              <w:rPr>
                <w:b/>
              </w:rPr>
              <w:t>на 01.01.2018</w:t>
            </w:r>
          </w:p>
        </w:tc>
        <w:tc>
          <w:tcPr>
            <w:tcW w:w="2274" w:type="dxa"/>
          </w:tcPr>
          <w:p w:rsidR="008D4BEA" w:rsidRPr="008D4BEA" w:rsidRDefault="008D4BEA" w:rsidP="008D4BEA">
            <w:pPr>
              <w:jc w:val="center"/>
              <w:rPr>
                <w:b/>
              </w:rPr>
            </w:pPr>
            <w:r w:rsidRPr="008D4BEA">
              <w:rPr>
                <w:b/>
              </w:rPr>
              <w:t>на 01.01.2019</w:t>
            </w:r>
          </w:p>
        </w:tc>
      </w:tr>
      <w:tr w:rsidR="008D4BEA" w:rsidRPr="008D4BEA" w:rsidTr="008D4BEA">
        <w:trPr>
          <w:trHeight w:val="1106"/>
        </w:trPr>
        <w:tc>
          <w:tcPr>
            <w:tcW w:w="3571" w:type="dxa"/>
          </w:tcPr>
          <w:p w:rsidR="008D4BEA" w:rsidRPr="008D4BEA" w:rsidRDefault="008D4BEA" w:rsidP="008D4BEA">
            <w:r w:rsidRPr="008D4BEA">
              <w:t xml:space="preserve">1. Верхний предел муниципального долга Ярославского муниципального района </w:t>
            </w:r>
          </w:p>
          <w:p w:rsidR="008D4BEA" w:rsidRPr="008D4BEA" w:rsidRDefault="008D4BEA" w:rsidP="008D4BEA">
            <w:r w:rsidRPr="008D4BEA">
              <w:t>в том числе:</w:t>
            </w:r>
          </w:p>
        </w:tc>
        <w:tc>
          <w:tcPr>
            <w:tcW w:w="1702" w:type="dxa"/>
          </w:tcPr>
          <w:p w:rsidR="008D4BEA" w:rsidRPr="008D4BEA" w:rsidRDefault="008D4BEA" w:rsidP="008D4BEA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8D4BEA" w:rsidRPr="008D4BEA" w:rsidRDefault="008D4BEA" w:rsidP="008D4BEA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8D4BEA" w:rsidRPr="008D4BEA" w:rsidRDefault="008D4BEA" w:rsidP="008D4BEA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8D4BEA">
              <w:rPr>
                <w:color w:val="auto"/>
                <w:sz w:val="24"/>
              </w:rPr>
              <w:t>25 462 526</w:t>
            </w:r>
          </w:p>
        </w:tc>
        <w:tc>
          <w:tcPr>
            <w:tcW w:w="2023" w:type="dxa"/>
          </w:tcPr>
          <w:p w:rsidR="008D4BEA" w:rsidRPr="008D4BEA" w:rsidRDefault="008D4BEA" w:rsidP="008D4BEA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8D4BEA" w:rsidRPr="008D4BEA" w:rsidRDefault="008D4BEA" w:rsidP="008D4BEA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</w:p>
          <w:p w:rsidR="008D4BEA" w:rsidRPr="008D4BEA" w:rsidRDefault="008D4BEA" w:rsidP="008D4BEA">
            <w:pPr>
              <w:pStyle w:val="a3"/>
              <w:ind w:firstLine="0"/>
              <w:jc w:val="center"/>
              <w:rPr>
                <w:color w:val="auto"/>
                <w:sz w:val="24"/>
              </w:rPr>
            </w:pPr>
            <w:r w:rsidRPr="008D4BEA">
              <w:rPr>
                <w:color w:val="auto"/>
                <w:sz w:val="24"/>
              </w:rPr>
              <w:t>25 440 000</w:t>
            </w:r>
          </w:p>
        </w:tc>
        <w:tc>
          <w:tcPr>
            <w:tcW w:w="2274" w:type="dxa"/>
          </w:tcPr>
          <w:p w:rsidR="008D4BEA" w:rsidRPr="008D4BEA" w:rsidRDefault="008D4BEA" w:rsidP="008D4BEA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8D4BEA" w:rsidRPr="008D4BEA" w:rsidRDefault="008D4BEA" w:rsidP="008D4BEA">
            <w:pPr>
              <w:pStyle w:val="a3"/>
              <w:ind w:firstLine="0"/>
              <w:rPr>
                <w:color w:val="auto"/>
                <w:sz w:val="24"/>
              </w:rPr>
            </w:pPr>
          </w:p>
          <w:p w:rsidR="008D4BEA" w:rsidRPr="008D4BEA" w:rsidRDefault="008D4BEA" w:rsidP="008D4BEA">
            <w:pPr>
              <w:pStyle w:val="a3"/>
              <w:ind w:firstLine="0"/>
              <w:rPr>
                <w:color w:val="auto"/>
                <w:sz w:val="24"/>
              </w:rPr>
            </w:pPr>
            <w:r w:rsidRPr="008D4BEA">
              <w:rPr>
                <w:color w:val="auto"/>
                <w:sz w:val="24"/>
              </w:rPr>
              <w:t xml:space="preserve">     25 440 000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8D4BEA" w:rsidRPr="008D4BEA" w:rsidRDefault="008D4BEA" w:rsidP="008D4BEA">
            <w:pPr>
              <w:pStyle w:val="a3"/>
              <w:ind w:firstLine="0"/>
              <w:rPr>
                <w:szCs w:val="22"/>
              </w:rPr>
            </w:pPr>
          </w:p>
        </w:tc>
      </w:tr>
      <w:tr w:rsidR="008D4BEA" w:rsidRPr="008D4BEA" w:rsidTr="008D4BEA">
        <w:trPr>
          <w:gridAfter w:val="1"/>
          <w:wAfter w:w="1440" w:type="dxa"/>
          <w:trHeight w:val="1183"/>
        </w:trPr>
        <w:tc>
          <w:tcPr>
            <w:tcW w:w="3571" w:type="dxa"/>
          </w:tcPr>
          <w:p w:rsidR="008D4BEA" w:rsidRPr="008D4BEA" w:rsidRDefault="008D4BEA" w:rsidP="008D4BEA">
            <w:r w:rsidRPr="008D4BEA">
              <w:t xml:space="preserve">верхний предел  объема государственных гарантий Ярославского муниципального района </w:t>
            </w:r>
          </w:p>
        </w:tc>
        <w:tc>
          <w:tcPr>
            <w:tcW w:w="1702" w:type="dxa"/>
          </w:tcPr>
          <w:p w:rsidR="008D4BEA" w:rsidRPr="008D4BEA" w:rsidRDefault="008D4BEA" w:rsidP="008D4BEA"/>
          <w:p w:rsidR="008D4BEA" w:rsidRPr="008D4BEA" w:rsidRDefault="008D4BEA" w:rsidP="008D4BEA"/>
          <w:p w:rsidR="008D4BEA" w:rsidRPr="008D4BEA" w:rsidRDefault="008D4BEA" w:rsidP="008D4BEA">
            <w:r w:rsidRPr="008D4BEA">
              <w:t xml:space="preserve">         -</w:t>
            </w:r>
          </w:p>
        </w:tc>
        <w:tc>
          <w:tcPr>
            <w:tcW w:w="2023" w:type="dxa"/>
          </w:tcPr>
          <w:p w:rsidR="008D4BEA" w:rsidRPr="008D4BEA" w:rsidRDefault="008D4BEA" w:rsidP="008D4BEA"/>
          <w:p w:rsidR="008D4BEA" w:rsidRPr="008D4BEA" w:rsidRDefault="008D4BEA" w:rsidP="008D4BEA"/>
          <w:p w:rsidR="008D4BEA" w:rsidRPr="008D4BEA" w:rsidRDefault="008D4BEA" w:rsidP="008D4BEA">
            <w:pPr>
              <w:jc w:val="center"/>
            </w:pPr>
            <w:r w:rsidRPr="008D4BEA">
              <w:t>-</w:t>
            </w:r>
          </w:p>
        </w:tc>
        <w:tc>
          <w:tcPr>
            <w:tcW w:w="2274" w:type="dxa"/>
          </w:tcPr>
          <w:p w:rsidR="008D4BEA" w:rsidRPr="008D4BEA" w:rsidRDefault="008D4BEA" w:rsidP="008D4BEA"/>
          <w:p w:rsidR="008D4BEA" w:rsidRPr="008D4BEA" w:rsidRDefault="008D4BEA" w:rsidP="008D4BEA"/>
          <w:p w:rsidR="008D4BEA" w:rsidRPr="008D4BEA" w:rsidRDefault="008D4BEA" w:rsidP="008D4BEA">
            <w:pPr>
              <w:jc w:val="center"/>
            </w:pPr>
            <w:r w:rsidRPr="008D4BEA">
              <w:t>-</w:t>
            </w:r>
          </w:p>
        </w:tc>
      </w:tr>
      <w:tr w:rsidR="008D4BEA" w:rsidRPr="008D4BEA" w:rsidTr="008D4BEA">
        <w:trPr>
          <w:gridAfter w:val="1"/>
          <w:wAfter w:w="1440" w:type="dxa"/>
        </w:trPr>
        <w:tc>
          <w:tcPr>
            <w:tcW w:w="3571" w:type="dxa"/>
          </w:tcPr>
          <w:p w:rsidR="008D4BEA" w:rsidRPr="008D4BEA" w:rsidRDefault="008D4BEA" w:rsidP="008D4BEA"/>
        </w:tc>
        <w:tc>
          <w:tcPr>
            <w:tcW w:w="1702" w:type="dxa"/>
          </w:tcPr>
          <w:p w:rsidR="008D4BEA" w:rsidRPr="008D4BEA" w:rsidRDefault="008D4BEA" w:rsidP="008D4BEA">
            <w:pPr>
              <w:jc w:val="center"/>
              <w:rPr>
                <w:b/>
              </w:rPr>
            </w:pPr>
            <w:r w:rsidRPr="008D4BEA">
              <w:rPr>
                <w:b/>
              </w:rPr>
              <w:t>на</w:t>
            </w:r>
          </w:p>
          <w:p w:rsidR="008D4BEA" w:rsidRPr="008D4BEA" w:rsidRDefault="008D4BEA" w:rsidP="008D4BEA">
            <w:pPr>
              <w:jc w:val="center"/>
              <w:rPr>
                <w:b/>
              </w:rPr>
            </w:pPr>
            <w:r w:rsidRPr="008D4BEA">
              <w:rPr>
                <w:b/>
              </w:rPr>
              <w:t>2016 год</w:t>
            </w:r>
          </w:p>
        </w:tc>
        <w:tc>
          <w:tcPr>
            <w:tcW w:w="2023" w:type="dxa"/>
          </w:tcPr>
          <w:p w:rsidR="008D4BEA" w:rsidRPr="008D4BEA" w:rsidRDefault="008D4BEA" w:rsidP="008D4BEA">
            <w:pPr>
              <w:jc w:val="center"/>
              <w:rPr>
                <w:b/>
              </w:rPr>
            </w:pPr>
            <w:r w:rsidRPr="008D4BEA">
              <w:rPr>
                <w:b/>
              </w:rPr>
              <w:t>на</w:t>
            </w:r>
          </w:p>
          <w:p w:rsidR="008D4BEA" w:rsidRPr="008D4BEA" w:rsidRDefault="008D4BEA" w:rsidP="008D4BEA">
            <w:pPr>
              <w:jc w:val="center"/>
              <w:rPr>
                <w:b/>
              </w:rPr>
            </w:pPr>
            <w:r w:rsidRPr="008D4BEA">
              <w:rPr>
                <w:b/>
              </w:rPr>
              <w:t>2017 год</w:t>
            </w:r>
          </w:p>
        </w:tc>
        <w:tc>
          <w:tcPr>
            <w:tcW w:w="2274" w:type="dxa"/>
          </w:tcPr>
          <w:p w:rsidR="008D4BEA" w:rsidRPr="008D4BEA" w:rsidRDefault="008D4BEA" w:rsidP="008D4BEA">
            <w:pPr>
              <w:jc w:val="center"/>
              <w:rPr>
                <w:b/>
              </w:rPr>
            </w:pPr>
            <w:r w:rsidRPr="008D4BEA">
              <w:rPr>
                <w:b/>
              </w:rPr>
              <w:t>на</w:t>
            </w:r>
          </w:p>
          <w:p w:rsidR="008D4BEA" w:rsidRPr="008D4BEA" w:rsidRDefault="008D4BEA" w:rsidP="008D4BEA">
            <w:pPr>
              <w:jc w:val="center"/>
              <w:rPr>
                <w:b/>
              </w:rPr>
            </w:pPr>
            <w:r w:rsidRPr="008D4BEA">
              <w:rPr>
                <w:b/>
              </w:rPr>
              <w:t>2018 год</w:t>
            </w:r>
          </w:p>
        </w:tc>
      </w:tr>
      <w:tr w:rsidR="008D4BEA" w:rsidRPr="008D4BEA" w:rsidTr="008D4BEA">
        <w:trPr>
          <w:gridAfter w:val="1"/>
          <w:wAfter w:w="1440" w:type="dxa"/>
        </w:trPr>
        <w:tc>
          <w:tcPr>
            <w:tcW w:w="3571" w:type="dxa"/>
          </w:tcPr>
          <w:p w:rsidR="008D4BEA" w:rsidRPr="008D4BEA" w:rsidRDefault="008D4BEA" w:rsidP="008D4BEA">
            <w:r w:rsidRPr="008D4BEA">
              <w:t xml:space="preserve">2. Предельный объем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  <w:r w:rsidRPr="008D4BEA">
              <w:t>150 000 000</w:t>
            </w:r>
          </w:p>
        </w:tc>
        <w:tc>
          <w:tcPr>
            <w:tcW w:w="2023" w:type="dxa"/>
          </w:tcPr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  <w:r w:rsidRPr="008D4BEA">
              <w:t>150 000 000</w:t>
            </w:r>
          </w:p>
        </w:tc>
        <w:tc>
          <w:tcPr>
            <w:tcW w:w="2274" w:type="dxa"/>
          </w:tcPr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  <w:r w:rsidRPr="008D4BEA">
              <w:t>150 000 000</w:t>
            </w:r>
          </w:p>
        </w:tc>
      </w:tr>
      <w:tr w:rsidR="008D4BEA" w:rsidRPr="008D4BEA" w:rsidTr="008D4BEA">
        <w:trPr>
          <w:gridAfter w:val="1"/>
          <w:wAfter w:w="1440" w:type="dxa"/>
          <w:trHeight w:val="929"/>
        </w:trPr>
        <w:tc>
          <w:tcPr>
            <w:tcW w:w="3571" w:type="dxa"/>
          </w:tcPr>
          <w:p w:rsidR="008D4BEA" w:rsidRPr="008D4BEA" w:rsidRDefault="008D4BEA" w:rsidP="008D4BEA">
            <w:r w:rsidRPr="008D4BEA">
              <w:t xml:space="preserve">3. Объем расходов на обслуживание муниципального долга Ярославского муниципального района </w:t>
            </w:r>
          </w:p>
        </w:tc>
        <w:tc>
          <w:tcPr>
            <w:tcW w:w="1702" w:type="dxa"/>
          </w:tcPr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  <w:r w:rsidRPr="008D4BEA">
              <w:t>3 693 000</w:t>
            </w:r>
          </w:p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</w:p>
        </w:tc>
        <w:tc>
          <w:tcPr>
            <w:tcW w:w="2023" w:type="dxa"/>
          </w:tcPr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  <w:r w:rsidRPr="008D4BEA">
              <w:t>5 000 000</w:t>
            </w:r>
          </w:p>
        </w:tc>
        <w:tc>
          <w:tcPr>
            <w:tcW w:w="2274" w:type="dxa"/>
          </w:tcPr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  <w:r w:rsidRPr="008D4BEA">
              <w:t>3 000 000</w:t>
            </w:r>
          </w:p>
        </w:tc>
      </w:tr>
      <w:tr w:rsidR="008D4BEA" w:rsidRPr="008D4BEA" w:rsidTr="008D4BEA">
        <w:trPr>
          <w:gridAfter w:val="1"/>
          <w:wAfter w:w="1440" w:type="dxa"/>
          <w:trHeight w:val="555"/>
        </w:trPr>
        <w:tc>
          <w:tcPr>
            <w:tcW w:w="3571" w:type="dxa"/>
          </w:tcPr>
          <w:p w:rsidR="008D4BEA" w:rsidRPr="008D4BEA" w:rsidRDefault="008D4BEA" w:rsidP="008D4BEA">
            <w:r w:rsidRPr="008D4BEA">
              <w:t xml:space="preserve">4. Предельный объем заимствований Ярославского муниципального района </w:t>
            </w:r>
          </w:p>
        </w:tc>
        <w:tc>
          <w:tcPr>
            <w:tcW w:w="1702" w:type="dxa"/>
          </w:tcPr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  <w:r w:rsidRPr="008D4BEA">
              <w:t>17 940 000</w:t>
            </w:r>
          </w:p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</w:p>
        </w:tc>
        <w:tc>
          <w:tcPr>
            <w:tcW w:w="2023" w:type="dxa"/>
          </w:tcPr>
          <w:p w:rsidR="008D4BEA" w:rsidRPr="008D4BEA" w:rsidRDefault="008D4BEA" w:rsidP="008D4BEA">
            <w:pPr>
              <w:pStyle w:val="a3"/>
              <w:ind w:firstLine="0"/>
              <w:jc w:val="center"/>
              <w:rPr>
                <w:b/>
                <w:sz w:val="24"/>
              </w:rPr>
            </w:pPr>
          </w:p>
          <w:p w:rsidR="008D4BEA" w:rsidRPr="008D4BEA" w:rsidRDefault="008D4BEA" w:rsidP="008D4BEA">
            <w:pPr>
              <w:jc w:val="center"/>
            </w:pPr>
            <w:r w:rsidRPr="008D4BEA">
              <w:t>25 440 000</w:t>
            </w:r>
          </w:p>
        </w:tc>
        <w:tc>
          <w:tcPr>
            <w:tcW w:w="2274" w:type="dxa"/>
          </w:tcPr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  <w:r w:rsidRPr="008D4BEA">
              <w:t>25 440 000</w:t>
            </w:r>
          </w:p>
        </w:tc>
      </w:tr>
      <w:tr w:rsidR="008D4BEA" w:rsidRPr="008D4BEA" w:rsidTr="008D4BEA">
        <w:trPr>
          <w:gridAfter w:val="1"/>
          <w:wAfter w:w="1440" w:type="dxa"/>
          <w:trHeight w:val="555"/>
        </w:trPr>
        <w:tc>
          <w:tcPr>
            <w:tcW w:w="3571" w:type="dxa"/>
          </w:tcPr>
          <w:p w:rsidR="008D4BEA" w:rsidRPr="008D4BEA" w:rsidRDefault="008D4BEA" w:rsidP="008D4BEA">
            <w:r w:rsidRPr="008D4BEA">
              <w:t xml:space="preserve">5. Предельный объем предоставляемых государственных гарантий Ярославского муниципального района </w:t>
            </w:r>
          </w:p>
        </w:tc>
        <w:tc>
          <w:tcPr>
            <w:tcW w:w="1702" w:type="dxa"/>
          </w:tcPr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  <w:r w:rsidRPr="008D4BEA">
              <w:t>-</w:t>
            </w:r>
          </w:p>
        </w:tc>
        <w:tc>
          <w:tcPr>
            <w:tcW w:w="2023" w:type="dxa"/>
          </w:tcPr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  <w:r w:rsidRPr="008D4BEA">
              <w:t>-</w:t>
            </w:r>
          </w:p>
        </w:tc>
        <w:tc>
          <w:tcPr>
            <w:tcW w:w="2274" w:type="dxa"/>
          </w:tcPr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  <w:r w:rsidRPr="008D4BEA">
              <w:t>-</w:t>
            </w:r>
          </w:p>
        </w:tc>
      </w:tr>
    </w:tbl>
    <w:p w:rsidR="008D4BEA" w:rsidRPr="008D4BEA" w:rsidRDefault="008D4BEA" w:rsidP="008D4BEA">
      <w:pPr>
        <w:jc w:val="both"/>
        <w:rPr>
          <w:sz w:val="28"/>
        </w:rPr>
      </w:pPr>
      <w:r w:rsidRPr="008D4BEA">
        <w:rPr>
          <w:sz w:val="28"/>
        </w:rPr>
        <w:t xml:space="preserve">      </w:t>
      </w:r>
    </w:p>
    <w:p w:rsidR="008D4BEA" w:rsidRPr="008D4BEA" w:rsidRDefault="008D4BEA" w:rsidP="008D4BEA">
      <w:pPr>
        <w:jc w:val="both"/>
        <w:rPr>
          <w:sz w:val="28"/>
        </w:rPr>
      </w:pPr>
    </w:p>
    <w:p w:rsidR="008D4BEA" w:rsidRPr="008D4BEA" w:rsidRDefault="008D4BEA" w:rsidP="008D4BEA">
      <w:pPr>
        <w:jc w:val="both"/>
        <w:rPr>
          <w:sz w:val="28"/>
        </w:rPr>
      </w:pPr>
    </w:p>
    <w:p w:rsidR="008D4BEA" w:rsidRPr="008D4BEA" w:rsidRDefault="008D4BEA" w:rsidP="008D4BEA">
      <w:pPr>
        <w:jc w:val="both"/>
        <w:rPr>
          <w:sz w:val="28"/>
        </w:rPr>
      </w:pPr>
    </w:p>
    <w:p w:rsidR="008D4BEA" w:rsidRPr="008D4BEA" w:rsidRDefault="008D4BEA" w:rsidP="008D4BEA">
      <w:pPr>
        <w:jc w:val="both"/>
        <w:rPr>
          <w:sz w:val="28"/>
        </w:rPr>
      </w:pPr>
    </w:p>
    <w:p w:rsidR="008D4BEA" w:rsidRPr="008D4BEA" w:rsidRDefault="008D4BEA" w:rsidP="008D4BEA">
      <w:pPr>
        <w:jc w:val="both"/>
      </w:pPr>
    </w:p>
    <w:p w:rsidR="008D4BEA" w:rsidRPr="008D4BEA" w:rsidRDefault="008D4BEA" w:rsidP="008D4BEA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8D4BEA">
        <w:rPr>
          <w:rFonts w:ascii="Times New Roman" w:hAnsi="Times New Roman" w:cs="Times New Roman"/>
          <w:sz w:val="26"/>
          <w:szCs w:val="26"/>
        </w:rPr>
        <w:lastRenderedPageBreak/>
        <w:t>2.Перечень муниципальных внутренних заимствований Ярославского муниципального района  на  2016 год и на плановый  период 2017 и 2018 годов</w:t>
      </w:r>
    </w:p>
    <w:p w:rsidR="008D4BEA" w:rsidRPr="008D4BEA" w:rsidRDefault="008D4BEA" w:rsidP="008D4BEA">
      <w:pPr>
        <w:jc w:val="right"/>
      </w:pPr>
      <w:r w:rsidRPr="008D4BEA">
        <w:t xml:space="preserve"> (руб.)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623"/>
        <w:gridCol w:w="1620"/>
        <w:gridCol w:w="1440"/>
      </w:tblGrid>
      <w:tr w:rsidR="008D4BEA" w:rsidRPr="008D4BEA" w:rsidTr="00F65027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EA" w:rsidRPr="008D4BEA" w:rsidRDefault="008D4BEA" w:rsidP="008D4BEA">
            <w:pPr>
              <w:jc w:val="center"/>
              <w:rPr>
                <w:b/>
              </w:rPr>
            </w:pPr>
            <w:r w:rsidRPr="008D4BEA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EA" w:rsidRPr="008D4BEA" w:rsidRDefault="008D4BEA" w:rsidP="008D4BE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8D4BEA">
              <w:rPr>
                <w:b/>
                <w:color w:val="auto"/>
                <w:sz w:val="24"/>
              </w:rPr>
              <w:t>2016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EA" w:rsidRPr="008D4BEA" w:rsidRDefault="008D4BEA" w:rsidP="008D4BE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8D4BEA">
              <w:rPr>
                <w:b/>
                <w:color w:val="auto"/>
                <w:sz w:val="24"/>
              </w:rPr>
              <w:t>2017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EA" w:rsidRPr="008D4BEA" w:rsidRDefault="008D4BEA" w:rsidP="008D4BEA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8D4BEA">
              <w:rPr>
                <w:b/>
                <w:color w:val="auto"/>
                <w:sz w:val="24"/>
              </w:rPr>
              <w:t>2018 год</w:t>
            </w:r>
          </w:p>
        </w:tc>
      </w:tr>
      <w:tr w:rsidR="008D4BEA" w:rsidRPr="008D4BEA" w:rsidTr="00F65027">
        <w:trPr>
          <w:trHeight w:val="199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8D4BEA" w:rsidRDefault="008D4BEA" w:rsidP="008D4BEA">
            <w:pPr>
              <w:jc w:val="both"/>
            </w:pPr>
            <w:r w:rsidRPr="008D4BEA">
              <w:t>1. Бюджетные кредиты от других бюджетов бюджетной системы Российской Федерации</w:t>
            </w:r>
          </w:p>
          <w:p w:rsidR="008D4BEA" w:rsidRPr="008D4BEA" w:rsidRDefault="008D4BEA" w:rsidP="008D4BEA">
            <w:pPr>
              <w:jc w:val="both"/>
            </w:pPr>
            <w:r w:rsidRPr="008D4BEA">
              <w:t xml:space="preserve">    Получение</w:t>
            </w:r>
          </w:p>
          <w:p w:rsidR="008D4BEA" w:rsidRPr="008D4BEA" w:rsidRDefault="008D4BEA" w:rsidP="008D4BEA">
            <w:pPr>
              <w:jc w:val="both"/>
            </w:pPr>
          </w:p>
          <w:p w:rsidR="008D4BEA" w:rsidRPr="008D4BEA" w:rsidRDefault="008D4BEA" w:rsidP="008D4BEA">
            <w:pPr>
              <w:jc w:val="both"/>
            </w:pPr>
            <w:r w:rsidRPr="008D4BEA">
              <w:t xml:space="preserve">    Погашение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  <w:r w:rsidRPr="008D4BEA">
              <w:t>- 17 962 527</w:t>
            </w:r>
          </w:p>
          <w:p w:rsidR="008D4BEA" w:rsidRPr="008D4BEA" w:rsidRDefault="008D4BEA" w:rsidP="008D4BEA">
            <w:pPr>
              <w:jc w:val="center"/>
            </w:pPr>
            <w:r w:rsidRPr="008D4BEA">
              <w:t>-</w:t>
            </w:r>
          </w:p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  <w:r w:rsidRPr="008D4BEA">
              <w:t>17 962 527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  <w:r w:rsidRPr="008D4BEA">
              <w:t>-7 522 526</w:t>
            </w:r>
          </w:p>
          <w:p w:rsidR="008D4BEA" w:rsidRPr="008D4BEA" w:rsidRDefault="008D4BEA" w:rsidP="008D4BEA">
            <w:pPr>
              <w:jc w:val="center"/>
            </w:pPr>
            <w:r w:rsidRPr="008D4BEA">
              <w:t>-</w:t>
            </w:r>
          </w:p>
          <w:p w:rsidR="008D4BEA" w:rsidRPr="008D4BEA" w:rsidRDefault="008D4BEA" w:rsidP="008D4BEA">
            <w:pPr>
              <w:jc w:val="center"/>
            </w:pPr>
          </w:p>
          <w:p w:rsidR="008D4BEA" w:rsidRPr="008D4BEA" w:rsidRDefault="008D4BEA" w:rsidP="008D4BEA">
            <w:pPr>
              <w:jc w:val="center"/>
            </w:pPr>
            <w:r w:rsidRPr="008D4BEA">
              <w:t>7 522 526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8D4BEA" w:rsidRDefault="008D4BEA" w:rsidP="008D4BEA">
            <w:pPr>
              <w:jc w:val="center"/>
            </w:pPr>
          </w:p>
        </w:tc>
      </w:tr>
      <w:tr w:rsidR="008D4BEA" w:rsidRPr="008D4BEA" w:rsidTr="00F65027">
        <w:trPr>
          <w:trHeight w:val="10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8D4BEA" w:rsidRDefault="008D4BEA" w:rsidP="008D4BEA">
            <w:pPr>
              <w:jc w:val="both"/>
            </w:pPr>
            <w:r w:rsidRPr="008D4BEA">
              <w:t xml:space="preserve">   2. Кредиты кредитных организаций</w:t>
            </w:r>
          </w:p>
          <w:p w:rsidR="008D4BEA" w:rsidRPr="008D4BEA" w:rsidRDefault="008D4BEA" w:rsidP="008D4BEA">
            <w:pPr>
              <w:jc w:val="both"/>
            </w:pPr>
            <w:r w:rsidRPr="008D4BEA">
              <w:t xml:space="preserve">    Получение</w:t>
            </w:r>
          </w:p>
          <w:p w:rsidR="008D4BEA" w:rsidRPr="008D4BEA" w:rsidRDefault="008D4BEA" w:rsidP="008D4BEA">
            <w:pPr>
              <w:jc w:val="both"/>
            </w:pPr>
            <w:r w:rsidRPr="008D4BEA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8D4BEA" w:rsidRDefault="008D4BEA" w:rsidP="008D4BEA">
            <w:pPr>
              <w:jc w:val="both"/>
            </w:pPr>
            <w:r w:rsidRPr="008D4BEA">
              <w:t xml:space="preserve">  17 940 000</w:t>
            </w:r>
          </w:p>
          <w:p w:rsidR="008D4BEA" w:rsidRPr="008D4BEA" w:rsidRDefault="008D4BEA" w:rsidP="008D4BEA">
            <w:pPr>
              <w:jc w:val="both"/>
            </w:pPr>
            <w:r w:rsidRPr="008D4BEA">
              <w:t xml:space="preserve">  17 940 000</w:t>
            </w:r>
          </w:p>
          <w:p w:rsidR="008D4BEA" w:rsidRPr="008D4BEA" w:rsidRDefault="008D4BEA" w:rsidP="008D4BEA">
            <w:pPr>
              <w:jc w:val="center"/>
            </w:pPr>
            <w:r w:rsidRPr="008D4BEA">
              <w:t>-</w:t>
            </w:r>
          </w:p>
          <w:p w:rsidR="008D4BEA" w:rsidRPr="008D4BEA" w:rsidRDefault="008D4BEA" w:rsidP="008D4BE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8D4BEA" w:rsidRDefault="008D4BEA" w:rsidP="008D4BEA">
            <w:pPr>
              <w:jc w:val="center"/>
            </w:pPr>
            <w:r w:rsidRPr="008D4BEA">
              <w:t>7 500 000</w:t>
            </w:r>
          </w:p>
          <w:p w:rsidR="008D4BEA" w:rsidRPr="008D4BEA" w:rsidRDefault="008D4BEA" w:rsidP="008D4BEA">
            <w:pPr>
              <w:jc w:val="center"/>
            </w:pPr>
            <w:r w:rsidRPr="008D4BEA">
              <w:t>25 440 000</w:t>
            </w:r>
          </w:p>
          <w:p w:rsidR="008D4BEA" w:rsidRPr="008D4BEA" w:rsidRDefault="008D4BEA" w:rsidP="008D4BEA">
            <w:pPr>
              <w:jc w:val="center"/>
            </w:pPr>
            <w:r w:rsidRPr="008D4BEA">
              <w:t>17 940 000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8D4BEA" w:rsidRDefault="008D4BEA" w:rsidP="008D4BEA">
            <w:pPr>
              <w:jc w:val="center"/>
            </w:pPr>
            <w:r w:rsidRPr="008D4BEA">
              <w:t>0</w:t>
            </w:r>
          </w:p>
          <w:p w:rsidR="008D4BEA" w:rsidRPr="008D4BEA" w:rsidRDefault="008D4BEA" w:rsidP="008D4BEA">
            <w:pPr>
              <w:jc w:val="center"/>
            </w:pPr>
            <w:r w:rsidRPr="008D4BEA">
              <w:t>25 440 000</w:t>
            </w:r>
          </w:p>
          <w:p w:rsidR="008D4BEA" w:rsidRPr="008D4BEA" w:rsidRDefault="008D4BEA" w:rsidP="008D4BEA">
            <w:pPr>
              <w:jc w:val="center"/>
            </w:pPr>
            <w:r w:rsidRPr="008D4BEA">
              <w:t>25 440 000</w:t>
            </w:r>
          </w:p>
        </w:tc>
      </w:tr>
      <w:tr w:rsidR="008D4BEA" w:rsidRPr="008D4BEA" w:rsidTr="00F65027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pStyle w:val="a3"/>
              <w:ind w:firstLine="0"/>
              <w:rPr>
                <w:color w:val="auto"/>
                <w:sz w:val="24"/>
              </w:rPr>
            </w:pPr>
            <w:r w:rsidRPr="00F65027">
              <w:rPr>
                <w:color w:val="auto"/>
                <w:sz w:val="24"/>
              </w:rPr>
              <w:t xml:space="preserve">    Итого,</w:t>
            </w:r>
          </w:p>
          <w:p w:rsidR="008D4BEA" w:rsidRPr="00F65027" w:rsidRDefault="008D4BEA" w:rsidP="008D4BEA">
            <w:pPr>
              <w:pStyle w:val="a3"/>
              <w:ind w:firstLine="0"/>
              <w:rPr>
                <w:color w:val="auto"/>
                <w:sz w:val="24"/>
              </w:rPr>
            </w:pPr>
            <w:r w:rsidRPr="00F65027">
              <w:rPr>
                <w:color w:val="auto"/>
                <w:sz w:val="24"/>
              </w:rPr>
              <w:t xml:space="preserve">   Получение</w:t>
            </w:r>
          </w:p>
          <w:p w:rsidR="008D4BEA" w:rsidRPr="008D4BEA" w:rsidRDefault="008D4BEA" w:rsidP="008D4BEA">
            <w:pPr>
              <w:pStyle w:val="a3"/>
              <w:ind w:firstLine="0"/>
              <w:rPr>
                <w:sz w:val="24"/>
              </w:rPr>
            </w:pPr>
            <w:r w:rsidRPr="00F65027">
              <w:rPr>
                <w:color w:val="auto"/>
                <w:sz w:val="24"/>
              </w:rPr>
              <w:t xml:space="preserve">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8D4BEA" w:rsidRDefault="008D4BEA" w:rsidP="008D4BEA">
            <w:pPr>
              <w:jc w:val="center"/>
            </w:pPr>
            <w:r w:rsidRPr="008D4BEA">
              <w:t>-22 527</w:t>
            </w:r>
          </w:p>
          <w:p w:rsidR="008D4BEA" w:rsidRPr="008D4BEA" w:rsidRDefault="008D4BEA" w:rsidP="008D4BEA">
            <w:pPr>
              <w:jc w:val="center"/>
            </w:pPr>
            <w:r w:rsidRPr="008D4BEA">
              <w:t>17 940 000</w:t>
            </w:r>
          </w:p>
          <w:p w:rsidR="008D4BEA" w:rsidRPr="008D4BEA" w:rsidRDefault="008D4BEA" w:rsidP="008D4BEA">
            <w:pPr>
              <w:jc w:val="center"/>
            </w:pPr>
            <w:r w:rsidRPr="008D4BEA">
              <w:t>17 962 527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8D4BEA" w:rsidRDefault="008D4BEA" w:rsidP="008D4BEA">
            <w:pPr>
              <w:jc w:val="center"/>
            </w:pPr>
            <w:r w:rsidRPr="008D4BEA">
              <w:t>-22 526</w:t>
            </w:r>
          </w:p>
          <w:p w:rsidR="008D4BEA" w:rsidRPr="008D4BEA" w:rsidRDefault="008D4BEA" w:rsidP="008D4BEA">
            <w:pPr>
              <w:jc w:val="center"/>
            </w:pPr>
            <w:r w:rsidRPr="008D4BEA">
              <w:t>25 440 000</w:t>
            </w:r>
          </w:p>
          <w:p w:rsidR="008D4BEA" w:rsidRPr="008D4BEA" w:rsidRDefault="008D4BEA" w:rsidP="008D4BEA">
            <w:pPr>
              <w:jc w:val="center"/>
            </w:pPr>
            <w:r w:rsidRPr="008D4BEA">
              <w:t>25 462 526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8D4BEA" w:rsidRDefault="008D4BEA" w:rsidP="008D4BEA">
            <w:pPr>
              <w:jc w:val="center"/>
            </w:pPr>
            <w:r w:rsidRPr="008D4BEA">
              <w:t>0</w:t>
            </w:r>
          </w:p>
          <w:p w:rsidR="008D4BEA" w:rsidRPr="008D4BEA" w:rsidRDefault="008D4BEA" w:rsidP="008D4BEA">
            <w:pPr>
              <w:jc w:val="center"/>
            </w:pPr>
            <w:r w:rsidRPr="008D4BEA">
              <w:t>25 440 000</w:t>
            </w:r>
          </w:p>
          <w:p w:rsidR="008D4BEA" w:rsidRPr="008D4BEA" w:rsidRDefault="008D4BEA" w:rsidP="008D4BEA">
            <w:pPr>
              <w:jc w:val="center"/>
            </w:pPr>
            <w:r w:rsidRPr="008D4BEA">
              <w:t>25 440 000</w:t>
            </w:r>
          </w:p>
        </w:tc>
      </w:tr>
      <w:tr w:rsidR="008D4BEA" w:rsidRPr="008D4BEA" w:rsidTr="00F65027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8D4BEA" w:rsidRDefault="008D4BEA" w:rsidP="008D4BEA">
            <w:pPr>
              <w:jc w:val="both"/>
            </w:pPr>
            <w:r w:rsidRPr="008D4BEA">
              <w:t xml:space="preserve"> 2. Муниципальные 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8D4BEA" w:rsidRDefault="008D4BEA" w:rsidP="008D4BE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8D4BEA" w:rsidRDefault="008D4BEA" w:rsidP="008D4BEA">
            <w:pPr>
              <w:jc w:val="center"/>
            </w:pPr>
            <w:r w:rsidRPr="008D4BEA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8D4BEA" w:rsidRDefault="008D4BEA" w:rsidP="008D4BEA">
            <w:pPr>
              <w:jc w:val="center"/>
            </w:pPr>
            <w:r w:rsidRPr="008D4BEA">
              <w:t>-</w:t>
            </w:r>
          </w:p>
        </w:tc>
      </w:tr>
    </w:tbl>
    <w:p w:rsidR="008D4BEA" w:rsidRPr="00F65027" w:rsidRDefault="008D4BEA" w:rsidP="00F65027">
      <w:pPr>
        <w:pStyle w:val="a8"/>
        <w:spacing w:after="0"/>
        <w:ind w:left="-180" w:right="-186"/>
        <w:jc w:val="both"/>
        <w:rPr>
          <w:sz w:val="20"/>
          <w:szCs w:val="20"/>
        </w:rPr>
      </w:pPr>
      <w:r w:rsidRPr="008D4BEA">
        <w:rPr>
          <w:vertAlign w:val="superscript"/>
        </w:rPr>
        <w:t>*</w:t>
      </w:r>
      <w:r w:rsidRPr="008D4BEA">
        <w:t xml:space="preserve"> </w:t>
      </w:r>
      <w:r w:rsidRPr="00F65027">
        <w:rPr>
          <w:sz w:val="20"/>
          <w:szCs w:val="20"/>
        </w:rPr>
        <w:t>В связи с отсутствием принятых решений Администрацией Ярославского муниципального района о предоставлении муниципальных  гарантий Ярославского  района  конкретн</w:t>
      </w:r>
      <w:r w:rsidR="00F65027">
        <w:rPr>
          <w:sz w:val="20"/>
          <w:szCs w:val="20"/>
        </w:rPr>
        <w:t xml:space="preserve">ым </w:t>
      </w:r>
      <w:r w:rsidRPr="00F65027">
        <w:rPr>
          <w:sz w:val="20"/>
          <w:szCs w:val="20"/>
        </w:rPr>
        <w:t>заемщикам, сумма муниципальных  гарантий на 2016-2018 годы не планируется.</w:t>
      </w:r>
    </w:p>
    <w:p w:rsidR="008D4BEA" w:rsidRPr="008D4BEA" w:rsidRDefault="008D4BEA" w:rsidP="00F65027">
      <w:pPr>
        <w:pStyle w:val="a8"/>
        <w:spacing w:after="0"/>
        <w:ind w:left="-360"/>
      </w:pPr>
    </w:p>
    <w:p w:rsidR="008D4BEA" w:rsidRPr="008D4BEA" w:rsidRDefault="008D4BEA" w:rsidP="008D4BEA">
      <w:pPr>
        <w:ind w:hanging="540"/>
        <w:jc w:val="center"/>
        <w:rPr>
          <w:b/>
          <w:i/>
        </w:rPr>
      </w:pPr>
    </w:p>
    <w:p w:rsidR="008D4BEA" w:rsidRPr="00F65027" w:rsidRDefault="008D4BEA" w:rsidP="00F65027">
      <w:pPr>
        <w:jc w:val="center"/>
        <w:rPr>
          <w:b/>
          <w:sz w:val="26"/>
          <w:szCs w:val="26"/>
        </w:rPr>
      </w:pPr>
      <w:r w:rsidRPr="00F65027">
        <w:rPr>
          <w:b/>
          <w:sz w:val="26"/>
          <w:szCs w:val="26"/>
        </w:rPr>
        <w:t xml:space="preserve">3. Объем муниципального долга </w:t>
      </w:r>
      <w:r w:rsidRPr="00F65027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F65027">
        <w:rPr>
          <w:b/>
          <w:sz w:val="26"/>
          <w:szCs w:val="26"/>
        </w:rPr>
        <w:t>(прогноз)</w:t>
      </w:r>
    </w:p>
    <w:p w:rsidR="008D4BEA" w:rsidRPr="00F65027" w:rsidRDefault="008D4BEA" w:rsidP="008D4BEA">
      <w:pPr>
        <w:pStyle w:val="a8"/>
      </w:pPr>
      <w:r w:rsidRPr="008D4BEA">
        <w:t xml:space="preserve">                                                                                                                                           (</w:t>
      </w:r>
      <w:r w:rsidRPr="00F65027">
        <w:t xml:space="preserve">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1440"/>
        <w:gridCol w:w="1980"/>
        <w:gridCol w:w="1620"/>
        <w:gridCol w:w="1440"/>
      </w:tblGrid>
      <w:tr w:rsidR="008D4BEA" w:rsidRPr="00F65027" w:rsidTr="008D4BEA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BEA" w:rsidRPr="00F65027" w:rsidRDefault="008D4BEA" w:rsidP="008D4BEA">
            <w:pPr>
              <w:jc w:val="center"/>
              <w:rPr>
                <w:b/>
              </w:rPr>
            </w:pPr>
            <w:r w:rsidRPr="00F65027">
              <w:rPr>
                <w:b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  <w:rPr>
                <w:b/>
              </w:rPr>
            </w:pPr>
            <w:r w:rsidRPr="00F65027">
              <w:rPr>
                <w:b/>
              </w:rPr>
              <w:t>Объем  долга</w:t>
            </w:r>
          </w:p>
        </w:tc>
      </w:tr>
      <w:tr w:rsidR="008D4BEA" w:rsidRPr="00F65027" w:rsidTr="008D4BEA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EA" w:rsidRPr="00F65027" w:rsidRDefault="008D4BEA" w:rsidP="008D4BEA">
            <w:pPr>
              <w:jc w:val="center"/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  <w:rPr>
                <w:b/>
              </w:rPr>
            </w:pPr>
            <w:r w:rsidRPr="00F65027">
              <w:rPr>
                <w:b/>
              </w:rPr>
              <w:t>на</w:t>
            </w:r>
          </w:p>
          <w:p w:rsidR="008D4BEA" w:rsidRPr="00F65027" w:rsidRDefault="008D4BEA" w:rsidP="008D4BEA">
            <w:pPr>
              <w:jc w:val="center"/>
              <w:rPr>
                <w:b/>
              </w:rPr>
            </w:pPr>
            <w:r w:rsidRPr="00F65027">
              <w:rPr>
                <w:b/>
              </w:rPr>
              <w:t>01.01.2016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  <w:rPr>
                <w:b/>
              </w:rPr>
            </w:pPr>
            <w:r w:rsidRPr="00F65027">
              <w:rPr>
                <w:b/>
              </w:rPr>
              <w:t>на</w:t>
            </w:r>
          </w:p>
          <w:p w:rsidR="008D4BEA" w:rsidRPr="00F65027" w:rsidRDefault="008D4BEA" w:rsidP="008D4BEA">
            <w:pPr>
              <w:jc w:val="center"/>
              <w:rPr>
                <w:b/>
              </w:rPr>
            </w:pPr>
            <w:r w:rsidRPr="00F65027">
              <w:rPr>
                <w:b/>
              </w:rPr>
              <w:t>01.01.2017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  <w:rPr>
                <w:b/>
              </w:rPr>
            </w:pPr>
            <w:r w:rsidRPr="00F65027">
              <w:rPr>
                <w:b/>
              </w:rPr>
              <w:t>на</w:t>
            </w:r>
          </w:p>
          <w:p w:rsidR="008D4BEA" w:rsidRPr="00F65027" w:rsidRDefault="008D4BEA" w:rsidP="008D4BEA">
            <w:pPr>
              <w:jc w:val="center"/>
              <w:rPr>
                <w:b/>
              </w:rPr>
            </w:pPr>
            <w:r w:rsidRPr="00F65027">
              <w:rPr>
                <w:b/>
              </w:rPr>
              <w:t>01.01.2018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F65027">
            <w:pPr>
              <w:jc w:val="center"/>
              <w:rPr>
                <w:b/>
              </w:rPr>
            </w:pPr>
            <w:r w:rsidRPr="00F65027">
              <w:rPr>
                <w:b/>
              </w:rPr>
              <w:t>на</w:t>
            </w:r>
          </w:p>
          <w:p w:rsidR="008D4BEA" w:rsidRPr="00F65027" w:rsidRDefault="008D4BEA" w:rsidP="00F65027">
            <w:pPr>
              <w:jc w:val="center"/>
              <w:rPr>
                <w:b/>
              </w:rPr>
            </w:pPr>
            <w:r w:rsidRPr="00F65027">
              <w:rPr>
                <w:b/>
              </w:rPr>
              <w:t>01.01.2019</w:t>
            </w:r>
          </w:p>
        </w:tc>
      </w:tr>
      <w:tr w:rsidR="008D4BEA" w:rsidRPr="00F65027" w:rsidTr="00F65027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EA" w:rsidRPr="00F65027" w:rsidRDefault="008D4BEA" w:rsidP="00F65027">
            <w:r w:rsidRPr="00F65027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EA" w:rsidRPr="00F65027" w:rsidRDefault="008D4BEA" w:rsidP="00F65027">
            <w:pPr>
              <w:jc w:val="center"/>
            </w:pPr>
            <w:r w:rsidRPr="00F65027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EA" w:rsidRPr="00F65027" w:rsidRDefault="008D4BEA" w:rsidP="00F65027">
            <w:pPr>
              <w:tabs>
                <w:tab w:val="left" w:pos="280"/>
                <w:tab w:val="center" w:pos="882"/>
              </w:tabs>
              <w:jc w:val="center"/>
            </w:pPr>
            <w:r w:rsidRPr="00F65027">
              <w:t>17 940 000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EA" w:rsidRPr="00F65027" w:rsidRDefault="008D4BEA" w:rsidP="00F65027">
            <w:pPr>
              <w:jc w:val="center"/>
            </w:pPr>
            <w:r w:rsidRPr="00F65027">
              <w:t>25 440 000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EA" w:rsidRPr="00F65027" w:rsidRDefault="008D4BEA" w:rsidP="00F65027">
            <w:pPr>
              <w:jc w:val="center"/>
            </w:pPr>
            <w:r w:rsidRPr="00F65027">
              <w:t>25 440 000</w:t>
            </w:r>
          </w:p>
        </w:tc>
      </w:tr>
      <w:tr w:rsidR="008D4BEA" w:rsidRPr="00F65027" w:rsidTr="00F65027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EA" w:rsidRPr="00F65027" w:rsidRDefault="008D4BEA" w:rsidP="00F65027">
            <w:r w:rsidRPr="00F65027"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</w:pPr>
            <w:r w:rsidRPr="00F65027">
              <w:t>25 440 053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</w:pPr>
            <w:r w:rsidRPr="00F65027">
              <w:t>7 522 526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</w:pPr>
            <w:r w:rsidRPr="00F65027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r w:rsidRPr="00F65027">
              <w:t xml:space="preserve">      -  </w:t>
            </w:r>
          </w:p>
        </w:tc>
      </w:tr>
      <w:tr w:rsidR="008D4BEA" w:rsidRPr="00F65027" w:rsidTr="00F65027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EA" w:rsidRPr="00F65027" w:rsidRDefault="008D4BEA" w:rsidP="008D4BE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F65027">
              <w:rPr>
                <w:b/>
                <w:color w:val="auto"/>
                <w:sz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F65027">
              <w:rPr>
                <w:b/>
                <w:color w:val="auto"/>
                <w:sz w:val="24"/>
              </w:rPr>
              <w:t>25 440 053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F65027">
              <w:rPr>
                <w:b/>
                <w:color w:val="auto"/>
                <w:sz w:val="24"/>
              </w:rPr>
              <w:t>25 462 526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F65027">
              <w:rPr>
                <w:b/>
                <w:color w:val="auto"/>
                <w:sz w:val="24"/>
              </w:rPr>
              <w:t>25 440 000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pStyle w:val="a3"/>
              <w:ind w:firstLine="0"/>
              <w:rPr>
                <w:b/>
                <w:color w:val="auto"/>
                <w:sz w:val="24"/>
              </w:rPr>
            </w:pPr>
            <w:r w:rsidRPr="00F65027">
              <w:rPr>
                <w:b/>
                <w:color w:val="auto"/>
                <w:sz w:val="24"/>
              </w:rPr>
              <w:t>25 440 000</w:t>
            </w:r>
          </w:p>
        </w:tc>
      </w:tr>
    </w:tbl>
    <w:p w:rsidR="008D4BEA" w:rsidRPr="008D4BEA" w:rsidRDefault="008D4BEA" w:rsidP="008D4BEA">
      <w:pPr>
        <w:rPr>
          <w:b/>
          <w:i/>
          <w:sz w:val="22"/>
          <w:szCs w:val="22"/>
        </w:rPr>
      </w:pPr>
    </w:p>
    <w:p w:rsidR="008D4BEA" w:rsidRPr="008D4BEA" w:rsidRDefault="008D4BEA" w:rsidP="008D4BEA">
      <w:pPr>
        <w:rPr>
          <w:b/>
          <w:i/>
          <w:sz w:val="22"/>
          <w:szCs w:val="22"/>
        </w:rPr>
      </w:pPr>
    </w:p>
    <w:p w:rsidR="008D4BEA" w:rsidRPr="00F65027" w:rsidRDefault="008D4BEA" w:rsidP="00F65027">
      <w:pPr>
        <w:ind w:left="-180"/>
        <w:jc w:val="center"/>
        <w:rPr>
          <w:b/>
          <w:sz w:val="26"/>
          <w:szCs w:val="26"/>
        </w:rPr>
      </w:pPr>
      <w:r w:rsidRPr="00F65027">
        <w:rPr>
          <w:b/>
          <w:sz w:val="26"/>
          <w:szCs w:val="26"/>
        </w:rPr>
        <w:t xml:space="preserve">4. Структура муниципального долга </w:t>
      </w:r>
      <w:r w:rsidRPr="00F65027">
        <w:rPr>
          <w:b/>
          <w:bCs/>
          <w:iCs/>
          <w:sz w:val="26"/>
          <w:szCs w:val="26"/>
        </w:rPr>
        <w:t xml:space="preserve">Ярославского муниципального района </w:t>
      </w:r>
      <w:r w:rsidRPr="00F65027">
        <w:rPr>
          <w:b/>
          <w:sz w:val="26"/>
          <w:szCs w:val="26"/>
        </w:rPr>
        <w:t>(прогноз)</w:t>
      </w:r>
    </w:p>
    <w:p w:rsidR="008D4BEA" w:rsidRPr="00F65027" w:rsidRDefault="008D4BEA" w:rsidP="008D4BEA">
      <w:pPr>
        <w:jc w:val="right"/>
      </w:pPr>
      <w:r w:rsidRPr="008D4BE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Pr="00F65027">
        <w:t>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/>
      </w:tblPr>
      <w:tblGrid>
        <w:gridCol w:w="3060"/>
        <w:gridCol w:w="1620"/>
        <w:gridCol w:w="1620"/>
        <w:gridCol w:w="1800"/>
        <w:gridCol w:w="1620"/>
      </w:tblGrid>
      <w:tr w:rsidR="008D4BEA" w:rsidRPr="00F65027" w:rsidTr="008D4BE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027"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  <w:rPr>
                <w:b/>
              </w:rPr>
            </w:pPr>
          </w:p>
          <w:p w:rsidR="008D4BEA" w:rsidRPr="00F65027" w:rsidRDefault="008D4BEA" w:rsidP="008D4BEA">
            <w:pPr>
              <w:rPr>
                <w:b/>
              </w:rPr>
            </w:pPr>
            <w:r w:rsidRPr="00F65027">
              <w:rPr>
                <w:b/>
              </w:rPr>
              <w:t>на 01.01.2016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  <w:rPr>
                <w:b/>
              </w:rPr>
            </w:pPr>
          </w:p>
          <w:p w:rsidR="008D4BEA" w:rsidRPr="00F65027" w:rsidRDefault="008D4BEA" w:rsidP="008D4BEA">
            <w:pPr>
              <w:jc w:val="center"/>
              <w:rPr>
                <w:b/>
              </w:rPr>
            </w:pPr>
            <w:r w:rsidRPr="00F65027">
              <w:rPr>
                <w:b/>
              </w:rPr>
              <w:t>на 01.01.2017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  <w:rPr>
                <w:b/>
              </w:rPr>
            </w:pPr>
          </w:p>
          <w:p w:rsidR="008D4BEA" w:rsidRPr="00F65027" w:rsidRDefault="008D4BEA" w:rsidP="008D4BEA">
            <w:pPr>
              <w:jc w:val="center"/>
              <w:rPr>
                <w:b/>
              </w:rPr>
            </w:pPr>
            <w:r w:rsidRPr="00F65027">
              <w:rPr>
                <w:b/>
              </w:rPr>
              <w:t>на 01.01.2018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  <w:rPr>
                <w:b/>
              </w:rPr>
            </w:pPr>
          </w:p>
          <w:p w:rsidR="008D4BEA" w:rsidRPr="00F65027" w:rsidRDefault="008D4BEA" w:rsidP="008D4BEA">
            <w:pPr>
              <w:jc w:val="center"/>
              <w:rPr>
                <w:b/>
              </w:rPr>
            </w:pPr>
            <w:r w:rsidRPr="00F65027">
              <w:rPr>
                <w:b/>
              </w:rPr>
              <w:t>на 01.01.2019</w:t>
            </w:r>
          </w:p>
        </w:tc>
      </w:tr>
      <w:tr w:rsidR="008D4BEA" w:rsidRPr="00F65027" w:rsidTr="008D4BEA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r w:rsidRPr="00F65027">
              <w:t xml:space="preserve">1. Кредиты </w:t>
            </w:r>
            <w:proofErr w:type="gramStart"/>
            <w:r w:rsidRPr="00F65027">
              <w:t>кредитных</w:t>
            </w:r>
            <w:proofErr w:type="gramEnd"/>
            <w:r w:rsidRPr="00F65027">
              <w:t xml:space="preserve"> </w:t>
            </w:r>
          </w:p>
          <w:p w:rsidR="008D4BEA" w:rsidRPr="00F65027" w:rsidRDefault="008D4BEA" w:rsidP="008D4BEA">
            <w:r w:rsidRPr="00F65027">
              <w:t xml:space="preserve">    организаций</w:t>
            </w:r>
          </w:p>
          <w:p w:rsidR="008D4BEA" w:rsidRPr="00F65027" w:rsidRDefault="008D4BEA" w:rsidP="008D4BEA">
            <w:r w:rsidRPr="00F65027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</w:pPr>
          </w:p>
          <w:p w:rsidR="008D4BEA" w:rsidRPr="00F65027" w:rsidRDefault="008D4BEA" w:rsidP="008D4BEA">
            <w:pPr>
              <w:jc w:val="center"/>
            </w:pPr>
          </w:p>
          <w:p w:rsidR="008D4BEA" w:rsidRPr="00F65027" w:rsidRDefault="008D4BEA" w:rsidP="008D4BEA">
            <w:pPr>
              <w:jc w:val="center"/>
            </w:pPr>
            <w:r w:rsidRPr="00F65027"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</w:pPr>
            <w:r w:rsidRPr="00F65027">
              <w:t>70,5</w:t>
            </w:r>
          </w:p>
          <w:p w:rsidR="008D4BEA" w:rsidRPr="00F65027" w:rsidRDefault="008D4BEA" w:rsidP="008D4BEA">
            <w:pPr>
              <w:jc w:val="center"/>
            </w:pPr>
          </w:p>
          <w:p w:rsidR="008D4BEA" w:rsidRPr="00F65027" w:rsidRDefault="008D4BEA" w:rsidP="008D4BEA">
            <w:pPr>
              <w:jc w:val="center"/>
            </w:pPr>
            <w:r w:rsidRPr="00F65027">
              <w:t>29,5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</w:pPr>
            <w:r w:rsidRPr="00F65027">
              <w:t>100,0</w:t>
            </w:r>
          </w:p>
          <w:p w:rsidR="008D4BEA" w:rsidRPr="00F65027" w:rsidRDefault="008D4BEA" w:rsidP="008D4BEA">
            <w:pPr>
              <w:jc w:val="center"/>
            </w:pPr>
          </w:p>
          <w:p w:rsidR="008D4BEA" w:rsidRPr="00F65027" w:rsidRDefault="008D4BEA" w:rsidP="008D4BEA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</w:pPr>
            <w:r w:rsidRPr="00F65027">
              <w:t>100,0</w:t>
            </w:r>
          </w:p>
        </w:tc>
      </w:tr>
      <w:tr w:rsidR="008D4BEA" w:rsidRPr="00F65027" w:rsidTr="008D4BEA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rPr>
                <w:b/>
              </w:rPr>
            </w:pPr>
            <w:r w:rsidRPr="00F65027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  <w:rPr>
                <w:b/>
              </w:rPr>
            </w:pPr>
            <w:r w:rsidRPr="00F65027">
              <w:rPr>
                <w:b/>
              </w:rPr>
              <w:t>100</w:t>
            </w:r>
            <w:r w:rsidR="00F65027">
              <w:rPr>
                <w:b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jc w:val="center"/>
              <w:rPr>
                <w:b/>
              </w:rPr>
            </w:pPr>
            <w:r w:rsidRPr="00F65027">
              <w:rPr>
                <w:b/>
              </w:rPr>
              <w:t>100</w:t>
            </w:r>
            <w:r w:rsidR="00F65027">
              <w:rPr>
                <w:b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pStyle w:val="6"/>
              <w:rPr>
                <w:sz w:val="24"/>
                <w:szCs w:val="24"/>
              </w:rPr>
            </w:pPr>
            <w:r w:rsidRPr="00F65027">
              <w:rPr>
                <w:sz w:val="24"/>
                <w:szCs w:val="24"/>
              </w:rPr>
              <w:t>100</w:t>
            </w:r>
            <w:r w:rsidR="00F65027">
              <w:rPr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EA" w:rsidRPr="00F65027" w:rsidRDefault="008D4BEA" w:rsidP="008D4BEA">
            <w:pPr>
              <w:pStyle w:val="6"/>
              <w:rPr>
                <w:sz w:val="24"/>
                <w:szCs w:val="24"/>
              </w:rPr>
            </w:pPr>
            <w:r w:rsidRPr="00F65027">
              <w:rPr>
                <w:sz w:val="24"/>
                <w:szCs w:val="24"/>
              </w:rPr>
              <w:t>100</w:t>
            </w:r>
            <w:r w:rsidR="00F65027">
              <w:rPr>
                <w:sz w:val="24"/>
                <w:szCs w:val="24"/>
              </w:rPr>
              <w:t>,0</w:t>
            </w:r>
          </w:p>
        </w:tc>
      </w:tr>
    </w:tbl>
    <w:p w:rsidR="00AF3B39" w:rsidRDefault="00AF3B39" w:rsidP="00DB561D">
      <w:pPr>
        <w:ind w:left="5387"/>
        <w:rPr>
          <w:sz w:val="22"/>
          <w:szCs w:val="22"/>
        </w:rPr>
        <w:sectPr w:rsidR="00AF3B39" w:rsidSect="00360D7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AF3B39" w:rsidRPr="00AF3B39" w:rsidRDefault="00AF3B39" w:rsidP="00AF3B39">
      <w:pPr>
        <w:ind w:firstLine="567"/>
        <w:jc w:val="center"/>
        <w:rPr>
          <w:b/>
          <w:sz w:val="28"/>
          <w:szCs w:val="28"/>
        </w:rPr>
      </w:pPr>
      <w:r w:rsidRPr="00AF3B39">
        <w:rPr>
          <w:b/>
          <w:sz w:val="28"/>
          <w:szCs w:val="28"/>
        </w:rPr>
        <w:lastRenderedPageBreak/>
        <w:t>Пояснительная записка</w:t>
      </w:r>
    </w:p>
    <w:p w:rsidR="00AF3B39" w:rsidRPr="00AF3B39" w:rsidRDefault="00AF3B39" w:rsidP="00AF3B39">
      <w:pPr>
        <w:tabs>
          <w:tab w:val="left" w:pos="709"/>
          <w:tab w:val="left" w:pos="2268"/>
          <w:tab w:val="left" w:pos="2552"/>
        </w:tabs>
        <w:ind w:firstLine="567"/>
        <w:jc w:val="center"/>
        <w:rPr>
          <w:b/>
          <w:sz w:val="28"/>
          <w:szCs w:val="28"/>
        </w:rPr>
      </w:pPr>
      <w:r w:rsidRPr="00AF3B39">
        <w:rPr>
          <w:b/>
          <w:sz w:val="28"/>
          <w:szCs w:val="28"/>
        </w:rPr>
        <w:t xml:space="preserve">к проекту решения Ярославского муниципального района </w:t>
      </w:r>
    </w:p>
    <w:p w:rsidR="00AF3B39" w:rsidRPr="00AF3B39" w:rsidRDefault="00AF3B39" w:rsidP="00AF3B39">
      <w:pPr>
        <w:pStyle w:val="a3"/>
        <w:ind w:firstLine="567"/>
        <w:jc w:val="center"/>
        <w:rPr>
          <w:b/>
          <w:color w:val="auto"/>
          <w:sz w:val="28"/>
          <w:szCs w:val="28"/>
        </w:rPr>
      </w:pPr>
      <w:r w:rsidRPr="00AF3B39">
        <w:rPr>
          <w:b/>
          <w:color w:val="auto"/>
          <w:sz w:val="28"/>
          <w:szCs w:val="28"/>
        </w:rPr>
        <w:t xml:space="preserve">«О районном бюджете на 2016 год и </w:t>
      </w:r>
      <w:proofErr w:type="gramStart"/>
      <w:r w:rsidRPr="00AF3B39">
        <w:rPr>
          <w:b/>
          <w:color w:val="auto"/>
          <w:sz w:val="28"/>
          <w:szCs w:val="28"/>
        </w:rPr>
        <w:t>на</w:t>
      </w:r>
      <w:proofErr w:type="gramEnd"/>
      <w:r w:rsidRPr="00AF3B39">
        <w:rPr>
          <w:b/>
          <w:color w:val="auto"/>
          <w:sz w:val="28"/>
          <w:szCs w:val="28"/>
        </w:rPr>
        <w:t xml:space="preserve"> плановый </w:t>
      </w:r>
    </w:p>
    <w:p w:rsidR="00AF3B39" w:rsidRPr="00AF3B39" w:rsidRDefault="00AF3B39" w:rsidP="00AF3B39">
      <w:pPr>
        <w:pStyle w:val="a3"/>
        <w:ind w:firstLine="567"/>
        <w:jc w:val="center"/>
        <w:rPr>
          <w:b/>
          <w:color w:val="auto"/>
          <w:sz w:val="28"/>
          <w:szCs w:val="28"/>
        </w:rPr>
      </w:pPr>
      <w:r w:rsidRPr="00AF3B39">
        <w:rPr>
          <w:b/>
          <w:color w:val="auto"/>
          <w:sz w:val="28"/>
          <w:szCs w:val="28"/>
        </w:rPr>
        <w:t>период 2017 и 2018 годов»</w:t>
      </w:r>
    </w:p>
    <w:p w:rsidR="00AF3B39" w:rsidRPr="00AF3B39" w:rsidRDefault="00AF3B39" w:rsidP="00AF3B39">
      <w:pPr>
        <w:pStyle w:val="a3"/>
        <w:ind w:firstLine="567"/>
        <w:jc w:val="center"/>
        <w:rPr>
          <w:b/>
          <w:color w:val="auto"/>
          <w:sz w:val="26"/>
          <w:szCs w:val="26"/>
        </w:rPr>
      </w:pPr>
    </w:p>
    <w:p w:rsidR="00AF3B39" w:rsidRPr="00AF3B39" w:rsidRDefault="00AF3B39" w:rsidP="00AF3B39">
      <w:pPr>
        <w:ind w:right="-2" w:firstLine="567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Проект  решения Ярославского муниципального района  «О  районном бюджете на 2016 год и на плановый  период 2017  и 2018 годов»  сформирован  на  основе требований федерального и регионального бюджетного законодательства, основных направлений бюджетной и налоговой  политики  района  на  2016  год  и  на  плановый период 2017 и 2018 годов.</w:t>
      </w:r>
    </w:p>
    <w:p w:rsidR="00AF3B39" w:rsidRPr="00AF3B39" w:rsidRDefault="00AF3B39" w:rsidP="00AF3B39">
      <w:pPr>
        <w:ind w:right="-2" w:firstLine="567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Целью налоговой политики остается сохранение бюджетной устойчивости, получение необходимого объема бюджетных доходов при поддержке предпринимательской и инвестиционной активности. Расширение налоговой базы должно происходить также за счет привлечения новых налогоплательщиков и проведения активной работы с уже </w:t>
      </w:r>
      <w:proofErr w:type="gramStart"/>
      <w:r w:rsidRPr="00AF3B39">
        <w:rPr>
          <w:sz w:val="26"/>
          <w:szCs w:val="26"/>
        </w:rPr>
        <w:t>имеющимися</w:t>
      </w:r>
      <w:proofErr w:type="gramEnd"/>
      <w:r w:rsidRPr="00AF3B39">
        <w:rPr>
          <w:sz w:val="26"/>
          <w:szCs w:val="26"/>
        </w:rPr>
        <w:t>. Актуальными остаются вопросы повышения собираемости налогов и качества налогового администрирования.</w:t>
      </w:r>
    </w:p>
    <w:p w:rsidR="00AF3B39" w:rsidRPr="00AF3B39" w:rsidRDefault="00AF3B39" w:rsidP="00AF3B39">
      <w:pPr>
        <w:ind w:right="-2"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Формирование районного бюджета осуществляется в условиях жестких ограничений в связи со сложной финансово – экономической ситуацией в стране. Поэтому, основной задачей является обеспечение и достижение максимальной эффективности расходов районного бюджета.</w:t>
      </w:r>
    </w:p>
    <w:p w:rsidR="00AF3B39" w:rsidRPr="00AF3B39" w:rsidRDefault="00AF3B39" w:rsidP="00AF3B39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>В условиях роста социальной нагрузки на региональный бюджет сохраняются задачи повышения эффективности расходов на действующие обязательства, минимизации бюджетных рисков, оптимизации и сдерживания расходов на основе повышения их адресности.</w:t>
      </w:r>
    </w:p>
    <w:p w:rsidR="00AF3B39" w:rsidRPr="00AF3B39" w:rsidRDefault="00AF3B39" w:rsidP="00AF3B39">
      <w:pPr>
        <w:ind w:right="-2" w:firstLine="709"/>
        <w:jc w:val="both"/>
        <w:rPr>
          <w:rFonts w:eastAsia="Arial"/>
          <w:sz w:val="26"/>
          <w:szCs w:val="26"/>
        </w:rPr>
      </w:pPr>
      <w:r w:rsidRPr="00AF3B39">
        <w:rPr>
          <w:rFonts w:eastAsia="Arial"/>
          <w:sz w:val="26"/>
          <w:szCs w:val="26"/>
        </w:rPr>
        <w:t xml:space="preserve">Основными задачами ближайших лет по повышению эффективности бюджетных расходов являются: </w:t>
      </w:r>
    </w:p>
    <w:p w:rsidR="00AF3B39" w:rsidRPr="00AF3B39" w:rsidRDefault="00AF3B39" w:rsidP="00AF3B39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>- повышение эффективности и результативности имеющихся инструментов программно-целевого управления и бюджетирования;</w:t>
      </w:r>
    </w:p>
    <w:p w:rsidR="00AF3B39" w:rsidRPr="00AF3B39" w:rsidRDefault="00AF3B39" w:rsidP="00AF3B39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>- создание условий для повышения качества предоставления  муниципальных услуг;</w:t>
      </w:r>
    </w:p>
    <w:p w:rsidR="00AF3B39" w:rsidRPr="00AF3B39" w:rsidRDefault="00AF3B39" w:rsidP="00AF3B39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>- повышение эффективности процедур проведения государственных закупок;</w:t>
      </w:r>
    </w:p>
    <w:p w:rsidR="00AF3B39" w:rsidRPr="00AF3B39" w:rsidRDefault="00AF3B39" w:rsidP="00AF3B39">
      <w:pPr>
        <w:pStyle w:val="ConsPlusNormal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 xml:space="preserve">- совершенствование процедур предварительного и последующего контроля; </w:t>
      </w:r>
    </w:p>
    <w:p w:rsidR="00AF3B39" w:rsidRPr="00AF3B39" w:rsidRDefault="00AF3B39" w:rsidP="00AF3B39">
      <w:pPr>
        <w:ind w:right="-2" w:firstLine="567"/>
        <w:jc w:val="both"/>
        <w:rPr>
          <w:strike/>
          <w:sz w:val="26"/>
          <w:szCs w:val="26"/>
        </w:rPr>
      </w:pPr>
      <w:r w:rsidRPr="00AF3B39">
        <w:rPr>
          <w:sz w:val="26"/>
          <w:szCs w:val="26"/>
        </w:rPr>
        <w:t>Расходы районного бюджета сформированы в разрезе муниципальных программ и входящих в них муниципальных целевых программ, ведомственных программ, основных мероприятий муниципальных программ и  непрограммных  расходов.</w:t>
      </w:r>
    </w:p>
    <w:p w:rsidR="00AF3B39" w:rsidRPr="00AF3B39" w:rsidRDefault="00AF3B39" w:rsidP="00AF3B39">
      <w:pPr>
        <w:ind w:right="-2"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Основной новацией проекта районного бюджета на очередной год и на плановый  период  является формирование расходов в разрезе не только  муниципальных программ и подпрограмм, но и в разрезе задач целевых программ, установленных нормативно – правовыми  актами. Отражение в проекте закона расходов  районного  бюджета в разрезе не только направлений, но и задач, позволит </w:t>
      </w:r>
    </w:p>
    <w:p w:rsidR="00AF3B39" w:rsidRPr="00AF3B39" w:rsidRDefault="00AF3B39" w:rsidP="00AF3B39">
      <w:pPr>
        <w:pStyle w:val="24"/>
        <w:spacing w:after="0" w:line="240" w:lineRule="auto"/>
        <w:ind w:right="-2"/>
        <w:jc w:val="both"/>
        <w:rPr>
          <w:sz w:val="26"/>
          <w:szCs w:val="26"/>
        </w:rPr>
      </w:pPr>
      <w:bookmarkStart w:id="0" w:name="sub_42102"/>
      <w:r w:rsidRPr="00AF3B39">
        <w:rPr>
          <w:sz w:val="26"/>
          <w:szCs w:val="26"/>
        </w:rPr>
        <w:t xml:space="preserve">обеспечить непосредственную привязку расходов, предусмотренных в проекте  решения, к муниципальным программам и входящим в них подпрограммам, сделать бюджет еще более открытым и прозрачным. </w:t>
      </w:r>
      <w:bookmarkEnd w:id="0"/>
    </w:p>
    <w:p w:rsidR="00AF3B39" w:rsidRPr="00AF3B39" w:rsidRDefault="00AF3B39" w:rsidP="00AF3B39">
      <w:pPr>
        <w:ind w:right="-2"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Ассигнования на оказание муниципальных услуг и исполнение публично–нормативных обязатель</w:t>
      </w:r>
      <w:proofErr w:type="gramStart"/>
      <w:r w:rsidRPr="00AF3B39">
        <w:rPr>
          <w:sz w:val="26"/>
          <w:szCs w:val="26"/>
        </w:rPr>
        <w:t>ств спл</w:t>
      </w:r>
      <w:proofErr w:type="gramEnd"/>
      <w:r w:rsidRPr="00AF3B39">
        <w:rPr>
          <w:sz w:val="26"/>
          <w:szCs w:val="26"/>
        </w:rPr>
        <w:t xml:space="preserve">анированы с учетом оценки потребности в оказании каждой услуги, количества получателей указанных услуг. </w:t>
      </w:r>
    </w:p>
    <w:p w:rsidR="00AF3B39" w:rsidRPr="00AF3B39" w:rsidRDefault="00AF3B39" w:rsidP="00AF3B39">
      <w:pPr>
        <w:ind w:firstLine="709"/>
        <w:jc w:val="both"/>
        <w:rPr>
          <w:i/>
          <w:sz w:val="26"/>
          <w:szCs w:val="26"/>
          <w:u w:val="single"/>
        </w:rPr>
      </w:pPr>
    </w:p>
    <w:p w:rsidR="00AF3B39" w:rsidRPr="00AF3B39" w:rsidRDefault="00AF3B39" w:rsidP="00AF3B39">
      <w:pPr>
        <w:ind w:firstLine="567"/>
        <w:jc w:val="both"/>
        <w:rPr>
          <w:i/>
          <w:sz w:val="26"/>
          <w:szCs w:val="26"/>
          <w:u w:val="single"/>
        </w:rPr>
      </w:pPr>
      <w:r w:rsidRPr="00AF3B39">
        <w:rPr>
          <w:i/>
          <w:sz w:val="26"/>
          <w:szCs w:val="26"/>
          <w:u w:val="single"/>
        </w:rPr>
        <w:lastRenderedPageBreak/>
        <w:t>Основные характеристики районного бюджета 2016 – 2018 годов:</w:t>
      </w:r>
    </w:p>
    <w:p w:rsidR="00AF3B39" w:rsidRPr="00AF3B39" w:rsidRDefault="00AF3B39" w:rsidP="00AF3B39">
      <w:pPr>
        <w:ind w:firstLine="567"/>
        <w:jc w:val="both"/>
        <w:rPr>
          <w:sz w:val="26"/>
          <w:szCs w:val="26"/>
        </w:rPr>
      </w:pPr>
      <w:proofErr w:type="gramStart"/>
      <w:r w:rsidRPr="00AF3B39">
        <w:rPr>
          <w:sz w:val="26"/>
          <w:szCs w:val="26"/>
        </w:rPr>
        <w:t>Сумма  доходов  районного  бюджета в 2016  года составит  1 429 686,3 тыс. руб.,  в 2017 году – 1 355 301,6 тыс. руб., в 2018 году – 1 378 067,6 тыс. руб., в том числе собственные доходы районного бюджета прогнозируются в 2016 году  в  сумме 394 750,6 тыс. руб.,  в 2017 году – 449 616,0 тыс. руб.,  в 2018 году– 472 640,0 тыс.  руб.</w:t>
      </w:r>
      <w:proofErr w:type="gramEnd"/>
    </w:p>
    <w:p w:rsidR="00AF3B39" w:rsidRPr="00AF3B39" w:rsidRDefault="00AF3B39" w:rsidP="00AF3B39">
      <w:pPr>
        <w:ind w:firstLine="567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Из областного  бюджета запланировано поступление средств в 2016 году в размере 1 034 336,6 тыс. руб., в  2017 году – 905 685,6 тыс. руб., в 2018 году – 905 427,6 тыс. руб.</w:t>
      </w:r>
    </w:p>
    <w:p w:rsidR="00AF3B39" w:rsidRPr="00AF3B39" w:rsidRDefault="00AF3B39" w:rsidP="00AF3B39">
      <w:pPr>
        <w:ind w:firstLine="567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Расходы районного бюджета составят в 2016 году 1 429 686,3 тыс. руб., в 2017 году – 1 355 301,6 тыс. руб., в 2018 году – 1 378 067,6 тыс. руб. </w:t>
      </w:r>
    </w:p>
    <w:p w:rsidR="00AF3B39" w:rsidRPr="00AF3B39" w:rsidRDefault="00AF3B39" w:rsidP="00AF3B39">
      <w:pPr>
        <w:ind w:firstLine="567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Таким образом, на 2016 - 2018 годы  сформирован бездефицитный бюджет.</w:t>
      </w:r>
    </w:p>
    <w:p w:rsidR="00AF3B39" w:rsidRPr="00AF3B39" w:rsidRDefault="00AF3B39" w:rsidP="00AF3B39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307489160"/>
      <w:r w:rsidRPr="00AF3B39">
        <w:rPr>
          <w:rFonts w:ascii="Times New Roman" w:hAnsi="Times New Roman" w:cs="Times New Roman"/>
          <w:sz w:val="28"/>
          <w:szCs w:val="28"/>
        </w:rPr>
        <w:t>ДОХОДЫ</w:t>
      </w:r>
      <w:bookmarkEnd w:id="1"/>
    </w:p>
    <w:p w:rsidR="00AF3B39" w:rsidRPr="00AF3B39" w:rsidRDefault="00AF3B39" w:rsidP="00AF3B39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F3B39">
        <w:rPr>
          <w:sz w:val="26"/>
          <w:szCs w:val="26"/>
        </w:rPr>
        <w:t>Прогноз поступления налоговых и неналоговых доходов в районный  бюджет в 2016 году и на плановый период 2017 и 2018 годы сформирован в соответствии с Основными направлениями налоговой политики Российской  Федерации на 2016 год и на плановый период на 2017 и 2018 годы, основными направлениями налоговой политики Ярославской области, утвержденной Указом Губернатора Ярославской области от 21.08.2015 №477,  основными направлениями налоговой политики</w:t>
      </w:r>
      <w:proofErr w:type="gramEnd"/>
      <w:r w:rsidRPr="00AF3B39">
        <w:rPr>
          <w:sz w:val="26"/>
          <w:szCs w:val="26"/>
        </w:rPr>
        <w:t xml:space="preserve"> </w:t>
      </w:r>
      <w:proofErr w:type="gramStart"/>
      <w:r w:rsidRPr="00AF3B39">
        <w:rPr>
          <w:sz w:val="26"/>
          <w:szCs w:val="26"/>
        </w:rPr>
        <w:t>Ярославского муниципального района от 20.08.2015 № 2977, утвержденной  Главой Ярославского муниципального района,  с учетом изменений налогового и бюджетного федерального и регионального законодательства, вступающих в действие с 01 января 2016 года.</w:t>
      </w:r>
      <w:proofErr w:type="gramEnd"/>
    </w:p>
    <w:p w:rsidR="00AF3B39" w:rsidRPr="00AF3B39" w:rsidRDefault="00AF3B39" w:rsidP="00AF3B39">
      <w:pPr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Прогноз доходов на 2016 год рассчитан на основании благоприятного варианта прогноза социально-экономического развития Ярославской района, который исходит из более благоприятных внешних и внутренних условий развития экономики района и его социальной сферы. Указанный вариант предполагает в дальнейшем постепенное улучшение основных социально-экономических показателей на фоне аналогичного развития социально-экономической ситуации в РФ.</w:t>
      </w:r>
    </w:p>
    <w:p w:rsidR="00AF3B39" w:rsidRPr="00AF3B39" w:rsidRDefault="00AF3B39" w:rsidP="00AF3B39">
      <w:pPr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 связи с сохранением высокого уровня экономической неопределенности, обусловленной как внешними, так и внутренними для экономики района факторами прогноз доходов на 2017 и 2018 годы рассчитан исходя из консервативного варианта   прогноза социально-экономического развития Ярославской района, который ориентирован на менее благоприятные условия развития экономики.</w:t>
      </w:r>
    </w:p>
    <w:p w:rsidR="00AF3B39" w:rsidRPr="00AF3B39" w:rsidRDefault="00AF3B39" w:rsidP="00AF3B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>В расчетах учтены изменения налогового и бюджетного законодательства, вступление в силу которых планируется  с 01 января 2016 года:</w:t>
      </w:r>
    </w:p>
    <w:p w:rsidR="00AF3B39" w:rsidRPr="00AF3B39" w:rsidRDefault="00AF3B39" w:rsidP="00AF3B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>- установление норматива отчислений  акцизов на нефтепродукты в бюджет Ярославской области в размере 0,9376% в соответствии с проектом федерального закона «О федеральном бюджете на 2016 год»;</w:t>
      </w:r>
    </w:p>
    <w:p w:rsidR="00AF3B39" w:rsidRPr="00AF3B39" w:rsidRDefault="00AF3B39" w:rsidP="00AF3B3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>- изменение порядка уплаты организациями платы за негативное воздействие на окружающую среду в соответствии с Федеральным законом от 21.07.2014 № 219-ФЗ «Об охране окружающей среды».</w:t>
      </w:r>
    </w:p>
    <w:p w:rsidR="00AF3B39" w:rsidRPr="00AF3B39" w:rsidRDefault="00AF3B39" w:rsidP="00AF3B39">
      <w:pPr>
        <w:ind w:firstLine="709"/>
        <w:contextualSpacing/>
        <w:rPr>
          <w:sz w:val="26"/>
          <w:szCs w:val="26"/>
        </w:rPr>
      </w:pPr>
    </w:p>
    <w:p w:rsidR="00AF3B39" w:rsidRPr="00AF3B39" w:rsidRDefault="00AF3B39" w:rsidP="00AF3B39">
      <w:pPr>
        <w:pStyle w:val="a3"/>
        <w:tabs>
          <w:tab w:val="left" w:pos="0"/>
          <w:tab w:val="left" w:pos="851"/>
        </w:tabs>
        <w:spacing w:line="20" w:lineRule="atLeast"/>
        <w:ind w:firstLine="709"/>
        <w:jc w:val="both"/>
        <w:rPr>
          <w:color w:val="auto"/>
          <w:sz w:val="26"/>
          <w:szCs w:val="26"/>
        </w:rPr>
      </w:pPr>
      <w:r w:rsidRPr="00AF3B39">
        <w:rPr>
          <w:color w:val="auto"/>
          <w:sz w:val="26"/>
          <w:szCs w:val="26"/>
        </w:rPr>
        <w:lastRenderedPageBreak/>
        <w:t xml:space="preserve">Муниципальным Советом Ярославского муниципального района решений по предоставлению налоговых и иных льгот на 2016 год не принималось. </w:t>
      </w:r>
    </w:p>
    <w:p w:rsidR="00AF3B39" w:rsidRPr="00AF3B39" w:rsidRDefault="00AF3B39" w:rsidP="00AF3B39">
      <w:pPr>
        <w:autoSpaceDE w:val="0"/>
        <w:autoSpaceDN w:val="0"/>
        <w:adjustRightInd w:val="0"/>
        <w:spacing w:before="120"/>
        <w:ind w:firstLine="54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Расчеты и обоснования сумм доходов районного бюджета произведены на основании прогнозов поступления доходов, аналитических материалов по исполнению районного бюджета, предоставленных главными администраторами доходов бюджета.  </w:t>
      </w:r>
    </w:p>
    <w:p w:rsidR="00AF3B39" w:rsidRPr="00AF3B39" w:rsidRDefault="00AF3B39" w:rsidP="00AF3B39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AF3B39">
        <w:rPr>
          <w:sz w:val="26"/>
          <w:szCs w:val="26"/>
        </w:rPr>
        <w:t>Налоговые и неналоговые доходы на 2016 год прогнозируются в сумме 394 750,6 тыс. руб., с уменьшением  к ожидаемому поступлению в текущем году на 1,1 % или на 4 851,0 тыс. руб.,</w:t>
      </w:r>
      <w:r w:rsidRPr="00AF3B39">
        <w:rPr>
          <w:sz w:val="26"/>
          <w:szCs w:val="26"/>
        </w:rPr>
        <w:tab/>
        <w:t>на 2017 год  - в сумме 449 616,0 тыс.руб.,  с ростом на 13,9%, на 2018 год – в сумме 472 640,0 тыс.руб., с ростом на 5,1 %.</w:t>
      </w:r>
      <w:proofErr w:type="gramEnd"/>
    </w:p>
    <w:p w:rsidR="00AF3B39" w:rsidRPr="00AF3B39" w:rsidRDefault="00AF3B39" w:rsidP="00AF3B39">
      <w:pPr>
        <w:ind w:firstLine="709"/>
        <w:contextualSpacing/>
        <w:jc w:val="center"/>
        <w:rPr>
          <w:b/>
          <w:bCs/>
          <w:sz w:val="26"/>
          <w:szCs w:val="26"/>
        </w:rPr>
      </w:pPr>
      <w:r w:rsidRPr="00AF3B39">
        <w:rPr>
          <w:b/>
          <w:bCs/>
          <w:sz w:val="26"/>
          <w:szCs w:val="26"/>
        </w:rPr>
        <w:t>Налог на доходы физических лиц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Основной источник налоговых доходов – </w:t>
      </w:r>
      <w:r w:rsidRPr="00AF3B39">
        <w:rPr>
          <w:b/>
          <w:sz w:val="26"/>
          <w:szCs w:val="26"/>
        </w:rPr>
        <w:t>налог на доходы физических лиц</w:t>
      </w:r>
      <w:r w:rsidRPr="00AF3B39">
        <w:rPr>
          <w:sz w:val="26"/>
          <w:szCs w:val="26"/>
        </w:rPr>
        <w:t xml:space="preserve">, </w:t>
      </w:r>
      <w:r w:rsidRPr="00AF3B39">
        <w:rPr>
          <w:bCs/>
          <w:sz w:val="26"/>
          <w:szCs w:val="26"/>
        </w:rPr>
        <w:t>в соответствии с главой 23 Налогового кодекса Российской Федерации налоговая ставка установлена в размере 13%.</w:t>
      </w:r>
      <w:r w:rsidRPr="00AF3B39">
        <w:rPr>
          <w:sz w:val="26"/>
          <w:szCs w:val="26"/>
        </w:rPr>
        <w:t xml:space="preserve"> </w:t>
      </w:r>
    </w:p>
    <w:p w:rsidR="00AF3B39" w:rsidRPr="00AF3B39" w:rsidRDefault="00AF3B39" w:rsidP="00AF3B39">
      <w:pPr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Поступления  налога на доходы физических лиц в 2016 году планируется в размере 276  667,0 тыс.руб. – 70,1 % от общего объема налоговых и неналоговых доходов.  </w:t>
      </w:r>
      <w:r w:rsidRPr="00AF3B39">
        <w:rPr>
          <w:bCs/>
          <w:sz w:val="26"/>
          <w:szCs w:val="26"/>
        </w:rPr>
        <w:t>Для расчета использованы показатели прогноза социально-экономического развития Ярославской района -</w:t>
      </w:r>
      <w:r w:rsidRPr="00AF3B39">
        <w:rPr>
          <w:sz w:val="26"/>
          <w:szCs w:val="26"/>
        </w:rPr>
        <w:t xml:space="preserve"> темпы роста фонда начисленной заработной платы по полному кругу организаций и оценка ожидаемого поступления налога на доходы физических лиц в 2015 году в районный бюджет в  сумме  250 000,0 тыс. руб. </w:t>
      </w:r>
    </w:p>
    <w:p w:rsidR="00AF3B39" w:rsidRPr="00AF3B39" w:rsidRDefault="00AF3B39" w:rsidP="00AF3B39">
      <w:pPr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Ожидаемое поступление в текущем году рассчитано с учетом фактического поступления налога за 9 месяцев и динамики платежей в четвертом квартале за ряд лет.</w:t>
      </w:r>
    </w:p>
    <w:p w:rsidR="00AF3B39" w:rsidRPr="00AF3B39" w:rsidRDefault="00AF3B39" w:rsidP="00AF3B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F3B39">
        <w:rPr>
          <w:sz w:val="26"/>
          <w:szCs w:val="26"/>
        </w:rPr>
        <w:t xml:space="preserve">Норматив отчислений в соответствии с Федеральным законом от 29 ноября 2014 года № 383-ФЗ «О внесении изменений в Бюджетный кодекс Российской Федерации» с 01 января 2015 года  в районный бюджет ЯМР– 28%, от организаций, осуществляющих свою деятельность на территории сельских поселений и 20%   от организаций, осуществляющих свою деятельность на территории городского поселения. </w:t>
      </w:r>
      <w:proofErr w:type="gramEnd"/>
    </w:p>
    <w:p w:rsidR="00AF3B39" w:rsidRPr="00AF3B39" w:rsidRDefault="00AF3B39" w:rsidP="00AF3B39">
      <w:pPr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Прогноз поступления налога в 2017 году – 314 015,0 тыс. руб., в 2018 году – 352 954,0 тыс. руб. 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Для обеспечения в 2016 году темпа роста налога, соответствующего росту фонда заработной платы, финансовыми органами проводится мониторинг своевременности уплаты организациями налога на доходы физических лиц. Указанным мониторингом охвачены 64 организации из числа </w:t>
      </w:r>
      <w:proofErr w:type="gramStart"/>
      <w:r w:rsidRPr="00AF3B39">
        <w:rPr>
          <w:sz w:val="26"/>
          <w:szCs w:val="26"/>
        </w:rPr>
        <w:t>крупных</w:t>
      </w:r>
      <w:proofErr w:type="gramEnd"/>
      <w:r w:rsidRPr="00AF3B39">
        <w:rPr>
          <w:sz w:val="26"/>
          <w:szCs w:val="26"/>
        </w:rPr>
        <w:t xml:space="preserve"> и средних. Выявленная задолженность – 94 766,0 тыс. рублей.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Осуществляется индивидуальная работа с должниками в рамках комиссии по ликвидации задолженности в консолидированный бюджет ЯМР и по обеспечению своевременной выплаты заработной платы при Администрации ЯМР. Рассмотрена деятельность 96 налогоплательщиков, в результате поступили денежные средства в районный бюджет 5 351,8 тыс. руб., в бюджеты поселений 3 226,8 тыс. руб. </w:t>
      </w:r>
    </w:p>
    <w:p w:rsidR="00AF3B39" w:rsidRPr="00AF3B39" w:rsidRDefault="00AF3B39" w:rsidP="00AF3B39">
      <w:pPr>
        <w:ind w:firstLine="709"/>
        <w:jc w:val="both"/>
        <w:rPr>
          <w:rFonts w:eastAsia="Calibri"/>
          <w:sz w:val="26"/>
          <w:szCs w:val="26"/>
        </w:rPr>
      </w:pPr>
      <w:r w:rsidRPr="00AF3B39">
        <w:rPr>
          <w:b/>
          <w:sz w:val="26"/>
          <w:szCs w:val="26"/>
        </w:rPr>
        <w:t xml:space="preserve">Акциз на нефтепродукты </w:t>
      </w:r>
      <w:r w:rsidRPr="00AF3B39">
        <w:rPr>
          <w:sz w:val="26"/>
          <w:szCs w:val="26"/>
        </w:rPr>
        <w:t xml:space="preserve"> (автомобильный и прямогонный бензин, дизельное топливо, моторные масла для дизельных и (или) карбюраторных (инжекторных) двигателей) </w:t>
      </w:r>
      <w:r w:rsidRPr="00AF3B39">
        <w:rPr>
          <w:rFonts w:eastAsia="Calibri"/>
          <w:sz w:val="26"/>
          <w:szCs w:val="26"/>
        </w:rPr>
        <w:t>в районный  бюджет на 2016 год прогнозируются в сумме 11 134,0 тыс. руб. (ожидаемое исполнение 2015 года – 7 900,0 тыс. руб.)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lastRenderedPageBreak/>
        <w:t>Прогноз поступления акциза на нефтепродукты рассчитан Минфином России для Ярославской области в апреле текущего года, исходя из удельных показателей протяженности автомобильных дорог, количества транспортных средств, объема розничной продажи нефтепродуктов на территории Ярославской области.</w:t>
      </w:r>
    </w:p>
    <w:p w:rsidR="00AF3B39" w:rsidRPr="00AF3B39" w:rsidRDefault="00AF3B39" w:rsidP="00AF3B3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Норматив отчисления  доходов от акцизов в районный бюджет на 2016 год установлен Законом Ярославской области и равен 0,2764%. (в 2015году – 0,2791%).</w:t>
      </w:r>
    </w:p>
    <w:p w:rsidR="00AF3B39" w:rsidRPr="00AF3B39" w:rsidRDefault="00AF3B39" w:rsidP="00AF3B3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Справочно: кроме того нормативы отчисления акциза на нефтепродукты в поселения ЯМР (от поступления данного акциза в консолидированный бюджет области) и сумма ожидаемого поступления в 2015 и 2016 гг.:</w:t>
      </w:r>
    </w:p>
    <w:tbl>
      <w:tblPr>
        <w:tblStyle w:val="affe"/>
        <w:tblW w:w="0" w:type="auto"/>
        <w:tblLayout w:type="fixed"/>
        <w:tblLook w:val="04A0"/>
      </w:tblPr>
      <w:tblGrid>
        <w:gridCol w:w="2943"/>
        <w:gridCol w:w="1560"/>
        <w:gridCol w:w="1984"/>
        <w:gridCol w:w="1418"/>
        <w:gridCol w:w="1275"/>
      </w:tblGrid>
      <w:tr w:rsidR="00AF3B39" w:rsidRPr="00AF3B39" w:rsidTr="00AF3B39">
        <w:trPr>
          <w:trHeight w:val="265"/>
        </w:trPr>
        <w:tc>
          <w:tcPr>
            <w:tcW w:w="2943" w:type="dxa"/>
            <w:vAlign w:val="center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СПРАВОЧНО</w:t>
            </w:r>
          </w:p>
        </w:tc>
      </w:tr>
      <w:tr w:rsidR="00AF3B39" w:rsidRPr="00AF3B39" w:rsidTr="00AF3B39">
        <w:trPr>
          <w:trHeight w:val="265"/>
        </w:trPr>
        <w:tc>
          <w:tcPr>
            <w:tcW w:w="2943" w:type="dxa"/>
            <w:vAlign w:val="center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Поселения</w:t>
            </w:r>
          </w:p>
        </w:tc>
        <w:tc>
          <w:tcPr>
            <w:tcW w:w="1560" w:type="dxa"/>
            <w:vAlign w:val="center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 xml:space="preserve">% </w:t>
            </w:r>
          </w:p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отчисления в 2016г.</w:t>
            </w:r>
          </w:p>
        </w:tc>
        <w:tc>
          <w:tcPr>
            <w:tcW w:w="1984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Сумма дохода</w:t>
            </w:r>
          </w:p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на 2016г.</w:t>
            </w:r>
          </w:p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(тыс.руб.)</w:t>
            </w:r>
          </w:p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i/>
                <w:sz w:val="26"/>
                <w:szCs w:val="26"/>
                <w:u w:val="single"/>
              </w:rPr>
            </w:pPr>
            <w:r w:rsidRPr="00AF3B39">
              <w:rPr>
                <w:i/>
                <w:sz w:val="26"/>
                <w:szCs w:val="26"/>
                <w:u w:val="single"/>
              </w:rPr>
              <w:t>(данные области)</w:t>
            </w:r>
          </w:p>
        </w:tc>
        <w:tc>
          <w:tcPr>
            <w:tcW w:w="1418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 xml:space="preserve">% </w:t>
            </w:r>
          </w:p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отчисления в 2015г.</w:t>
            </w:r>
          </w:p>
        </w:tc>
        <w:tc>
          <w:tcPr>
            <w:tcW w:w="1275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Сумма</w:t>
            </w:r>
          </w:p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ожидаемого  дохода</w:t>
            </w:r>
          </w:p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в  2015г.</w:t>
            </w:r>
          </w:p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(тыс.руб.)</w:t>
            </w:r>
          </w:p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26"/>
                <w:szCs w:val="26"/>
              </w:rPr>
            </w:pPr>
            <w:r w:rsidRPr="00AF3B39">
              <w:rPr>
                <w:i/>
                <w:sz w:val="26"/>
                <w:szCs w:val="26"/>
                <w:u w:val="single"/>
              </w:rPr>
              <w:t>(данные области</w:t>
            </w:r>
            <w:r w:rsidRPr="00AF3B39">
              <w:rPr>
                <w:sz w:val="26"/>
                <w:szCs w:val="26"/>
              </w:rPr>
              <w:t>)</w:t>
            </w:r>
          </w:p>
        </w:tc>
      </w:tr>
      <w:tr w:rsidR="00AF3B39" w:rsidRPr="00AF3B39" w:rsidTr="00AF3B39">
        <w:tc>
          <w:tcPr>
            <w:tcW w:w="2943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ГП Лесная Поляна</w:t>
            </w:r>
          </w:p>
        </w:tc>
        <w:tc>
          <w:tcPr>
            <w:tcW w:w="1560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firstLine="709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0,0047</w:t>
            </w:r>
          </w:p>
        </w:tc>
        <w:tc>
          <w:tcPr>
            <w:tcW w:w="1984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firstLine="709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189</w:t>
            </w:r>
          </w:p>
        </w:tc>
        <w:tc>
          <w:tcPr>
            <w:tcW w:w="1418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firstLine="709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0,0047</w:t>
            </w:r>
          </w:p>
        </w:tc>
        <w:tc>
          <w:tcPr>
            <w:tcW w:w="1275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right="34" w:firstLine="709"/>
              <w:jc w:val="right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140</w:t>
            </w:r>
          </w:p>
        </w:tc>
      </w:tr>
      <w:tr w:rsidR="00AF3B39" w:rsidRPr="00AF3B39" w:rsidTr="00AF3B39">
        <w:tc>
          <w:tcPr>
            <w:tcW w:w="2943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Курбское СП</w:t>
            </w:r>
          </w:p>
        </w:tc>
        <w:tc>
          <w:tcPr>
            <w:tcW w:w="1560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 w:firstLine="34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0,0435</w:t>
            </w:r>
          </w:p>
        </w:tc>
        <w:tc>
          <w:tcPr>
            <w:tcW w:w="1984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1752</w:t>
            </w:r>
          </w:p>
        </w:tc>
        <w:tc>
          <w:tcPr>
            <w:tcW w:w="1418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 w:firstLine="34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0,0436</w:t>
            </w:r>
          </w:p>
        </w:tc>
        <w:tc>
          <w:tcPr>
            <w:tcW w:w="1275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8" w:right="34" w:firstLine="142"/>
              <w:jc w:val="right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1301</w:t>
            </w:r>
          </w:p>
        </w:tc>
      </w:tr>
      <w:tr w:rsidR="00AF3B39" w:rsidRPr="00AF3B39" w:rsidTr="00AF3B39">
        <w:tc>
          <w:tcPr>
            <w:tcW w:w="2943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Туношенское СП</w:t>
            </w:r>
          </w:p>
        </w:tc>
        <w:tc>
          <w:tcPr>
            <w:tcW w:w="1560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firstLine="709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0,0642</w:t>
            </w:r>
          </w:p>
        </w:tc>
        <w:tc>
          <w:tcPr>
            <w:tcW w:w="1984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firstLine="709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2586</w:t>
            </w:r>
          </w:p>
        </w:tc>
        <w:tc>
          <w:tcPr>
            <w:tcW w:w="1418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firstLine="709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0,0639</w:t>
            </w:r>
          </w:p>
        </w:tc>
        <w:tc>
          <w:tcPr>
            <w:tcW w:w="1275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right="34" w:firstLine="709"/>
              <w:jc w:val="right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1907</w:t>
            </w:r>
          </w:p>
        </w:tc>
      </w:tr>
      <w:tr w:rsidR="00AF3B39" w:rsidRPr="00AF3B39" w:rsidTr="00AF3B39">
        <w:tc>
          <w:tcPr>
            <w:tcW w:w="2943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Некрасовское СП</w:t>
            </w:r>
          </w:p>
        </w:tc>
        <w:tc>
          <w:tcPr>
            <w:tcW w:w="1560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 w:firstLine="34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0,0135</w:t>
            </w:r>
          </w:p>
        </w:tc>
        <w:tc>
          <w:tcPr>
            <w:tcW w:w="1984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 w:firstLine="34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544</w:t>
            </w:r>
          </w:p>
        </w:tc>
        <w:tc>
          <w:tcPr>
            <w:tcW w:w="1418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 w:firstLine="34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0,0135</w:t>
            </w:r>
          </w:p>
        </w:tc>
        <w:tc>
          <w:tcPr>
            <w:tcW w:w="1275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34" w:firstLine="34"/>
              <w:jc w:val="right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403</w:t>
            </w:r>
          </w:p>
        </w:tc>
      </w:tr>
      <w:tr w:rsidR="00AF3B39" w:rsidRPr="00AF3B39" w:rsidTr="00AF3B39">
        <w:tc>
          <w:tcPr>
            <w:tcW w:w="2943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Ивняковское СП</w:t>
            </w:r>
          </w:p>
        </w:tc>
        <w:tc>
          <w:tcPr>
            <w:tcW w:w="1560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firstLine="709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0,0494</w:t>
            </w:r>
          </w:p>
        </w:tc>
        <w:tc>
          <w:tcPr>
            <w:tcW w:w="1984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firstLine="709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1990</w:t>
            </w:r>
          </w:p>
        </w:tc>
        <w:tc>
          <w:tcPr>
            <w:tcW w:w="1418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firstLine="709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0,0496</w:t>
            </w:r>
          </w:p>
        </w:tc>
        <w:tc>
          <w:tcPr>
            <w:tcW w:w="1275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right="34" w:firstLine="709"/>
              <w:jc w:val="right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1480</w:t>
            </w:r>
          </w:p>
        </w:tc>
      </w:tr>
      <w:tr w:rsidR="00AF3B39" w:rsidRPr="00AF3B39" w:rsidTr="00AF3B39">
        <w:tc>
          <w:tcPr>
            <w:tcW w:w="2943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Заволжское СП</w:t>
            </w:r>
          </w:p>
        </w:tc>
        <w:tc>
          <w:tcPr>
            <w:tcW w:w="1560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 w:firstLine="34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0,0789</w:t>
            </w:r>
          </w:p>
        </w:tc>
        <w:tc>
          <w:tcPr>
            <w:tcW w:w="1984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 w:firstLine="34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3178</w:t>
            </w:r>
          </w:p>
        </w:tc>
        <w:tc>
          <w:tcPr>
            <w:tcW w:w="1418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 w:firstLine="34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0,0743</w:t>
            </w:r>
          </w:p>
        </w:tc>
        <w:tc>
          <w:tcPr>
            <w:tcW w:w="1275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34" w:firstLine="34"/>
              <w:jc w:val="right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2217</w:t>
            </w:r>
          </w:p>
        </w:tc>
      </w:tr>
      <w:tr w:rsidR="00AF3B39" w:rsidRPr="00AF3B39" w:rsidTr="00AF3B39">
        <w:tc>
          <w:tcPr>
            <w:tcW w:w="2943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Кузнечихинское СП</w:t>
            </w:r>
          </w:p>
        </w:tc>
        <w:tc>
          <w:tcPr>
            <w:tcW w:w="1560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firstLine="709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0,0881</w:t>
            </w:r>
          </w:p>
        </w:tc>
        <w:tc>
          <w:tcPr>
            <w:tcW w:w="1984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firstLine="709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3549</w:t>
            </w:r>
          </w:p>
        </w:tc>
        <w:tc>
          <w:tcPr>
            <w:tcW w:w="1418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firstLine="709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0,0884</w:t>
            </w:r>
          </w:p>
        </w:tc>
        <w:tc>
          <w:tcPr>
            <w:tcW w:w="1275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674" w:right="34" w:firstLine="709"/>
              <w:jc w:val="right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2638</w:t>
            </w:r>
          </w:p>
        </w:tc>
      </w:tr>
      <w:tr w:rsidR="00AF3B39" w:rsidRPr="00AF3B39" w:rsidTr="00AF3B39">
        <w:tc>
          <w:tcPr>
            <w:tcW w:w="2943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Карабихское СП</w:t>
            </w:r>
          </w:p>
        </w:tc>
        <w:tc>
          <w:tcPr>
            <w:tcW w:w="1560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 w:firstLine="34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0,0825</w:t>
            </w:r>
          </w:p>
        </w:tc>
        <w:tc>
          <w:tcPr>
            <w:tcW w:w="1984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 w:firstLine="34"/>
              <w:jc w:val="center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3323</w:t>
            </w:r>
          </w:p>
        </w:tc>
        <w:tc>
          <w:tcPr>
            <w:tcW w:w="1418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 w:firstLine="34"/>
              <w:jc w:val="both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0,0522</w:t>
            </w:r>
          </w:p>
        </w:tc>
        <w:tc>
          <w:tcPr>
            <w:tcW w:w="1275" w:type="dxa"/>
          </w:tcPr>
          <w:p w:rsidR="00AF3B39" w:rsidRPr="00AF3B39" w:rsidRDefault="00AF3B39" w:rsidP="00AF3B3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34" w:firstLine="34"/>
              <w:jc w:val="right"/>
              <w:rPr>
                <w:sz w:val="26"/>
                <w:szCs w:val="26"/>
              </w:rPr>
            </w:pPr>
            <w:r w:rsidRPr="00AF3B39">
              <w:rPr>
                <w:sz w:val="26"/>
                <w:szCs w:val="26"/>
              </w:rPr>
              <w:t>1557</w:t>
            </w:r>
          </w:p>
        </w:tc>
      </w:tr>
    </w:tbl>
    <w:p w:rsidR="00AF3B39" w:rsidRPr="00AF3B39" w:rsidRDefault="00AF3B39" w:rsidP="00AF3B39">
      <w:pPr>
        <w:widowControl w:val="0"/>
        <w:autoSpaceDE w:val="0"/>
        <w:autoSpaceDN w:val="0"/>
        <w:adjustRightInd w:val="0"/>
        <w:spacing w:line="20" w:lineRule="atLeast"/>
        <w:ind w:firstLine="709"/>
        <w:rPr>
          <w:sz w:val="26"/>
          <w:szCs w:val="26"/>
        </w:rPr>
      </w:pPr>
    </w:p>
    <w:p w:rsidR="00AF3B39" w:rsidRPr="00AF3B39" w:rsidRDefault="00AF3B39" w:rsidP="00AF3B39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Прогноз поступления акциза на нефтепродукты в районный бюджет в 2017 году – 9 505,0 тыс. руб., 2018 году – 9 505,0 тыс. руб.</w:t>
      </w:r>
    </w:p>
    <w:p w:rsidR="00AF3B39" w:rsidRDefault="00AF3B39" w:rsidP="00AF3B39">
      <w:pPr>
        <w:shd w:val="clear" w:color="auto" w:fill="FFFFFF"/>
        <w:spacing w:after="120"/>
        <w:ind w:firstLine="709"/>
        <w:jc w:val="center"/>
        <w:rPr>
          <w:b/>
          <w:bCs/>
          <w:spacing w:val="3"/>
          <w:sz w:val="28"/>
          <w:szCs w:val="28"/>
        </w:rPr>
      </w:pPr>
    </w:p>
    <w:p w:rsidR="00AF3B39" w:rsidRPr="00AF3B39" w:rsidRDefault="00AF3B39" w:rsidP="00AF3B39">
      <w:pPr>
        <w:shd w:val="clear" w:color="auto" w:fill="FFFFFF"/>
        <w:spacing w:after="120"/>
        <w:ind w:firstLine="709"/>
        <w:jc w:val="center"/>
        <w:rPr>
          <w:b/>
          <w:bCs/>
          <w:spacing w:val="3"/>
          <w:sz w:val="28"/>
          <w:szCs w:val="28"/>
        </w:rPr>
      </w:pPr>
      <w:r w:rsidRPr="00AF3B39">
        <w:rPr>
          <w:b/>
          <w:bCs/>
          <w:spacing w:val="3"/>
          <w:sz w:val="28"/>
          <w:szCs w:val="28"/>
        </w:rPr>
        <w:t>Налоги на совокупный доход</w:t>
      </w:r>
    </w:p>
    <w:p w:rsidR="00AF3B39" w:rsidRPr="00AF3B39" w:rsidRDefault="00AF3B39" w:rsidP="00AF3B39">
      <w:pPr>
        <w:spacing w:line="20" w:lineRule="atLeast"/>
        <w:ind w:firstLine="709"/>
        <w:contextualSpacing/>
        <w:jc w:val="both"/>
        <w:rPr>
          <w:spacing w:val="2"/>
          <w:sz w:val="26"/>
          <w:szCs w:val="26"/>
        </w:rPr>
      </w:pPr>
      <w:r w:rsidRPr="00AF3B39">
        <w:rPr>
          <w:b/>
          <w:spacing w:val="2"/>
          <w:sz w:val="26"/>
          <w:szCs w:val="26"/>
        </w:rPr>
        <w:t xml:space="preserve">Единый налог на вмененный доход для отдельных видов деятельности </w:t>
      </w:r>
      <w:r w:rsidRPr="00AF3B39">
        <w:rPr>
          <w:spacing w:val="2"/>
          <w:sz w:val="26"/>
          <w:szCs w:val="26"/>
        </w:rPr>
        <w:t xml:space="preserve">рассчитан в </w:t>
      </w:r>
      <w:r w:rsidRPr="00AF3B39">
        <w:rPr>
          <w:sz w:val="26"/>
          <w:szCs w:val="26"/>
        </w:rPr>
        <w:t xml:space="preserve">соответствии с главой 26.3 «Система налогообложения в виде единого налога на вмененный </w:t>
      </w:r>
      <w:r w:rsidRPr="00AF3B39">
        <w:rPr>
          <w:spacing w:val="1"/>
          <w:sz w:val="26"/>
          <w:szCs w:val="26"/>
        </w:rPr>
        <w:t xml:space="preserve">доход для отдельных видов деятельности» Налогового кодекса Российской Федерации, по нормативам, установленным Бюджетным кодексом Российской Федерации. Прогнозируется </w:t>
      </w:r>
      <w:r w:rsidRPr="00AF3B39">
        <w:rPr>
          <w:spacing w:val="2"/>
          <w:sz w:val="26"/>
          <w:szCs w:val="26"/>
        </w:rPr>
        <w:t xml:space="preserve">поступление в объеме – </w:t>
      </w:r>
      <w:r w:rsidRPr="00AF3B39">
        <w:rPr>
          <w:sz w:val="26"/>
          <w:szCs w:val="26"/>
        </w:rPr>
        <w:t xml:space="preserve">26  650,0 тыс. руб. </w:t>
      </w:r>
      <w:r w:rsidRPr="00AF3B39">
        <w:rPr>
          <w:spacing w:val="2"/>
          <w:sz w:val="26"/>
          <w:szCs w:val="26"/>
        </w:rPr>
        <w:t>с учетом информации предоставленной главным администратором дохода – налоговой инспекцией. Норматив отчислений в районный бюджет  в размере 100%.</w:t>
      </w:r>
    </w:p>
    <w:p w:rsidR="00AF3B39" w:rsidRPr="00AF3B39" w:rsidRDefault="00AF3B39" w:rsidP="00AF3B39">
      <w:pPr>
        <w:spacing w:line="20" w:lineRule="atLeast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Прогноз поступления налога в 2017 г.- 28 866,0 тыс. руб., </w:t>
      </w:r>
    </w:p>
    <w:p w:rsidR="00AF3B39" w:rsidRPr="00AF3B39" w:rsidRDefault="00AF3B39" w:rsidP="00AF3B39">
      <w:pPr>
        <w:spacing w:line="20" w:lineRule="atLeast"/>
        <w:ind w:firstLine="709"/>
        <w:contextualSpacing/>
        <w:jc w:val="both"/>
        <w:rPr>
          <w:sz w:val="26"/>
          <w:szCs w:val="26"/>
        </w:rPr>
      </w:pPr>
      <w:proofErr w:type="gramStart"/>
      <w:r w:rsidRPr="00AF3B39">
        <w:rPr>
          <w:sz w:val="26"/>
          <w:szCs w:val="26"/>
        </w:rPr>
        <w:t>В 2018г. запланировано получение дохода в сумме 7 381,0 тыс. руб. в связи с тем, что система налогообложения в виде единого налога на вмененный доход для отдельных видов деятельности согласно пункту 8 статьи 5 Федерального закона от 29.06. 2012 г. № 97-ФЗ "О внесении изменений в часть первую и часть вторую Налогового кодекса Российской Федерации и статью 26 Федерального закона "О</w:t>
      </w:r>
      <w:proofErr w:type="gramEnd"/>
      <w:r w:rsidRPr="00AF3B39">
        <w:rPr>
          <w:sz w:val="26"/>
          <w:szCs w:val="26"/>
        </w:rPr>
        <w:t xml:space="preserve"> </w:t>
      </w:r>
      <w:proofErr w:type="gramStart"/>
      <w:r w:rsidRPr="00AF3B39">
        <w:rPr>
          <w:sz w:val="26"/>
          <w:szCs w:val="26"/>
        </w:rPr>
        <w:lastRenderedPageBreak/>
        <w:t>банках</w:t>
      </w:r>
      <w:proofErr w:type="gramEnd"/>
      <w:r w:rsidRPr="00AF3B39">
        <w:rPr>
          <w:sz w:val="26"/>
          <w:szCs w:val="26"/>
        </w:rPr>
        <w:t xml:space="preserve"> и банковской деятельности" </w:t>
      </w:r>
      <w:r w:rsidRPr="00AF3B39">
        <w:rPr>
          <w:b/>
          <w:sz w:val="26"/>
          <w:szCs w:val="26"/>
        </w:rPr>
        <w:t>с 1 января 2018 г.</w:t>
      </w:r>
      <w:r w:rsidRPr="00AF3B39">
        <w:rPr>
          <w:sz w:val="26"/>
          <w:szCs w:val="26"/>
        </w:rPr>
        <w:t xml:space="preserve"> не будет применяться. А денежные средства поступят за 4 квартал 2017 года.</w:t>
      </w:r>
    </w:p>
    <w:p w:rsidR="00AF3B39" w:rsidRPr="00AF3B39" w:rsidRDefault="00AF3B39" w:rsidP="00AF3B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3B39">
        <w:rPr>
          <w:b/>
          <w:sz w:val="26"/>
          <w:szCs w:val="26"/>
        </w:rPr>
        <w:t>Патентная система налогообложения</w:t>
      </w:r>
      <w:r w:rsidRPr="00AF3B39">
        <w:rPr>
          <w:sz w:val="26"/>
          <w:szCs w:val="26"/>
        </w:rPr>
        <w:t xml:space="preserve"> применяется в соответствии с главой 26.5 Налогового кодекса Российской Федерации. </w:t>
      </w:r>
      <w:r w:rsidRPr="00AF3B39">
        <w:rPr>
          <w:spacing w:val="2"/>
          <w:sz w:val="26"/>
          <w:szCs w:val="26"/>
        </w:rPr>
        <w:t>Норматив отчислений в районный бюджет  в размере 100%.</w:t>
      </w:r>
      <w:r w:rsidRPr="00AF3B39">
        <w:rPr>
          <w:sz w:val="26"/>
          <w:szCs w:val="26"/>
        </w:rPr>
        <w:t xml:space="preserve">. Прогнозируемые поступления в 2016г.- 1 900,0 тыс. руб., в 2017г. – 1 980,0 тыс. руб.,  в 2018г. –  1 985,0 тыс. руб. </w:t>
      </w:r>
    </w:p>
    <w:p w:rsidR="00AF3B39" w:rsidRPr="00AF3B39" w:rsidRDefault="00AF3B39" w:rsidP="00AF3B39">
      <w:pPr>
        <w:ind w:firstLine="709"/>
        <w:jc w:val="both"/>
        <w:rPr>
          <w:i/>
          <w:sz w:val="26"/>
          <w:szCs w:val="26"/>
        </w:rPr>
      </w:pPr>
      <w:proofErr w:type="gramStart"/>
      <w:r w:rsidRPr="00AF3B39">
        <w:rPr>
          <w:b/>
          <w:spacing w:val="6"/>
          <w:sz w:val="26"/>
          <w:szCs w:val="26"/>
        </w:rPr>
        <w:t>Единый сельскохозяйственный налог</w:t>
      </w:r>
      <w:r w:rsidRPr="00AF3B39">
        <w:rPr>
          <w:spacing w:val="6"/>
          <w:sz w:val="26"/>
          <w:szCs w:val="26"/>
        </w:rPr>
        <w:t xml:space="preserve"> рассчитан в соответствии с главой 26.1 </w:t>
      </w:r>
      <w:r w:rsidRPr="00AF3B39">
        <w:rPr>
          <w:spacing w:val="1"/>
          <w:sz w:val="26"/>
          <w:szCs w:val="26"/>
        </w:rPr>
        <w:t xml:space="preserve">«Система налогообложения для сельскохозяйственных товаропроизводителей (единый </w:t>
      </w:r>
      <w:r w:rsidRPr="00AF3B39">
        <w:rPr>
          <w:sz w:val="26"/>
          <w:szCs w:val="26"/>
        </w:rPr>
        <w:t xml:space="preserve">сельскохозяйственный налог)» Налогового кодекса Российской Федерации, по нормативам, </w:t>
      </w:r>
      <w:r w:rsidRPr="00AF3B39">
        <w:rPr>
          <w:spacing w:val="13"/>
          <w:sz w:val="26"/>
          <w:szCs w:val="26"/>
        </w:rPr>
        <w:t xml:space="preserve">установленным Бюджетным кодексом Российской Федерации с 01 января 2015 года 70% в бюджет муниципального района, 30% в бюджет сельского поселения (от </w:t>
      </w:r>
      <w:r w:rsidRPr="00AF3B39">
        <w:rPr>
          <w:spacing w:val="1"/>
          <w:sz w:val="26"/>
          <w:szCs w:val="26"/>
        </w:rPr>
        <w:t>сельскохозяйственных товаропроизводителей, осуществляющих свою деятельность на территории сельского поселения</w:t>
      </w:r>
      <w:r w:rsidRPr="00AF3B39">
        <w:rPr>
          <w:spacing w:val="13"/>
          <w:sz w:val="26"/>
          <w:szCs w:val="26"/>
        </w:rPr>
        <w:t>) и 50% в бюджет муниципального района, 50</w:t>
      </w:r>
      <w:proofErr w:type="gramEnd"/>
      <w:r w:rsidRPr="00AF3B39">
        <w:rPr>
          <w:spacing w:val="13"/>
          <w:sz w:val="26"/>
          <w:szCs w:val="26"/>
        </w:rPr>
        <w:t xml:space="preserve">% в бюджет городского поселения (от </w:t>
      </w:r>
      <w:r w:rsidRPr="00AF3B39">
        <w:rPr>
          <w:spacing w:val="1"/>
          <w:sz w:val="26"/>
          <w:szCs w:val="26"/>
        </w:rPr>
        <w:t>сельскохозяйственных товаропроизводителей, осуществляющих свою деятельность на территории городского поселения)</w:t>
      </w:r>
      <w:r w:rsidRPr="00AF3B39">
        <w:rPr>
          <w:spacing w:val="13"/>
          <w:sz w:val="26"/>
          <w:szCs w:val="26"/>
        </w:rPr>
        <w:t xml:space="preserve">. </w:t>
      </w:r>
    </w:p>
    <w:p w:rsidR="00AF3B39" w:rsidRPr="00AF3B39" w:rsidRDefault="00AF3B39" w:rsidP="00AF3B39">
      <w:pPr>
        <w:ind w:left="43" w:firstLine="691"/>
        <w:jc w:val="both"/>
        <w:rPr>
          <w:spacing w:val="13"/>
          <w:sz w:val="26"/>
          <w:szCs w:val="26"/>
        </w:rPr>
      </w:pPr>
      <w:r w:rsidRPr="00AF3B39">
        <w:rPr>
          <w:sz w:val="26"/>
          <w:szCs w:val="26"/>
        </w:rPr>
        <w:t xml:space="preserve">Прогноз единого сельскохозяйственного налога на 2016 год составил 3 650,0 тыс. руб. Прогноз на 2017 год – 4 207,0 тыс. руб. и  2018 год – 5 543,0 тыс. руб. </w:t>
      </w:r>
    </w:p>
    <w:p w:rsidR="00AF3B39" w:rsidRPr="00AF3B39" w:rsidRDefault="00AF3B39" w:rsidP="00AF3B39">
      <w:pPr>
        <w:ind w:firstLine="709"/>
        <w:contextualSpacing/>
        <w:jc w:val="both"/>
        <w:rPr>
          <w:sz w:val="26"/>
          <w:szCs w:val="26"/>
        </w:rPr>
      </w:pPr>
      <w:r w:rsidRPr="00AF3B39">
        <w:rPr>
          <w:b/>
          <w:sz w:val="26"/>
          <w:szCs w:val="26"/>
        </w:rPr>
        <w:t>Неналоговые доходы</w:t>
      </w:r>
      <w:r w:rsidRPr="00AF3B39">
        <w:rPr>
          <w:sz w:val="26"/>
          <w:szCs w:val="26"/>
        </w:rPr>
        <w:t xml:space="preserve"> в районный бюджет поступят в 2016 году в сумме 72 369,6 тыс. руб., в 2017 году – 88 530,0 тыс. руб., в 2018 году – 92 592,0 тыс. руб.</w:t>
      </w:r>
    </w:p>
    <w:p w:rsidR="00AF3B39" w:rsidRPr="00AF3B39" w:rsidRDefault="00AF3B39" w:rsidP="00AF3B39">
      <w:pPr>
        <w:spacing w:before="120"/>
        <w:ind w:firstLine="709"/>
        <w:contextualSpacing/>
        <w:jc w:val="both"/>
        <w:rPr>
          <w:b/>
          <w:sz w:val="26"/>
          <w:szCs w:val="26"/>
        </w:rPr>
      </w:pPr>
      <w:r w:rsidRPr="00AF3B39">
        <w:rPr>
          <w:b/>
          <w:sz w:val="26"/>
          <w:szCs w:val="26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</w:t>
      </w:r>
    </w:p>
    <w:p w:rsidR="00AF3B39" w:rsidRPr="00AF3B39" w:rsidRDefault="00AF3B39" w:rsidP="00AF3B39">
      <w:pPr>
        <w:pStyle w:val="aff"/>
        <w:spacing w:before="120" w:line="276" w:lineRule="auto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Прогноз поступления рассчитан  главными администраторами доходов КУМИ и поселениями.</w:t>
      </w:r>
    </w:p>
    <w:p w:rsidR="00AF3B39" w:rsidRPr="00AF3B39" w:rsidRDefault="00AF3B39" w:rsidP="00AF3B39">
      <w:pPr>
        <w:pStyle w:val="aff"/>
        <w:spacing w:before="120" w:line="276" w:lineRule="auto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Расчет произведен </w:t>
      </w:r>
      <w:proofErr w:type="gramStart"/>
      <w:r w:rsidRPr="00AF3B39">
        <w:rPr>
          <w:sz w:val="26"/>
          <w:szCs w:val="26"/>
        </w:rPr>
        <w:t>исходя из величины ежемесячных начислений арендной платы за земельные участки, находящиеся в собственности Ярославского муниципального района, на дату разработки прогноза и за земельные участки, государственная собственность на которые не разграничена</w:t>
      </w:r>
      <w:proofErr w:type="gramEnd"/>
      <w:r w:rsidRPr="00AF3B39">
        <w:rPr>
          <w:sz w:val="26"/>
          <w:szCs w:val="26"/>
        </w:rPr>
        <w:t xml:space="preserve">. </w:t>
      </w:r>
    </w:p>
    <w:p w:rsidR="00AF3B39" w:rsidRPr="00AF3B39" w:rsidRDefault="00AF3B39" w:rsidP="00AF3B39">
      <w:pPr>
        <w:pStyle w:val="aff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Учтены поступления фиксированных платежей арендной платы, установленных по результатам торгов по продаже права аренды земельных участков, собираемость арендной платы и судебные решения, вступившие в законную силу.</w:t>
      </w:r>
    </w:p>
    <w:p w:rsidR="00AF3B39" w:rsidRPr="00AF3B39" w:rsidRDefault="00AF3B39" w:rsidP="00AF3B39">
      <w:pPr>
        <w:pStyle w:val="aff"/>
        <w:spacing w:before="120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Прогноз поступления:</w:t>
      </w:r>
    </w:p>
    <w:p w:rsidR="00AF3B39" w:rsidRPr="00AF3B39" w:rsidRDefault="00AF3B39" w:rsidP="00AF3B39">
      <w:pPr>
        <w:pStyle w:val="aff"/>
        <w:spacing w:before="120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 2016 году – 43 508,6 тыс. руб.,</w:t>
      </w:r>
    </w:p>
    <w:p w:rsidR="00AF3B39" w:rsidRPr="00AF3B39" w:rsidRDefault="00AF3B39" w:rsidP="00AF3B39">
      <w:pPr>
        <w:pStyle w:val="aff"/>
        <w:spacing w:before="120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 2017 году -  38 976,0 тыс. руб.,</w:t>
      </w:r>
    </w:p>
    <w:p w:rsidR="00AF3B39" w:rsidRPr="00AF3B39" w:rsidRDefault="00AF3B39" w:rsidP="00AF3B39">
      <w:pPr>
        <w:pStyle w:val="aff"/>
        <w:spacing w:before="120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 2018 году – 40 866,0 тыс. руб.,</w:t>
      </w:r>
    </w:p>
    <w:p w:rsidR="00AF3B39" w:rsidRPr="00AF3B39" w:rsidRDefault="00AF3B39" w:rsidP="00AF3B39">
      <w:pPr>
        <w:spacing w:before="120"/>
        <w:ind w:firstLine="709"/>
        <w:contextualSpacing/>
        <w:jc w:val="both"/>
        <w:rPr>
          <w:b/>
          <w:sz w:val="26"/>
          <w:szCs w:val="26"/>
        </w:rPr>
      </w:pPr>
      <w:r w:rsidRPr="00AF3B39">
        <w:rPr>
          <w:b/>
          <w:sz w:val="26"/>
          <w:szCs w:val="26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</w:r>
    </w:p>
    <w:p w:rsidR="00AF3B39" w:rsidRPr="00AF3B39" w:rsidRDefault="00AF3B39" w:rsidP="00AF3B39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Прогноз поступления рассчитан исходя из суммарной годовой платы за аренду имущества, находящегося в собственности Ярославского муниципального </w:t>
      </w:r>
      <w:r w:rsidRPr="00AF3B39">
        <w:rPr>
          <w:sz w:val="26"/>
          <w:szCs w:val="26"/>
        </w:rPr>
        <w:lastRenderedPageBreak/>
        <w:t>района, по заключённым договорам аренды.  Учтена собираемость   арендной платы и ожидаемые поступления в виде погашения задолженности.</w:t>
      </w:r>
    </w:p>
    <w:p w:rsidR="00AF3B39" w:rsidRPr="00AF3B39" w:rsidRDefault="00AF3B39" w:rsidP="00AF3B39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Прогноз поступления на 2016 – 2018 годы по  1 600,0 тыс. руб. ежегодно. </w:t>
      </w:r>
    </w:p>
    <w:p w:rsidR="00AF3B39" w:rsidRPr="00AF3B39" w:rsidRDefault="00AF3B39" w:rsidP="00AF3B39">
      <w:pPr>
        <w:spacing w:before="120"/>
        <w:ind w:firstLine="709"/>
        <w:contextualSpacing/>
        <w:jc w:val="both"/>
        <w:rPr>
          <w:b/>
          <w:sz w:val="26"/>
          <w:szCs w:val="26"/>
        </w:rPr>
      </w:pPr>
      <w:r w:rsidRPr="00AF3B39">
        <w:rPr>
          <w:b/>
          <w:sz w:val="26"/>
          <w:szCs w:val="26"/>
        </w:rPr>
        <w:t>Доходы от реализации имущества, находящегося в собственности субъектов Российской Федерации</w:t>
      </w:r>
    </w:p>
    <w:p w:rsidR="00AF3B39" w:rsidRPr="00AF3B39" w:rsidRDefault="00AF3B39" w:rsidP="00AF3B39">
      <w:pPr>
        <w:ind w:firstLine="709"/>
        <w:contextualSpacing/>
        <w:jc w:val="both"/>
        <w:rPr>
          <w:rFonts w:eastAsia="Calibri"/>
          <w:sz w:val="26"/>
          <w:szCs w:val="26"/>
        </w:rPr>
      </w:pPr>
      <w:proofErr w:type="gramStart"/>
      <w:r w:rsidRPr="00AF3B39">
        <w:rPr>
          <w:sz w:val="26"/>
          <w:szCs w:val="26"/>
        </w:rPr>
        <w:t xml:space="preserve">Прогноз поступления в 2016 году – 116,0 тыс. руб. рассчитан с учётом </w:t>
      </w:r>
      <w:r w:rsidRPr="00AF3B39">
        <w:rPr>
          <w:rFonts w:eastAsia="Calibri"/>
          <w:sz w:val="26"/>
          <w:szCs w:val="26"/>
        </w:rPr>
        <w:t xml:space="preserve"> текущих платежей, поступающих в счет оплаты за недвижимое имущество, выкупаемое в порядке, установленном Федеральным законом          от 22 июля 2008 года № 159-ФЗ «Об </w:t>
      </w:r>
      <w:r w:rsidRPr="00AF3B39">
        <w:rPr>
          <w:sz w:val="26"/>
          <w:szCs w:val="26"/>
        </w:rPr>
        <w:t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AF3B39">
        <w:rPr>
          <w:sz w:val="26"/>
          <w:szCs w:val="26"/>
        </w:rPr>
        <w:t xml:space="preserve"> отдельные законодательные акты Российской Федерации».</w:t>
      </w:r>
    </w:p>
    <w:p w:rsidR="00AF3B39" w:rsidRPr="00AF3B39" w:rsidRDefault="00AF3B39" w:rsidP="00AF3B39">
      <w:pPr>
        <w:spacing w:before="120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Прогноз поступления на 2017г – 111,0 тыс. руб.  и на 2018г.- 109,0 тыс. руб. </w:t>
      </w:r>
    </w:p>
    <w:p w:rsidR="00AF3B39" w:rsidRPr="00AF3B39" w:rsidRDefault="00AF3B39" w:rsidP="00AF3B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b/>
          <w:sz w:val="26"/>
          <w:szCs w:val="26"/>
        </w:rPr>
        <w:t>Плата за негативное воздействие на окружающую среду</w:t>
      </w:r>
    </w:p>
    <w:p w:rsidR="00AF3B39" w:rsidRPr="00AF3B39" w:rsidRDefault="00AF3B39" w:rsidP="00AF3B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 xml:space="preserve">Прогноз поступления  представлен главным администратором платы – Росприроднадзором по Ярославской области, с учетом изменений федерального законодательства. С  1 января 2016 года на основании Федерального закона от 21.07.2014 № 219-ФЗ «Об охране окружающей среды» плата за негативное воздействие на окружающую среду будет уплачиваться в бюджет  не позднее 1-го марта года, следующего за отчетным периодом. Авансовые ежеквартальные платежи отменены. За 2016 год платежи в полном объеме поступят в 2017 году. В 2016 году поступят платежи только за </w:t>
      </w:r>
      <w:r w:rsidRPr="00AF3B3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F3B39">
        <w:rPr>
          <w:rFonts w:ascii="Times New Roman" w:hAnsi="Times New Roman" w:cs="Times New Roman"/>
          <w:sz w:val="26"/>
          <w:szCs w:val="26"/>
        </w:rPr>
        <w:t xml:space="preserve"> квартал 2015 года.</w:t>
      </w:r>
    </w:p>
    <w:p w:rsidR="00AF3B39" w:rsidRPr="00AF3B39" w:rsidRDefault="00AF3B39" w:rsidP="00AF3B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>Прогноз поступления:</w:t>
      </w:r>
    </w:p>
    <w:p w:rsidR="00AF3B39" w:rsidRPr="00AF3B39" w:rsidRDefault="00AF3B39" w:rsidP="00AF3B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>в 2016 году -6 280 тыс. руб.,</w:t>
      </w:r>
    </w:p>
    <w:p w:rsidR="00AF3B39" w:rsidRPr="00AF3B39" w:rsidRDefault="00AF3B39" w:rsidP="00AF3B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>в 2017 году – 26 493,0 тыс. руб.,</w:t>
      </w:r>
    </w:p>
    <w:p w:rsidR="00AF3B39" w:rsidRPr="00AF3B39" w:rsidRDefault="00AF3B39" w:rsidP="00AF3B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>в 2018 году – 27 917 тыс. руб.</w:t>
      </w:r>
    </w:p>
    <w:p w:rsidR="00AF3B39" w:rsidRPr="00AF3B39" w:rsidRDefault="00AF3B39" w:rsidP="00AF3B39">
      <w:pPr>
        <w:ind w:firstLine="709"/>
        <w:contextualSpacing/>
        <w:jc w:val="both"/>
        <w:rPr>
          <w:b/>
          <w:sz w:val="26"/>
          <w:szCs w:val="26"/>
        </w:rPr>
      </w:pPr>
      <w:r w:rsidRPr="00AF3B39">
        <w:rPr>
          <w:b/>
          <w:sz w:val="26"/>
          <w:szCs w:val="26"/>
        </w:rPr>
        <w:t>Штрафы, санкции</w:t>
      </w:r>
    </w:p>
    <w:p w:rsidR="00AF3B39" w:rsidRPr="00AF3B39" w:rsidRDefault="00AF3B39" w:rsidP="00AF3B39">
      <w:pPr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Прогноз поступления сформирован исходя из оценки ожидаемого поступления в 2015 году денежных взысканий (штрафов) за нарушение действующего законодательства и показателей, представленных главными администраторами соответствующих штрафов.</w:t>
      </w:r>
    </w:p>
    <w:p w:rsidR="00AF3B39" w:rsidRPr="00AF3B39" w:rsidRDefault="00AF3B39" w:rsidP="00AF3B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>Прогноз поступления:</w:t>
      </w:r>
    </w:p>
    <w:p w:rsidR="00AF3B39" w:rsidRPr="00AF3B39" w:rsidRDefault="00AF3B39" w:rsidP="00AF3B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 xml:space="preserve">на 2016 – 2017 годы – по 2 000,0 тыс. руб. ежегодно, </w:t>
      </w:r>
    </w:p>
    <w:p w:rsidR="00AF3B39" w:rsidRPr="00AF3B39" w:rsidRDefault="00AF3B39" w:rsidP="00AF3B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B39">
        <w:rPr>
          <w:rFonts w:ascii="Times New Roman" w:hAnsi="Times New Roman" w:cs="Times New Roman"/>
          <w:sz w:val="26"/>
          <w:szCs w:val="26"/>
        </w:rPr>
        <w:t xml:space="preserve">на 2018 год – 2 100,0 тыс. руб. </w:t>
      </w:r>
    </w:p>
    <w:p w:rsidR="00AF3B39" w:rsidRPr="00AF3B39" w:rsidRDefault="00AF3B39" w:rsidP="00AF3B39">
      <w:pPr>
        <w:jc w:val="both"/>
        <w:rPr>
          <w:sz w:val="26"/>
          <w:szCs w:val="26"/>
        </w:rPr>
      </w:pPr>
    </w:p>
    <w:p w:rsidR="00AF3B39" w:rsidRPr="00AF3B39" w:rsidRDefault="00AF3B39" w:rsidP="00AF3B39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bookmarkStart w:id="2" w:name="_Toc307489162"/>
      <w:r w:rsidRPr="00AF3B39">
        <w:rPr>
          <w:b/>
          <w:sz w:val="28"/>
          <w:szCs w:val="28"/>
        </w:rPr>
        <w:t>РАСХОДЫ</w:t>
      </w:r>
      <w:bookmarkEnd w:id="2"/>
    </w:p>
    <w:p w:rsidR="00AF3B39" w:rsidRDefault="00AF3B39" w:rsidP="00AF3B39">
      <w:pPr>
        <w:ind w:firstLine="720"/>
        <w:jc w:val="both"/>
        <w:rPr>
          <w:sz w:val="26"/>
          <w:szCs w:val="26"/>
        </w:rPr>
      </w:pPr>
    </w:p>
    <w:p w:rsidR="00AF3B39" w:rsidRPr="00AF3B39" w:rsidRDefault="00AF3B39" w:rsidP="00AF3B39">
      <w:pPr>
        <w:ind w:firstLine="72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Расходы районного бюджета в 2016 году составят 1 429 686,3 тыс. руб., в том числе расходы за счет областных средств – 1 034 336,6 тыс. руб. На реализацию муниципальных программ – 1 268 767,6 тыс. руб.,  непрограммные  расходы – 78 691,5тыс. руб.,  межбюджетные  трансферты, передаваемые в бюджеты поселений – 82 227,2 тыс. руб. </w:t>
      </w:r>
    </w:p>
    <w:p w:rsidR="00AF3B39" w:rsidRPr="00AF3B39" w:rsidRDefault="00AF3B39" w:rsidP="00AF3B39">
      <w:pPr>
        <w:ind w:firstLine="567"/>
        <w:jc w:val="center"/>
        <w:rPr>
          <w:b/>
          <w:bCs/>
          <w:i/>
          <w:iCs/>
          <w:sz w:val="26"/>
          <w:szCs w:val="26"/>
        </w:rPr>
      </w:pPr>
    </w:p>
    <w:p w:rsidR="00AF3B39" w:rsidRPr="00D60711" w:rsidRDefault="00AF3B39" w:rsidP="00AF3B39">
      <w:pPr>
        <w:pStyle w:val="2"/>
        <w:ind w:firstLine="567"/>
        <w:jc w:val="center"/>
        <w:rPr>
          <w:rFonts w:ascii="Times New Roman" w:hAnsi="Times New Roman"/>
        </w:rPr>
      </w:pPr>
      <w:r w:rsidRPr="00D60711">
        <w:rPr>
          <w:rFonts w:ascii="Times New Roman" w:hAnsi="Times New Roman"/>
        </w:rPr>
        <w:lastRenderedPageBreak/>
        <w:t>Муниципальные программы</w:t>
      </w:r>
    </w:p>
    <w:p w:rsidR="00AF3B39" w:rsidRPr="00AF3B39" w:rsidRDefault="00AF3B39" w:rsidP="00AF3B39">
      <w:pPr>
        <w:ind w:firstLine="567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Основным инструментом достижения целей  политики района останутся муниципальные программы, требования к которым вытекают из документов стратегического планирования, а объемы их финансового обеспечения устанавливаются в трехлетних бюджетах.</w:t>
      </w:r>
    </w:p>
    <w:p w:rsidR="00AF3B39" w:rsidRPr="00AF3B39" w:rsidRDefault="00AF3B39" w:rsidP="00AF3B39">
      <w:pPr>
        <w:ind w:firstLine="567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С 2016 года будут действовать 14 муниципальных  программ Ярославского муниципального района.</w:t>
      </w:r>
    </w:p>
    <w:p w:rsidR="00AF3B39" w:rsidRPr="00AF3B39" w:rsidRDefault="00AF3B39" w:rsidP="00AF3B39">
      <w:pPr>
        <w:ind w:firstLine="567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 целях достижения показателей социально-экономического развития района необходимо провести работу по оптимизации расходных обязательств районного бюджета, сконцентрировав расходы на достижении целевых показателей.</w:t>
      </w:r>
    </w:p>
    <w:p w:rsidR="00D60711" w:rsidRDefault="00D60711" w:rsidP="00AF3B39">
      <w:pPr>
        <w:jc w:val="center"/>
        <w:rPr>
          <w:b/>
          <w:sz w:val="26"/>
          <w:szCs w:val="26"/>
        </w:rPr>
      </w:pPr>
    </w:p>
    <w:p w:rsidR="00AF3B39" w:rsidRPr="00AF3B39" w:rsidRDefault="00AF3B39" w:rsidP="00AF3B39">
      <w:pPr>
        <w:jc w:val="center"/>
        <w:rPr>
          <w:b/>
          <w:sz w:val="26"/>
          <w:szCs w:val="26"/>
        </w:rPr>
      </w:pPr>
      <w:r w:rsidRPr="00AF3B39">
        <w:rPr>
          <w:b/>
          <w:sz w:val="26"/>
          <w:szCs w:val="26"/>
        </w:rPr>
        <w:t>Муниципальная программа</w:t>
      </w:r>
    </w:p>
    <w:p w:rsidR="00AF3B39" w:rsidRPr="00AF3B39" w:rsidRDefault="00AF3B39" w:rsidP="00AF3B39">
      <w:pPr>
        <w:jc w:val="center"/>
        <w:rPr>
          <w:b/>
          <w:sz w:val="26"/>
          <w:szCs w:val="26"/>
        </w:rPr>
      </w:pPr>
      <w:r w:rsidRPr="00AF3B39">
        <w:rPr>
          <w:b/>
          <w:sz w:val="26"/>
          <w:szCs w:val="26"/>
        </w:rPr>
        <w:t>«Развитие образования и молодежная политика в ЯМР»</w:t>
      </w:r>
    </w:p>
    <w:p w:rsidR="00AF3B39" w:rsidRPr="00AF3B39" w:rsidRDefault="00AF3B39" w:rsidP="00AF3B39">
      <w:pPr>
        <w:jc w:val="center"/>
        <w:rPr>
          <w:b/>
          <w:sz w:val="26"/>
          <w:szCs w:val="26"/>
        </w:rPr>
      </w:pP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Цели Муниципальной программы: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-обеспечение доступности и качества образования  для обучающихся  района в соответствии с требованиями государственных образовательных стандартов, создание условий для повышения качества, сбалансированности и безопасности школьного питания, обеспечивающего сохранение и укрепление здоровья, нормальный рост и развитие детей.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-повышение доступности услуг дошкольного образования.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-совершенствование районной системы профилактики безнадзорности,  правонарушений и защиты прав несовершеннолетних,  повышение эффективности ее работы.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-создание условий для наиболее полного участия молодёжи в социально-экономической, политической и культурной жизни общества, совершенствование системы гражданско-патриотического воспитания граждан в районе.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proofErr w:type="gramStart"/>
      <w:r w:rsidRPr="00AF3B39">
        <w:rPr>
          <w:sz w:val="26"/>
          <w:szCs w:val="26"/>
        </w:rPr>
        <w:t>Объем  финансирования Муниципальной программы на 2016 год – 832 660,3 тыс. руб.,  в т.ч. 251 089,0 тыс. руб.  за счет районного  бюджета и 581 571,22 тыс. руб. за  счет  областного  бюджета,  на 2017 год – 870 855,0 тыс. руб., в т. ч. 261 538,3 тыс. руб.  за счет  средств  районного бюджета, на 2018 год – 889 852,0 тыс. руб., в т.ч</w:t>
      </w:r>
      <w:proofErr w:type="gramEnd"/>
      <w:r w:rsidRPr="00AF3B39">
        <w:rPr>
          <w:sz w:val="26"/>
          <w:szCs w:val="26"/>
        </w:rPr>
        <w:t>. 280 535,3 тыс. руб. за счет средств  районного бюджета.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bCs/>
          <w:sz w:val="26"/>
          <w:szCs w:val="26"/>
        </w:rPr>
      </w:pPr>
    </w:p>
    <w:p w:rsidR="00AF3B39" w:rsidRPr="009A38F1" w:rsidRDefault="00AF3B39" w:rsidP="009A38F1">
      <w:pPr>
        <w:spacing w:line="20" w:lineRule="atLeast"/>
        <w:ind w:firstLine="709"/>
        <w:jc w:val="center"/>
        <w:outlineLvl w:val="0"/>
        <w:rPr>
          <w:i/>
          <w:sz w:val="26"/>
          <w:szCs w:val="26"/>
        </w:rPr>
      </w:pPr>
      <w:r w:rsidRPr="009A38F1">
        <w:rPr>
          <w:i/>
          <w:sz w:val="26"/>
          <w:szCs w:val="26"/>
        </w:rPr>
        <w:t>1. Ведомственная целевая программа по отрасли «Образование» - 818 129,2 тыс.</w:t>
      </w:r>
      <w:r w:rsidR="00D60711" w:rsidRPr="009A38F1">
        <w:rPr>
          <w:i/>
          <w:sz w:val="26"/>
          <w:szCs w:val="26"/>
        </w:rPr>
        <w:t xml:space="preserve"> </w:t>
      </w:r>
      <w:r w:rsidRPr="009A38F1">
        <w:rPr>
          <w:i/>
          <w:sz w:val="26"/>
          <w:szCs w:val="26"/>
        </w:rPr>
        <w:t>руб.</w:t>
      </w:r>
    </w:p>
    <w:p w:rsidR="009A38F1" w:rsidRPr="00AF3B39" w:rsidRDefault="009A38F1" w:rsidP="00AF3B39">
      <w:pPr>
        <w:spacing w:line="20" w:lineRule="atLeast"/>
        <w:ind w:firstLine="709"/>
        <w:jc w:val="both"/>
        <w:outlineLvl w:val="0"/>
        <w:rPr>
          <w:b/>
          <w:i/>
          <w:sz w:val="26"/>
          <w:szCs w:val="26"/>
        </w:rPr>
      </w:pPr>
    </w:p>
    <w:p w:rsidR="00AF3B39" w:rsidRPr="00AF3B39" w:rsidRDefault="00AF3B39" w:rsidP="00AF3B39">
      <w:pPr>
        <w:pStyle w:val="afff5"/>
        <w:spacing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3B39">
        <w:rPr>
          <w:rFonts w:ascii="Times New Roman" w:eastAsia="Times New Roman" w:hAnsi="Times New Roman" w:cs="Times New Roman"/>
          <w:sz w:val="26"/>
          <w:szCs w:val="26"/>
        </w:rPr>
        <w:t xml:space="preserve">Основная цель программы заключается в обеспечении  доступности качественного  образования  для </w:t>
      </w:r>
      <w:proofErr w:type="gramStart"/>
      <w:r w:rsidRPr="00AF3B39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AF3B39">
        <w:rPr>
          <w:rFonts w:ascii="Times New Roman" w:eastAsia="Times New Roman" w:hAnsi="Times New Roman" w:cs="Times New Roman"/>
          <w:sz w:val="26"/>
          <w:szCs w:val="26"/>
        </w:rPr>
        <w:t xml:space="preserve">  Ярославского муниципального района в соответствии с меняющимися запросами населения и перспективными задачами развития российского общества и экономики.</w:t>
      </w:r>
    </w:p>
    <w:p w:rsidR="00AF3B39" w:rsidRPr="00AF3B39" w:rsidRDefault="00AF3B39" w:rsidP="00AF3B39">
      <w:pPr>
        <w:spacing w:line="20" w:lineRule="atLeast"/>
        <w:ind w:firstLine="567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 рамках ведомственной целевой программы будут реализованы следующие задачи:</w:t>
      </w:r>
    </w:p>
    <w:p w:rsidR="00AF3B39" w:rsidRPr="00AF3B39" w:rsidRDefault="00AF3B39" w:rsidP="00AF3B39">
      <w:pPr>
        <w:jc w:val="both"/>
        <w:rPr>
          <w:b/>
          <w:i/>
          <w:iCs/>
          <w:sz w:val="26"/>
          <w:szCs w:val="26"/>
          <w:u w:val="single"/>
        </w:rPr>
      </w:pPr>
      <w:r w:rsidRPr="00AF3B39">
        <w:rPr>
          <w:sz w:val="26"/>
          <w:szCs w:val="26"/>
        </w:rPr>
        <w:t xml:space="preserve">      </w:t>
      </w:r>
      <w:r w:rsidRPr="00AF3B39">
        <w:rPr>
          <w:b/>
          <w:sz w:val="26"/>
          <w:szCs w:val="26"/>
        </w:rPr>
        <w:t xml:space="preserve">а) </w:t>
      </w:r>
      <w:r w:rsidRPr="00AF3B39">
        <w:rPr>
          <w:b/>
          <w:i/>
          <w:iCs/>
          <w:sz w:val="26"/>
          <w:szCs w:val="26"/>
          <w:u w:val="single"/>
        </w:rPr>
        <w:t xml:space="preserve">Создание условий по обеспечению доступности и качества образования </w:t>
      </w:r>
      <w:proofErr w:type="gramStart"/>
      <w:r w:rsidRPr="00AF3B39">
        <w:rPr>
          <w:b/>
          <w:i/>
          <w:iCs/>
          <w:sz w:val="26"/>
          <w:szCs w:val="26"/>
          <w:u w:val="single"/>
        </w:rPr>
        <w:t>для</w:t>
      </w:r>
      <w:proofErr w:type="gramEnd"/>
      <w:r w:rsidRPr="00AF3B39">
        <w:rPr>
          <w:b/>
          <w:i/>
          <w:iCs/>
          <w:sz w:val="26"/>
          <w:szCs w:val="26"/>
          <w:u w:val="single"/>
        </w:rPr>
        <w:t xml:space="preserve"> обучающихся в соответствии с их индивидуальными возможностями, способностями и потребностями-  763 910,4 тыс.</w:t>
      </w:r>
      <w:r w:rsidR="00D60711">
        <w:rPr>
          <w:b/>
          <w:i/>
          <w:iCs/>
          <w:sz w:val="26"/>
          <w:szCs w:val="26"/>
          <w:u w:val="single"/>
        </w:rPr>
        <w:t xml:space="preserve"> </w:t>
      </w:r>
      <w:r w:rsidRPr="00AF3B39">
        <w:rPr>
          <w:b/>
          <w:i/>
          <w:iCs/>
          <w:sz w:val="26"/>
          <w:szCs w:val="26"/>
          <w:u w:val="single"/>
        </w:rPr>
        <w:t>руб.,</w:t>
      </w:r>
      <w:r w:rsidR="00D60711">
        <w:rPr>
          <w:b/>
          <w:i/>
          <w:iCs/>
          <w:sz w:val="26"/>
          <w:szCs w:val="26"/>
          <w:u w:val="single"/>
        </w:rPr>
        <w:t xml:space="preserve"> </w:t>
      </w:r>
      <w:r w:rsidRPr="00AF3B39">
        <w:rPr>
          <w:b/>
          <w:i/>
          <w:iCs/>
          <w:sz w:val="26"/>
          <w:szCs w:val="26"/>
          <w:u w:val="single"/>
        </w:rPr>
        <w:t>из них:</w:t>
      </w:r>
    </w:p>
    <w:p w:rsidR="00AF3B39" w:rsidRPr="00AF3B39" w:rsidRDefault="00AF3B39" w:rsidP="00AF3B39">
      <w:pPr>
        <w:spacing w:line="20" w:lineRule="atLeast"/>
        <w:ind w:firstLine="567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-на организацию образовательного процесса в общеобразовательных организациях района – 386 091,2 тыс. руб</w:t>
      </w:r>
      <w:proofErr w:type="gramStart"/>
      <w:r w:rsidRPr="00AF3B39">
        <w:rPr>
          <w:sz w:val="26"/>
          <w:szCs w:val="26"/>
        </w:rPr>
        <w:t>.з</w:t>
      </w:r>
      <w:proofErr w:type="gramEnd"/>
      <w:r w:rsidRPr="00AF3B39">
        <w:rPr>
          <w:sz w:val="26"/>
          <w:szCs w:val="26"/>
        </w:rPr>
        <w:t>а счет средств областного бюджета</w:t>
      </w:r>
      <w:r w:rsidR="00D60711">
        <w:rPr>
          <w:sz w:val="26"/>
          <w:szCs w:val="26"/>
        </w:rPr>
        <w:t>.</w:t>
      </w:r>
      <w:r w:rsidRPr="00AF3B39">
        <w:rPr>
          <w:sz w:val="26"/>
          <w:szCs w:val="26"/>
        </w:rPr>
        <w:t xml:space="preserve">  В </w:t>
      </w:r>
      <w:r w:rsidRPr="00AF3B39">
        <w:rPr>
          <w:sz w:val="26"/>
          <w:szCs w:val="26"/>
        </w:rPr>
        <w:lastRenderedPageBreak/>
        <w:t>результате  будут предоставлены услуги дошкольного и общего образования 5500 обучающимся и воспитанникам муниципальных общеобразовательных учреждений, в том числе обеспечено обучение и социализация лиц с ограниченными возможностями здоровья и дистанционное обучение 1 ребенка-инвалида, а также обеспечено предоставление услуг по дошкольному образованию 9 детям-инвалидам в муниципальных дошкольных образовательных организациях;</w:t>
      </w:r>
    </w:p>
    <w:p w:rsidR="00AF3B39" w:rsidRPr="00AF3B39" w:rsidRDefault="00AF3B39" w:rsidP="00AF3B39">
      <w:pPr>
        <w:spacing w:line="20" w:lineRule="atLeast"/>
        <w:ind w:firstLine="567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на организацию образовательного процесса в дошкольных образовательных организациях района предусмотрено 132 990,4 тыс. руб. за счет средств областного бюджета в виде субвенции муниципальному району. В результате 1741 ребенку будут предоставлены услуги по дошкольному образованию;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-на 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счет средств областного бюджета предусмотрено 11 316, тыс. руб. Количество родителей, получающих компенсацию, составит 2083 человек;</w:t>
      </w:r>
    </w:p>
    <w:p w:rsidR="00AF3B39" w:rsidRPr="00AF3B39" w:rsidRDefault="00AF3B39" w:rsidP="00AF3B39">
      <w:pPr>
        <w:pStyle w:val="a3"/>
        <w:spacing w:line="20" w:lineRule="atLeast"/>
        <w:rPr>
          <w:bCs/>
          <w:color w:val="auto"/>
          <w:sz w:val="26"/>
          <w:szCs w:val="26"/>
        </w:rPr>
      </w:pPr>
      <w:r w:rsidRPr="00AF3B39">
        <w:rPr>
          <w:bCs/>
          <w:color w:val="auto"/>
          <w:sz w:val="26"/>
          <w:szCs w:val="26"/>
        </w:rPr>
        <w:t>- финансирование мероприятий по организации присмотра и ухода за детьми в  образовательных организациях будет осуществляться  за счет средств районного бюджета. На эти цели предусмотрено 28 718,0 тыс.</w:t>
      </w:r>
      <w:r w:rsidR="00D60711">
        <w:rPr>
          <w:bCs/>
          <w:color w:val="auto"/>
          <w:sz w:val="26"/>
          <w:szCs w:val="26"/>
        </w:rPr>
        <w:t xml:space="preserve"> </w:t>
      </w:r>
      <w:r w:rsidRPr="00AF3B39">
        <w:rPr>
          <w:bCs/>
          <w:color w:val="auto"/>
          <w:sz w:val="26"/>
          <w:szCs w:val="26"/>
        </w:rPr>
        <w:t>руб.;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-на обеспечение деятельности учреждений, подведомственных учредителю в сфере образования в части дошкольного и  общего образования  за счет средств районного бюджета предусмотрено – 164 757,7 тыс.</w:t>
      </w:r>
      <w:r w:rsidR="00D60711">
        <w:rPr>
          <w:sz w:val="26"/>
          <w:szCs w:val="26"/>
        </w:rPr>
        <w:t xml:space="preserve"> </w:t>
      </w:r>
      <w:r w:rsidRPr="00AF3B39">
        <w:rPr>
          <w:sz w:val="26"/>
          <w:szCs w:val="26"/>
        </w:rPr>
        <w:t>руб.;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-на обес</w:t>
      </w:r>
      <w:r w:rsidR="00D60711">
        <w:rPr>
          <w:sz w:val="26"/>
          <w:szCs w:val="26"/>
        </w:rPr>
        <w:t>печение деятельности учреждений</w:t>
      </w:r>
      <w:r w:rsidRPr="00AF3B39">
        <w:rPr>
          <w:sz w:val="26"/>
          <w:szCs w:val="26"/>
        </w:rPr>
        <w:t>,</w:t>
      </w:r>
      <w:r w:rsidR="00D60711">
        <w:rPr>
          <w:sz w:val="26"/>
          <w:szCs w:val="26"/>
        </w:rPr>
        <w:t xml:space="preserve"> </w:t>
      </w:r>
      <w:r w:rsidRPr="00AF3B39">
        <w:rPr>
          <w:sz w:val="26"/>
          <w:szCs w:val="26"/>
        </w:rPr>
        <w:t>подведомственных учредителю в сфере образования в части дополнительного образования за счет средств районного бюджета предусмотрено –19 633,5 тыс.руб.;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-на обеспечение организованной транспортной доставки школьников, проживающих в сельской местности, к месту учебы предусмотрено за счет средств районного бюджета    19 605,0 тыс. руб.;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-на проведение мероприятий для детей и молодежи, а также мероприятий в области образования за счет средств местного бюджета предусмотрено 798,5 тыс.</w:t>
      </w:r>
      <w:r w:rsidR="00D60711">
        <w:rPr>
          <w:sz w:val="26"/>
          <w:szCs w:val="26"/>
        </w:rPr>
        <w:t xml:space="preserve"> </w:t>
      </w:r>
      <w:r w:rsidRPr="00AF3B39">
        <w:rPr>
          <w:sz w:val="26"/>
          <w:szCs w:val="26"/>
        </w:rPr>
        <w:t>руб.</w:t>
      </w:r>
    </w:p>
    <w:p w:rsidR="00AF3B39" w:rsidRPr="00AF3B39" w:rsidRDefault="00AF3B39" w:rsidP="00AF3B39">
      <w:pPr>
        <w:jc w:val="both"/>
        <w:rPr>
          <w:b/>
          <w:i/>
          <w:iCs/>
          <w:sz w:val="26"/>
          <w:szCs w:val="26"/>
          <w:u w:val="single"/>
        </w:rPr>
      </w:pPr>
      <w:r w:rsidRPr="00AF3B39">
        <w:rPr>
          <w:b/>
          <w:i/>
          <w:iCs/>
          <w:sz w:val="26"/>
          <w:szCs w:val="26"/>
          <w:u w:val="single"/>
        </w:rPr>
        <w:t xml:space="preserve">            б) Создание условий для сохранения и укрепления здоровья обучающихся, занятий физической культурой и спортом, формирования культуры здорового образа жизни-22 871,5 тыс.руб., из них:</w:t>
      </w:r>
    </w:p>
    <w:p w:rsidR="00AF3B39" w:rsidRPr="00AF3B39" w:rsidRDefault="00AF3B39" w:rsidP="00AF3B39">
      <w:pPr>
        <w:spacing w:line="20" w:lineRule="atLeast"/>
        <w:ind w:firstLine="567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-на организацию питания обучающихся образовательных организаций из областного бюджета предусмотрено  12 024,0 тыс. руб. для  3192 обучающихся. Питанием на бесплатной основе будут обеспечены 1</w:t>
      </w:r>
      <w:r w:rsidR="00D60711">
        <w:rPr>
          <w:sz w:val="26"/>
          <w:szCs w:val="26"/>
        </w:rPr>
        <w:t xml:space="preserve"> </w:t>
      </w:r>
      <w:r w:rsidRPr="00AF3B39">
        <w:rPr>
          <w:sz w:val="26"/>
          <w:szCs w:val="26"/>
        </w:rPr>
        <w:t xml:space="preserve">688 </w:t>
      </w:r>
      <w:proofErr w:type="gramStart"/>
      <w:r w:rsidRPr="00AF3B39">
        <w:rPr>
          <w:sz w:val="26"/>
          <w:szCs w:val="26"/>
        </w:rPr>
        <w:t>обучающихся</w:t>
      </w:r>
      <w:proofErr w:type="gramEnd"/>
      <w:r w:rsidRPr="00AF3B39">
        <w:rPr>
          <w:sz w:val="26"/>
          <w:szCs w:val="26"/>
        </w:rPr>
        <w:t>. Это дети из малоимущих и многодетных семей, дети-инвалиды, дети с ограниченными возможностями здоровья, дети, состоящие на учете в противотуберкулезном диспансере, и находящиес</w:t>
      </w:r>
      <w:r w:rsidR="00D60711">
        <w:rPr>
          <w:sz w:val="26"/>
          <w:szCs w:val="26"/>
        </w:rPr>
        <w:t>я под опекой (попечительством)</w:t>
      </w:r>
      <w:r w:rsidRPr="00AF3B39">
        <w:rPr>
          <w:sz w:val="26"/>
          <w:szCs w:val="26"/>
        </w:rPr>
        <w:t>. А также 1</w:t>
      </w:r>
      <w:r w:rsidR="00D60711">
        <w:rPr>
          <w:sz w:val="26"/>
          <w:szCs w:val="26"/>
        </w:rPr>
        <w:t xml:space="preserve"> </w:t>
      </w:r>
      <w:r w:rsidRPr="00AF3B39">
        <w:rPr>
          <w:sz w:val="26"/>
          <w:szCs w:val="26"/>
        </w:rPr>
        <w:t>504 обучающихся 1-4 классов получат из областного бюджета софинансирование в размере 20 рублей в день при условии оплаты родителей не менее 20 рублей в день</w:t>
      </w:r>
      <w:r w:rsidR="00D60711">
        <w:rPr>
          <w:sz w:val="26"/>
          <w:szCs w:val="26"/>
        </w:rPr>
        <w:t xml:space="preserve"> </w:t>
      </w:r>
      <w:r w:rsidRPr="00AF3B39">
        <w:rPr>
          <w:sz w:val="26"/>
          <w:szCs w:val="26"/>
        </w:rPr>
        <w:t>(стоимость питания в день 40 рублей);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-на выплаты </w:t>
      </w:r>
      <w:proofErr w:type="gramStart"/>
      <w:r w:rsidRPr="00AF3B39">
        <w:rPr>
          <w:sz w:val="26"/>
          <w:szCs w:val="26"/>
        </w:rPr>
        <w:t>медицинским работникам, осуществляющим медицинское обслуживание обучающихся и воспитанников муниципальных образовательных учреждений Ярославского муниципального района предусмотрено</w:t>
      </w:r>
      <w:proofErr w:type="gramEnd"/>
      <w:r w:rsidRPr="00AF3B39">
        <w:rPr>
          <w:sz w:val="26"/>
          <w:szCs w:val="26"/>
        </w:rPr>
        <w:t xml:space="preserve"> 1 626,0 тыс. руб. за счет средств областного бюджета. Выплаты получат 27 медицинских работников;</w:t>
      </w:r>
    </w:p>
    <w:p w:rsidR="00AF3B39" w:rsidRPr="00AF3B39" w:rsidRDefault="00AF3B39" w:rsidP="00AF3B39">
      <w:pPr>
        <w:jc w:val="both"/>
        <w:rPr>
          <w:sz w:val="26"/>
          <w:szCs w:val="26"/>
        </w:rPr>
      </w:pPr>
      <w:r w:rsidRPr="00AF3B39">
        <w:rPr>
          <w:sz w:val="26"/>
          <w:szCs w:val="26"/>
        </w:rPr>
        <w:lastRenderedPageBreak/>
        <w:t xml:space="preserve">           -на обеспечение деятельности учреждений, подведомственных учредителю в сфере образования в части образовательных учреждений летнего отдыха (лагерь «Иволга») направлено 2 411 ,8 тыс</w:t>
      </w:r>
      <w:proofErr w:type="gramStart"/>
      <w:r w:rsidRPr="00AF3B39">
        <w:rPr>
          <w:sz w:val="26"/>
          <w:szCs w:val="26"/>
        </w:rPr>
        <w:t>.р</w:t>
      </w:r>
      <w:proofErr w:type="gramEnd"/>
      <w:r w:rsidRPr="00AF3B39">
        <w:rPr>
          <w:sz w:val="26"/>
          <w:szCs w:val="26"/>
        </w:rPr>
        <w:t>уб.за счет средств районного бюджета;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-на оплату стоимости набора продуктов питания в лагерях с дневной формой пребывания детей, расположенных на территории Ярославской области направлено 1237,1 тыс. руб. </w:t>
      </w:r>
      <w:r w:rsidRPr="00AF3B39">
        <w:rPr>
          <w:bCs/>
          <w:sz w:val="26"/>
          <w:szCs w:val="26"/>
        </w:rPr>
        <w:t xml:space="preserve"> в т.ч. за счет районного бюджета 646,2 тыс.руб.);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-на обеспечение отдыха и оздоровление детей, находящихся в трудной жизненной ситуации, детей погибших сотрудников правоохранительных органов и военнослужащих, безнадзорных детей за счет средств областного бюджета предусмотрено – 3 672,4 тыс. руб.;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-на компенсацию части расходов на приобретение путевки в организации отдыха детей и их оздоровления за счет средств областного бюджета - 874,0 тыс.</w:t>
      </w:r>
      <w:r w:rsidR="00D60711">
        <w:rPr>
          <w:sz w:val="26"/>
          <w:szCs w:val="26"/>
        </w:rPr>
        <w:t xml:space="preserve"> </w:t>
      </w:r>
      <w:r w:rsidRPr="00AF3B39">
        <w:rPr>
          <w:sz w:val="26"/>
          <w:szCs w:val="26"/>
        </w:rPr>
        <w:t>руб.;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-на укрепление материально-технической базы детских загородных оздоровительных учреждений, находящихся в муниципальной собственности предусмотрено - 1026,2 тыс. руб. (</w:t>
      </w:r>
      <w:r w:rsidRPr="00AF3B39">
        <w:rPr>
          <w:bCs/>
          <w:sz w:val="26"/>
          <w:szCs w:val="26"/>
        </w:rPr>
        <w:t>в т.ч. за счет средств районного бюджета 205,2 тыс. руб</w:t>
      </w:r>
      <w:r w:rsidR="00D60711">
        <w:rPr>
          <w:bCs/>
          <w:sz w:val="26"/>
          <w:szCs w:val="26"/>
        </w:rPr>
        <w:t>.</w:t>
      </w:r>
      <w:r w:rsidRPr="00AF3B39">
        <w:rPr>
          <w:bCs/>
          <w:sz w:val="26"/>
          <w:szCs w:val="26"/>
        </w:rPr>
        <w:t>).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b/>
          <w:i/>
          <w:sz w:val="26"/>
          <w:szCs w:val="26"/>
          <w:u w:val="single"/>
        </w:rPr>
      </w:pPr>
      <w:r w:rsidRPr="00AF3B39">
        <w:rPr>
          <w:b/>
          <w:i/>
          <w:sz w:val="26"/>
          <w:szCs w:val="26"/>
          <w:u w:val="single"/>
        </w:rPr>
        <w:t>в) Организация охраны семьи и детства органом опеки и попечительства –  27 990,9 тыс.руб., из них</w:t>
      </w:r>
      <w:proofErr w:type="gramStart"/>
      <w:r w:rsidRPr="00AF3B39">
        <w:rPr>
          <w:b/>
          <w:i/>
          <w:sz w:val="26"/>
          <w:szCs w:val="26"/>
          <w:u w:val="single"/>
        </w:rPr>
        <w:t xml:space="preserve"> :</w:t>
      </w:r>
      <w:proofErr w:type="gramEnd"/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1)на обеспечение деятельности органов опеки и попечительства  предусмотрено    2680,7 тыс. руб. за счет средств областного бюджета;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2)на единовременные пособия при всех формах устройства детей, лишенных родительского попечения, в семью предусмотрено 270,5 тыс. руб. на 16 детей за счет средств федерального бюджета;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3)на содержание служб сопровождения опекунов предусмотрено 846,5 тыс. руб. за счет средств областного бюджета;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4)на единовременные выплаты при устройстве  детей в семью предусмотрено 1019,6 тыс. руб. за счет средств областного бюджета;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5)на содержание ребенка в семье опекуна и приемной семье, а также вознаграждение приемному родителю предусмотрено 23 173,5 тыс. руб. за счет средств областного бюджета. Расходы будут направлены на содержание 174 детей и на вознаграждение 42 приемным родителям.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b/>
          <w:i/>
          <w:sz w:val="26"/>
          <w:szCs w:val="26"/>
          <w:u w:val="single"/>
        </w:rPr>
      </w:pPr>
      <w:r w:rsidRPr="00AF3B39">
        <w:rPr>
          <w:b/>
          <w:sz w:val="26"/>
          <w:szCs w:val="26"/>
          <w:u w:val="single"/>
        </w:rPr>
        <w:t xml:space="preserve">г) </w:t>
      </w:r>
      <w:r w:rsidRPr="00AF3B39">
        <w:rPr>
          <w:b/>
          <w:i/>
          <w:iCs/>
          <w:sz w:val="26"/>
          <w:szCs w:val="26"/>
          <w:u w:val="single"/>
        </w:rPr>
        <w:t>Обеспечение устойчивого функционирования и развития муниципальной системы образования-  3 356,3</w:t>
      </w:r>
      <w:r w:rsidRPr="00AF3B39">
        <w:rPr>
          <w:sz w:val="26"/>
          <w:szCs w:val="26"/>
          <w:u w:val="single"/>
        </w:rPr>
        <w:t xml:space="preserve"> </w:t>
      </w:r>
      <w:r w:rsidRPr="00AF3B39">
        <w:rPr>
          <w:b/>
          <w:i/>
          <w:sz w:val="26"/>
          <w:szCs w:val="26"/>
          <w:u w:val="single"/>
        </w:rPr>
        <w:t>тыс.руб., из них</w:t>
      </w:r>
      <w:proofErr w:type="gramStart"/>
      <w:r w:rsidRPr="00AF3B39">
        <w:rPr>
          <w:b/>
          <w:i/>
          <w:sz w:val="26"/>
          <w:szCs w:val="26"/>
          <w:u w:val="single"/>
        </w:rPr>
        <w:t xml:space="preserve"> :</w:t>
      </w:r>
      <w:proofErr w:type="gramEnd"/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-на обеспечение деятельности планово - аналитического центра </w:t>
      </w:r>
      <w:r w:rsidRPr="00AF3B39">
        <w:rPr>
          <w:bCs/>
          <w:sz w:val="26"/>
          <w:szCs w:val="26"/>
        </w:rPr>
        <w:t>за счет средств районного бюджета</w:t>
      </w:r>
      <w:r w:rsidRPr="00AF3B39">
        <w:rPr>
          <w:sz w:val="26"/>
          <w:szCs w:val="26"/>
        </w:rPr>
        <w:t xml:space="preserve"> предусмотрено 3 356,3 тыс.</w:t>
      </w:r>
      <w:r w:rsidR="00D60711">
        <w:rPr>
          <w:sz w:val="26"/>
          <w:szCs w:val="26"/>
        </w:rPr>
        <w:t xml:space="preserve"> </w:t>
      </w:r>
      <w:r w:rsidRPr="00AF3B39">
        <w:rPr>
          <w:sz w:val="26"/>
          <w:szCs w:val="26"/>
        </w:rPr>
        <w:t>руб.</w:t>
      </w:r>
    </w:p>
    <w:p w:rsidR="00D60711" w:rsidRDefault="00D60711" w:rsidP="00AF3B39">
      <w:pPr>
        <w:tabs>
          <w:tab w:val="left" w:pos="851"/>
        </w:tabs>
        <w:ind w:firstLine="709"/>
        <w:jc w:val="both"/>
        <w:rPr>
          <w:i/>
          <w:sz w:val="26"/>
          <w:szCs w:val="26"/>
        </w:rPr>
      </w:pPr>
    </w:p>
    <w:p w:rsidR="00AF3B39" w:rsidRPr="00AF3B39" w:rsidRDefault="00AF3B39" w:rsidP="009A38F1">
      <w:pPr>
        <w:tabs>
          <w:tab w:val="left" w:pos="851"/>
        </w:tabs>
        <w:ind w:firstLine="709"/>
        <w:jc w:val="center"/>
        <w:rPr>
          <w:i/>
          <w:sz w:val="26"/>
          <w:szCs w:val="26"/>
        </w:rPr>
      </w:pPr>
      <w:r w:rsidRPr="00AF3B39">
        <w:rPr>
          <w:i/>
          <w:sz w:val="26"/>
          <w:szCs w:val="26"/>
        </w:rPr>
        <w:t>2. Муниципальная целевая программа "Профилактика безнадзорности, правонарушений и защита прав несовершеннолетних в ЯМР" – 70,0 тыс. руб.</w:t>
      </w:r>
    </w:p>
    <w:p w:rsidR="00AF3B39" w:rsidRPr="00AF3B39" w:rsidRDefault="00AF3B39" w:rsidP="00AF3B39">
      <w:pPr>
        <w:tabs>
          <w:tab w:val="left" w:pos="851"/>
        </w:tabs>
        <w:ind w:firstLine="709"/>
        <w:jc w:val="both"/>
        <w:rPr>
          <w:i/>
          <w:sz w:val="26"/>
          <w:szCs w:val="26"/>
        </w:rPr>
      </w:pP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Муниципальная целевая программа направлена на совершенствование районной системы профилактики безнадзорности, правонарушений и защиты прав несовершеннолетних, повышение эффективности ее работы.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Основные задачи МЦП совершенствование профилактической, социально-педагогической и реабилитационной работы с семьей и детьми, находящимися в социально-опасном положении; научно-методическое обеспечение работы по профилактике безнадзорности и правонарушений несовершеннолетних.</w:t>
      </w:r>
    </w:p>
    <w:p w:rsidR="00AF3B39" w:rsidRDefault="00AF3B39" w:rsidP="009A38F1">
      <w:pPr>
        <w:spacing w:line="20" w:lineRule="atLeast"/>
        <w:ind w:firstLine="709"/>
        <w:jc w:val="center"/>
        <w:rPr>
          <w:i/>
          <w:sz w:val="26"/>
          <w:szCs w:val="26"/>
        </w:rPr>
      </w:pPr>
      <w:r w:rsidRPr="00AF3B39">
        <w:rPr>
          <w:i/>
          <w:sz w:val="26"/>
          <w:szCs w:val="26"/>
        </w:rPr>
        <w:lastRenderedPageBreak/>
        <w:t>3. Ведомственная целевая программа Ярославского муниципального района «Молодежь» - 4 806,7  тыс. руб., в т.ч. за счет средств районного бюджета 2 710,0 тыс. руб.</w:t>
      </w:r>
    </w:p>
    <w:p w:rsidR="00D60711" w:rsidRPr="00AF3B39" w:rsidRDefault="00D60711" w:rsidP="00AF3B39">
      <w:pPr>
        <w:spacing w:line="20" w:lineRule="atLeast"/>
        <w:ind w:firstLine="709"/>
        <w:jc w:val="both"/>
        <w:rPr>
          <w:i/>
          <w:sz w:val="26"/>
          <w:szCs w:val="26"/>
        </w:rPr>
      </w:pP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Основной целью ВЦП является  создание условий для наиболее полного участия молодежи в социально-экономической, политической и культурной жизни общества.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Основными задачами ВЦП являются:</w:t>
      </w:r>
    </w:p>
    <w:p w:rsidR="00AF3B39" w:rsidRPr="00AF3B39" w:rsidRDefault="00AF3B39" w:rsidP="00AF3B39">
      <w:pPr>
        <w:spacing w:line="20" w:lineRule="atLeast"/>
        <w:ind w:firstLine="567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содействие развитию гражданственности, социальной зрелости молодых граждан, профилактика асоциальных явлений в молодежной среде, поддержка общественно-полезных инициатив молодежи;</w:t>
      </w:r>
    </w:p>
    <w:p w:rsidR="00AF3B39" w:rsidRPr="00AF3B39" w:rsidRDefault="00AF3B39" w:rsidP="00AF3B39">
      <w:pPr>
        <w:tabs>
          <w:tab w:val="left" w:pos="1134"/>
        </w:tabs>
        <w:spacing w:line="20" w:lineRule="atLeast"/>
        <w:ind w:firstLine="567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информационное и научно-методическое обеспечение организации работы в сфере молодежной политики, внедрение новых форм и методов;</w:t>
      </w:r>
    </w:p>
    <w:p w:rsidR="00AF3B39" w:rsidRPr="00AF3B39" w:rsidRDefault="00AF3B39" w:rsidP="00AF3B39">
      <w:pPr>
        <w:tabs>
          <w:tab w:val="left" w:pos="900"/>
          <w:tab w:val="left" w:pos="1080"/>
          <w:tab w:val="left" w:pos="1260"/>
        </w:tabs>
        <w:spacing w:line="20" w:lineRule="atLeast"/>
        <w:ind w:firstLine="567"/>
        <w:rPr>
          <w:sz w:val="26"/>
          <w:szCs w:val="26"/>
        </w:rPr>
      </w:pPr>
      <w:r w:rsidRPr="00AF3B39">
        <w:rPr>
          <w:sz w:val="26"/>
          <w:szCs w:val="26"/>
        </w:rPr>
        <w:t>- обеспечение деятельности муниципального учреждения «Молодёжный центр «Содействие» ЯМР.</w:t>
      </w:r>
    </w:p>
    <w:p w:rsidR="00AF3B39" w:rsidRPr="00AF3B39" w:rsidRDefault="00AF3B39" w:rsidP="00AF3B39">
      <w:pPr>
        <w:pStyle w:val="a3"/>
        <w:spacing w:line="20" w:lineRule="atLeast"/>
        <w:ind w:firstLine="533"/>
        <w:rPr>
          <w:color w:val="auto"/>
          <w:sz w:val="26"/>
          <w:szCs w:val="26"/>
        </w:rPr>
      </w:pPr>
      <w:r w:rsidRPr="00AF3B39">
        <w:rPr>
          <w:color w:val="auto"/>
          <w:sz w:val="26"/>
          <w:szCs w:val="26"/>
        </w:rPr>
        <w:t>Программа реализуется в отношении:</w:t>
      </w:r>
    </w:p>
    <w:p w:rsidR="00AF3B39" w:rsidRPr="00AF3B39" w:rsidRDefault="00AF3B39" w:rsidP="00D60711">
      <w:pPr>
        <w:pStyle w:val="a8"/>
        <w:tabs>
          <w:tab w:val="left" w:pos="1260"/>
          <w:tab w:val="left" w:pos="1440"/>
        </w:tabs>
        <w:spacing w:after="0" w:line="20" w:lineRule="atLeast"/>
        <w:ind w:firstLine="533"/>
        <w:rPr>
          <w:b/>
          <w:sz w:val="26"/>
          <w:szCs w:val="26"/>
        </w:rPr>
      </w:pPr>
      <w:r w:rsidRPr="00AF3B39">
        <w:rPr>
          <w:sz w:val="26"/>
          <w:szCs w:val="26"/>
        </w:rPr>
        <w:t>- граждан Ярославского муниципального района в возрасте от 14 до 30 лет;</w:t>
      </w:r>
    </w:p>
    <w:p w:rsidR="00AF3B39" w:rsidRPr="00AF3B39" w:rsidRDefault="00AF3B39" w:rsidP="00D60711">
      <w:pPr>
        <w:pStyle w:val="a8"/>
        <w:tabs>
          <w:tab w:val="left" w:pos="1260"/>
          <w:tab w:val="left" w:pos="1440"/>
        </w:tabs>
        <w:spacing w:after="0" w:line="20" w:lineRule="atLeast"/>
        <w:ind w:firstLine="533"/>
        <w:rPr>
          <w:b/>
          <w:sz w:val="26"/>
          <w:szCs w:val="26"/>
        </w:rPr>
      </w:pPr>
      <w:r w:rsidRPr="00AF3B39">
        <w:rPr>
          <w:sz w:val="26"/>
          <w:szCs w:val="26"/>
        </w:rPr>
        <w:t xml:space="preserve">- молодых семей. Молодой семьей считается семья </w:t>
      </w:r>
      <w:proofErr w:type="gramStart"/>
      <w:r w:rsidRPr="00AF3B39">
        <w:rPr>
          <w:sz w:val="26"/>
          <w:szCs w:val="26"/>
        </w:rPr>
        <w:t>в первые</w:t>
      </w:r>
      <w:proofErr w:type="gramEnd"/>
      <w:r w:rsidRPr="00AF3B39">
        <w:rPr>
          <w:sz w:val="26"/>
          <w:szCs w:val="26"/>
        </w:rPr>
        <w:t xml:space="preserve"> 3 года после заключения брака (в случае рождения детей - без ограничения срока продолжительности брака) при условии, если один из супругов не достиг  35-летнего  возраста, неполных семей с детьми, в которых мать или отец     не достиг 35-летнего возраста; </w:t>
      </w:r>
    </w:p>
    <w:p w:rsidR="00AF3B39" w:rsidRPr="00AF3B39" w:rsidRDefault="00AF3B39" w:rsidP="00D60711">
      <w:pPr>
        <w:pStyle w:val="a8"/>
        <w:tabs>
          <w:tab w:val="left" w:pos="1260"/>
          <w:tab w:val="left" w:pos="1440"/>
        </w:tabs>
        <w:spacing w:after="0" w:line="20" w:lineRule="atLeast"/>
        <w:ind w:firstLine="533"/>
        <w:rPr>
          <w:b/>
          <w:sz w:val="26"/>
          <w:szCs w:val="26"/>
        </w:rPr>
      </w:pPr>
      <w:r w:rsidRPr="00AF3B39">
        <w:rPr>
          <w:sz w:val="26"/>
          <w:szCs w:val="26"/>
        </w:rPr>
        <w:t>- молодёжных и детских общественных организаций и объединений.</w:t>
      </w:r>
    </w:p>
    <w:p w:rsidR="00AF3B39" w:rsidRPr="00AF3B39" w:rsidRDefault="00AF3B39" w:rsidP="00D60711">
      <w:pPr>
        <w:pStyle w:val="a8"/>
        <w:tabs>
          <w:tab w:val="left" w:pos="1260"/>
          <w:tab w:val="left" w:pos="1440"/>
        </w:tabs>
        <w:spacing w:after="0" w:line="20" w:lineRule="atLeast"/>
        <w:ind w:firstLine="533"/>
        <w:rPr>
          <w:b/>
          <w:sz w:val="26"/>
          <w:szCs w:val="26"/>
        </w:rPr>
      </w:pPr>
      <w:r w:rsidRPr="00AF3B39">
        <w:rPr>
          <w:sz w:val="26"/>
          <w:szCs w:val="26"/>
        </w:rPr>
        <w:t>Планируется, что за 2016 год:</w:t>
      </w:r>
    </w:p>
    <w:p w:rsidR="00AF3B39" w:rsidRPr="00AF3B39" w:rsidRDefault="00AF3B39" w:rsidP="00D60711">
      <w:pPr>
        <w:pStyle w:val="a8"/>
        <w:tabs>
          <w:tab w:val="left" w:pos="1260"/>
          <w:tab w:val="left" w:pos="1440"/>
        </w:tabs>
        <w:spacing w:after="0" w:line="20" w:lineRule="atLeast"/>
        <w:ind w:firstLine="533"/>
        <w:rPr>
          <w:b/>
          <w:sz w:val="26"/>
          <w:szCs w:val="26"/>
        </w:rPr>
      </w:pPr>
      <w:r w:rsidRPr="00AF3B39">
        <w:rPr>
          <w:sz w:val="26"/>
          <w:szCs w:val="26"/>
        </w:rPr>
        <w:t>- количество молодежи, принявших участие в районных мероприятиях по различным направлениям молодежной политики составит 4 750 человек;</w:t>
      </w:r>
    </w:p>
    <w:p w:rsidR="00AF3B39" w:rsidRPr="00AF3B39" w:rsidRDefault="00AF3B39" w:rsidP="00D60711">
      <w:pPr>
        <w:pStyle w:val="a8"/>
        <w:tabs>
          <w:tab w:val="left" w:pos="1260"/>
          <w:tab w:val="left" w:pos="1440"/>
        </w:tabs>
        <w:spacing w:after="0" w:line="20" w:lineRule="atLeast"/>
        <w:ind w:firstLine="533"/>
        <w:rPr>
          <w:b/>
          <w:sz w:val="26"/>
          <w:szCs w:val="26"/>
        </w:rPr>
      </w:pPr>
      <w:r w:rsidRPr="00AF3B39">
        <w:rPr>
          <w:sz w:val="26"/>
          <w:szCs w:val="26"/>
        </w:rPr>
        <w:t xml:space="preserve">- количество подростков, молодых людей, </w:t>
      </w:r>
      <w:proofErr w:type="gramStart"/>
      <w:r w:rsidRPr="00AF3B39">
        <w:rPr>
          <w:sz w:val="26"/>
          <w:szCs w:val="26"/>
        </w:rPr>
        <w:t>молодых семей,  получивших социальные услуги составит</w:t>
      </w:r>
      <w:proofErr w:type="gramEnd"/>
      <w:r w:rsidRPr="00AF3B39">
        <w:rPr>
          <w:sz w:val="26"/>
          <w:szCs w:val="26"/>
        </w:rPr>
        <w:t xml:space="preserve"> 6 750 человек;</w:t>
      </w:r>
    </w:p>
    <w:p w:rsidR="00AF3B39" w:rsidRPr="00AF3B39" w:rsidRDefault="00AF3B39" w:rsidP="00D60711">
      <w:pPr>
        <w:pStyle w:val="a8"/>
        <w:tabs>
          <w:tab w:val="left" w:pos="1260"/>
          <w:tab w:val="left" w:pos="1440"/>
        </w:tabs>
        <w:spacing w:after="0" w:line="20" w:lineRule="atLeast"/>
        <w:ind w:firstLine="533"/>
        <w:rPr>
          <w:b/>
          <w:sz w:val="26"/>
          <w:szCs w:val="26"/>
        </w:rPr>
      </w:pPr>
      <w:r w:rsidRPr="00AF3B39">
        <w:rPr>
          <w:sz w:val="26"/>
          <w:szCs w:val="26"/>
        </w:rPr>
        <w:t>- количество молодежных программ, поддержанных на конкурсной основе</w:t>
      </w:r>
      <w:proofErr w:type="gramStart"/>
      <w:r w:rsidRPr="00AF3B39">
        <w:rPr>
          <w:sz w:val="26"/>
          <w:szCs w:val="26"/>
        </w:rPr>
        <w:t xml:space="preserve"> ,</w:t>
      </w:r>
      <w:proofErr w:type="gramEnd"/>
      <w:r w:rsidRPr="00AF3B39">
        <w:rPr>
          <w:sz w:val="26"/>
          <w:szCs w:val="26"/>
        </w:rPr>
        <w:t xml:space="preserve"> составит 7 ;</w:t>
      </w:r>
    </w:p>
    <w:p w:rsidR="00AF3B39" w:rsidRPr="00AF3B39" w:rsidRDefault="00AF3B39" w:rsidP="00AF3B39">
      <w:pPr>
        <w:pStyle w:val="a8"/>
        <w:tabs>
          <w:tab w:val="left" w:pos="1260"/>
          <w:tab w:val="left" w:pos="1440"/>
        </w:tabs>
        <w:spacing w:line="20" w:lineRule="atLeast"/>
        <w:ind w:firstLine="533"/>
        <w:rPr>
          <w:b/>
          <w:sz w:val="26"/>
          <w:szCs w:val="26"/>
        </w:rPr>
      </w:pPr>
      <w:r w:rsidRPr="00AF3B39">
        <w:rPr>
          <w:sz w:val="26"/>
          <w:szCs w:val="26"/>
        </w:rPr>
        <w:t>- количество  клиентов,  охваченных волонтерской (добровольческой деятельностью) 7 600 человек.</w:t>
      </w:r>
    </w:p>
    <w:p w:rsidR="00AF3B39" w:rsidRDefault="00AF3B39" w:rsidP="009A38F1">
      <w:pPr>
        <w:spacing w:line="20" w:lineRule="atLeast"/>
        <w:ind w:firstLine="709"/>
        <w:jc w:val="center"/>
        <w:rPr>
          <w:i/>
          <w:sz w:val="26"/>
          <w:szCs w:val="26"/>
        </w:rPr>
      </w:pPr>
      <w:r w:rsidRPr="00AF3B39">
        <w:rPr>
          <w:i/>
          <w:sz w:val="26"/>
          <w:szCs w:val="26"/>
        </w:rPr>
        <w:t>4. Муниципальная целевая программа "Патриотическое воспитание граждан РФ, проживающих на территории ЯМР" – 199,0 тыс. руб. за счет средств районного бюджета.</w:t>
      </w:r>
    </w:p>
    <w:p w:rsidR="00D60711" w:rsidRPr="00AF3B39" w:rsidRDefault="00D60711" w:rsidP="00AF3B39">
      <w:pPr>
        <w:spacing w:line="20" w:lineRule="atLeast"/>
        <w:ind w:firstLine="709"/>
        <w:jc w:val="both"/>
        <w:rPr>
          <w:i/>
          <w:sz w:val="26"/>
          <w:szCs w:val="26"/>
        </w:rPr>
      </w:pP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Целью муниципальной целевой программы является совершенствование системы гражданско-патриотического воспитания граждан в Ярославском муниципальном районе.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Основными задачами МЦП на 2016 год являются: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развитие условий эффективного функционирования на территории Ярославского района системы патриотического воспитания граждан;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методическое обеспечение организации работы в сфере патриотического воспитания и внедрение современных форм, методов и средств воспитательной работы.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lastRenderedPageBreak/>
        <w:t>Программа призвана повысить эффективность решения проблем гражданско-патриотического воспитания как важнейшей духовной и социальной задачи.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Планируется, что в 2016 году количество </w:t>
      </w:r>
      <w:proofErr w:type="gramStart"/>
      <w:r w:rsidRPr="00AF3B39">
        <w:rPr>
          <w:sz w:val="26"/>
          <w:szCs w:val="26"/>
        </w:rPr>
        <w:t>участников крупных районных мероприятий,  проводимых в рамках реализации Программы составит</w:t>
      </w:r>
      <w:proofErr w:type="gramEnd"/>
      <w:r w:rsidRPr="00AF3B39">
        <w:rPr>
          <w:sz w:val="26"/>
          <w:szCs w:val="26"/>
        </w:rPr>
        <w:t xml:space="preserve"> не менее 2 800 человек, планируется провести 18 мероприятий. Количество представителей ЯМР принявших участие, в рамках МЦП, в мероприятиях межмуниципального, регионального и иных уровней составит не менее 23 человек.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</w:p>
    <w:p w:rsidR="00AF3B39" w:rsidRDefault="00AF3B39" w:rsidP="00D60711">
      <w:pPr>
        <w:spacing w:before="100" w:beforeAutospacing="1"/>
        <w:contextualSpacing/>
        <w:jc w:val="center"/>
        <w:rPr>
          <w:i/>
          <w:sz w:val="26"/>
          <w:szCs w:val="26"/>
        </w:rPr>
      </w:pPr>
      <w:r w:rsidRPr="00D60711">
        <w:rPr>
          <w:i/>
          <w:sz w:val="26"/>
          <w:szCs w:val="26"/>
        </w:rPr>
        <w:t>Строительство СОШ</w:t>
      </w:r>
    </w:p>
    <w:p w:rsidR="00D60711" w:rsidRPr="00D60711" w:rsidRDefault="00D60711" w:rsidP="00D60711">
      <w:pPr>
        <w:spacing w:before="100" w:beforeAutospacing="1"/>
        <w:contextualSpacing/>
        <w:jc w:val="center"/>
        <w:rPr>
          <w:i/>
          <w:sz w:val="26"/>
          <w:szCs w:val="26"/>
        </w:rPr>
      </w:pPr>
    </w:p>
    <w:p w:rsidR="00AF3B39" w:rsidRPr="00AF3B39" w:rsidRDefault="00AF3B39" w:rsidP="00AF3B39">
      <w:pPr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         На данное направление в районном бюджете 2016 года заложено  7 900,0тыс. руб., а на 2017 и 2018 годы  5 000,0 тыс. руб. и 7 500,</w:t>
      </w:r>
      <w:r w:rsidR="00D60711">
        <w:rPr>
          <w:sz w:val="26"/>
          <w:szCs w:val="26"/>
        </w:rPr>
        <w:t>0</w:t>
      </w:r>
      <w:r w:rsidRPr="00AF3B39">
        <w:rPr>
          <w:sz w:val="26"/>
          <w:szCs w:val="26"/>
        </w:rPr>
        <w:t xml:space="preserve"> тыс. руб. соответственно.</w:t>
      </w:r>
    </w:p>
    <w:p w:rsidR="00AF3B39" w:rsidRPr="00AF3B39" w:rsidRDefault="00AF3B39" w:rsidP="00AF3B39">
      <w:pPr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            На строительство общеобразовательной школы на 499 мест в с. Туношна Туношенского СП в 2016 году за счет средств районного бюджета предусмотрено ассигнований в сумме 7 500,</w:t>
      </w:r>
      <w:r w:rsidR="00D60711">
        <w:rPr>
          <w:sz w:val="26"/>
          <w:szCs w:val="26"/>
        </w:rPr>
        <w:t>0</w:t>
      </w:r>
      <w:r w:rsidRPr="00AF3B39">
        <w:rPr>
          <w:sz w:val="26"/>
          <w:szCs w:val="26"/>
        </w:rPr>
        <w:t xml:space="preserve">0 тыс. руб. </w:t>
      </w:r>
    </w:p>
    <w:p w:rsidR="00AF3B39" w:rsidRDefault="00AF3B39" w:rsidP="00AF3B39">
      <w:pPr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            На разработку проектно – сметной документации по строительству Заволжской общеобразовательной школы </w:t>
      </w:r>
      <w:proofErr w:type="gramStart"/>
      <w:r w:rsidRPr="00AF3B39">
        <w:rPr>
          <w:sz w:val="26"/>
          <w:szCs w:val="26"/>
        </w:rPr>
        <w:t>Заволжского</w:t>
      </w:r>
      <w:proofErr w:type="gramEnd"/>
      <w:r w:rsidRPr="00AF3B39">
        <w:rPr>
          <w:sz w:val="26"/>
          <w:szCs w:val="26"/>
        </w:rPr>
        <w:t xml:space="preserve"> СП в 2016 год предусмотрено 400,</w:t>
      </w:r>
      <w:r w:rsidR="00D60711">
        <w:rPr>
          <w:sz w:val="26"/>
          <w:szCs w:val="26"/>
        </w:rPr>
        <w:t>0</w:t>
      </w:r>
      <w:r w:rsidRPr="00AF3B39">
        <w:rPr>
          <w:sz w:val="26"/>
          <w:szCs w:val="26"/>
        </w:rPr>
        <w:t>0 тыс.руб., на софинансирование по строительству в 2017году -  5 000,</w:t>
      </w:r>
      <w:r w:rsidR="00D60711">
        <w:rPr>
          <w:sz w:val="26"/>
          <w:szCs w:val="26"/>
        </w:rPr>
        <w:t>0</w:t>
      </w:r>
      <w:r w:rsidRPr="00AF3B39">
        <w:rPr>
          <w:sz w:val="26"/>
          <w:szCs w:val="26"/>
        </w:rPr>
        <w:t xml:space="preserve"> тыс.руб., в 2018году 7 500,</w:t>
      </w:r>
      <w:r w:rsidR="00D60711">
        <w:rPr>
          <w:sz w:val="26"/>
          <w:szCs w:val="26"/>
        </w:rPr>
        <w:t>0</w:t>
      </w:r>
      <w:r w:rsidR="009A38F1">
        <w:rPr>
          <w:sz w:val="26"/>
          <w:szCs w:val="26"/>
        </w:rPr>
        <w:t xml:space="preserve"> </w:t>
      </w:r>
      <w:r w:rsidRPr="00AF3B39">
        <w:rPr>
          <w:sz w:val="26"/>
          <w:szCs w:val="26"/>
        </w:rPr>
        <w:t>тыс. руб.</w:t>
      </w:r>
    </w:p>
    <w:p w:rsidR="00D60711" w:rsidRPr="00AF3B39" w:rsidRDefault="00D60711" w:rsidP="00AF3B39">
      <w:pPr>
        <w:jc w:val="both"/>
        <w:rPr>
          <w:sz w:val="26"/>
          <w:szCs w:val="26"/>
        </w:rPr>
      </w:pPr>
    </w:p>
    <w:p w:rsidR="00AF3B39" w:rsidRDefault="00AF3B39" w:rsidP="00D60711">
      <w:pPr>
        <w:spacing w:before="100" w:beforeAutospacing="1"/>
        <w:contextualSpacing/>
        <w:jc w:val="center"/>
        <w:rPr>
          <w:i/>
          <w:sz w:val="26"/>
          <w:szCs w:val="26"/>
        </w:rPr>
      </w:pPr>
      <w:r w:rsidRPr="00D60711">
        <w:rPr>
          <w:i/>
          <w:sz w:val="26"/>
          <w:szCs w:val="26"/>
        </w:rPr>
        <w:t>Обеспечение доступности дошкольного образования</w:t>
      </w:r>
    </w:p>
    <w:p w:rsidR="00D60711" w:rsidRPr="00D60711" w:rsidRDefault="00D60711" w:rsidP="00D60711">
      <w:pPr>
        <w:spacing w:before="100" w:beforeAutospacing="1"/>
        <w:contextualSpacing/>
        <w:jc w:val="center"/>
        <w:rPr>
          <w:i/>
          <w:sz w:val="26"/>
          <w:szCs w:val="26"/>
        </w:rPr>
      </w:pPr>
    </w:p>
    <w:p w:rsidR="00AF3B39" w:rsidRPr="00AF3B39" w:rsidRDefault="00AF3B39" w:rsidP="00AF3B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На строительство детского сада - яслей на 140 мест в п. Ивняки Ивняковского сельского поселения на 2016 год из областного бюджета выделено 1 477,6</w:t>
      </w:r>
      <w:r w:rsidR="00D60711">
        <w:rPr>
          <w:sz w:val="26"/>
          <w:szCs w:val="26"/>
        </w:rPr>
        <w:t>0</w:t>
      </w:r>
      <w:r w:rsidRPr="00AF3B39">
        <w:rPr>
          <w:sz w:val="26"/>
          <w:szCs w:val="26"/>
        </w:rPr>
        <w:t xml:space="preserve"> тыс. руб., в районном бюджете предусмотрено 77,8</w:t>
      </w:r>
      <w:r w:rsidR="00D60711">
        <w:rPr>
          <w:sz w:val="26"/>
          <w:szCs w:val="26"/>
        </w:rPr>
        <w:t>0</w:t>
      </w:r>
      <w:r w:rsidRPr="00AF3B39">
        <w:rPr>
          <w:sz w:val="26"/>
          <w:szCs w:val="26"/>
        </w:rPr>
        <w:t xml:space="preserve"> тыс. руб.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</w:p>
    <w:p w:rsidR="00AF3B39" w:rsidRPr="00AF3B39" w:rsidRDefault="00AF3B39" w:rsidP="00AF3B39">
      <w:pPr>
        <w:jc w:val="center"/>
        <w:rPr>
          <w:b/>
          <w:sz w:val="26"/>
          <w:szCs w:val="26"/>
        </w:rPr>
      </w:pPr>
      <w:r w:rsidRPr="00AF3B39">
        <w:rPr>
          <w:b/>
          <w:sz w:val="26"/>
          <w:szCs w:val="26"/>
        </w:rPr>
        <w:t xml:space="preserve">Муниципальная программа </w:t>
      </w:r>
    </w:p>
    <w:p w:rsidR="00AF3B39" w:rsidRPr="00AF3B39" w:rsidRDefault="00AF3B39" w:rsidP="00AF3B39">
      <w:pPr>
        <w:jc w:val="center"/>
        <w:rPr>
          <w:b/>
          <w:sz w:val="26"/>
          <w:szCs w:val="26"/>
        </w:rPr>
      </w:pPr>
      <w:r w:rsidRPr="00AF3B39">
        <w:rPr>
          <w:b/>
          <w:sz w:val="26"/>
          <w:szCs w:val="26"/>
        </w:rPr>
        <w:t>«Социальная поддержка населения в ЯМР»</w:t>
      </w:r>
    </w:p>
    <w:p w:rsidR="00AF3B39" w:rsidRPr="00AF3B39" w:rsidRDefault="00AF3B39" w:rsidP="00AF3B39">
      <w:pPr>
        <w:jc w:val="center"/>
        <w:rPr>
          <w:b/>
          <w:sz w:val="26"/>
          <w:szCs w:val="26"/>
        </w:rPr>
      </w:pP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  <w:lang w:eastAsia="en-US"/>
        </w:rPr>
      </w:pPr>
      <w:r w:rsidRPr="00AF3B39">
        <w:rPr>
          <w:sz w:val="26"/>
          <w:szCs w:val="26"/>
        </w:rPr>
        <w:t>Цель Муниципальной программы: р</w:t>
      </w:r>
      <w:r w:rsidRPr="00AF3B39">
        <w:rPr>
          <w:bCs/>
          <w:sz w:val="26"/>
          <w:szCs w:val="26"/>
          <w:lang w:eastAsia="en-US"/>
        </w:rPr>
        <w:t xml:space="preserve">еализация переданных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и региональным законодательством, реализация мер, направленных на повышение качества,  адресности и доступности государственных услуг. 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proofErr w:type="gramStart"/>
      <w:r w:rsidRPr="00AF3B39">
        <w:rPr>
          <w:sz w:val="26"/>
          <w:szCs w:val="26"/>
        </w:rPr>
        <w:t xml:space="preserve">По муниципальной программе на 2016 год предусмотрено  308 782,2 тыс. руб., в том числе 4 021,5 тыс. руб. за счет районного бюджета, на 2017 год предусмотрено 244 259,0 тыс. руб., в том числе 4 202,5 тыс. руб. за счет районного бюджета, на 2018 год  предусмотрено  244 259,0 тыс. руб., в том числе 4202,5 тыс. руб. за счет районного бюджета. </w:t>
      </w:r>
      <w:proofErr w:type="gramEnd"/>
    </w:p>
    <w:p w:rsid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 состав Муниципальной программы входят следующие целевые программы:</w:t>
      </w:r>
    </w:p>
    <w:p w:rsidR="00D60711" w:rsidRPr="00AF3B39" w:rsidRDefault="00D60711" w:rsidP="00AF3B39">
      <w:pPr>
        <w:ind w:firstLine="709"/>
        <w:jc w:val="both"/>
        <w:rPr>
          <w:sz w:val="26"/>
          <w:szCs w:val="26"/>
        </w:rPr>
      </w:pPr>
    </w:p>
    <w:p w:rsidR="00AF3B39" w:rsidRDefault="00AF3B39" w:rsidP="00D60711">
      <w:pPr>
        <w:pStyle w:val="afa"/>
        <w:numPr>
          <w:ilvl w:val="0"/>
          <w:numId w:val="27"/>
        </w:numPr>
        <w:tabs>
          <w:tab w:val="center" w:pos="993"/>
        </w:tabs>
        <w:ind w:left="0" w:firstLine="709"/>
        <w:contextualSpacing/>
        <w:jc w:val="center"/>
        <w:rPr>
          <w:bCs/>
          <w:i/>
          <w:sz w:val="26"/>
          <w:szCs w:val="26"/>
        </w:rPr>
      </w:pPr>
      <w:r w:rsidRPr="00AF3B39">
        <w:rPr>
          <w:i/>
          <w:sz w:val="26"/>
          <w:szCs w:val="26"/>
        </w:rPr>
        <w:t xml:space="preserve">Ведомственная целевая программа </w:t>
      </w:r>
      <w:r w:rsidRPr="00AF3B39">
        <w:rPr>
          <w:bCs/>
          <w:i/>
          <w:sz w:val="26"/>
          <w:szCs w:val="26"/>
        </w:rPr>
        <w:t>«Социальная поддержка населения Ярославского муниципального района»</w:t>
      </w:r>
    </w:p>
    <w:p w:rsidR="00D60711" w:rsidRPr="00AF3B39" w:rsidRDefault="00D60711" w:rsidP="00D60711">
      <w:pPr>
        <w:pStyle w:val="afa"/>
        <w:tabs>
          <w:tab w:val="center" w:pos="993"/>
        </w:tabs>
        <w:ind w:left="709"/>
        <w:contextualSpacing/>
        <w:jc w:val="both"/>
        <w:rPr>
          <w:bCs/>
          <w:i/>
          <w:sz w:val="26"/>
          <w:szCs w:val="26"/>
        </w:rPr>
      </w:pP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По программе на 2016 год предусмотрено – 308 572,2 тыс. руб., в том числе: 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lastRenderedPageBreak/>
        <w:t>-средства федерального бюджета 72 828,2 тыс. руб.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-средства областного бюджета 231 932,6 тыс. руб.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-средства местного бюджета 3 811,5 тыс. руб. 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Целью программы является поддержка социальной стабильности, последовательное повышение уровня жизни населения, снижение социального неравенства и обеспечение полноценной социальной поддержки населения Ярославского муниципального района. 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rPr>
          <w:sz w:val="26"/>
          <w:szCs w:val="26"/>
        </w:rPr>
      </w:pPr>
      <w:r w:rsidRPr="00AF3B39">
        <w:rPr>
          <w:sz w:val="26"/>
          <w:szCs w:val="26"/>
        </w:rPr>
        <w:t>Основными задачами программы являются: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а) исполнение публичных обязательств района, в том числе по переданным полномочиям Российской Федерации, по предоставлению выплат, пособий и компенсаций (2016 год – 247 209,9 тыс. руб.), в том числе:  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-выплата государственных единовременных пособий и ежемесячных денежных компенсаций гражданам при возникновении поствакцинальных осложнений в сумме 36,4 тыс. руб. Выплату планируется предоставить одному человеку 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сумме 568,0 тыс. руб. 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-предоставление мер социальной поддержки гражданам, награжденным знаком "Почетный донор России" ("Почетный донор СССР") в сумме 3 569,7 тыс. руб. На 2016 год выплата будет предоставлена 283 чел. 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социальная поддержка граждан, подвергшихся воздействию радиации за счет средств федерального бюджета в сумме 1 053,1 тыс. руб.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-оплата жилого помещения и коммунальных услуг отдельным категориям граждан, оказание мер социальной поддержки, которым относится к полномочиям Российской Федерации в сумме 52 401,0 тыс. руб. 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-оплата жилого помещения и коммунальных услуг отдельным категориям граждан, оказание мер социальной </w:t>
      </w:r>
      <w:proofErr w:type="gramStart"/>
      <w:r w:rsidRPr="00AF3B39">
        <w:rPr>
          <w:sz w:val="26"/>
          <w:szCs w:val="26"/>
        </w:rPr>
        <w:t>поддержки</w:t>
      </w:r>
      <w:proofErr w:type="gramEnd"/>
      <w:r w:rsidRPr="00AF3B39">
        <w:rPr>
          <w:sz w:val="26"/>
          <w:szCs w:val="26"/>
        </w:rPr>
        <w:t xml:space="preserve"> которым относится к полномочиям Ярославской области в сумме 60 905,0 тыс. руб. 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-социальная поддержка отдельных категорий граждан в части ежемесячной денежной выплаты реабилитированным лицам в сумме 320,0 тыс.руб. 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-предоставление гражданам субсидий на оплату жилого помещения и коммунальных услуг в сумме 15 550,9 тыс.руб.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-социальная поддержка отдельных категорий граждан в части ежемесячного пособия на ребенка в сумме 27 000,0 тыс. руб. 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-социальная поддержка отдельных категорий граждан в части ежемесячной денежной выплаты ветеранам труда и труженикам тыла в сумме 27 480,0 тыс.руб.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областного бюджета в сумме 18 560,0 тыс.руб.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-выплата пособия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 в сумме 13 495,0 тыс.руб.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lastRenderedPageBreak/>
        <w:t xml:space="preserve">-выплата пособия при рождении ребенка гражданам, не подлежащим обязательному страхованию на случай временной нетрудоспособности и в связи с материнством в сумме 1 705,0 тыс. руб. 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-денежные выплаты населению в сумме 15 300,0 тыс.</w:t>
      </w:r>
      <w:r w:rsidR="00D60711">
        <w:rPr>
          <w:sz w:val="26"/>
          <w:szCs w:val="26"/>
        </w:rPr>
        <w:t xml:space="preserve"> </w:t>
      </w:r>
      <w:r w:rsidRPr="00AF3B39">
        <w:rPr>
          <w:sz w:val="26"/>
          <w:szCs w:val="26"/>
        </w:rPr>
        <w:t xml:space="preserve">руб. 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-обеспечение деятельности ОМС МО в сфере социальной защиты населения в сумме 9 265,8 тыс. руб. 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б) предоставление социальных услуг населению Ярославского муниципального района на основе соблюдения стандартов и нормативов (2016 год – 54 514,2 тыс.</w:t>
      </w:r>
      <w:r w:rsidR="00D60711">
        <w:rPr>
          <w:sz w:val="26"/>
          <w:szCs w:val="26"/>
        </w:rPr>
        <w:t xml:space="preserve"> </w:t>
      </w:r>
      <w:r w:rsidRPr="00AF3B39">
        <w:rPr>
          <w:sz w:val="26"/>
          <w:szCs w:val="26"/>
        </w:rPr>
        <w:t xml:space="preserve">руб.), в том числе:  </w:t>
      </w:r>
    </w:p>
    <w:p w:rsidR="00AF3B39" w:rsidRPr="00AF3B39" w:rsidRDefault="00AF3B39" w:rsidP="00AF3B39">
      <w:pPr>
        <w:tabs>
          <w:tab w:val="left" w:pos="851"/>
          <w:tab w:val="left" w:pos="993"/>
        </w:tabs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-предоставление субсидии государственным бюджетным учреждениям социального обслуживания Ярославской области в сумме 54 514,2 тыс. руб., в том числе: </w:t>
      </w:r>
    </w:p>
    <w:p w:rsidR="00AF3B39" w:rsidRPr="00AF3B39" w:rsidRDefault="00AF3B39" w:rsidP="00AF3B39">
      <w:pPr>
        <w:pStyle w:val="afa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spacing w:line="20" w:lineRule="atLeast"/>
        <w:ind w:left="0"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субсидии на финансовое обеспечение выполнения государственных (муниципальных) заданий на оказание государственных (муниципальных) услуг (выполнение работ) в сумме 54 067,3 тыс. руб. </w:t>
      </w:r>
    </w:p>
    <w:p w:rsidR="00AF3B39" w:rsidRPr="00AF3B39" w:rsidRDefault="00AF3B39" w:rsidP="00AF3B39">
      <w:pPr>
        <w:pStyle w:val="afa"/>
        <w:numPr>
          <w:ilvl w:val="0"/>
          <w:numId w:val="26"/>
        </w:numPr>
        <w:autoSpaceDE w:val="0"/>
        <w:autoSpaceDN w:val="0"/>
        <w:adjustRightInd w:val="0"/>
        <w:spacing w:line="20" w:lineRule="atLeast"/>
        <w:ind w:left="993" w:hanging="284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субсидии на иные цели в сумме 446,9 тыс.руб. 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в) социальная защита семей с детьми и детей, оказавшихся в трудной жизненной ситуации (2016  год –  3 042,5 тыс. руб.), в том числе: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-оказание  социальной  помощи  отдельным категориям граждан в сумме 2 934,5 тыс. руб.</w:t>
      </w:r>
    </w:p>
    <w:p w:rsidR="00AF3B39" w:rsidRPr="00AF3B39" w:rsidRDefault="00AF3B39" w:rsidP="00AF3B39">
      <w:pPr>
        <w:tabs>
          <w:tab w:val="left" w:pos="851"/>
        </w:tabs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-оплата услуг по освобождению от оплаты стоимости проезда детей из многодетных семей, обучающихся в общеобразовательных учреждениях в сумме 43,0 тыс. руб.</w:t>
      </w:r>
    </w:p>
    <w:p w:rsidR="00AF3B39" w:rsidRPr="00AF3B39" w:rsidRDefault="00AF3B39" w:rsidP="00AF3B39">
      <w:pPr>
        <w:autoSpaceDE w:val="0"/>
        <w:autoSpaceDN w:val="0"/>
        <w:adjustRightInd w:val="0"/>
        <w:spacing w:line="20" w:lineRule="atLeast"/>
        <w:ind w:firstLine="70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субсидия на укрепление института семьи, повышение качества жизни семей с несовершеннолетними детьми в сумме 65,0 тыс. руб. (в том числе 6,5 тыс. руб. за счет средств районного бюджета, 58,5 за счет средств областного бюджета)</w:t>
      </w:r>
    </w:p>
    <w:p w:rsidR="00AF3B39" w:rsidRPr="00AF3B39" w:rsidRDefault="00D60711" w:rsidP="00AF3B39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-финансирование мероприятий</w:t>
      </w:r>
      <w:r w:rsidR="00AF3B39" w:rsidRPr="00AF3B39">
        <w:rPr>
          <w:sz w:val="26"/>
          <w:szCs w:val="26"/>
        </w:rPr>
        <w:t>, посвященных праздничным и памятным датам в сумме 385,0 тыс.</w:t>
      </w:r>
      <w:r>
        <w:rPr>
          <w:sz w:val="26"/>
          <w:szCs w:val="26"/>
        </w:rPr>
        <w:t xml:space="preserve"> </w:t>
      </w:r>
      <w:r w:rsidR="00AF3B39" w:rsidRPr="00AF3B39">
        <w:rPr>
          <w:sz w:val="26"/>
          <w:szCs w:val="26"/>
        </w:rPr>
        <w:t>руб.</w:t>
      </w:r>
    </w:p>
    <w:p w:rsidR="00AF3B39" w:rsidRPr="00AF3B39" w:rsidRDefault="00AF3B39" w:rsidP="00AF3B39">
      <w:pPr>
        <w:spacing w:line="20" w:lineRule="atLeast"/>
        <w:ind w:firstLine="72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-освобождение от оплаты стоимости проезда лиц, находящихся под диспансерным наблюдением в связи с туберкулезом, и больных туберкулезом помощь в сумме 0,6 тыс. руб.</w:t>
      </w:r>
    </w:p>
    <w:p w:rsidR="00AF3B39" w:rsidRPr="00AF3B39" w:rsidRDefault="00AF3B39" w:rsidP="00AF3B39">
      <w:pPr>
        <w:spacing w:line="20" w:lineRule="atLeast"/>
        <w:ind w:firstLine="72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г) пенсионное обеспечение </w:t>
      </w:r>
    </w:p>
    <w:p w:rsidR="00AF3B39" w:rsidRPr="00AF3B39" w:rsidRDefault="00AF3B39" w:rsidP="00AF3B39">
      <w:pPr>
        <w:spacing w:line="20" w:lineRule="atLeast"/>
        <w:ind w:firstLine="72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-доплаты к пенсиям  муниципальных служащих 2 500,0 тыс. руб. Выплату планируется предоставить 41 чел.</w:t>
      </w:r>
    </w:p>
    <w:p w:rsidR="00AF3B39" w:rsidRPr="00AF3B39" w:rsidRDefault="00AF3B39" w:rsidP="00AF3B39">
      <w:pPr>
        <w:spacing w:line="20" w:lineRule="atLeast"/>
        <w:ind w:firstLine="72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д) финансовая поддержка общественных организаций инвалидов и ветеранов в сумме 530,0 тыс. руб.</w:t>
      </w:r>
    </w:p>
    <w:p w:rsidR="00AF3B39" w:rsidRPr="00AF3B39" w:rsidRDefault="00AF3B39" w:rsidP="00AF3B39">
      <w:pPr>
        <w:spacing w:line="20" w:lineRule="atLeast"/>
        <w:ind w:firstLine="72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е) выплаты почетным гражданам Ярославского муниципального района в сумме 240,0 тыс. руб. Выплату планируется предоставить 8 чел.</w:t>
      </w:r>
    </w:p>
    <w:p w:rsidR="00AF3B39" w:rsidRPr="00AF3B39" w:rsidRDefault="00AF3B39" w:rsidP="00AF3B39">
      <w:pPr>
        <w:spacing w:line="20" w:lineRule="atLeast"/>
        <w:ind w:firstLine="72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ж) адресная материальная помощь в сумме 150,0 тыс.</w:t>
      </w:r>
      <w:r w:rsidR="00D60711">
        <w:rPr>
          <w:sz w:val="26"/>
          <w:szCs w:val="26"/>
        </w:rPr>
        <w:t xml:space="preserve"> </w:t>
      </w:r>
      <w:r w:rsidRPr="00AF3B39">
        <w:rPr>
          <w:sz w:val="26"/>
          <w:szCs w:val="26"/>
        </w:rPr>
        <w:t xml:space="preserve">руб. </w:t>
      </w:r>
    </w:p>
    <w:p w:rsidR="00AF3B39" w:rsidRPr="00AF3B39" w:rsidRDefault="00AF3B39" w:rsidP="00AF3B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3B39">
        <w:rPr>
          <w:bCs/>
          <w:sz w:val="26"/>
          <w:szCs w:val="26"/>
        </w:rPr>
        <w:t>Основные ожидаемые результаты реализации программы: п</w:t>
      </w:r>
      <w:r w:rsidRPr="00AF3B39">
        <w:rPr>
          <w:sz w:val="26"/>
          <w:szCs w:val="26"/>
        </w:rPr>
        <w:t>оддержание социальной стабильности, последовательное повышение уровня жизни населения района, снижение социального неравенства и обеспечение полноценной социальной поддержки отдельных категорий жителей района.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 рамках ведомственной целевой программы меры социальной поддержки будут оказаны около 22 980 чел., в том числе: пособий и денежных выплат – 11 500 чел., компенсаций – 10 300 чел., субсидий  – 1 180 чел.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</w:p>
    <w:p w:rsidR="00AF3B39" w:rsidRDefault="00AF3B39" w:rsidP="00D60711">
      <w:pPr>
        <w:spacing w:line="20" w:lineRule="atLeast"/>
        <w:ind w:firstLine="709"/>
        <w:jc w:val="center"/>
        <w:rPr>
          <w:i/>
          <w:sz w:val="26"/>
          <w:szCs w:val="26"/>
        </w:rPr>
      </w:pPr>
      <w:r w:rsidRPr="00AF3B39">
        <w:rPr>
          <w:i/>
          <w:sz w:val="26"/>
          <w:szCs w:val="26"/>
        </w:rPr>
        <w:lastRenderedPageBreak/>
        <w:t>2. Муниципальная целевая программа "Улучшение условий и охраны труда"</w:t>
      </w:r>
    </w:p>
    <w:p w:rsidR="00D60711" w:rsidRPr="00AF3B39" w:rsidRDefault="00D60711" w:rsidP="00AF3B39">
      <w:pPr>
        <w:spacing w:line="20" w:lineRule="atLeast"/>
        <w:ind w:firstLine="709"/>
        <w:jc w:val="both"/>
        <w:rPr>
          <w:sz w:val="26"/>
          <w:szCs w:val="26"/>
        </w:rPr>
      </w:pPr>
    </w:p>
    <w:p w:rsidR="00AF3B39" w:rsidRPr="00AF3B39" w:rsidRDefault="00AF3B39" w:rsidP="00AF3B39">
      <w:pPr>
        <w:ind w:firstLine="709"/>
        <w:rPr>
          <w:sz w:val="26"/>
          <w:szCs w:val="26"/>
        </w:rPr>
      </w:pPr>
      <w:r w:rsidRPr="00AF3B39">
        <w:rPr>
          <w:sz w:val="26"/>
          <w:szCs w:val="26"/>
        </w:rPr>
        <w:t>По программе предусмотрено на 2016 год  - 210,0 тыс. руб. за счет средств местного бюджета.</w:t>
      </w:r>
    </w:p>
    <w:p w:rsidR="00AF3B39" w:rsidRPr="00AF3B39" w:rsidRDefault="00AF3B39" w:rsidP="00AF3B39">
      <w:pPr>
        <w:ind w:firstLine="709"/>
        <w:rPr>
          <w:sz w:val="26"/>
          <w:szCs w:val="26"/>
        </w:rPr>
      </w:pPr>
      <w:r w:rsidRPr="00AF3B39">
        <w:rPr>
          <w:sz w:val="26"/>
          <w:szCs w:val="26"/>
        </w:rPr>
        <w:t>Целью программы является: предупреждение и профилактика травматизма, профессиональной заболеваемости, улучшение условий труда и здоровья работников муниципальных учреждений. Для решения поставленной цели необходимо выполнить следующие задачи: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нормативно – правовое и методическое обеспечение условий и охраны труда;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организационно-техническое обеспечение условий и охраны труда;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санитарно-гигиенические и лечебно-профилактические мероприятия;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организация обучения требованиям охраны труда;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информационное обеспечение и пропаганда охраны труда.</w:t>
      </w:r>
    </w:p>
    <w:p w:rsidR="00AF3B39" w:rsidRDefault="00AF3B39" w:rsidP="00AF3B39">
      <w:pPr>
        <w:spacing w:line="20" w:lineRule="atLeast"/>
        <w:ind w:firstLine="709"/>
        <w:jc w:val="both"/>
        <w:rPr>
          <w:i/>
          <w:sz w:val="26"/>
          <w:szCs w:val="26"/>
        </w:rPr>
      </w:pPr>
    </w:p>
    <w:p w:rsidR="00D60711" w:rsidRDefault="00D60711" w:rsidP="00D60711">
      <w:pPr>
        <w:spacing w:line="20" w:lineRule="atLeast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Муниципальная программа «Доступная среда»</w:t>
      </w:r>
    </w:p>
    <w:p w:rsidR="00D60711" w:rsidRDefault="00D60711" w:rsidP="00D60711">
      <w:pPr>
        <w:spacing w:line="20" w:lineRule="atLeast"/>
        <w:ind w:firstLine="709"/>
        <w:jc w:val="center"/>
        <w:rPr>
          <w:b/>
          <w:sz w:val="26"/>
          <w:szCs w:val="26"/>
        </w:rPr>
      </w:pPr>
    </w:p>
    <w:p w:rsidR="00D60711" w:rsidRDefault="00D60711" w:rsidP="00D60711">
      <w:pPr>
        <w:spacing w:line="20" w:lineRule="atLeas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Цель Муниципальной программы: повышения уровня доступности социальных объектов и услуг в приоритетных социальных объектов и услуг в приоритетных сферах жизнедеятельности инвалидов и других маломобильных групп населения, развитие системы реабилитации инвалидов и повышение эффективности реабилитационных услуг, устранение социальной разобщенности инвалидов и граждан, не являющихся инвалидами.</w:t>
      </w:r>
      <w:proofErr w:type="gramEnd"/>
    </w:p>
    <w:p w:rsidR="00D60711" w:rsidRDefault="00D60711" w:rsidP="00D60711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муниципальной программе на 2016 год предусмотрено 53,1</w:t>
      </w:r>
      <w:r w:rsidR="009A38F1">
        <w:rPr>
          <w:sz w:val="26"/>
          <w:szCs w:val="26"/>
        </w:rPr>
        <w:t xml:space="preserve"> тыс. руб., за счет средств районного бюджета.</w:t>
      </w:r>
    </w:p>
    <w:p w:rsidR="009A38F1" w:rsidRPr="00D60711" w:rsidRDefault="009A38F1" w:rsidP="00D60711">
      <w:pPr>
        <w:spacing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состав Муниципальной программы входят следующие целевые программы:</w:t>
      </w:r>
    </w:p>
    <w:p w:rsidR="00AF3B39" w:rsidRDefault="009A38F1" w:rsidP="00D60711">
      <w:pPr>
        <w:spacing w:line="20" w:lineRule="atLeast"/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1</w:t>
      </w:r>
      <w:r w:rsidR="00AF3B39" w:rsidRPr="00AF3B39">
        <w:rPr>
          <w:i/>
          <w:sz w:val="26"/>
          <w:szCs w:val="26"/>
        </w:rPr>
        <w:t>. Муниципальная целевая программа « Доступная среда»</w:t>
      </w:r>
    </w:p>
    <w:p w:rsidR="009A38F1" w:rsidRPr="00AF3B39" w:rsidRDefault="009A38F1" w:rsidP="00D60711">
      <w:pPr>
        <w:spacing w:line="20" w:lineRule="atLeast"/>
        <w:ind w:firstLine="709"/>
        <w:jc w:val="center"/>
        <w:rPr>
          <w:sz w:val="26"/>
          <w:szCs w:val="26"/>
        </w:rPr>
      </w:pPr>
    </w:p>
    <w:p w:rsidR="00AF3B39" w:rsidRPr="00AF3B39" w:rsidRDefault="00AF3B39" w:rsidP="009A38F1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На 2016 год предусмотрено 53,1 тыс. руб. за счет средств местного бюджета. Средства планируются Ширинскому КСЦ для обеспечения доступности инвалидам.</w:t>
      </w:r>
    </w:p>
    <w:p w:rsidR="00AF3B39" w:rsidRPr="00AF3B39" w:rsidRDefault="00AF3B39" w:rsidP="009A38F1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Целью программы является повышение уровня доступности социальных объектов и услуг в приоритетных сферах жизнедеятельности инвалидов и других маломобильных групп населения, развитие системы реабилитации инвалидов и повышение эффективности реабилитационных услуг, устранение социальной разобщенности инвалидов и граждан, не являющихся инвалидами.</w:t>
      </w:r>
    </w:p>
    <w:p w:rsidR="00AF3B39" w:rsidRPr="00AF3B39" w:rsidRDefault="00AF3B39" w:rsidP="009A38F1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Основными задачами являются:</w:t>
      </w:r>
    </w:p>
    <w:p w:rsidR="00AF3B39" w:rsidRPr="00AF3B39" w:rsidRDefault="00AF3B39" w:rsidP="009A38F1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 реализация изменений приоритетных объектов в соответствии с </w:t>
      </w:r>
      <w:proofErr w:type="gramStart"/>
      <w:r w:rsidRPr="00AF3B39">
        <w:rPr>
          <w:sz w:val="26"/>
          <w:szCs w:val="26"/>
        </w:rPr>
        <w:t>разработанной</w:t>
      </w:r>
      <w:proofErr w:type="gramEnd"/>
    </w:p>
    <w:p w:rsidR="00AF3B39" w:rsidRPr="00AF3B39" w:rsidRDefault="00AF3B39" w:rsidP="009A38F1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проектно-сметной документацией;</w:t>
      </w:r>
    </w:p>
    <w:p w:rsidR="00AF3B39" w:rsidRPr="00AF3B39" w:rsidRDefault="00AF3B39" w:rsidP="009A38F1">
      <w:pPr>
        <w:ind w:firstLine="709"/>
        <w:rPr>
          <w:sz w:val="26"/>
          <w:szCs w:val="26"/>
        </w:rPr>
      </w:pPr>
      <w:r w:rsidRPr="00AF3B39">
        <w:rPr>
          <w:sz w:val="26"/>
          <w:szCs w:val="26"/>
        </w:rPr>
        <w:t>- внедрение современных методик и технологий в систему реабилитации инвалидов;</w:t>
      </w:r>
    </w:p>
    <w:p w:rsidR="00AF3B39" w:rsidRPr="00AF3B39" w:rsidRDefault="00AF3B39" w:rsidP="009A38F1">
      <w:pPr>
        <w:ind w:firstLine="709"/>
        <w:rPr>
          <w:sz w:val="26"/>
          <w:szCs w:val="26"/>
        </w:rPr>
      </w:pPr>
      <w:r w:rsidRPr="00AF3B39">
        <w:rPr>
          <w:sz w:val="26"/>
          <w:szCs w:val="26"/>
        </w:rPr>
        <w:t>- устранение социальной разобщенности инвалидов и граждан, не являющихся инвалидами;</w:t>
      </w:r>
    </w:p>
    <w:p w:rsidR="00AF3B39" w:rsidRPr="00AF3B39" w:rsidRDefault="00AF3B39" w:rsidP="009A38F1">
      <w:pPr>
        <w:ind w:firstLine="709"/>
        <w:rPr>
          <w:sz w:val="26"/>
          <w:szCs w:val="26"/>
        </w:rPr>
      </w:pPr>
      <w:r w:rsidRPr="00AF3B39">
        <w:rPr>
          <w:sz w:val="26"/>
          <w:szCs w:val="26"/>
        </w:rPr>
        <w:t xml:space="preserve">- правоведение общественно – просветительских кампаний по формированию общественного мнения по проблемам инвалидности и </w:t>
      </w:r>
      <w:r w:rsidRPr="00AF3B39">
        <w:rPr>
          <w:sz w:val="26"/>
          <w:szCs w:val="26"/>
        </w:rPr>
        <w:lastRenderedPageBreak/>
        <w:t xml:space="preserve">распространению идей, принципов и средств формирования доступной среды для инвалидов и других  маломобильных  групп населения.    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</w:p>
    <w:p w:rsidR="00AF3B39" w:rsidRPr="00AF3B39" w:rsidRDefault="00AF3B39" w:rsidP="00AF3B39">
      <w:pPr>
        <w:jc w:val="center"/>
        <w:rPr>
          <w:b/>
          <w:bCs/>
          <w:sz w:val="26"/>
          <w:szCs w:val="26"/>
        </w:rPr>
      </w:pPr>
      <w:r w:rsidRPr="00AF3B39">
        <w:rPr>
          <w:b/>
          <w:bCs/>
          <w:sz w:val="26"/>
          <w:szCs w:val="26"/>
        </w:rPr>
        <w:t xml:space="preserve">Муниципальная программа </w:t>
      </w:r>
    </w:p>
    <w:p w:rsidR="00AF3B39" w:rsidRPr="00AF3B39" w:rsidRDefault="00AF3B39" w:rsidP="00AF3B39">
      <w:pPr>
        <w:jc w:val="center"/>
        <w:rPr>
          <w:b/>
          <w:bCs/>
          <w:sz w:val="26"/>
          <w:szCs w:val="26"/>
        </w:rPr>
      </w:pPr>
      <w:r w:rsidRPr="00AF3B39">
        <w:rPr>
          <w:b/>
          <w:bCs/>
          <w:sz w:val="26"/>
          <w:szCs w:val="26"/>
        </w:rPr>
        <w:t xml:space="preserve">«Обеспечение общественного порядка и противодействия преступности на территории Ярославского муниципального района» </w:t>
      </w:r>
    </w:p>
    <w:p w:rsidR="00AF3B39" w:rsidRPr="00AF3B39" w:rsidRDefault="00AF3B39" w:rsidP="00AF3B39">
      <w:pPr>
        <w:jc w:val="center"/>
        <w:rPr>
          <w:b/>
          <w:bCs/>
          <w:sz w:val="26"/>
          <w:szCs w:val="26"/>
        </w:rPr>
      </w:pP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Целью программы является развитие системы профилактики правонарушений и повышение уровня безопасности граждан на территории Ярославского муниципального района.  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В бюджете Ярославского муниципального района на выполнение данной программы на  2016-2018 году предусмотрены ассигнования в сумме 425,0 тыс. руб. ежегодно.   </w:t>
      </w:r>
    </w:p>
    <w:p w:rsid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В состав муниципальной программы входят: </w:t>
      </w:r>
    </w:p>
    <w:p w:rsidR="009A38F1" w:rsidRPr="00AF3B39" w:rsidRDefault="009A38F1" w:rsidP="00AF3B39">
      <w:pPr>
        <w:ind w:firstLine="709"/>
        <w:jc w:val="both"/>
        <w:rPr>
          <w:bCs/>
          <w:sz w:val="26"/>
          <w:szCs w:val="26"/>
        </w:rPr>
      </w:pPr>
    </w:p>
    <w:p w:rsidR="009A38F1" w:rsidRDefault="00AF3B39" w:rsidP="009A38F1">
      <w:pPr>
        <w:numPr>
          <w:ilvl w:val="0"/>
          <w:numId w:val="47"/>
        </w:numPr>
        <w:ind w:left="0" w:firstLine="360"/>
        <w:jc w:val="center"/>
        <w:rPr>
          <w:bCs/>
          <w:i/>
          <w:sz w:val="26"/>
          <w:szCs w:val="26"/>
        </w:rPr>
      </w:pPr>
      <w:r w:rsidRPr="00AF3B39">
        <w:rPr>
          <w:bCs/>
          <w:i/>
          <w:sz w:val="26"/>
          <w:szCs w:val="26"/>
        </w:rPr>
        <w:t>Муниципальная целевая программа «Профилактика правонарушений в Ярославском муниципальном районе» - 30,0 тыс. руб.</w:t>
      </w:r>
    </w:p>
    <w:p w:rsidR="00AF3B39" w:rsidRPr="00AF3B39" w:rsidRDefault="00AF3B39" w:rsidP="009A38F1">
      <w:pPr>
        <w:ind w:left="360"/>
        <w:jc w:val="both"/>
        <w:rPr>
          <w:bCs/>
          <w:i/>
          <w:sz w:val="26"/>
          <w:szCs w:val="26"/>
        </w:rPr>
      </w:pPr>
      <w:r w:rsidRPr="00AF3B39">
        <w:rPr>
          <w:bCs/>
          <w:i/>
          <w:sz w:val="26"/>
          <w:szCs w:val="26"/>
        </w:rPr>
        <w:t xml:space="preserve">  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Программа направлена на реализацию комплекса мероприятий по профилактике правонарушений, терроризма и экстремизма, гармонизации межнациональных отношений. 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Выделенные средства будут направлены на решение следующих задач: 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- профилактика правонарушений, терроризма и экстремизма, гармонизации межнациональных отношений на территории ЯМР; </w:t>
      </w:r>
    </w:p>
    <w:p w:rsid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- совершенствование нормативно-правовой базы ЯМР. </w:t>
      </w:r>
    </w:p>
    <w:p w:rsidR="009A38F1" w:rsidRPr="00AF3B39" w:rsidRDefault="009A38F1" w:rsidP="00AF3B39">
      <w:pPr>
        <w:ind w:firstLine="709"/>
        <w:jc w:val="both"/>
        <w:rPr>
          <w:bCs/>
          <w:sz w:val="26"/>
          <w:szCs w:val="26"/>
        </w:rPr>
      </w:pPr>
    </w:p>
    <w:p w:rsidR="00AF3B39" w:rsidRDefault="00AF3B39" w:rsidP="009A38F1">
      <w:pPr>
        <w:tabs>
          <w:tab w:val="left" w:pos="709"/>
        </w:tabs>
        <w:ind w:firstLine="426"/>
        <w:jc w:val="center"/>
        <w:rPr>
          <w:bCs/>
          <w:i/>
          <w:sz w:val="26"/>
          <w:szCs w:val="26"/>
        </w:rPr>
      </w:pPr>
      <w:r w:rsidRPr="00AF3B39">
        <w:rPr>
          <w:bCs/>
          <w:i/>
          <w:sz w:val="26"/>
          <w:szCs w:val="26"/>
        </w:rPr>
        <w:t>2. Муниципальная целевая программа «Комплексные меры противодействия распространению наркотических средств и их незаконному обороту на территории Ярославского муниципального района» - 365,0 тыс. руб.</w:t>
      </w:r>
    </w:p>
    <w:p w:rsidR="009A38F1" w:rsidRPr="00AF3B39" w:rsidRDefault="009A38F1" w:rsidP="009A38F1">
      <w:pPr>
        <w:tabs>
          <w:tab w:val="left" w:pos="709"/>
        </w:tabs>
        <w:ind w:firstLine="426"/>
        <w:jc w:val="center"/>
        <w:rPr>
          <w:bCs/>
          <w:i/>
          <w:sz w:val="26"/>
          <w:szCs w:val="26"/>
        </w:rPr>
      </w:pP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sz w:val="26"/>
          <w:szCs w:val="26"/>
        </w:rPr>
        <w:t>- на обеспечение функционирования в вечернее время 20 спортивных залов общеобразовательных организаций для занятий в них обучающихся   предусмотрено 325,0  тыс. руб. (</w:t>
      </w:r>
      <w:r w:rsidRPr="00AF3B39">
        <w:rPr>
          <w:bCs/>
          <w:sz w:val="26"/>
          <w:szCs w:val="26"/>
        </w:rPr>
        <w:t>в т.ч. за счет средств  районного бюджета 32,5 тыс. руб.).</w:t>
      </w:r>
    </w:p>
    <w:p w:rsid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- на обеспечение населения района информацией по проблемам наркомании в целях формирования общественного мнения, направленного на резко негативное отношение к незаконному обороту и потреблению наркотиков предусмотрено 40,0 тыс. руб. (средства районного бюджета). </w:t>
      </w:r>
    </w:p>
    <w:p w:rsidR="009A38F1" w:rsidRPr="00AF3B39" w:rsidRDefault="009A38F1" w:rsidP="00AF3B39">
      <w:pPr>
        <w:ind w:firstLine="709"/>
        <w:jc w:val="both"/>
        <w:rPr>
          <w:bCs/>
          <w:sz w:val="26"/>
          <w:szCs w:val="26"/>
        </w:rPr>
      </w:pPr>
    </w:p>
    <w:p w:rsidR="00AF3B39" w:rsidRDefault="00AF3B39" w:rsidP="009A38F1">
      <w:pPr>
        <w:ind w:firstLine="426"/>
        <w:jc w:val="center"/>
        <w:rPr>
          <w:bCs/>
          <w:i/>
          <w:sz w:val="26"/>
          <w:szCs w:val="26"/>
        </w:rPr>
      </w:pPr>
      <w:r w:rsidRPr="00AF3B39">
        <w:rPr>
          <w:bCs/>
          <w:i/>
          <w:sz w:val="26"/>
          <w:szCs w:val="26"/>
        </w:rPr>
        <w:t>3. Муниципальная целевая программа «Повышение безопасности дорожного движения в Ярославском муниципальном районе» - 30,0 тыс. руб. Средства предусмотрены за счет средств районного бюджета.</w:t>
      </w:r>
    </w:p>
    <w:p w:rsidR="009A38F1" w:rsidRPr="00AF3B39" w:rsidRDefault="009A38F1" w:rsidP="00AF3B39">
      <w:pPr>
        <w:ind w:firstLine="426"/>
        <w:jc w:val="both"/>
        <w:rPr>
          <w:bCs/>
          <w:i/>
          <w:sz w:val="26"/>
          <w:szCs w:val="26"/>
        </w:rPr>
      </w:pP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Целью программы является сокращение количества лиц, погибших в результате дорожно-транспортных происшествий на территории Ярославского муниципального района. 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Программа предусматривает решение следующих задач: 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lastRenderedPageBreak/>
        <w:t xml:space="preserve">- проведение мероприятий, направленных на формирование безопасного поведения участников дорожного движения, в том числе на предупреждение детского дорожно-транспортного травматизма; 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- 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движения, пропаганда культуры поведения участников дорожного движения.  </w:t>
      </w:r>
    </w:p>
    <w:p w:rsidR="00AF3B39" w:rsidRPr="00AF3B39" w:rsidRDefault="00AF3B39" w:rsidP="00AF3B39">
      <w:pPr>
        <w:tabs>
          <w:tab w:val="right" w:pos="9257"/>
        </w:tabs>
        <w:spacing w:line="20" w:lineRule="atLeast"/>
        <w:ind w:firstLine="709"/>
        <w:jc w:val="both"/>
        <w:rPr>
          <w:sz w:val="26"/>
          <w:szCs w:val="26"/>
        </w:rPr>
      </w:pPr>
    </w:p>
    <w:p w:rsidR="00AF3B39" w:rsidRPr="00AF3B39" w:rsidRDefault="00AF3B39" w:rsidP="00AF3B39">
      <w:pPr>
        <w:spacing w:line="20" w:lineRule="atLeast"/>
        <w:jc w:val="center"/>
        <w:rPr>
          <w:b/>
          <w:sz w:val="26"/>
          <w:szCs w:val="26"/>
        </w:rPr>
      </w:pPr>
      <w:r w:rsidRPr="00AF3B39">
        <w:rPr>
          <w:b/>
          <w:sz w:val="26"/>
          <w:szCs w:val="26"/>
        </w:rPr>
        <w:t>Муниципальная программа</w:t>
      </w:r>
    </w:p>
    <w:p w:rsidR="00AF3B39" w:rsidRPr="00AF3B39" w:rsidRDefault="00AF3B39" w:rsidP="00AF3B39">
      <w:pPr>
        <w:spacing w:line="20" w:lineRule="atLeast"/>
        <w:jc w:val="center"/>
        <w:rPr>
          <w:b/>
          <w:sz w:val="26"/>
          <w:szCs w:val="26"/>
        </w:rPr>
      </w:pPr>
      <w:r w:rsidRPr="00AF3B39">
        <w:rPr>
          <w:b/>
          <w:sz w:val="26"/>
          <w:szCs w:val="26"/>
        </w:rPr>
        <w:t>"Развитие культуры и туризма в ЯМР"</w:t>
      </w:r>
    </w:p>
    <w:p w:rsidR="00AF3B39" w:rsidRPr="00AF3B39" w:rsidRDefault="00AF3B39" w:rsidP="00AF3B39">
      <w:pPr>
        <w:spacing w:line="20" w:lineRule="atLeast"/>
        <w:jc w:val="center"/>
        <w:rPr>
          <w:b/>
          <w:sz w:val="26"/>
          <w:szCs w:val="26"/>
        </w:rPr>
      </w:pP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Цель муниципальной программы: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Создание условий для сохранения и развития культуры, искусства и народного творчества Ярославского муниципального района, как системы духовно-нравственных ценностей, культурного наследия и творческого потенциала, повышение уровня  туристской привлекательности района, позволяющего увеличить вклад туризма в социально- экономическое развитие района.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По Муниципальной программе все средства предусмотрены  за счет средств районного бюджета</w:t>
      </w:r>
      <w:proofErr w:type="gramStart"/>
      <w:r w:rsidRPr="00AF3B39">
        <w:rPr>
          <w:bCs/>
          <w:sz w:val="26"/>
          <w:szCs w:val="26"/>
        </w:rPr>
        <w:t xml:space="preserve"> :</w:t>
      </w:r>
      <w:proofErr w:type="gramEnd"/>
      <w:r w:rsidRPr="00AF3B39">
        <w:rPr>
          <w:bCs/>
          <w:sz w:val="26"/>
          <w:szCs w:val="26"/>
        </w:rPr>
        <w:t xml:space="preserve"> на 2016 год - 5654,0 тыс. руб., на 2017 год – 5 655,0 тыс. руб., на 2018 год – 5 655,0 тыс. руб. </w:t>
      </w:r>
    </w:p>
    <w:p w:rsid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В состав Муниципальной программы входят следующие целевые программы:</w:t>
      </w:r>
    </w:p>
    <w:p w:rsidR="009A38F1" w:rsidRPr="00AF3B39" w:rsidRDefault="009A38F1" w:rsidP="00AF3B39">
      <w:pPr>
        <w:ind w:firstLine="709"/>
        <w:jc w:val="both"/>
        <w:rPr>
          <w:bCs/>
          <w:sz w:val="26"/>
          <w:szCs w:val="26"/>
        </w:rPr>
      </w:pPr>
    </w:p>
    <w:p w:rsidR="00AF3B39" w:rsidRDefault="00AF3B39" w:rsidP="009A38F1">
      <w:pPr>
        <w:ind w:firstLine="709"/>
        <w:jc w:val="center"/>
        <w:rPr>
          <w:bCs/>
          <w:i/>
          <w:sz w:val="26"/>
          <w:szCs w:val="26"/>
        </w:rPr>
      </w:pPr>
      <w:r w:rsidRPr="00AF3B39">
        <w:rPr>
          <w:bCs/>
          <w:i/>
          <w:sz w:val="26"/>
          <w:szCs w:val="26"/>
        </w:rPr>
        <w:t>1. Ведомственная целевая программа "Основные направления сохранения и развития культуры и искусства ЯМР" – 4 039,0 тыс. руб.</w:t>
      </w:r>
    </w:p>
    <w:p w:rsidR="009A38F1" w:rsidRPr="00AF3B39" w:rsidRDefault="009A38F1" w:rsidP="009A38F1">
      <w:pPr>
        <w:ind w:firstLine="709"/>
        <w:jc w:val="center"/>
        <w:rPr>
          <w:bCs/>
          <w:i/>
          <w:sz w:val="26"/>
          <w:szCs w:val="26"/>
        </w:rPr>
      </w:pP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Целью ВЦП является создание условий для сохранения и развития культуры, искусства и народного творчества Ярославского муниципального района, как системы духовно-нравственных ценностей, культурного наследия и творческого потенциала.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Основными задачами программы являются:</w:t>
      </w:r>
    </w:p>
    <w:p w:rsidR="00AF3B39" w:rsidRPr="00AF3B39" w:rsidRDefault="00AF3B39" w:rsidP="00AF3B39">
      <w:pPr>
        <w:tabs>
          <w:tab w:val="right" w:pos="9257"/>
        </w:tabs>
        <w:spacing w:line="20" w:lineRule="atLeast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    - сохранение и развитие культурных традиций, единого культурного пространства района, поддержка развития всех видов и жанров современной культуры и искусства, подготовка и показ спектаклей, концертов, концертных программ, кинопрограмм и иных зрелищных программ;</w:t>
      </w:r>
    </w:p>
    <w:p w:rsidR="00AF3B39" w:rsidRPr="00AF3B39" w:rsidRDefault="00AF3B39" w:rsidP="00AF3B39">
      <w:pPr>
        <w:tabs>
          <w:tab w:val="right" w:pos="9257"/>
        </w:tabs>
        <w:spacing w:line="20" w:lineRule="atLeast"/>
        <w:jc w:val="both"/>
        <w:rPr>
          <w:bCs/>
          <w:sz w:val="26"/>
          <w:szCs w:val="26"/>
        </w:rPr>
      </w:pPr>
      <w:r w:rsidRPr="00AF3B39">
        <w:rPr>
          <w:sz w:val="26"/>
          <w:szCs w:val="26"/>
        </w:rPr>
        <w:t xml:space="preserve">    - удовлетворение культурных, информационных, образовательных потребностей, сохранение единого информационного пространства в районе. </w:t>
      </w:r>
    </w:p>
    <w:p w:rsidR="00AF3B39" w:rsidRPr="00AF3B39" w:rsidRDefault="00AF3B39" w:rsidP="00AF3B39">
      <w:pPr>
        <w:tabs>
          <w:tab w:val="right" w:pos="9257"/>
        </w:tabs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Планируется, что  в 2016 году:</w:t>
      </w:r>
    </w:p>
    <w:p w:rsidR="00AF3B39" w:rsidRPr="00AF3B39" w:rsidRDefault="00AF3B39" w:rsidP="00AF3B39">
      <w:pPr>
        <w:tabs>
          <w:tab w:val="right" w:pos="9257"/>
        </w:tabs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количество культурно - досуговых мероприятий составит 4 362 единицы;</w:t>
      </w:r>
    </w:p>
    <w:p w:rsidR="00AF3B39" w:rsidRPr="00AF3B39" w:rsidRDefault="00AF3B39" w:rsidP="00AF3B39">
      <w:pPr>
        <w:tabs>
          <w:tab w:val="right" w:pos="9257"/>
        </w:tabs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-количество посещающих культурно - досуговые  мероприятия составит 199 300 человек;</w:t>
      </w:r>
    </w:p>
    <w:p w:rsidR="00AF3B39" w:rsidRPr="00AF3B39" w:rsidRDefault="00AF3B39" w:rsidP="00AF3B39">
      <w:pPr>
        <w:tabs>
          <w:tab w:val="right" w:pos="9257"/>
        </w:tabs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количество культурно-досуговых формирований составит 373 единицы;</w:t>
      </w:r>
    </w:p>
    <w:p w:rsidR="00AF3B39" w:rsidRPr="00AF3B39" w:rsidRDefault="00AF3B39" w:rsidP="00AF3B39">
      <w:pPr>
        <w:tabs>
          <w:tab w:val="right" w:pos="9257"/>
        </w:tabs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количество посещающих культурно-досуговые формирования 4 550 человек.</w:t>
      </w:r>
    </w:p>
    <w:p w:rsidR="00AF3B39" w:rsidRPr="00AF3B39" w:rsidRDefault="00AF3B39" w:rsidP="00AF3B39">
      <w:pPr>
        <w:tabs>
          <w:tab w:val="right" w:pos="9257"/>
        </w:tabs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Выполнение ВЦП позволит достичь следующих основных результатов:</w:t>
      </w:r>
    </w:p>
    <w:p w:rsidR="00AF3B39" w:rsidRPr="00AF3B39" w:rsidRDefault="00AF3B39" w:rsidP="00AF3B39">
      <w:pPr>
        <w:tabs>
          <w:tab w:val="right" w:pos="9257"/>
        </w:tabs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расширение возможностей для приобщения граждан к культурным ценностям и культурным благам;</w:t>
      </w:r>
    </w:p>
    <w:p w:rsidR="00AF3B39" w:rsidRPr="00AF3B39" w:rsidRDefault="00AF3B39" w:rsidP="00AF3B39">
      <w:pPr>
        <w:tabs>
          <w:tab w:val="right" w:pos="9257"/>
        </w:tabs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lastRenderedPageBreak/>
        <w:t>- оптимизации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AF3B39" w:rsidRPr="00AF3B39" w:rsidRDefault="00AF3B39" w:rsidP="00AF3B39">
      <w:pPr>
        <w:tabs>
          <w:tab w:val="right" w:pos="9257"/>
        </w:tabs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обеспечение повышения эффективности процесса управления объектами и субъектами культурной политики, создание условий для организационного взаимодействия по вертикальным и горизонтальным связям в сфере культуры;</w:t>
      </w:r>
    </w:p>
    <w:p w:rsidR="00AF3B39" w:rsidRPr="00AF3B39" w:rsidRDefault="00AF3B39" w:rsidP="00AF3B39">
      <w:pPr>
        <w:tabs>
          <w:tab w:val="right" w:pos="9257"/>
        </w:tabs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расширения спектра и улучшение качества социальных услуг в сфере культуры;</w:t>
      </w:r>
    </w:p>
    <w:p w:rsidR="00AF3B39" w:rsidRPr="00AF3B39" w:rsidRDefault="00AF3B39" w:rsidP="00AF3B39">
      <w:pPr>
        <w:tabs>
          <w:tab w:val="right" w:pos="9257"/>
        </w:tabs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обеспечение формирования единого культурного пространства Ярославского муниципального района.</w:t>
      </w:r>
    </w:p>
    <w:p w:rsidR="00AF3B39" w:rsidRPr="00AF3B39" w:rsidRDefault="00AF3B39" w:rsidP="00AF3B39">
      <w:pPr>
        <w:tabs>
          <w:tab w:val="right" w:pos="9257"/>
        </w:tabs>
        <w:spacing w:line="20" w:lineRule="atLeast"/>
        <w:ind w:firstLine="709"/>
        <w:jc w:val="both"/>
        <w:rPr>
          <w:sz w:val="26"/>
          <w:szCs w:val="26"/>
        </w:rPr>
      </w:pPr>
    </w:p>
    <w:p w:rsidR="00AF3B39" w:rsidRPr="00AF3B39" w:rsidRDefault="00AF3B39" w:rsidP="00AF3B39">
      <w:pPr>
        <w:jc w:val="center"/>
        <w:rPr>
          <w:b/>
          <w:bCs/>
          <w:sz w:val="26"/>
          <w:szCs w:val="26"/>
        </w:rPr>
      </w:pPr>
      <w:r w:rsidRPr="00AF3B39">
        <w:rPr>
          <w:b/>
          <w:bCs/>
          <w:sz w:val="26"/>
          <w:szCs w:val="26"/>
        </w:rPr>
        <w:t xml:space="preserve">Муниципальная программа </w:t>
      </w:r>
    </w:p>
    <w:p w:rsidR="00AF3B39" w:rsidRPr="00AF3B39" w:rsidRDefault="00AF3B39" w:rsidP="00AF3B39">
      <w:pPr>
        <w:jc w:val="center"/>
        <w:rPr>
          <w:b/>
          <w:bCs/>
          <w:sz w:val="26"/>
          <w:szCs w:val="26"/>
        </w:rPr>
      </w:pPr>
      <w:r w:rsidRPr="00AF3B39">
        <w:rPr>
          <w:b/>
          <w:bCs/>
          <w:sz w:val="26"/>
          <w:szCs w:val="26"/>
        </w:rPr>
        <w:t>"Охрана окружающей среды в ЯМР"</w:t>
      </w:r>
    </w:p>
    <w:p w:rsidR="00AF3B39" w:rsidRPr="00AF3B39" w:rsidRDefault="00AF3B39" w:rsidP="00AF3B39">
      <w:pPr>
        <w:ind w:firstLine="567"/>
        <w:jc w:val="center"/>
        <w:rPr>
          <w:b/>
          <w:bCs/>
          <w:sz w:val="26"/>
          <w:szCs w:val="26"/>
        </w:rPr>
      </w:pP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  <w:lang w:eastAsia="en-US"/>
        </w:rPr>
      </w:pPr>
      <w:r w:rsidRPr="00AF3B39">
        <w:rPr>
          <w:bCs/>
          <w:sz w:val="26"/>
          <w:szCs w:val="26"/>
        </w:rPr>
        <w:t xml:space="preserve">С целью </w:t>
      </w:r>
      <w:r w:rsidRPr="00AF3B39">
        <w:rPr>
          <w:bCs/>
          <w:sz w:val="26"/>
          <w:szCs w:val="26"/>
          <w:lang w:eastAsia="en-US"/>
        </w:rPr>
        <w:t>улучшения экологической ситуации и оздоровления окружающей среды района, повышения экологической безопасности хозяйственной деятельности, создания системы обращения с твёрдыми бытовыми отходами на территории Ярославского района,  позволяющей снизить антропогенную нагрузку на окружающую среду проектом бюджета предусмотрена реализация муниципальной программы «Охрана окружающей среды в ЯМР».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  <w:lang w:eastAsia="en-US"/>
        </w:rPr>
      </w:pPr>
      <w:r w:rsidRPr="00AF3B39">
        <w:rPr>
          <w:bCs/>
          <w:sz w:val="26"/>
          <w:szCs w:val="26"/>
          <w:lang w:eastAsia="en-US"/>
        </w:rPr>
        <w:t xml:space="preserve">Объем финансирования на 2016 год составляет 50,0 тыс. руб., на 2017 год – 50,0 тыс. руб., на 2018 год – 50,0 тыс. руб. Средства предусмотрены за счет средств районного бюджета. </w:t>
      </w:r>
    </w:p>
    <w:p w:rsidR="00AF3B39" w:rsidRDefault="00AF3B39" w:rsidP="00AF3B39">
      <w:pPr>
        <w:ind w:firstLine="709"/>
        <w:jc w:val="both"/>
        <w:rPr>
          <w:bCs/>
          <w:sz w:val="26"/>
          <w:szCs w:val="26"/>
          <w:lang w:eastAsia="en-US"/>
        </w:rPr>
      </w:pPr>
      <w:r w:rsidRPr="00AF3B39">
        <w:rPr>
          <w:bCs/>
          <w:sz w:val="26"/>
          <w:szCs w:val="26"/>
          <w:lang w:eastAsia="en-US"/>
        </w:rPr>
        <w:t>В состав Муниципальной программы входит:</w:t>
      </w:r>
    </w:p>
    <w:p w:rsidR="009A38F1" w:rsidRPr="00AF3B39" w:rsidRDefault="009A38F1" w:rsidP="00AF3B39">
      <w:pPr>
        <w:ind w:firstLine="709"/>
        <w:jc w:val="both"/>
        <w:rPr>
          <w:bCs/>
          <w:sz w:val="26"/>
          <w:szCs w:val="26"/>
          <w:lang w:eastAsia="en-US"/>
        </w:rPr>
      </w:pPr>
    </w:p>
    <w:p w:rsidR="00AF3B39" w:rsidRDefault="00AF3B39" w:rsidP="009A38F1">
      <w:pPr>
        <w:ind w:firstLine="709"/>
        <w:jc w:val="center"/>
        <w:rPr>
          <w:bCs/>
          <w:i/>
          <w:sz w:val="26"/>
          <w:szCs w:val="26"/>
          <w:lang w:eastAsia="en-US"/>
        </w:rPr>
      </w:pPr>
      <w:r w:rsidRPr="00AF3B39">
        <w:rPr>
          <w:bCs/>
          <w:i/>
          <w:sz w:val="26"/>
          <w:szCs w:val="26"/>
          <w:lang w:eastAsia="en-US"/>
        </w:rPr>
        <w:t>1. Муниципальная целевая программа "Охрана окружающей среды и рациональное природопользование в ЯМР". –50, 0 тыс. руб.</w:t>
      </w:r>
    </w:p>
    <w:p w:rsidR="009A38F1" w:rsidRPr="00AF3B39" w:rsidRDefault="009A38F1" w:rsidP="009A38F1">
      <w:pPr>
        <w:ind w:firstLine="709"/>
        <w:jc w:val="center"/>
        <w:rPr>
          <w:bCs/>
          <w:i/>
          <w:sz w:val="26"/>
          <w:szCs w:val="26"/>
          <w:lang w:eastAsia="en-US"/>
        </w:rPr>
      </w:pP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  <w:lang w:eastAsia="en-US"/>
        </w:rPr>
      </w:pPr>
      <w:r w:rsidRPr="00AF3B39">
        <w:rPr>
          <w:bCs/>
          <w:sz w:val="26"/>
          <w:szCs w:val="26"/>
          <w:lang w:eastAsia="en-US"/>
        </w:rPr>
        <w:t xml:space="preserve">По программе на 2016 год предусмотрено 50,0 тыс. руб. Основной целью МЦП является улучшение экологической ситуации и оздоровление окружающей среды района, повышение экологической безопасности хозяйственной деятельности. 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  <w:lang w:eastAsia="en-US"/>
        </w:rPr>
      </w:pPr>
      <w:r w:rsidRPr="00AF3B39">
        <w:rPr>
          <w:bCs/>
          <w:sz w:val="26"/>
          <w:szCs w:val="26"/>
          <w:lang w:eastAsia="en-US"/>
        </w:rPr>
        <w:t>Выделенные средства направляются на улучшение экологической ситуации Ярославского муниципального района.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  <w:lang w:eastAsia="en-US"/>
        </w:rPr>
      </w:pPr>
      <w:r w:rsidRPr="00AF3B39">
        <w:rPr>
          <w:bCs/>
          <w:sz w:val="26"/>
          <w:szCs w:val="26"/>
          <w:lang w:eastAsia="en-US"/>
        </w:rPr>
        <w:t>В результате реализации МЦП предполагается получить следующие результаты: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  <w:lang w:eastAsia="en-US"/>
        </w:rPr>
      </w:pPr>
      <w:r w:rsidRPr="00AF3B39">
        <w:rPr>
          <w:bCs/>
          <w:sz w:val="26"/>
          <w:szCs w:val="26"/>
          <w:lang w:eastAsia="en-US"/>
        </w:rPr>
        <w:t>-уменьшение экологического ущерба окружающей среде;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  <w:lang w:eastAsia="en-US"/>
        </w:rPr>
      </w:pPr>
      <w:r w:rsidRPr="00AF3B39">
        <w:rPr>
          <w:bCs/>
          <w:sz w:val="26"/>
          <w:szCs w:val="26"/>
          <w:lang w:eastAsia="en-US"/>
        </w:rPr>
        <w:t>-улучшение санитарно-эпидемиологической обстановки в районе;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  <w:lang w:eastAsia="en-US"/>
        </w:rPr>
      </w:pPr>
      <w:r w:rsidRPr="00AF3B39">
        <w:rPr>
          <w:bCs/>
          <w:sz w:val="26"/>
          <w:szCs w:val="26"/>
          <w:lang w:eastAsia="en-US"/>
        </w:rPr>
        <w:t>-улучшение качества жизни;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bCs/>
          <w:sz w:val="26"/>
          <w:szCs w:val="26"/>
          <w:lang w:eastAsia="en-US"/>
        </w:rPr>
      </w:pPr>
      <w:r w:rsidRPr="00AF3B39">
        <w:rPr>
          <w:bCs/>
          <w:sz w:val="26"/>
          <w:szCs w:val="26"/>
          <w:lang w:eastAsia="en-US"/>
        </w:rPr>
        <w:t>-повышение экологической грамотности населения.</w:t>
      </w:r>
    </w:p>
    <w:p w:rsidR="00AF3B39" w:rsidRPr="00AF3B39" w:rsidRDefault="00AF3B39" w:rsidP="00AF3B39">
      <w:pPr>
        <w:spacing w:line="20" w:lineRule="atLeast"/>
        <w:ind w:firstLine="567"/>
        <w:jc w:val="both"/>
        <w:rPr>
          <w:bCs/>
          <w:sz w:val="26"/>
          <w:szCs w:val="26"/>
          <w:lang w:eastAsia="en-US"/>
        </w:rPr>
      </w:pPr>
    </w:p>
    <w:p w:rsidR="00AF3B39" w:rsidRPr="00AF3B39" w:rsidRDefault="00AF3B39" w:rsidP="00AF3B39">
      <w:pPr>
        <w:spacing w:line="20" w:lineRule="atLeast"/>
        <w:jc w:val="center"/>
        <w:rPr>
          <w:b/>
          <w:bCs/>
          <w:sz w:val="26"/>
          <w:szCs w:val="26"/>
          <w:lang w:eastAsia="en-US"/>
        </w:rPr>
      </w:pPr>
      <w:r w:rsidRPr="00AF3B39">
        <w:rPr>
          <w:b/>
          <w:bCs/>
          <w:sz w:val="26"/>
          <w:szCs w:val="26"/>
          <w:lang w:eastAsia="en-US"/>
        </w:rPr>
        <w:t xml:space="preserve">Муниципальная программа </w:t>
      </w:r>
    </w:p>
    <w:p w:rsidR="00AF3B39" w:rsidRPr="00AF3B39" w:rsidRDefault="00AF3B39" w:rsidP="00AF3B39">
      <w:pPr>
        <w:jc w:val="center"/>
        <w:rPr>
          <w:b/>
          <w:bCs/>
          <w:sz w:val="26"/>
          <w:szCs w:val="26"/>
          <w:lang w:eastAsia="en-US"/>
        </w:rPr>
      </w:pPr>
      <w:r w:rsidRPr="00AF3B39">
        <w:rPr>
          <w:b/>
          <w:bCs/>
          <w:sz w:val="26"/>
          <w:szCs w:val="26"/>
          <w:lang w:eastAsia="en-US"/>
        </w:rPr>
        <w:t>"Развитие физической культуры и спорта в ЯМР"</w:t>
      </w:r>
    </w:p>
    <w:p w:rsidR="00AF3B39" w:rsidRPr="00AF3B39" w:rsidRDefault="00AF3B39" w:rsidP="00AF3B39">
      <w:pPr>
        <w:ind w:firstLine="567"/>
        <w:jc w:val="center"/>
        <w:rPr>
          <w:b/>
          <w:bCs/>
          <w:sz w:val="26"/>
          <w:szCs w:val="26"/>
          <w:lang w:eastAsia="en-US"/>
        </w:rPr>
      </w:pP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bCs/>
          <w:sz w:val="26"/>
          <w:szCs w:val="26"/>
        </w:rPr>
        <w:t xml:space="preserve">Целью Муниципальной программы является </w:t>
      </w:r>
      <w:r w:rsidRPr="00AF3B39">
        <w:rPr>
          <w:sz w:val="26"/>
          <w:szCs w:val="26"/>
        </w:rPr>
        <w:t xml:space="preserve">создание условий для укрепления здоровья населения, развития инфраструктуры, спорта и приобщение </w:t>
      </w:r>
      <w:r w:rsidRPr="00AF3B39">
        <w:rPr>
          <w:sz w:val="26"/>
          <w:szCs w:val="26"/>
        </w:rPr>
        <w:lastRenderedPageBreak/>
        <w:t>различных слоев населения Ярославского муниципального района к регулярным занятиям физической культурой и массовым спортом.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Объем финансирования на 2016 год составляет 3 186,0 тыс. руб., на 2017 год –  3 200,0 тыс. руб., на 2018 год – 3 200,0 тыс. руб. Средства на реализацию программы на 2016-2018 гг. предусмотрены за счет средств районного бюджета. </w:t>
      </w:r>
    </w:p>
    <w:p w:rsid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 состав Муниципальной программы входит следующая целевая программа:</w:t>
      </w:r>
    </w:p>
    <w:p w:rsidR="009A38F1" w:rsidRPr="00AF3B39" w:rsidRDefault="009A38F1" w:rsidP="00AF3B39">
      <w:pPr>
        <w:ind w:firstLine="709"/>
        <w:jc w:val="both"/>
        <w:rPr>
          <w:sz w:val="26"/>
          <w:szCs w:val="26"/>
        </w:rPr>
      </w:pPr>
    </w:p>
    <w:p w:rsidR="00AF3B39" w:rsidRDefault="00AF3B39" w:rsidP="009A38F1">
      <w:pPr>
        <w:ind w:firstLine="709"/>
        <w:jc w:val="center"/>
        <w:rPr>
          <w:bCs/>
          <w:i/>
          <w:sz w:val="26"/>
          <w:szCs w:val="26"/>
        </w:rPr>
      </w:pPr>
      <w:r w:rsidRPr="00AF3B39">
        <w:rPr>
          <w:bCs/>
          <w:i/>
          <w:sz w:val="26"/>
          <w:szCs w:val="26"/>
        </w:rPr>
        <w:t>1. Ведомственная целевая программа "Развитие физической культуры и спорта в ЯМР" –3 186,0 тыс. руб.</w:t>
      </w:r>
    </w:p>
    <w:p w:rsidR="009A38F1" w:rsidRPr="00AF3B39" w:rsidRDefault="009A38F1" w:rsidP="00AF3B39">
      <w:pPr>
        <w:ind w:firstLine="709"/>
        <w:jc w:val="both"/>
        <w:rPr>
          <w:bCs/>
          <w:i/>
          <w:sz w:val="26"/>
          <w:szCs w:val="26"/>
        </w:rPr>
      </w:pP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Целью ВЦП является создание условий для укрепления здоровья населения, развитие инфраструктуры спорта и приобщение различных слоев населения ЯМР к регулярным занятиям физической культурой и массовым спортом.</w:t>
      </w:r>
    </w:p>
    <w:p w:rsidR="00AF3B39" w:rsidRPr="00AF3B39" w:rsidRDefault="00AF3B39" w:rsidP="00AF3B39">
      <w:pPr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Для достижения указанной цели необходимо финансовое обеспечение следующих задач:</w:t>
      </w:r>
    </w:p>
    <w:p w:rsidR="00AF3B39" w:rsidRPr="00AF3B39" w:rsidRDefault="00AF3B39" w:rsidP="00AF3B39">
      <w:pPr>
        <w:numPr>
          <w:ilvl w:val="0"/>
          <w:numId w:val="36"/>
        </w:numPr>
        <w:tabs>
          <w:tab w:val="clear" w:pos="928"/>
          <w:tab w:val="num" w:pos="900"/>
          <w:tab w:val="num" w:pos="1211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организация, проведение и участие в физкультурно-оздоровительных и спортивных мероприятиях;</w:t>
      </w:r>
    </w:p>
    <w:p w:rsidR="00AF3B39" w:rsidRPr="00AF3B39" w:rsidRDefault="00AF3B39" w:rsidP="00AF3B39">
      <w:pPr>
        <w:numPr>
          <w:ilvl w:val="0"/>
          <w:numId w:val="36"/>
        </w:numPr>
        <w:tabs>
          <w:tab w:val="clear" w:pos="928"/>
          <w:tab w:val="num" w:pos="900"/>
          <w:tab w:val="num" w:pos="1211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совершенствование системы управления физкультурно-спортивным движением в Ярославском муниципальном районе;</w:t>
      </w:r>
    </w:p>
    <w:p w:rsidR="00AF3B39" w:rsidRPr="00AF3B39" w:rsidRDefault="00AF3B39" w:rsidP="00AF3B39">
      <w:pPr>
        <w:numPr>
          <w:ilvl w:val="0"/>
          <w:numId w:val="36"/>
        </w:numPr>
        <w:tabs>
          <w:tab w:val="clear" w:pos="928"/>
          <w:tab w:val="num" w:pos="900"/>
          <w:tab w:val="num" w:pos="1211"/>
        </w:tabs>
        <w:spacing w:line="20" w:lineRule="atLeast"/>
        <w:ind w:left="0"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обеспечение деятельности муниципального учреждения «Физкультурно-спортивный центр» Ярославского муниципального района.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bCs/>
          <w:sz w:val="26"/>
          <w:szCs w:val="26"/>
        </w:rPr>
        <w:t>Планируется, что по итогам 2016 года численность населения ЯМР, систематически занимающегося физической культурой и спортом составит 10500 человек, численность занимающихся в специализированных спортивных учреждениях составит 900 человек.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bCs/>
          <w:sz w:val="26"/>
          <w:szCs w:val="26"/>
          <w:lang w:eastAsia="en-US"/>
        </w:rPr>
      </w:pPr>
    </w:p>
    <w:p w:rsidR="00AF3B39" w:rsidRPr="00AF3B39" w:rsidRDefault="00AF3B39" w:rsidP="00AF3B39">
      <w:pPr>
        <w:ind w:firstLine="709"/>
        <w:jc w:val="center"/>
        <w:rPr>
          <w:b/>
          <w:bCs/>
          <w:sz w:val="26"/>
          <w:szCs w:val="26"/>
        </w:rPr>
      </w:pPr>
      <w:r w:rsidRPr="00AF3B39">
        <w:rPr>
          <w:b/>
          <w:bCs/>
          <w:sz w:val="26"/>
          <w:szCs w:val="26"/>
        </w:rPr>
        <w:t>Муниципальная программа «Обеспечение качественными коммунальными услугами населения ЯМР»</w:t>
      </w:r>
    </w:p>
    <w:p w:rsidR="00AF3B39" w:rsidRPr="00AF3B39" w:rsidRDefault="00AF3B39" w:rsidP="00AF3B39">
      <w:pPr>
        <w:jc w:val="both"/>
        <w:rPr>
          <w:bCs/>
          <w:iCs/>
          <w:sz w:val="26"/>
          <w:szCs w:val="26"/>
          <w:u w:val="single"/>
        </w:rPr>
      </w:pPr>
    </w:p>
    <w:p w:rsidR="00AF3B39" w:rsidRPr="00AF3B39" w:rsidRDefault="00AF3B39" w:rsidP="00AF3B39">
      <w:pPr>
        <w:jc w:val="both"/>
        <w:rPr>
          <w:bCs/>
          <w:iCs/>
          <w:sz w:val="26"/>
          <w:szCs w:val="26"/>
          <w:u w:val="single"/>
        </w:rPr>
      </w:pPr>
      <w:r w:rsidRPr="00AF3B39">
        <w:rPr>
          <w:bCs/>
          <w:iCs/>
          <w:sz w:val="26"/>
          <w:szCs w:val="26"/>
          <w:u w:val="single"/>
        </w:rPr>
        <w:t>Цели:</w:t>
      </w:r>
    </w:p>
    <w:p w:rsidR="00AF3B39" w:rsidRPr="00AF3B39" w:rsidRDefault="00AF3B39" w:rsidP="00AF3B39">
      <w:pPr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улучшение жилищных условий населения Ярославского муниципального района путем газификации, обеспечение эффективного, качественного и надежного ресурсоснабжения при оказании</w:t>
      </w:r>
      <w:r w:rsidRPr="00AF3B39">
        <w:rPr>
          <w:bCs/>
          <w:sz w:val="26"/>
          <w:szCs w:val="26"/>
        </w:rPr>
        <w:t xml:space="preserve"> </w:t>
      </w:r>
      <w:r w:rsidRPr="00AF3B39">
        <w:rPr>
          <w:sz w:val="26"/>
          <w:szCs w:val="26"/>
        </w:rPr>
        <w:t>коммунальных услуг;</w:t>
      </w:r>
    </w:p>
    <w:p w:rsidR="00AF3B39" w:rsidRPr="00AF3B39" w:rsidRDefault="00AF3B39" w:rsidP="00AF3B39">
      <w:pPr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доведение водоснабжения населения и очистки сточных вод до установленных санитарно-гигиенических требований.</w:t>
      </w:r>
    </w:p>
    <w:p w:rsidR="00AF3B39" w:rsidRPr="00AF3B39" w:rsidRDefault="00AF3B39" w:rsidP="00AF3B39">
      <w:pPr>
        <w:ind w:firstLine="709"/>
        <w:jc w:val="both"/>
        <w:rPr>
          <w:i/>
          <w:sz w:val="26"/>
          <w:szCs w:val="26"/>
        </w:rPr>
      </w:pPr>
      <w:r w:rsidRPr="00AF3B39">
        <w:rPr>
          <w:i/>
          <w:sz w:val="26"/>
          <w:szCs w:val="26"/>
        </w:rPr>
        <w:t>В проекте расходов районного бюджета на 2016 год запланированы ассигнования на реализацию муниципальной программы в сумме 39 284,3тыс. руб.</w:t>
      </w:r>
    </w:p>
    <w:p w:rsid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В состав муниципальной программы входят следующие муниципальные целевые программы: </w:t>
      </w:r>
    </w:p>
    <w:p w:rsidR="009A38F1" w:rsidRPr="00AF3B39" w:rsidRDefault="009A38F1" w:rsidP="00AF3B39">
      <w:pPr>
        <w:ind w:firstLine="709"/>
        <w:jc w:val="both"/>
        <w:rPr>
          <w:sz w:val="26"/>
          <w:szCs w:val="26"/>
        </w:rPr>
      </w:pPr>
    </w:p>
    <w:p w:rsidR="00AF3B39" w:rsidRPr="009A38F1" w:rsidRDefault="00AF3B39" w:rsidP="009A38F1">
      <w:pPr>
        <w:ind w:firstLine="709"/>
        <w:jc w:val="center"/>
        <w:rPr>
          <w:i/>
          <w:sz w:val="26"/>
          <w:szCs w:val="26"/>
        </w:rPr>
      </w:pPr>
      <w:r w:rsidRPr="009A38F1">
        <w:rPr>
          <w:i/>
          <w:sz w:val="26"/>
          <w:szCs w:val="26"/>
        </w:rPr>
        <w:t>1.Муниципальная целевая программа «Комплексная программа модернизации и реформирования жилищно-коммунального хозяйства Ярославского муниципального района» на 2015-2019года.</w:t>
      </w:r>
    </w:p>
    <w:p w:rsidR="00AF3B39" w:rsidRPr="00AF3B39" w:rsidRDefault="00AF3B39" w:rsidP="00AF3B39">
      <w:pPr>
        <w:ind w:right="-136" w:firstLine="709"/>
        <w:jc w:val="both"/>
        <w:rPr>
          <w:rFonts w:eastAsia="Calibri"/>
          <w:sz w:val="26"/>
          <w:szCs w:val="26"/>
        </w:rPr>
      </w:pPr>
      <w:r w:rsidRPr="00AF3B39">
        <w:rPr>
          <w:rFonts w:eastAsia="Calibri"/>
          <w:sz w:val="26"/>
          <w:szCs w:val="26"/>
        </w:rPr>
        <w:lastRenderedPageBreak/>
        <w:t>Цель:</w:t>
      </w:r>
    </w:p>
    <w:p w:rsidR="00AF3B39" w:rsidRPr="00AF3B39" w:rsidRDefault="00AF3B39" w:rsidP="00AF3B39">
      <w:pPr>
        <w:ind w:right="-136" w:firstLine="709"/>
        <w:jc w:val="both"/>
        <w:rPr>
          <w:rFonts w:eastAsia="Calibri"/>
          <w:sz w:val="26"/>
          <w:szCs w:val="26"/>
        </w:rPr>
      </w:pPr>
      <w:r w:rsidRPr="00AF3B39">
        <w:rPr>
          <w:rFonts w:eastAsia="Calibri"/>
          <w:sz w:val="26"/>
          <w:szCs w:val="26"/>
        </w:rPr>
        <w:t xml:space="preserve"> - улучшение жилищных условий населения  Ярославского муниципального района путем газификации и повышения уровня теплоснабжения.</w:t>
      </w:r>
    </w:p>
    <w:p w:rsidR="00AF3B39" w:rsidRPr="00AF3B39" w:rsidRDefault="00AF3B39" w:rsidP="00AF3B39">
      <w:pPr>
        <w:ind w:firstLine="709"/>
        <w:jc w:val="both"/>
        <w:rPr>
          <w:rFonts w:eastAsia="Calibri"/>
          <w:sz w:val="26"/>
          <w:szCs w:val="26"/>
        </w:rPr>
      </w:pPr>
      <w:r w:rsidRPr="00AF3B39">
        <w:rPr>
          <w:sz w:val="26"/>
          <w:szCs w:val="26"/>
        </w:rPr>
        <w:t>- о</w:t>
      </w:r>
      <w:r w:rsidRPr="00AF3B39">
        <w:rPr>
          <w:rFonts w:eastAsia="Calibri"/>
          <w:sz w:val="26"/>
          <w:szCs w:val="26"/>
        </w:rPr>
        <w:t xml:space="preserve">беспечение </w:t>
      </w:r>
      <w:proofErr w:type="gramStart"/>
      <w:r w:rsidRPr="00AF3B39">
        <w:rPr>
          <w:rFonts w:eastAsia="Calibri"/>
          <w:sz w:val="26"/>
          <w:szCs w:val="26"/>
        </w:rPr>
        <w:t>эффективного</w:t>
      </w:r>
      <w:proofErr w:type="gramEnd"/>
      <w:r w:rsidRPr="00AF3B39">
        <w:rPr>
          <w:rFonts w:eastAsia="Calibri"/>
          <w:sz w:val="26"/>
          <w:szCs w:val="26"/>
        </w:rPr>
        <w:t>, качественного и надёжного ресурсоснабжения при оказании коммунальных услуг;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В рамках МЦП планируется реализовать следующие задачи: </w:t>
      </w:r>
    </w:p>
    <w:p w:rsidR="00AF3B39" w:rsidRPr="00AF3B39" w:rsidRDefault="00AF3B39" w:rsidP="00AF3B39">
      <w:pPr>
        <w:ind w:firstLine="709"/>
        <w:jc w:val="both"/>
        <w:rPr>
          <w:rFonts w:eastAsia="Calibri"/>
          <w:sz w:val="26"/>
          <w:szCs w:val="26"/>
        </w:rPr>
      </w:pPr>
      <w:r w:rsidRPr="00AF3B39">
        <w:rPr>
          <w:rFonts w:eastAsia="Calibri"/>
          <w:sz w:val="26"/>
          <w:szCs w:val="26"/>
        </w:rPr>
        <w:t>1.1.</w:t>
      </w:r>
      <w:r w:rsidRPr="00AF3B39">
        <w:rPr>
          <w:sz w:val="26"/>
          <w:szCs w:val="26"/>
        </w:rPr>
        <w:t>повышение уровня газификации и теплоснабжения населенных пунктов Ярославского муниципального района</w:t>
      </w:r>
      <w:r w:rsidRPr="00AF3B39">
        <w:rPr>
          <w:rFonts w:eastAsia="Calibri"/>
          <w:sz w:val="26"/>
          <w:szCs w:val="26"/>
        </w:rPr>
        <w:t>;</w:t>
      </w:r>
    </w:p>
    <w:p w:rsidR="00AF3B39" w:rsidRPr="00AF3B39" w:rsidRDefault="00AF3B39" w:rsidP="00AF3B39">
      <w:pPr>
        <w:ind w:right="-136" w:firstLine="709"/>
        <w:jc w:val="both"/>
        <w:rPr>
          <w:rFonts w:eastAsia="Calibri"/>
          <w:sz w:val="26"/>
          <w:szCs w:val="26"/>
        </w:rPr>
      </w:pPr>
      <w:r w:rsidRPr="00AF3B39">
        <w:rPr>
          <w:rFonts w:eastAsia="Calibri"/>
          <w:sz w:val="26"/>
          <w:szCs w:val="26"/>
        </w:rPr>
        <w:t>1.2. обеспечение предоставления качественных жилищно-коммунальных услуг населению Ярославского муниципального района.</w:t>
      </w:r>
    </w:p>
    <w:p w:rsidR="00AF3B39" w:rsidRPr="00AF3B39" w:rsidRDefault="00AF3B39" w:rsidP="00AF3B39">
      <w:pPr>
        <w:ind w:firstLine="709"/>
        <w:jc w:val="both"/>
        <w:rPr>
          <w:rFonts w:eastAsia="Calibri"/>
          <w:sz w:val="26"/>
          <w:szCs w:val="26"/>
        </w:rPr>
      </w:pPr>
      <w:r w:rsidRPr="00AF3B39">
        <w:rPr>
          <w:rFonts w:eastAsia="Calibri"/>
          <w:sz w:val="26"/>
          <w:szCs w:val="26"/>
        </w:rPr>
        <w:t>Объем финансирования мероприятий Муниципальной целевой программы на 2016 год составляет 31 284,3 тыс. руб. в том числе из районного бюджета 27 842,3 тыс. руб., из областного бюджета 3 442,0 тыс. руб.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rFonts w:eastAsia="Calibri"/>
          <w:sz w:val="26"/>
          <w:szCs w:val="26"/>
        </w:rPr>
        <w:t xml:space="preserve">Средства направляются на строительство газопроводов и модернизацию объектов теплоснабжения в муниципальных образованиях Ярославского муниципального района. 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Ожидаемый результат: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 результате ввода в эксплуатацию  трех новых объектов предполагается улучшить условия проживания граждан и сократить бюджетные расходы на содержание объектов теплоснабжения.</w:t>
      </w:r>
    </w:p>
    <w:p w:rsid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 плановом периоде 2017-2018 годов будет продолжена реализация  мероприятий Муниципальной целевой программы: за счет средств районного бюджета в сумме 72 511,0 тыс. руб., за счет средств областного бюджета в сумме 6 505,0 тыс. руб.</w:t>
      </w:r>
    </w:p>
    <w:p w:rsidR="009A38F1" w:rsidRPr="00AF3B39" w:rsidRDefault="009A38F1" w:rsidP="00AF3B39">
      <w:pPr>
        <w:ind w:firstLine="709"/>
        <w:jc w:val="both"/>
        <w:rPr>
          <w:sz w:val="26"/>
          <w:szCs w:val="26"/>
        </w:rPr>
      </w:pPr>
    </w:p>
    <w:p w:rsidR="00AF3B39" w:rsidRDefault="00AF3B39" w:rsidP="009A38F1">
      <w:pPr>
        <w:ind w:firstLine="709"/>
        <w:jc w:val="center"/>
        <w:rPr>
          <w:i/>
          <w:sz w:val="26"/>
          <w:szCs w:val="26"/>
        </w:rPr>
      </w:pPr>
      <w:r w:rsidRPr="009A38F1">
        <w:rPr>
          <w:i/>
          <w:sz w:val="26"/>
          <w:szCs w:val="26"/>
        </w:rPr>
        <w:t>2. Муниципальная целевая программа «Развитие водоснабжения, водоотведения и очистки сточных вод на территории ЯМР» на 2015-2019 годы.</w:t>
      </w:r>
    </w:p>
    <w:p w:rsidR="009A38F1" w:rsidRPr="009A38F1" w:rsidRDefault="009A38F1" w:rsidP="009A38F1">
      <w:pPr>
        <w:ind w:firstLine="709"/>
        <w:jc w:val="center"/>
        <w:rPr>
          <w:i/>
          <w:sz w:val="26"/>
          <w:szCs w:val="26"/>
        </w:rPr>
      </w:pP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На 2016 год предусмотрены средства районного бюджета в сумме 8 000,0 тыс.руб. </w:t>
      </w:r>
    </w:p>
    <w:p w:rsidR="00AF3B39" w:rsidRPr="00AF3B39" w:rsidRDefault="00AF3B39" w:rsidP="00AF3B39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F3B39">
        <w:rPr>
          <w:rFonts w:eastAsia="Calibri"/>
          <w:sz w:val="26"/>
          <w:szCs w:val="26"/>
          <w:lang w:eastAsia="en-US"/>
        </w:rPr>
        <w:t xml:space="preserve"> Цель программы – доведение водоснабжения населения и очистки сточных вод до установленных санитарно-гигиенических требований.</w:t>
      </w:r>
    </w:p>
    <w:p w:rsidR="00AF3B39" w:rsidRPr="00AF3B39" w:rsidRDefault="00AF3B39" w:rsidP="00AF3B39">
      <w:pPr>
        <w:pStyle w:val="ConsPlusCell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F3B39">
        <w:rPr>
          <w:rFonts w:eastAsia="Calibri"/>
          <w:sz w:val="26"/>
          <w:szCs w:val="26"/>
          <w:lang w:eastAsia="en-US"/>
        </w:rPr>
        <w:t>Основными задачами программы являются:</w:t>
      </w:r>
    </w:p>
    <w:p w:rsidR="00AF3B39" w:rsidRPr="00AF3B39" w:rsidRDefault="00AF3B39" w:rsidP="00AF3B39">
      <w:pPr>
        <w:pStyle w:val="ConsPlusCell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2.1.Строительство и реконструкция систем водоснабжения и водоотведения;</w:t>
      </w:r>
    </w:p>
    <w:p w:rsidR="00AF3B39" w:rsidRPr="00AF3B39" w:rsidRDefault="00AF3B39" w:rsidP="00AF3B39">
      <w:pPr>
        <w:pStyle w:val="ConsPlusCell"/>
        <w:ind w:left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2.2. Строительство и реконструкция шахтных колодцев.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Ожидаемый результат:</w:t>
      </w:r>
    </w:p>
    <w:p w:rsidR="00AF3B39" w:rsidRPr="00AF3B39" w:rsidRDefault="00AF3B39" w:rsidP="00AF3B39">
      <w:pPr>
        <w:pStyle w:val="ConsPlusCell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          Поставленная цель и решаемые в рамках программы задачи направлены на решение проблемы гарантированного обеспечения населения питьевой водой, очистки сточных вод. Достижение поставленной цели не решает в полной мере проблему обеспечения населения качественными услугами водоснабжения, но позволит значительно улучшить существующее положение в районе.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 плановом периоде 2017-2018 годов будет продолжена реализация  мероприятий Муниципальной целевой программы  за счет средств районного бюджета в сумме 10 700,0 тыс. руб.</w:t>
      </w:r>
    </w:p>
    <w:p w:rsidR="00AF3B39" w:rsidRPr="00AF3B39" w:rsidRDefault="00AF3B39" w:rsidP="00AF3B39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AF3B39">
        <w:rPr>
          <w:i/>
          <w:sz w:val="26"/>
          <w:szCs w:val="26"/>
        </w:rPr>
        <w:t xml:space="preserve">Объем ассигнований Муниципальной программы на 2017 и 2018 годы составляет 10 000,0 тыс. руб. и 700,0 тыс. руб. соответственно. </w:t>
      </w:r>
    </w:p>
    <w:p w:rsidR="00AF3B39" w:rsidRPr="00AF3B39" w:rsidRDefault="00AF3B39" w:rsidP="00AF3B39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</w:p>
    <w:p w:rsidR="00AF3B39" w:rsidRPr="00AF3B39" w:rsidRDefault="00AF3B39" w:rsidP="00AF3B39">
      <w:pPr>
        <w:spacing w:line="20" w:lineRule="atLeast"/>
        <w:ind w:firstLine="709"/>
        <w:jc w:val="both"/>
        <w:rPr>
          <w:bCs/>
          <w:sz w:val="26"/>
          <w:szCs w:val="26"/>
          <w:lang w:eastAsia="en-US"/>
        </w:rPr>
      </w:pPr>
    </w:p>
    <w:p w:rsidR="00AF3B39" w:rsidRPr="00AF3B39" w:rsidRDefault="00AF3B39" w:rsidP="00AF3B3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6"/>
        </w:rPr>
      </w:pPr>
      <w:r w:rsidRPr="00AF3B39">
        <w:rPr>
          <w:sz w:val="26"/>
          <w:szCs w:val="26"/>
        </w:rPr>
        <w:t xml:space="preserve">            </w:t>
      </w:r>
      <w:r w:rsidRPr="00AF3B39">
        <w:rPr>
          <w:b/>
          <w:bCs/>
          <w:sz w:val="26"/>
          <w:szCs w:val="26"/>
        </w:rPr>
        <w:t>Муниципальная программа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6"/>
        </w:rPr>
      </w:pPr>
      <w:r w:rsidRPr="00AF3B39">
        <w:rPr>
          <w:b/>
          <w:bCs/>
          <w:sz w:val="26"/>
          <w:szCs w:val="26"/>
        </w:rPr>
        <w:t xml:space="preserve"> "Экономическое развитие и инновационная экономика в ЯМР"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  <w:sz w:val="26"/>
          <w:szCs w:val="26"/>
        </w:rPr>
      </w:pP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Цель муниципальной программы: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>- формирование благоприятных условий для развития субъектов малого и среднего предпринимательства, спо</w:t>
      </w:r>
      <w:r w:rsidRPr="00AF3B39">
        <w:rPr>
          <w:sz w:val="26"/>
          <w:szCs w:val="26"/>
        </w:rPr>
        <w:softHyphen/>
        <w:t xml:space="preserve">собствующих увеличению вклада субъектов малого и среднего предпринимательства в экономику Ярославского района.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 xml:space="preserve">Объем финансирования на 2016 год составит 40,0 тыс. руб., на 2017 год – 40,0 тыс. руб., на 2018год – 40,0 тыс. руб. </w:t>
      </w:r>
      <w:r w:rsidRPr="00AF3B39">
        <w:rPr>
          <w:bCs/>
          <w:sz w:val="26"/>
          <w:szCs w:val="26"/>
        </w:rPr>
        <w:t>Средства на реализацию программы на 2016-2018 гг. предусмотрены за счет районного бюджета.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>В состав Муниципальной программы входит следующая целевая программа ЯМР:</w:t>
      </w:r>
    </w:p>
    <w:p w:rsidR="00AF3B39" w:rsidRDefault="00AF3B39" w:rsidP="009A38F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Cs/>
          <w:i/>
          <w:sz w:val="26"/>
          <w:szCs w:val="26"/>
        </w:rPr>
      </w:pPr>
      <w:r w:rsidRPr="00AF3B39">
        <w:rPr>
          <w:bCs/>
          <w:i/>
          <w:sz w:val="26"/>
          <w:szCs w:val="26"/>
        </w:rPr>
        <w:t>1. Муниципальная целевая программа "Развитие субъектов малого и среднего предпринимательства Ярославского муниципального района" – 40 тыс. руб.</w:t>
      </w:r>
    </w:p>
    <w:p w:rsidR="009A38F1" w:rsidRPr="00AF3B39" w:rsidRDefault="009A38F1" w:rsidP="009A38F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Cs/>
          <w:i/>
          <w:sz w:val="26"/>
          <w:szCs w:val="26"/>
        </w:rPr>
      </w:pP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Основной целью программы является формирование благоприятных условий для развития субъектов малого и среднего предпринимательства, способствующих увеличению вклада субъектов малого и среднего предпринимательства в экономику района.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Выделенные средства направляются на решение следующих задач: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-информационная, правовая, консультационная и организационная поддержка; подготовка, переподготовка и повышение квалификации работников сферы малого и среднего предпринимательства ЯМР, организаций, образующих инфраструктуру поддержки субъектов малого и среднего предпринимательства, и лиц, вовлекаемых в предпринимательскую деятельность;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-развитие систем финансовой поддержки субъектов малого и среднего предпринимательства;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-содействие росту конкурентоспособности и продвижению продукции субъектов малого и среднего предпринимательства</w:t>
      </w:r>
      <w:r w:rsidRPr="00AF3B39">
        <w:rPr>
          <w:bCs/>
          <w:i/>
          <w:sz w:val="26"/>
          <w:szCs w:val="26"/>
        </w:rPr>
        <w:t xml:space="preserve"> </w:t>
      </w:r>
      <w:r w:rsidRPr="00AF3B39">
        <w:rPr>
          <w:bCs/>
          <w:sz w:val="26"/>
          <w:szCs w:val="26"/>
        </w:rPr>
        <w:t xml:space="preserve"> ЯМР на товарные рынки.</w:t>
      </w:r>
    </w:p>
    <w:p w:rsidR="00AF3B39" w:rsidRPr="00AF3B39" w:rsidRDefault="00AF3B39" w:rsidP="00AF3B39">
      <w:pPr>
        <w:jc w:val="both"/>
        <w:rPr>
          <w:sz w:val="26"/>
          <w:szCs w:val="26"/>
        </w:rPr>
      </w:pPr>
    </w:p>
    <w:p w:rsidR="00AF3B39" w:rsidRPr="00AF3B39" w:rsidRDefault="00AF3B39" w:rsidP="00AF3B3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6"/>
        </w:rPr>
      </w:pPr>
      <w:r w:rsidRPr="00AF3B39">
        <w:rPr>
          <w:sz w:val="26"/>
          <w:szCs w:val="26"/>
        </w:rPr>
        <w:t xml:space="preserve"> </w:t>
      </w:r>
      <w:r w:rsidRPr="00AF3B39">
        <w:rPr>
          <w:b/>
          <w:bCs/>
          <w:sz w:val="26"/>
          <w:szCs w:val="26"/>
        </w:rPr>
        <w:t xml:space="preserve">Муниципальная программа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6"/>
          <w:szCs w:val="26"/>
        </w:rPr>
      </w:pPr>
      <w:r w:rsidRPr="00AF3B39">
        <w:rPr>
          <w:b/>
          <w:bCs/>
          <w:sz w:val="26"/>
          <w:szCs w:val="26"/>
        </w:rPr>
        <w:t>"Эффективная власть в ЯМР"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  <w:sz w:val="26"/>
          <w:szCs w:val="26"/>
        </w:rPr>
      </w:pP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  <w:lang w:eastAsia="en-US"/>
        </w:rPr>
      </w:pPr>
      <w:r w:rsidRPr="00AF3B39">
        <w:rPr>
          <w:bCs/>
          <w:sz w:val="26"/>
          <w:szCs w:val="26"/>
        </w:rPr>
        <w:t xml:space="preserve">Целью Муниципальной программы является </w:t>
      </w:r>
      <w:r w:rsidRPr="00AF3B39">
        <w:rPr>
          <w:bCs/>
          <w:sz w:val="26"/>
          <w:szCs w:val="26"/>
          <w:lang w:eastAsia="en-US"/>
        </w:rPr>
        <w:t>развитие муниципальной службы в Администрации Ярославского муниципального района путем формирования профессионального кадрового состава муниципальных служащих, повышение эффективности функционирования муниципального управления и местного самоуправления за счет внедрения и массового распространения перспективных информационных и коммуникационных технологий.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  <w:lang w:eastAsia="en-US"/>
        </w:rPr>
      </w:pPr>
      <w:r w:rsidRPr="00AF3B39">
        <w:rPr>
          <w:bCs/>
          <w:sz w:val="26"/>
          <w:szCs w:val="26"/>
          <w:lang w:eastAsia="en-US"/>
        </w:rPr>
        <w:t xml:space="preserve">Объем финансирования в 2016 году составит 2 220,0 тыс. руб., в 2017 году – 2 220,0 тыс. руб., в 2018 году – 2 220,0 тыс. руб. </w:t>
      </w:r>
      <w:r w:rsidRPr="00AF3B39">
        <w:rPr>
          <w:bCs/>
          <w:sz w:val="26"/>
          <w:szCs w:val="26"/>
        </w:rPr>
        <w:t>Средства на реализацию программы на 2016-2018 гг. предусмотрены за счет районного бюджета.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  <w:lang w:eastAsia="en-US"/>
        </w:rPr>
      </w:pPr>
      <w:r w:rsidRPr="00AF3B39">
        <w:rPr>
          <w:bCs/>
          <w:sz w:val="26"/>
          <w:szCs w:val="26"/>
          <w:lang w:eastAsia="en-US"/>
        </w:rPr>
        <w:t>В состав Муниципальной программы включены следующие целевые программы:</w:t>
      </w:r>
    </w:p>
    <w:p w:rsidR="00AF3B39" w:rsidRDefault="00AF3B39" w:rsidP="009A38F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Cs/>
          <w:i/>
          <w:sz w:val="26"/>
          <w:szCs w:val="26"/>
        </w:rPr>
      </w:pPr>
      <w:r w:rsidRPr="00AF3B39">
        <w:rPr>
          <w:bCs/>
          <w:i/>
          <w:sz w:val="26"/>
          <w:szCs w:val="26"/>
          <w:lang w:eastAsia="en-US"/>
        </w:rPr>
        <w:lastRenderedPageBreak/>
        <w:t>1.</w:t>
      </w:r>
      <w:r w:rsidRPr="00AF3B39">
        <w:rPr>
          <w:bCs/>
          <w:i/>
          <w:sz w:val="26"/>
          <w:szCs w:val="26"/>
        </w:rPr>
        <w:t xml:space="preserve"> Муниципальная целевая программа "Развитие муниципальной службы Ярославского муниципального района" – 100,0 тыс. руб.</w:t>
      </w:r>
    </w:p>
    <w:p w:rsidR="009A38F1" w:rsidRPr="00AF3B39" w:rsidRDefault="009A38F1" w:rsidP="009A38F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Cs/>
          <w:i/>
          <w:sz w:val="26"/>
          <w:szCs w:val="26"/>
        </w:rPr>
      </w:pP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Основной целью МЦП является развитие муниципальной службы в Администрации ЯМР путем формирования профессионального кадрового состава муниципальных служащих.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Выделенные средства направлены на решение основной задачи МЦП повышение профессиональной компетентности муниципальных служащих Администрации ЯМР.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Реализация программы предполагает достижение следующих результатов: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-принятие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Ярославской области;</w:t>
      </w:r>
    </w:p>
    <w:p w:rsidR="009A38F1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-повышения квалификации, профессиональной подготовки и обучения  муниципальных служащих.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 </w:t>
      </w:r>
    </w:p>
    <w:p w:rsidR="00AF3B39" w:rsidRDefault="00AF3B39" w:rsidP="009A38F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Cs/>
          <w:i/>
          <w:sz w:val="26"/>
          <w:szCs w:val="26"/>
        </w:rPr>
      </w:pPr>
      <w:r w:rsidRPr="00AF3B39">
        <w:rPr>
          <w:bCs/>
          <w:i/>
          <w:sz w:val="26"/>
          <w:szCs w:val="26"/>
        </w:rPr>
        <w:t>2. Муниципальная целевая программа "Развитие информатизации в Ярославском муниципальном районе" – 2 100,0 тыс. руб.</w:t>
      </w:r>
    </w:p>
    <w:p w:rsidR="009A38F1" w:rsidRPr="00AF3B39" w:rsidRDefault="009A38F1" w:rsidP="009A38F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Cs/>
          <w:i/>
          <w:sz w:val="26"/>
          <w:szCs w:val="26"/>
        </w:rPr>
      </w:pPr>
    </w:p>
    <w:p w:rsidR="00AF3B39" w:rsidRPr="00AF3B39" w:rsidRDefault="00AF3B39" w:rsidP="009A38F1">
      <w:pPr>
        <w:pStyle w:val="210"/>
        <w:ind w:firstLine="709"/>
        <w:jc w:val="both"/>
        <w:rPr>
          <w:b/>
          <w:sz w:val="26"/>
          <w:szCs w:val="26"/>
        </w:rPr>
      </w:pPr>
      <w:r w:rsidRPr="00AF3B39">
        <w:rPr>
          <w:sz w:val="26"/>
          <w:szCs w:val="26"/>
        </w:rPr>
        <w:t xml:space="preserve">Основными целями программы являются повышение эффективности функционирования экономики, государственного управления и местного самоуправления за счет внедрения и массового распространения перспективных информационных и коммуникационных технологий, обеспечение условий для реализации конституционных прав граждан и организаций на информацию и удовлетворение информационных потребностей. В рамках программы предусмотрено приобретение и внедрение программного обеспечения, обеспечение сопровождения внедренного программного обеспечения (в бюджете на 2016 год предусмотрено 100,0 тыс. руб.), а также содержание МАУ ЯМР «Редакция газеты «Ярославский агрокурьер»  (в бюджете на 2016 год предусмотрено 2 000,0 тыс. руб.). </w:t>
      </w:r>
    </w:p>
    <w:p w:rsidR="00AF3B39" w:rsidRDefault="00AF3B39" w:rsidP="009A38F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Cs/>
          <w:i/>
          <w:sz w:val="26"/>
          <w:szCs w:val="26"/>
        </w:rPr>
      </w:pPr>
      <w:r w:rsidRPr="00AF3B39">
        <w:rPr>
          <w:bCs/>
          <w:i/>
          <w:sz w:val="26"/>
          <w:szCs w:val="26"/>
        </w:rPr>
        <w:t>3. Муниципальная целевая программа «Поддержка социально ориентированных некоммерческих организаций в ЯМР» - 20,0 тыс. руб.</w:t>
      </w:r>
    </w:p>
    <w:p w:rsidR="009A38F1" w:rsidRPr="00AF3B39" w:rsidRDefault="009A38F1" w:rsidP="009A38F1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Cs/>
          <w:i/>
          <w:sz w:val="26"/>
          <w:szCs w:val="26"/>
        </w:rPr>
      </w:pPr>
    </w:p>
    <w:p w:rsidR="00AF3B39" w:rsidRPr="00AF3B39" w:rsidRDefault="00AF3B39" w:rsidP="009A38F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Средства на реализацию данной программы предусмотрены за счет средств районного бюджета. </w:t>
      </w:r>
    </w:p>
    <w:p w:rsidR="00AF3B39" w:rsidRPr="00AF3B39" w:rsidRDefault="00AF3B39" w:rsidP="009A38F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В рамках программы будет оказана финансовая поддержка социально ориентированных некоммерческих организаций на конкурсной основе, а именно предоставлена субсидия бюджетным, автономным и иным некоммерческим организациям. </w:t>
      </w:r>
    </w:p>
    <w:p w:rsidR="00AF3B39" w:rsidRPr="00AF3B39" w:rsidRDefault="00AF3B39" w:rsidP="00AF3B39">
      <w:pPr>
        <w:ind w:firstLine="709"/>
        <w:jc w:val="center"/>
        <w:rPr>
          <w:b/>
          <w:sz w:val="26"/>
          <w:szCs w:val="26"/>
        </w:rPr>
      </w:pPr>
    </w:p>
    <w:p w:rsidR="00AF3B39" w:rsidRPr="00AF3B39" w:rsidRDefault="00AF3B39" w:rsidP="00AF3B39">
      <w:pPr>
        <w:ind w:firstLine="709"/>
        <w:jc w:val="center"/>
        <w:rPr>
          <w:b/>
          <w:sz w:val="26"/>
          <w:szCs w:val="26"/>
        </w:rPr>
      </w:pPr>
      <w:r w:rsidRPr="00AF3B39">
        <w:rPr>
          <w:b/>
          <w:sz w:val="26"/>
          <w:szCs w:val="26"/>
        </w:rPr>
        <w:t>Муниципальная программа «Развитие дорожного хозяйства в ЯМР»</w:t>
      </w:r>
    </w:p>
    <w:p w:rsidR="00AF3B39" w:rsidRPr="00AF3B39" w:rsidRDefault="00AF3B39" w:rsidP="00AF3B39">
      <w:pPr>
        <w:ind w:firstLine="709"/>
        <w:jc w:val="center"/>
        <w:rPr>
          <w:b/>
          <w:sz w:val="26"/>
          <w:szCs w:val="26"/>
        </w:rPr>
      </w:pPr>
    </w:p>
    <w:p w:rsidR="00AF3B39" w:rsidRPr="00AF3B39" w:rsidRDefault="00AF3B39" w:rsidP="00AF3B39">
      <w:pPr>
        <w:ind w:left="20" w:firstLine="709"/>
        <w:contextualSpacing/>
        <w:jc w:val="both"/>
        <w:rPr>
          <w:sz w:val="26"/>
          <w:szCs w:val="26"/>
          <w:u w:val="single"/>
        </w:rPr>
      </w:pPr>
      <w:r w:rsidRPr="00AF3B39">
        <w:rPr>
          <w:sz w:val="26"/>
          <w:szCs w:val="26"/>
          <w:u w:val="single"/>
        </w:rPr>
        <w:t>Цель:</w:t>
      </w:r>
    </w:p>
    <w:p w:rsidR="00AF3B39" w:rsidRPr="00AF3B39" w:rsidRDefault="00AF3B39" w:rsidP="00AF3B39">
      <w:pPr>
        <w:tabs>
          <w:tab w:val="left" w:pos="1134"/>
        </w:tabs>
        <w:autoSpaceDE w:val="0"/>
        <w:autoSpaceDN w:val="0"/>
        <w:adjustRightInd w:val="0"/>
        <w:ind w:left="20"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Приведение в нормативное состояние автомобильных дорог общего пользования  местного значения, имеющих полный и (или) сверхнормативный износ. </w:t>
      </w:r>
    </w:p>
    <w:p w:rsidR="00AF3B39" w:rsidRPr="00AF3B39" w:rsidRDefault="00AF3B39" w:rsidP="00AF3B39">
      <w:pPr>
        <w:spacing w:before="100" w:beforeAutospacing="1"/>
        <w:ind w:left="20" w:firstLine="709"/>
        <w:contextualSpacing/>
        <w:jc w:val="both"/>
        <w:rPr>
          <w:i/>
          <w:sz w:val="26"/>
          <w:szCs w:val="26"/>
        </w:rPr>
      </w:pPr>
      <w:r w:rsidRPr="00AF3B39">
        <w:rPr>
          <w:i/>
          <w:sz w:val="26"/>
          <w:szCs w:val="26"/>
        </w:rPr>
        <w:t xml:space="preserve">Объем ассигнований Муниципальной программы на 2016 год – </w:t>
      </w:r>
    </w:p>
    <w:p w:rsidR="00AF3B39" w:rsidRPr="00AF3B39" w:rsidRDefault="00AF3B39" w:rsidP="00AF3B39">
      <w:pPr>
        <w:spacing w:before="100" w:beforeAutospacing="1"/>
        <w:ind w:left="20" w:firstLine="709"/>
        <w:contextualSpacing/>
        <w:jc w:val="both"/>
        <w:rPr>
          <w:i/>
          <w:sz w:val="26"/>
          <w:szCs w:val="26"/>
        </w:rPr>
      </w:pPr>
      <w:r w:rsidRPr="00AF3B39">
        <w:rPr>
          <w:i/>
          <w:sz w:val="26"/>
          <w:szCs w:val="26"/>
        </w:rPr>
        <w:lastRenderedPageBreak/>
        <w:t>11 134,00 тыс. руб.</w:t>
      </w:r>
      <w:r w:rsidRPr="00AF3B39">
        <w:rPr>
          <w:sz w:val="26"/>
          <w:szCs w:val="26"/>
        </w:rPr>
        <w:t xml:space="preserve"> </w:t>
      </w:r>
      <w:r w:rsidRPr="00AF3B39">
        <w:rPr>
          <w:i/>
          <w:sz w:val="26"/>
          <w:szCs w:val="26"/>
        </w:rPr>
        <w:t>за счет средств  районного бюджета и 31 737,00 тыс. руб. областного бюджета.</w:t>
      </w:r>
    </w:p>
    <w:p w:rsidR="00AF3B39" w:rsidRDefault="00AF3B39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 состав Муниципальной программы входит одна Муниципальная целевая программа:</w:t>
      </w:r>
    </w:p>
    <w:p w:rsidR="009A38F1" w:rsidRPr="00AF3B39" w:rsidRDefault="009A38F1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</w:p>
    <w:p w:rsidR="00AF3B39" w:rsidRDefault="00AF3B39" w:rsidP="009A38F1">
      <w:pPr>
        <w:spacing w:before="100" w:beforeAutospacing="1"/>
        <w:contextualSpacing/>
        <w:jc w:val="center"/>
        <w:rPr>
          <w:i/>
          <w:sz w:val="26"/>
          <w:szCs w:val="26"/>
        </w:rPr>
      </w:pPr>
      <w:r w:rsidRPr="009A38F1">
        <w:rPr>
          <w:i/>
          <w:sz w:val="26"/>
          <w:szCs w:val="26"/>
        </w:rPr>
        <w:t>- Муниципальная целевая программа  «Сохранность муниципальных автомобильных дорог Ярославского муниципального района» на 2015-2019 годы.</w:t>
      </w:r>
    </w:p>
    <w:p w:rsidR="009A38F1" w:rsidRPr="009A38F1" w:rsidRDefault="009A38F1" w:rsidP="009A38F1">
      <w:pPr>
        <w:spacing w:before="100" w:beforeAutospacing="1"/>
        <w:contextualSpacing/>
        <w:jc w:val="center"/>
        <w:rPr>
          <w:i/>
          <w:sz w:val="26"/>
          <w:szCs w:val="26"/>
        </w:rPr>
      </w:pPr>
    </w:p>
    <w:p w:rsidR="00AF3B39" w:rsidRPr="00AF3B39" w:rsidRDefault="00AF3B39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  <w:r w:rsidRPr="00AF3B39">
        <w:rPr>
          <w:bCs/>
          <w:sz w:val="26"/>
          <w:szCs w:val="26"/>
        </w:rPr>
        <w:t xml:space="preserve">На 2016 год </w:t>
      </w:r>
      <w:r w:rsidRPr="00AF3B39">
        <w:rPr>
          <w:sz w:val="26"/>
          <w:szCs w:val="26"/>
        </w:rPr>
        <w:t>запланировано</w:t>
      </w:r>
      <w:r w:rsidRPr="00AF3B39">
        <w:rPr>
          <w:bCs/>
          <w:sz w:val="26"/>
          <w:szCs w:val="26"/>
        </w:rPr>
        <w:t xml:space="preserve"> </w:t>
      </w:r>
      <w:r w:rsidRPr="00AF3B39">
        <w:rPr>
          <w:sz w:val="26"/>
          <w:szCs w:val="26"/>
        </w:rPr>
        <w:t xml:space="preserve">- 42 871,00 тыс. руб.: </w:t>
      </w:r>
      <w:r w:rsidRPr="00AF3B39">
        <w:rPr>
          <w:bCs/>
          <w:sz w:val="26"/>
          <w:szCs w:val="26"/>
        </w:rPr>
        <w:t>11 134,00</w:t>
      </w:r>
      <w:r w:rsidRPr="00AF3B39">
        <w:rPr>
          <w:i/>
          <w:sz w:val="26"/>
          <w:szCs w:val="26"/>
        </w:rPr>
        <w:t xml:space="preserve"> </w:t>
      </w:r>
      <w:r w:rsidRPr="00AF3B39">
        <w:rPr>
          <w:bCs/>
          <w:sz w:val="26"/>
          <w:szCs w:val="26"/>
        </w:rPr>
        <w:t>тыс</w:t>
      </w:r>
      <w:r w:rsidRPr="00AF3B39">
        <w:rPr>
          <w:sz w:val="26"/>
          <w:szCs w:val="26"/>
        </w:rPr>
        <w:t>. руб. за счет средств  районного бюджета и 31 737,00 тыс. руб</w:t>
      </w:r>
      <w:proofErr w:type="gramStart"/>
      <w:r w:rsidRPr="00AF3B39">
        <w:rPr>
          <w:sz w:val="26"/>
          <w:szCs w:val="26"/>
        </w:rPr>
        <w:t>.з</w:t>
      </w:r>
      <w:proofErr w:type="gramEnd"/>
      <w:r w:rsidRPr="00AF3B39">
        <w:rPr>
          <w:sz w:val="26"/>
          <w:szCs w:val="26"/>
        </w:rPr>
        <w:t>а счёт средств  областного бюджета.</w:t>
      </w:r>
    </w:p>
    <w:p w:rsidR="00AF3B39" w:rsidRPr="00AF3B39" w:rsidRDefault="00AF3B39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  <w:r w:rsidRPr="00AF3B39">
        <w:rPr>
          <w:bCs/>
          <w:sz w:val="26"/>
          <w:szCs w:val="26"/>
        </w:rPr>
        <w:t xml:space="preserve">Цель - </w:t>
      </w:r>
      <w:r w:rsidRPr="00AF3B39">
        <w:rPr>
          <w:sz w:val="26"/>
          <w:szCs w:val="26"/>
        </w:rPr>
        <w:t>приведение в нормативное состояние автомобильных дорог общего пользования  местного значения, имеющих полный и (или) сверхнормативный износ.</w:t>
      </w:r>
    </w:p>
    <w:p w:rsidR="00AF3B39" w:rsidRPr="00AF3B39" w:rsidRDefault="00AF3B39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Задачи Муниципальной целевой программы:</w:t>
      </w:r>
    </w:p>
    <w:p w:rsidR="00AF3B39" w:rsidRPr="00AF3B39" w:rsidRDefault="00AF3B39" w:rsidP="00AF3B39">
      <w:pPr>
        <w:spacing w:before="100" w:beforeAutospacing="1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        - приведение в нормативное состояние автомобильных дорог местного значения, несоответствующих нормативным требованиям;</w:t>
      </w:r>
    </w:p>
    <w:p w:rsidR="00AF3B39" w:rsidRPr="00AF3B39" w:rsidRDefault="00AF3B39" w:rsidP="00AF3B39">
      <w:pPr>
        <w:ind w:firstLine="426"/>
        <w:rPr>
          <w:sz w:val="26"/>
          <w:szCs w:val="26"/>
        </w:rPr>
      </w:pPr>
      <w:r w:rsidRPr="00AF3B39">
        <w:rPr>
          <w:sz w:val="26"/>
          <w:szCs w:val="26"/>
        </w:rPr>
        <w:t xml:space="preserve">  -  увеличение количества мостов, отвечающих нормативным требованиям.</w:t>
      </w:r>
    </w:p>
    <w:p w:rsidR="00AF3B39" w:rsidRPr="00AF3B39" w:rsidRDefault="00AF3B39" w:rsidP="00AF3B39">
      <w:pPr>
        <w:spacing w:before="100" w:beforeAutospacing="1"/>
        <w:contextualSpacing/>
        <w:jc w:val="both"/>
        <w:rPr>
          <w:sz w:val="26"/>
          <w:szCs w:val="26"/>
        </w:rPr>
      </w:pPr>
    </w:p>
    <w:p w:rsidR="00AF3B39" w:rsidRPr="00AF3B39" w:rsidRDefault="00AF3B39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Ожидаемый результат: </w:t>
      </w:r>
    </w:p>
    <w:p w:rsidR="00AF3B39" w:rsidRPr="00AF3B39" w:rsidRDefault="00AF3B39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  отремонтированных автомобильных дорог общей протяженностью  </w:t>
      </w:r>
      <w:smartTag w:uri="urn:schemas-microsoft-com:office:smarttags" w:element="metricconverter">
        <w:smartTagPr>
          <w:attr w:name="ProductID" w:val="10,5 км"/>
        </w:smartTagPr>
        <w:r w:rsidRPr="00AF3B39">
          <w:rPr>
            <w:sz w:val="26"/>
            <w:szCs w:val="26"/>
          </w:rPr>
          <w:t>10,5 км</w:t>
        </w:r>
      </w:smartTag>
      <w:r w:rsidRPr="00AF3B39">
        <w:rPr>
          <w:sz w:val="26"/>
          <w:szCs w:val="26"/>
        </w:rPr>
        <w:t>;</w:t>
      </w:r>
    </w:p>
    <w:p w:rsidR="00AF3B39" w:rsidRPr="00AF3B39" w:rsidRDefault="00AF3B39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 в рамках летнего содержания отремонтированных автодорог общей протяженностью </w:t>
      </w:r>
      <w:smartTag w:uri="urn:schemas-microsoft-com:office:smarttags" w:element="metricconverter">
        <w:smartTagPr>
          <w:attr w:name="ProductID" w:val="6.5 км"/>
        </w:smartTagPr>
        <w:r w:rsidRPr="00AF3B39">
          <w:rPr>
            <w:sz w:val="26"/>
            <w:szCs w:val="26"/>
          </w:rPr>
          <w:t>6.5 км</w:t>
        </w:r>
      </w:smartTag>
      <w:r w:rsidRPr="00AF3B39">
        <w:rPr>
          <w:sz w:val="26"/>
          <w:szCs w:val="26"/>
        </w:rPr>
        <w:t>;</w:t>
      </w:r>
    </w:p>
    <w:p w:rsidR="00AF3B39" w:rsidRPr="00AF3B39" w:rsidRDefault="00AF3B39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установка дорожных знаков в количестве 6 шт.;</w:t>
      </w:r>
    </w:p>
    <w:p w:rsidR="00AF3B39" w:rsidRPr="00AF3B39" w:rsidRDefault="00AF3B39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нанесение дорожной разметки;</w:t>
      </w:r>
    </w:p>
    <w:p w:rsidR="00AF3B39" w:rsidRPr="00AF3B39" w:rsidRDefault="00AF3B39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зимнее содержание автодорог ЯМР общей протяженностью 326,1 км.</w:t>
      </w:r>
    </w:p>
    <w:p w:rsidR="00AF3B39" w:rsidRPr="00AF3B39" w:rsidRDefault="00AF3B39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</w:p>
    <w:p w:rsidR="00AF3B39" w:rsidRPr="00AF3B39" w:rsidRDefault="00AF3B39" w:rsidP="00AF3B39">
      <w:pPr>
        <w:spacing w:before="100" w:beforeAutospacing="1"/>
        <w:ind w:left="20" w:firstLine="709"/>
        <w:contextualSpacing/>
        <w:jc w:val="both"/>
        <w:rPr>
          <w:i/>
          <w:sz w:val="26"/>
          <w:szCs w:val="26"/>
        </w:rPr>
      </w:pPr>
      <w:r w:rsidRPr="00AF3B39">
        <w:rPr>
          <w:i/>
          <w:sz w:val="26"/>
          <w:szCs w:val="26"/>
        </w:rPr>
        <w:t>Объем ассигнований муниципальной программы на 2017 -2018 года за счет средств районного бюджета по  9 505,00 тыс. руб. и за счет средств областного бюджета по 31 737,00 тыс. ежегодно.</w:t>
      </w:r>
    </w:p>
    <w:p w:rsidR="00AF3B39" w:rsidRPr="00AF3B39" w:rsidRDefault="00AF3B39" w:rsidP="00AF3B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jc w:val="center"/>
        <w:textAlignment w:val="baseline"/>
        <w:rPr>
          <w:b/>
          <w:bCs/>
          <w:sz w:val="26"/>
          <w:szCs w:val="26"/>
        </w:rPr>
      </w:pPr>
      <w:r w:rsidRPr="00AF3B39">
        <w:rPr>
          <w:b/>
          <w:bCs/>
          <w:sz w:val="26"/>
          <w:szCs w:val="26"/>
        </w:rPr>
        <w:t xml:space="preserve">Муниципальная программа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jc w:val="center"/>
        <w:textAlignment w:val="baseline"/>
        <w:rPr>
          <w:b/>
          <w:bCs/>
          <w:sz w:val="26"/>
          <w:szCs w:val="26"/>
        </w:rPr>
      </w:pPr>
      <w:r w:rsidRPr="00AF3B39">
        <w:rPr>
          <w:b/>
          <w:bCs/>
          <w:sz w:val="26"/>
          <w:szCs w:val="26"/>
        </w:rPr>
        <w:t>"Развитие сельского хозяйства в ЯМР"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center"/>
        <w:textAlignment w:val="baseline"/>
        <w:rPr>
          <w:b/>
          <w:bCs/>
          <w:sz w:val="26"/>
          <w:szCs w:val="26"/>
        </w:rPr>
      </w:pP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Основными целями Муниципальной программы являются:</w:t>
      </w:r>
    </w:p>
    <w:p w:rsidR="00AF3B39" w:rsidRPr="00AF3B39" w:rsidRDefault="00AF3B39" w:rsidP="00AF3B39">
      <w:pPr>
        <w:spacing w:line="20" w:lineRule="atLeast"/>
        <w:ind w:firstLine="709"/>
        <w:jc w:val="both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-обеспечение эффективного и устойчивого развития агропромышленного комплекса района на основе повышения конкурентоспособности и эффективности производства, переработки и реализации сельскохозяйственной продукции.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-обеспечение сельского населения социально значимыми товарами и бытовыми услугами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Объем финансирования на 2016 год составляет 4 071,3 тыс. руб.: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- за счет средств федерального бюджета – 2 826,3 тыс. руб.,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- за счет средств областного бюджета – 15,0 тыс. руб.,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- за счет средств районного бюджета – 1 200,0 тыс. руб.),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lastRenderedPageBreak/>
        <w:t>На 2017 год - 1 245,0 тыс. руб., на 2018 год – 1 245,0 тыс. руб. Средства на реализацию программы на 2017-2018 гг. предусмотрены за счет районного бюджета.</w:t>
      </w:r>
    </w:p>
    <w:p w:rsid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В состав Муниципальной программы входят:</w:t>
      </w:r>
    </w:p>
    <w:p w:rsidR="009A38F1" w:rsidRPr="00AF3B39" w:rsidRDefault="009A38F1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bCs/>
          <w:sz w:val="26"/>
          <w:szCs w:val="26"/>
        </w:rPr>
      </w:pPr>
    </w:p>
    <w:p w:rsidR="00AF3B39" w:rsidRDefault="00AF3B39" w:rsidP="009A38F1">
      <w:pPr>
        <w:numPr>
          <w:ilvl w:val="0"/>
          <w:numId w:val="48"/>
        </w:numPr>
        <w:tabs>
          <w:tab w:val="left" w:pos="993"/>
        </w:tabs>
        <w:overflowPunct w:val="0"/>
        <w:autoSpaceDE w:val="0"/>
        <w:autoSpaceDN w:val="0"/>
        <w:adjustRightInd w:val="0"/>
        <w:spacing w:line="20" w:lineRule="atLeast"/>
        <w:ind w:left="0" w:firstLine="709"/>
        <w:jc w:val="center"/>
        <w:textAlignment w:val="baseline"/>
        <w:rPr>
          <w:bCs/>
          <w:i/>
          <w:sz w:val="26"/>
          <w:szCs w:val="26"/>
        </w:rPr>
      </w:pPr>
      <w:r w:rsidRPr="00AF3B39">
        <w:rPr>
          <w:bCs/>
          <w:i/>
          <w:sz w:val="26"/>
          <w:szCs w:val="26"/>
        </w:rPr>
        <w:t>Муниципальная целевая программа "Развитие агропромышленного комплекса и сельских территорий Ярославского района".</w:t>
      </w:r>
    </w:p>
    <w:p w:rsidR="009A38F1" w:rsidRPr="00AF3B39" w:rsidRDefault="009A38F1" w:rsidP="009A38F1">
      <w:pPr>
        <w:tabs>
          <w:tab w:val="left" w:pos="993"/>
        </w:tabs>
        <w:overflowPunct w:val="0"/>
        <w:autoSpaceDE w:val="0"/>
        <w:autoSpaceDN w:val="0"/>
        <w:adjustRightInd w:val="0"/>
        <w:spacing w:line="20" w:lineRule="atLeast"/>
        <w:ind w:left="709"/>
        <w:textAlignment w:val="baseline"/>
        <w:rPr>
          <w:bCs/>
          <w:i/>
          <w:sz w:val="26"/>
          <w:szCs w:val="26"/>
        </w:rPr>
      </w:pP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jc w:val="both"/>
        <w:textAlignment w:val="baseline"/>
        <w:rPr>
          <w:bCs/>
          <w:i/>
          <w:sz w:val="26"/>
          <w:szCs w:val="26"/>
        </w:rPr>
      </w:pPr>
      <w:proofErr w:type="gramStart"/>
      <w:r w:rsidRPr="00AF3B39">
        <w:rPr>
          <w:bCs/>
          <w:sz w:val="26"/>
          <w:szCs w:val="26"/>
        </w:rPr>
        <w:t>За счет средств районного бюджета на 2016 год предусмотрено – 1 200,0 тыс. руб., за счет вышестоящих бюджетов на 2016 год выделено – 2 841,3 тыс. руб. (средства предусмотрены на подготовку и проведение Всероссийской сельскохозяйственной переписи 2016 года и на поддержку сельскохозяйственного производителя в части организационных мероприятий в рамках предоставления субсидий сельскохозяйственным производителям).</w:t>
      </w:r>
      <w:r w:rsidRPr="00AF3B39">
        <w:rPr>
          <w:bCs/>
          <w:i/>
          <w:sz w:val="26"/>
          <w:szCs w:val="26"/>
        </w:rPr>
        <w:t xml:space="preserve">  </w:t>
      </w:r>
      <w:proofErr w:type="gramEnd"/>
    </w:p>
    <w:p w:rsidR="00AF3B39" w:rsidRPr="00AF3B39" w:rsidRDefault="00AF3B39" w:rsidP="00AF3B39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F3B39">
        <w:rPr>
          <w:iCs/>
          <w:sz w:val="26"/>
          <w:szCs w:val="26"/>
        </w:rPr>
        <w:t>Целью программы является обеспечение эффективного и устойчивого развития агропромышленного комплекса муниципального района на основе повышения конкурентоспособности и эффективности производства, переработки и реализации сельскохозяйственной продукции</w:t>
      </w:r>
    </w:p>
    <w:p w:rsidR="00AF3B39" w:rsidRPr="00AF3B39" w:rsidRDefault="00AF3B39" w:rsidP="00AF3B39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F3B39">
        <w:rPr>
          <w:iCs/>
          <w:sz w:val="26"/>
          <w:szCs w:val="26"/>
        </w:rPr>
        <w:t>Для развития сельских территорий необходимо решение следующих задач:</w:t>
      </w:r>
    </w:p>
    <w:p w:rsidR="00AF3B39" w:rsidRPr="00AF3B39" w:rsidRDefault="00AF3B39" w:rsidP="00AF3B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 содействие в развитии агропромышленного комплекса Ярославского муниципального района, в рамках которой предусмотрена компенсация части затрат на вывозку и внесение органических удобрений; пособие на хозяйственное обзаведение молодым специалистам и др. </w:t>
      </w:r>
    </w:p>
    <w:p w:rsidR="00AF3B39" w:rsidRDefault="00AF3B39" w:rsidP="00AF3B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 мониторинг ситуации в отрасли сельского хозяйства. </w:t>
      </w:r>
    </w:p>
    <w:p w:rsidR="009A38F1" w:rsidRPr="00AF3B39" w:rsidRDefault="009A38F1" w:rsidP="00AF3B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F3B39" w:rsidRDefault="00AF3B39" w:rsidP="009A38F1">
      <w:pPr>
        <w:overflowPunct w:val="0"/>
        <w:autoSpaceDE w:val="0"/>
        <w:autoSpaceDN w:val="0"/>
        <w:adjustRightInd w:val="0"/>
        <w:spacing w:line="20" w:lineRule="atLeast"/>
        <w:ind w:firstLine="709"/>
        <w:jc w:val="center"/>
        <w:textAlignment w:val="baseline"/>
        <w:rPr>
          <w:bCs/>
          <w:i/>
          <w:sz w:val="26"/>
          <w:szCs w:val="26"/>
        </w:rPr>
      </w:pPr>
      <w:r w:rsidRPr="00AF3B39">
        <w:rPr>
          <w:bCs/>
          <w:i/>
          <w:sz w:val="26"/>
          <w:szCs w:val="26"/>
        </w:rPr>
        <w:t>2. Муниципальная целевая программа "Развитие и совершенствование бытового обслуживания населения и торговли в Ярославском муниципальном районе" – 30,0 тыс. руб. (за счет средств местного бюджета)</w:t>
      </w:r>
    </w:p>
    <w:p w:rsidR="009A38F1" w:rsidRPr="00AF3B39" w:rsidRDefault="009A38F1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bCs/>
          <w:i/>
          <w:sz w:val="26"/>
          <w:szCs w:val="26"/>
        </w:rPr>
      </w:pP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>Целью программы является обеспечение сельского населения социально значимыми товарами и бытовыми услугами.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Основная задача программы: обеспечение территориальной доступности товаров и услуг для сельского населения путем оказания государственной поддержки с целью сохранения и расширения инфраструктуры сферы услуг в районе;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  <w:r w:rsidRPr="00AF3B39">
        <w:rPr>
          <w:bCs/>
          <w:sz w:val="26"/>
          <w:szCs w:val="26"/>
        </w:rPr>
        <w:t xml:space="preserve">Реализация программы позволит увеличить объемы предоставляемых населению социально значимых бытовых услуг, повысить их качество, обеспечить и поддержать торговлю в отдаленных сельских населенных пунктах, не имеющих стационарной торговой сети.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</w:p>
    <w:p w:rsidR="00AF3B39" w:rsidRPr="00AF3B39" w:rsidRDefault="00AF3B39" w:rsidP="00AF3B39">
      <w:pPr>
        <w:ind w:firstLine="709"/>
        <w:jc w:val="center"/>
        <w:rPr>
          <w:b/>
          <w:sz w:val="26"/>
          <w:szCs w:val="26"/>
        </w:rPr>
      </w:pPr>
      <w:r w:rsidRPr="00AF3B39">
        <w:rPr>
          <w:b/>
          <w:sz w:val="26"/>
          <w:szCs w:val="26"/>
        </w:rPr>
        <w:t>Муниципальная программа «Энергоэффективность в ЯМР»</w:t>
      </w:r>
    </w:p>
    <w:p w:rsidR="00AF3B39" w:rsidRPr="00AF3B39" w:rsidRDefault="00AF3B39" w:rsidP="00AF3B39">
      <w:pPr>
        <w:ind w:left="20" w:firstLine="709"/>
        <w:contextualSpacing/>
        <w:jc w:val="both"/>
        <w:rPr>
          <w:sz w:val="26"/>
          <w:szCs w:val="26"/>
          <w:u w:val="single"/>
        </w:rPr>
      </w:pPr>
      <w:r w:rsidRPr="00AF3B39">
        <w:rPr>
          <w:sz w:val="26"/>
          <w:szCs w:val="26"/>
          <w:u w:val="single"/>
        </w:rPr>
        <w:t>Цель:</w:t>
      </w:r>
    </w:p>
    <w:p w:rsidR="00AF3B39" w:rsidRPr="00AF3B39" w:rsidRDefault="00AF3B39" w:rsidP="00AF3B39">
      <w:pPr>
        <w:tabs>
          <w:tab w:val="left" w:pos="1134"/>
        </w:tabs>
        <w:autoSpaceDE w:val="0"/>
        <w:autoSpaceDN w:val="0"/>
        <w:adjustRightInd w:val="0"/>
        <w:ind w:left="20"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Обеспечение рационального использования топливно-энергетических ресурсов при их производстве, передаче и потреблении и создание условий повышения энергетической эффективности. </w:t>
      </w:r>
    </w:p>
    <w:p w:rsidR="00AF3B39" w:rsidRPr="00AF3B39" w:rsidRDefault="00AF3B39" w:rsidP="00AF3B39">
      <w:pPr>
        <w:tabs>
          <w:tab w:val="left" w:pos="1134"/>
        </w:tabs>
        <w:autoSpaceDE w:val="0"/>
        <w:autoSpaceDN w:val="0"/>
        <w:adjustRightInd w:val="0"/>
        <w:ind w:left="20" w:firstLine="709"/>
        <w:jc w:val="both"/>
        <w:rPr>
          <w:i/>
          <w:sz w:val="26"/>
          <w:szCs w:val="26"/>
        </w:rPr>
      </w:pPr>
      <w:r w:rsidRPr="00AF3B39">
        <w:rPr>
          <w:i/>
          <w:sz w:val="26"/>
          <w:szCs w:val="26"/>
        </w:rPr>
        <w:t xml:space="preserve">Объем ассигнований муниципальной программы на 2016 год за счет средств  районного бюджета - 1 000,0 тыс. руб. </w:t>
      </w:r>
    </w:p>
    <w:p w:rsidR="00AF3B39" w:rsidRDefault="00AF3B39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  <w:r w:rsidRPr="00AF3B39">
        <w:rPr>
          <w:sz w:val="26"/>
          <w:szCs w:val="26"/>
        </w:rPr>
        <w:lastRenderedPageBreak/>
        <w:t>В состав Муниципальной программы входит одна Муниципальная целевая программа:</w:t>
      </w:r>
    </w:p>
    <w:p w:rsidR="009A38F1" w:rsidRPr="00AF3B39" w:rsidRDefault="009A38F1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</w:p>
    <w:p w:rsidR="00AF3B39" w:rsidRDefault="00AF3B39" w:rsidP="009A38F1">
      <w:pPr>
        <w:spacing w:before="100" w:beforeAutospacing="1"/>
        <w:contextualSpacing/>
        <w:jc w:val="center"/>
        <w:rPr>
          <w:i/>
          <w:sz w:val="26"/>
          <w:szCs w:val="26"/>
        </w:rPr>
      </w:pPr>
      <w:r w:rsidRPr="009A38F1">
        <w:rPr>
          <w:i/>
          <w:sz w:val="26"/>
          <w:szCs w:val="26"/>
        </w:rPr>
        <w:t>- Муниципальная целевая программа  «Энергосбережение на территории ЯМР» на 2014-2016 годы.</w:t>
      </w:r>
    </w:p>
    <w:p w:rsidR="009A38F1" w:rsidRPr="009A38F1" w:rsidRDefault="009A38F1" w:rsidP="009A38F1">
      <w:pPr>
        <w:spacing w:before="100" w:beforeAutospacing="1"/>
        <w:contextualSpacing/>
        <w:jc w:val="center"/>
        <w:rPr>
          <w:i/>
          <w:sz w:val="26"/>
          <w:szCs w:val="26"/>
        </w:rPr>
      </w:pPr>
    </w:p>
    <w:p w:rsidR="00AF3B39" w:rsidRPr="00AF3B39" w:rsidRDefault="00AF3B39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  <w:r w:rsidRPr="00AF3B39">
        <w:rPr>
          <w:bCs/>
          <w:sz w:val="26"/>
          <w:szCs w:val="26"/>
        </w:rPr>
        <w:t xml:space="preserve">Цель – </w:t>
      </w:r>
      <w:r w:rsidRPr="00AF3B39">
        <w:rPr>
          <w:sz w:val="26"/>
          <w:szCs w:val="26"/>
        </w:rPr>
        <w:t>повышение эффективности использования энергетических ресурсов в Ярославском муниципальном районе.</w:t>
      </w:r>
    </w:p>
    <w:p w:rsidR="00AF3B39" w:rsidRPr="00AF3B39" w:rsidRDefault="00AF3B39" w:rsidP="00AF3B39">
      <w:pPr>
        <w:spacing w:before="100" w:beforeAutospacing="1"/>
        <w:ind w:left="20" w:firstLine="709"/>
        <w:contextualSpacing/>
        <w:jc w:val="both"/>
        <w:rPr>
          <w:sz w:val="26"/>
          <w:szCs w:val="26"/>
        </w:rPr>
      </w:pP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В рамках МЦП планируется реализовать следующие задачи: </w:t>
      </w:r>
    </w:p>
    <w:p w:rsidR="00AF3B39" w:rsidRPr="00AF3B39" w:rsidRDefault="00AF3B39" w:rsidP="00AF3B39">
      <w:pPr>
        <w:tabs>
          <w:tab w:val="left" w:pos="567"/>
          <w:tab w:val="left" w:pos="709"/>
          <w:tab w:val="left" w:pos="851"/>
        </w:tabs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           -  обеспечение экономии топливно-энергетических ресурсов в коммунальном хозяйстве;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 - энергоэффективность в бюджетной сфере и в коммунальном хозяйстве;</w:t>
      </w:r>
    </w:p>
    <w:p w:rsidR="00AF3B39" w:rsidRPr="00AF3B39" w:rsidRDefault="00AF3B39" w:rsidP="00AF3B39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повышение квалификации и подготовка специалистов в сфере энергосбережения и повышения эффективности использования энергии.</w:t>
      </w:r>
    </w:p>
    <w:p w:rsidR="00AF3B39" w:rsidRPr="00AF3B39" w:rsidRDefault="00AF3B39" w:rsidP="00AF3B39">
      <w:pPr>
        <w:tabs>
          <w:tab w:val="left" w:pos="142"/>
          <w:tab w:val="left" w:pos="284"/>
        </w:tabs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        Ожидаемый результат:</w:t>
      </w:r>
    </w:p>
    <w:p w:rsidR="00AF3B39" w:rsidRPr="00AF3B39" w:rsidRDefault="00AF3B39" w:rsidP="00AF3B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Будут выполнены работы по актуализации схем теплоснабжения в семи сельских поселениях, расположенных на территории Ярославского муниципального района. Актуализация проводится организацией, отобранной по результатам открытого конкурса, на основании собранных материалов и  предложений от теплоснабжающих и теплосетевых организаций, а также и иных лиц. </w:t>
      </w:r>
    </w:p>
    <w:p w:rsidR="00AF3B39" w:rsidRPr="00AF3B39" w:rsidRDefault="00AF3B39" w:rsidP="00AF3B3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Ежегодное проведение мероприятий по актуализации схем теплоснабжения направлено на обеспечение энергетической эффективности теплоснабжения и потребления </w:t>
      </w:r>
      <w:hyperlink w:anchor="sub_2001" w:history="1">
        <w:r w:rsidRPr="00AF3B39">
          <w:rPr>
            <w:sz w:val="26"/>
            <w:szCs w:val="26"/>
          </w:rPr>
          <w:t>тепловой энергии</w:t>
        </w:r>
      </w:hyperlink>
      <w:r w:rsidRPr="00AF3B39">
        <w:rPr>
          <w:sz w:val="26"/>
          <w:szCs w:val="26"/>
        </w:rPr>
        <w:t xml:space="preserve"> с учетом требований, установленных федеральными законами, обеспечение </w:t>
      </w:r>
      <w:hyperlink w:anchor="sub_2017" w:history="1">
        <w:r w:rsidRPr="00AF3B39">
          <w:rPr>
            <w:sz w:val="26"/>
            <w:szCs w:val="26"/>
          </w:rPr>
          <w:t>надежности теплоснабжения</w:t>
        </w:r>
      </w:hyperlink>
      <w:r w:rsidRPr="00AF3B39">
        <w:rPr>
          <w:sz w:val="26"/>
          <w:szCs w:val="26"/>
        </w:rPr>
        <w:t xml:space="preserve"> в соответствии с требованиями технических регламентов, а также развития систем централизованного теплоснабжения.</w:t>
      </w:r>
    </w:p>
    <w:p w:rsidR="00AF3B39" w:rsidRPr="00AF3B39" w:rsidRDefault="00AF3B39" w:rsidP="009A38F1">
      <w:pPr>
        <w:jc w:val="both"/>
        <w:rPr>
          <w:i/>
          <w:sz w:val="26"/>
          <w:szCs w:val="26"/>
        </w:rPr>
      </w:pPr>
      <w:r w:rsidRPr="00AF3B39">
        <w:rPr>
          <w:sz w:val="26"/>
          <w:szCs w:val="26"/>
        </w:rPr>
        <w:t xml:space="preserve">             </w:t>
      </w:r>
      <w:r w:rsidRPr="00AF3B39">
        <w:rPr>
          <w:i/>
          <w:sz w:val="26"/>
          <w:szCs w:val="26"/>
        </w:rPr>
        <w:t>Объем ассигнований по Муниципальной программе на 2017 и 2018 годы – 1 000,00 тыс. руб. ежегодно.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6"/>
          <w:szCs w:val="26"/>
        </w:rPr>
      </w:pPr>
    </w:p>
    <w:p w:rsidR="00AF3B39" w:rsidRPr="00AF3B39" w:rsidRDefault="00AF3B39" w:rsidP="00AF3B39">
      <w:pPr>
        <w:spacing w:line="20" w:lineRule="atLeast"/>
        <w:jc w:val="center"/>
        <w:rPr>
          <w:b/>
          <w:bCs/>
          <w:sz w:val="26"/>
          <w:szCs w:val="26"/>
        </w:rPr>
      </w:pPr>
      <w:r w:rsidRPr="00AF3B39">
        <w:rPr>
          <w:b/>
          <w:bCs/>
          <w:sz w:val="26"/>
          <w:szCs w:val="26"/>
        </w:rPr>
        <w:t xml:space="preserve">Муниципальная программа </w:t>
      </w:r>
    </w:p>
    <w:p w:rsidR="00AF3B39" w:rsidRPr="00AF3B39" w:rsidRDefault="00AF3B39" w:rsidP="00AF3B39">
      <w:pPr>
        <w:spacing w:line="20" w:lineRule="atLeast"/>
        <w:jc w:val="center"/>
        <w:rPr>
          <w:b/>
          <w:bCs/>
          <w:sz w:val="26"/>
          <w:szCs w:val="26"/>
        </w:rPr>
      </w:pPr>
      <w:r w:rsidRPr="00AF3B39">
        <w:rPr>
          <w:b/>
          <w:bCs/>
          <w:sz w:val="26"/>
          <w:szCs w:val="26"/>
        </w:rPr>
        <w:t>«Создание условий для эффективного управления региональными и муниципальными финансами Ярославского муниципального района»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>Целью Муниципальной программы является обеспечение условий для эффективного управления муниципальными финансами Ярославского муниципального района.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>В программе на 2016 год предусмотрено 28 470,4 тыс. руб., на 2017 год – 30</w:t>
      </w:r>
      <w:r w:rsidRPr="00AF3B39">
        <w:rPr>
          <w:sz w:val="26"/>
          <w:szCs w:val="26"/>
          <w:lang w:val="en-US"/>
        </w:rPr>
        <w:t> </w:t>
      </w:r>
      <w:r w:rsidRPr="00AF3B39">
        <w:rPr>
          <w:sz w:val="26"/>
          <w:szCs w:val="26"/>
        </w:rPr>
        <w:t xml:space="preserve">861,0 тыс. руб., на 2018 год – 29 299,0 тыс. руб. </w:t>
      </w:r>
      <w:r w:rsidRPr="00AF3B39">
        <w:rPr>
          <w:bCs/>
          <w:sz w:val="26"/>
          <w:szCs w:val="26"/>
        </w:rPr>
        <w:t>Средства на реализацию программы на 2016-2018 гг. предусмотрены за счет районного бюджета.</w:t>
      </w:r>
    </w:p>
    <w:p w:rsid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В состав Муниципальной программы входят следующие целевые программы:</w:t>
      </w:r>
    </w:p>
    <w:p w:rsidR="009A38F1" w:rsidRPr="00AF3B39" w:rsidRDefault="009A38F1" w:rsidP="00AF3B39">
      <w:pPr>
        <w:ind w:firstLine="709"/>
        <w:jc w:val="both"/>
        <w:rPr>
          <w:sz w:val="26"/>
          <w:szCs w:val="26"/>
        </w:rPr>
      </w:pPr>
    </w:p>
    <w:p w:rsidR="00AF3B39" w:rsidRPr="00AF3B39" w:rsidRDefault="00AF3B39" w:rsidP="009A38F1">
      <w:pPr>
        <w:overflowPunct w:val="0"/>
        <w:autoSpaceDE w:val="0"/>
        <w:autoSpaceDN w:val="0"/>
        <w:adjustRightInd w:val="0"/>
        <w:spacing w:line="20" w:lineRule="atLeast"/>
        <w:ind w:firstLine="709"/>
        <w:jc w:val="center"/>
        <w:textAlignment w:val="baseline"/>
        <w:rPr>
          <w:i/>
          <w:sz w:val="26"/>
          <w:szCs w:val="26"/>
        </w:rPr>
      </w:pPr>
      <w:r w:rsidRPr="00AF3B39">
        <w:rPr>
          <w:i/>
          <w:sz w:val="26"/>
          <w:szCs w:val="26"/>
        </w:rPr>
        <w:t>1. Ведомственная целевая программа управления финансов и социально-экономического развития Администрации ЯМР – 6 299,4 тыс. руб., за счет средств местного бюджета.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lastRenderedPageBreak/>
        <w:t>Цель ВЦП обеспечение условий для эффективного управления муниципальными финансами Ярославского муниципального района.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>Основными задачами программы являются: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 xml:space="preserve">-обеспечение надлежащего качества управления муниципальными финансами.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>В проекте бюджета на данную задачу заложено 2 006,4 тыс. руб., средства будут направлены на приобретение и техническое сопровождение программного обеспечения.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 xml:space="preserve">-выравнивание бюджетной обеспеченности муниципальных образований ЯМР. Общий объем </w:t>
      </w:r>
      <w:proofErr w:type="gramStart"/>
      <w:r w:rsidRPr="00AF3B39">
        <w:rPr>
          <w:sz w:val="26"/>
          <w:szCs w:val="26"/>
        </w:rPr>
        <w:t>дотации, предоставляемой  бюджетам поселений составит</w:t>
      </w:r>
      <w:proofErr w:type="gramEnd"/>
      <w:r w:rsidRPr="00AF3B39">
        <w:rPr>
          <w:sz w:val="26"/>
          <w:szCs w:val="26"/>
        </w:rPr>
        <w:t xml:space="preserve"> 600,0 тыс. руб.;</w:t>
      </w:r>
    </w:p>
    <w:p w:rsidR="00AF3B39" w:rsidRPr="00AF3B39" w:rsidRDefault="00AF3B39" w:rsidP="00AF3B39">
      <w:pPr>
        <w:ind w:firstLine="567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 обслуживание муниципального долга. На обслуживание муниципального долга в 2016 году в проекте бюджета предусмотрено 3 693,00 тыс. руб. в 2017 году –5000,0 тыс. руб., в 2018 году –3000 тыс. руб. Данные расходы  определены  соглашениями с департаментом финансов Ярославской области, а также прогнозируемого объема муниципального долга и уровня процентных ставок.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709"/>
        <w:jc w:val="both"/>
        <w:textAlignment w:val="baseline"/>
        <w:rPr>
          <w:sz w:val="26"/>
          <w:szCs w:val="26"/>
        </w:rPr>
      </w:pPr>
    </w:p>
    <w:p w:rsidR="00AF3B39" w:rsidRDefault="00AF3B39" w:rsidP="009A38F1">
      <w:pPr>
        <w:pStyle w:val="afa"/>
        <w:numPr>
          <w:ilvl w:val="0"/>
          <w:numId w:val="48"/>
        </w:numPr>
        <w:tabs>
          <w:tab w:val="left" w:pos="993"/>
        </w:tabs>
        <w:overflowPunct w:val="0"/>
        <w:autoSpaceDE w:val="0"/>
        <w:autoSpaceDN w:val="0"/>
        <w:adjustRightInd w:val="0"/>
        <w:spacing w:line="20" w:lineRule="atLeast"/>
        <w:ind w:left="0" w:firstLine="709"/>
        <w:contextualSpacing/>
        <w:jc w:val="center"/>
        <w:textAlignment w:val="baseline"/>
        <w:rPr>
          <w:i/>
          <w:sz w:val="26"/>
          <w:szCs w:val="26"/>
        </w:rPr>
      </w:pPr>
      <w:r w:rsidRPr="00AF3B39">
        <w:rPr>
          <w:i/>
          <w:sz w:val="26"/>
          <w:szCs w:val="26"/>
        </w:rPr>
        <w:t>Ведомственная целевая программа КУМИ Ярославского муниципального района – 22 171,0 тыс. руб.</w:t>
      </w:r>
    </w:p>
    <w:p w:rsidR="009A38F1" w:rsidRDefault="009A38F1" w:rsidP="00AF3B39">
      <w:pPr>
        <w:pStyle w:val="afa"/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baseline"/>
        <w:rPr>
          <w:sz w:val="26"/>
          <w:szCs w:val="26"/>
        </w:rPr>
      </w:pPr>
    </w:p>
    <w:p w:rsidR="00AF3B39" w:rsidRPr="00AF3B39" w:rsidRDefault="00AF3B39" w:rsidP="00AF3B39">
      <w:pPr>
        <w:pStyle w:val="afa"/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 xml:space="preserve">Целью программы является формирование и эффективное управление муниципальной собственностью и земельными ресурсами Ярославского муниципального района. </w:t>
      </w:r>
    </w:p>
    <w:p w:rsidR="00AF3B39" w:rsidRPr="00AF3B39" w:rsidRDefault="00AF3B39" w:rsidP="00AF3B39">
      <w:pPr>
        <w:pStyle w:val="afa"/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 xml:space="preserve">Достижение поставленной цели возможно при условии выполнения следующих задач: </w:t>
      </w:r>
    </w:p>
    <w:p w:rsidR="00AF3B39" w:rsidRPr="00AF3B39" w:rsidRDefault="00AF3B39" w:rsidP="00AF3B39">
      <w:pPr>
        <w:pStyle w:val="afa"/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 xml:space="preserve">- осуществление полномочий собственника по вовлечению объектов собственности муниципального района в хозяйственный оборот (приватизация муниципального имущества, предоставление в аренду, пользование муниципального имущества).  На решение данной задачи предусмотрено в бюджете на 2016 год  2 000,0 тыс. руб. </w:t>
      </w:r>
    </w:p>
    <w:p w:rsidR="00AF3B39" w:rsidRPr="00AF3B39" w:rsidRDefault="00AF3B39" w:rsidP="00AF3B39">
      <w:pPr>
        <w:pStyle w:val="afa"/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 xml:space="preserve">2. Обеспечение эффективной деятельности подведомственных учреждений, а именно: </w:t>
      </w:r>
    </w:p>
    <w:p w:rsidR="00AF3B39" w:rsidRPr="00AF3B39" w:rsidRDefault="00AF3B39" w:rsidP="00AF3B39">
      <w:pPr>
        <w:pStyle w:val="afa"/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 xml:space="preserve">-  МКУ ЯМР «Транспортно-хозяйственное управление». На 2016 год в бюджете предусмотрено 12 683,0 тыс. руб. </w:t>
      </w:r>
    </w:p>
    <w:p w:rsidR="00AF3B39" w:rsidRPr="00AF3B39" w:rsidRDefault="00AF3B39" w:rsidP="00AF3B39">
      <w:pPr>
        <w:pStyle w:val="afa"/>
        <w:overflowPunct w:val="0"/>
        <w:autoSpaceDE w:val="0"/>
        <w:autoSpaceDN w:val="0"/>
        <w:adjustRightInd w:val="0"/>
        <w:spacing w:line="20" w:lineRule="atLeast"/>
        <w:ind w:left="0" w:firstLine="709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 xml:space="preserve">- МКУ ЯМР «Центр земельных ресурсов». На 2016 год в бюджете предусмотрено 7 488,0 тыс. руб. </w:t>
      </w:r>
    </w:p>
    <w:p w:rsidR="009A38F1" w:rsidRDefault="009A38F1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center"/>
        <w:textAlignment w:val="baseline"/>
        <w:rPr>
          <w:b/>
          <w:sz w:val="26"/>
          <w:szCs w:val="26"/>
        </w:rPr>
      </w:pPr>
    </w:p>
    <w:p w:rsidR="00AF3B39" w:rsidRPr="009A38F1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center"/>
        <w:textAlignment w:val="baseline"/>
        <w:rPr>
          <w:b/>
          <w:sz w:val="26"/>
          <w:szCs w:val="26"/>
        </w:rPr>
      </w:pPr>
      <w:r w:rsidRPr="009A38F1">
        <w:rPr>
          <w:b/>
          <w:sz w:val="26"/>
          <w:szCs w:val="26"/>
        </w:rPr>
        <w:t>Непрограммные расходы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>В проекте районного бюджета на 2016 год непрограммные расходы составят       78 691,5 тыс. руб., в 2017 и 2018 годах  - по 75 833,7 тыс. руб. ежегодно.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>В составе непрограммных расходов предусмотрены бюджетные ассигнования на обеспечение деятельности органов местного самоуправления муниципального образования и муниципальных казенных учреждений ЯМР.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 xml:space="preserve">На обеспечение деятельности органов местного самоуправления ЯМР на 2016 год предусмотрены бюджетные ассигнования в размере 75 856,9 тыс. руб.: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 xml:space="preserve">- за счет федерального бюджета – 2 564,8 тыс. руб.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lastRenderedPageBreak/>
        <w:t xml:space="preserve">- за счет областного бюджета – 1 893,2 тыс. руб.;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 xml:space="preserve">- за счет районного бюджета – 71 398,9  тыс. руб.;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>На 2017 год предусмотрено 73 359,1 тыс. руб., на 2018 год – 73 359,1 тыс. руб. Непрограммные направления расходов включают финансовое обеспечение Муниципального Совета Ярославского муниципального района, органов местного самоуправления ЯМР, контрольно-счетной палаты ЯМР.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 xml:space="preserve">Бюджетные ассигнования на функционирование Муниципального Совета ЯМР, осуществляемые непосредственно Муниципальным Советом ЯМР, предусмотрены на 2016 год в размере 1 140,4 тыс. руб., (в том числе выплаты депутатам на возмещение расходов, связанных с осуществлением депутатской деятельности  - 1 028,4 тыс. руб.). </w:t>
      </w:r>
      <w:proofErr w:type="gramStart"/>
      <w:r w:rsidRPr="00AF3B39">
        <w:rPr>
          <w:sz w:val="26"/>
          <w:szCs w:val="26"/>
        </w:rPr>
        <w:t>На 2017-2018 годы по 1 140,4 тыс. руб. в том числе выплаты депутатам на возмещение расходов, связанных с осуществлением депутатской деятельности  - 1 028,4 тыс. руб.).</w:t>
      </w:r>
      <w:proofErr w:type="gramEnd"/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>В составе расходов районного бюджета по органам местного самоуправления района предусмотрены бюджетные ассигнования за счет средств федерального и областного бюджетов на обеспечение деятельности по осуществлению переданных полномочий в сумме 4 458,0 тыс. руб., в том числе: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>- по государственной регистрации актов гражданского состояния в сумме 2 534,8 тыс. руб.;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 xml:space="preserve">- на составление (изменение и дополнение) списков кандидатов в присяжные заседатели федеральных судов общей юрисдикции в сумме 30,0 тыс. руб. 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>- на осуществление профилактики безнадзорности, правонарушений несовершеннолетних и защиты их прав в сумме 1 866,3 тыс. руб.;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>- на реализацию отдельных полномочий в сфере законодательства об административных правонарушениях в сумме 26,9 тыс. руб.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AF3B39">
        <w:rPr>
          <w:sz w:val="26"/>
          <w:szCs w:val="26"/>
        </w:rPr>
        <w:t xml:space="preserve">На содержание и обеспечение деятельности контрольно-счетной палаты ЯМР предусмотрены бюджетные ассигнования на 2016 год в сумме 2 231,1 тыс. руб., на 2017 год – 2 268,1 тыс. руб., на 2018 год – 2 268,1 тыс. руб. Межбюджетные трансферты  на переданные полномочия на уровень ЯМР на содержание контрольно-счетной палаты от поселений ЯМР на 2016 год составят 360 тыс. руб.  </w:t>
      </w:r>
      <w:proofErr w:type="gramEnd"/>
    </w:p>
    <w:p w:rsid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</w:p>
    <w:p w:rsidR="00AF3B39" w:rsidRPr="009A38F1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center"/>
        <w:textAlignment w:val="baseline"/>
        <w:rPr>
          <w:b/>
          <w:sz w:val="26"/>
          <w:szCs w:val="26"/>
        </w:rPr>
      </w:pPr>
      <w:r w:rsidRPr="009A38F1">
        <w:rPr>
          <w:b/>
          <w:sz w:val="26"/>
          <w:szCs w:val="26"/>
        </w:rPr>
        <w:t>Резервный фонд Администрации ЯМР</w:t>
      </w: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center"/>
        <w:textAlignment w:val="baseline"/>
        <w:rPr>
          <w:i/>
          <w:sz w:val="26"/>
          <w:szCs w:val="26"/>
        </w:rPr>
      </w:pPr>
    </w:p>
    <w:p w:rsidR="00AF3B39" w:rsidRPr="00AF3B39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sz w:val="26"/>
          <w:szCs w:val="26"/>
        </w:rPr>
      </w:pPr>
      <w:r w:rsidRPr="00AF3B39">
        <w:rPr>
          <w:sz w:val="26"/>
          <w:szCs w:val="26"/>
        </w:rPr>
        <w:t xml:space="preserve">На основании статьи 81 Бюджетного кодекса Российской Федерации в проекте бюджета предусмотрен резервный фонд Администрации ЯМР. </w:t>
      </w:r>
      <w:proofErr w:type="gramStart"/>
      <w:r w:rsidRPr="00AF3B39">
        <w:rPr>
          <w:sz w:val="26"/>
          <w:szCs w:val="26"/>
        </w:rPr>
        <w:t>Объем резервного фонда запланирован на 2016 год  в сумме 2 000,0 тыс. руб., на 2017 год в сумме 2 000,0 тыс. руб. и  на 2018 год - 2 000,0 тыс. руб.  Средства предполагается направлять на финансирование непредвиденных расходов и мероприятий, не носящих регулярного характера и не включенных в районный бюджет на соответствующий финансовый год.</w:t>
      </w:r>
      <w:proofErr w:type="gramEnd"/>
    </w:p>
    <w:p w:rsidR="00AF3B39" w:rsidRPr="009A38F1" w:rsidRDefault="00AF3B39" w:rsidP="00AF3B39">
      <w:pPr>
        <w:overflowPunct w:val="0"/>
        <w:autoSpaceDE w:val="0"/>
        <w:autoSpaceDN w:val="0"/>
        <w:adjustRightInd w:val="0"/>
        <w:spacing w:line="20" w:lineRule="atLeast"/>
        <w:ind w:firstLine="567"/>
        <w:jc w:val="both"/>
        <w:textAlignment w:val="baseline"/>
        <w:rPr>
          <w:b/>
          <w:sz w:val="26"/>
          <w:szCs w:val="26"/>
        </w:rPr>
      </w:pPr>
    </w:p>
    <w:p w:rsidR="00AF3B39" w:rsidRPr="009A38F1" w:rsidRDefault="00AF3B39" w:rsidP="00AF3B39">
      <w:pPr>
        <w:ind w:firstLine="709"/>
        <w:jc w:val="center"/>
        <w:rPr>
          <w:b/>
          <w:sz w:val="26"/>
          <w:szCs w:val="26"/>
        </w:rPr>
      </w:pPr>
      <w:r w:rsidRPr="009A38F1">
        <w:rPr>
          <w:b/>
          <w:sz w:val="26"/>
          <w:szCs w:val="26"/>
        </w:rPr>
        <w:t>Муниципальный  долг</w:t>
      </w:r>
    </w:p>
    <w:p w:rsidR="00AF3B39" w:rsidRPr="00AF3B39" w:rsidRDefault="00AF3B39" w:rsidP="00AF3B39">
      <w:pPr>
        <w:ind w:firstLine="709"/>
        <w:jc w:val="center"/>
        <w:rPr>
          <w:i/>
          <w:sz w:val="26"/>
          <w:szCs w:val="26"/>
        </w:rPr>
      </w:pP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Долговая политика района на 2016-2018 годы будет направлена на обеспечение выполнения принятых обязательств, связанных с погашением бюджетных кредитов из  областного бюджета.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lastRenderedPageBreak/>
        <w:t>Планируется продолжить реализацию основных принципов и направлений при осуществлении муниципальных заимствований и управлении муниципальным  долгом: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полнота и своевременность исполнения долговых обязательств района;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 xml:space="preserve">- поддержание минимально возможной стоимости обслуживания долговых обязательств района с учетом ситуации на финансовом рынке; 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- использование различных инструментов  заимствований;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Проектом Программы внутренних заимствований  Ярославского муниципального района предусматривается привлечение кредитов кредитных организаций в целях погашения ранее принятых долговых обязательств района.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Также будет продолжена работа с  департаментом финансов Ярославской области  по привлечению бюджетных кредитов из областного бюджета, в том числе для погашения долговых обязательств  района.</w:t>
      </w:r>
    </w:p>
    <w:p w:rsidR="00AF3B39" w:rsidRPr="00AF3B39" w:rsidRDefault="00AF3B39" w:rsidP="00AF3B39">
      <w:pPr>
        <w:ind w:firstLine="709"/>
        <w:jc w:val="both"/>
        <w:rPr>
          <w:sz w:val="26"/>
          <w:szCs w:val="26"/>
        </w:rPr>
      </w:pPr>
      <w:r w:rsidRPr="00AF3B39">
        <w:rPr>
          <w:sz w:val="26"/>
          <w:szCs w:val="26"/>
        </w:rPr>
        <w:t>Предоставление муниципальных гарантий района в 2016-2018 году не планируется.</w:t>
      </w:r>
    </w:p>
    <w:p w:rsidR="008D4BEA" w:rsidRDefault="008D4BEA" w:rsidP="00DB561D">
      <w:pPr>
        <w:ind w:left="5387"/>
        <w:rPr>
          <w:sz w:val="26"/>
          <w:szCs w:val="26"/>
        </w:rPr>
      </w:pPr>
    </w:p>
    <w:p w:rsidR="008E32DC" w:rsidRDefault="008E32DC" w:rsidP="00DB561D">
      <w:pPr>
        <w:ind w:left="5387"/>
        <w:rPr>
          <w:sz w:val="26"/>
          <w:szCs w:val="26"/>
        </w:rPr>
      </w:pPr>
    </w:p>
    <w:p w:rsidR="008E32DC" w:rsidRDefault="008E32DC" w:rsidP="00DB561D">
      <w:pPr>
        <w:ind w:left="5387"/>
        <w:rPr>
          <w:sz w:val="26"/>
          <w:szCs w:val="26"/>
        </w:rPr>
      </w:pPr>
    </w:p>
    <w:p w:rsidR="008E32DC" w:rsidRDefault="008E32DC" w:rsidP="00DB561D">
      <w:pPr>
        <w:ind w:left="5387"/>
        <w:rPr>
          <w:sz w:val="26"/>
          <w:szCs w:val="26"/>
        </w:rPr>
      </w:pPr>
    </w:p>
    <w:p w:rsidR="008E32DC" w:rsidRDefault="008E32DC" w:rsidP="00DB561D">
      <w:pPr>
        <w:ind w:left="5387"/>
        <w:rPr>
          <w:sz w:val="26"/>
          <w:szCs w:val="26"/>
        </w:rPr>
      </w:pPr>
    </w:p>
    <w:p w:rsidR="008E32DC" w:rsidRDefault="008E32DC" w:rsidP="00DB561D">
      <w:pPr>
        <w:ind w:left="5387"/>
        <w:rPr>
          <w:sz w:val="26"/>
          <w:szCs w:val="26"/>
        </w:rPr>
      </w:pPr>
    </w:p>
    <w:p w:rsidR="008E32DC" w:rsidRDefault="008E32DC" w:rsidP="00DB561D">
      <w:pPr>
        <w:ind w:left="5387"/>
        <w:rPr>
          <w:sz w:val="26"/>
          <w:szCs w:val="26"/>
        </w:rPr>
      </w:pPr>
    </w:p>
    <w:p w:rsidR="008E32DC" w:rsidRDefault="008E32DC" w:rsidP="008E32DC">
      <w:pPr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финансов и </w:t>
      </w:r>
    </w:p>
    <w:p w:rsidR="008E32DC" w:rsidRDefault="008E32DC" w:rsidP="008E32DC">
      <w:pPr>
        <w:rPr>
          <w:sz w:val="26"/>
          <w:szCs w:val="26"/>
        </w:rPr>
      </w:pPr>
      <w:r>
        <w:rPr>
          <w:sz w:val="26"/>
          <w:szCs w:val="26"/>
        </w:rPr>
        <w:t xml:space="preserve">социально-экономического развития </w:t>
      </w:r>
    </w:p>
    <w:p w:rsidR="008E32DC" w:rsidRDefault="008E32DC" w:rsidP="008E32DC">
      <w:pPr>
        <w:rPr>
          <w:sz w:val="26"/>
          <w:szCs w:val="26"/>
        </w:rPr>
      </w:pPr>
      <w:r>
        <w:rPr>
          <w:sz w:val="26"/>
          <w:szCs w:val="26"/>
        </w:rPr>
        <w:t>Администрации ЯМР                                                                         А.Ю. Леонова</w:t>
      </w:r>
    </w:p>
    <w:p w:rsidR="009A38F1" w:rsidRDefault="009A38F1" w:rsidP="00DB561D">
      <w:pPr>
        <w:ind w:left="5387"/>
        <w:rPr>
          <w:sz w:val="26"/>
          <w:szCs w:val="26"/>
        </w:rPr>
        <w:sectPr w:rsidR="009A38F1" w:rsidSect="00360D7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9A38F1" w:rsidRPr="00194F4E" w:rsidRDefault="009A38F1" w:rsidP="009A38F1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9A38F1" w:rsidRDefault="009A38F1" w:rsidP="009A38F1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</w:t>
      </w:r>
      <w:r>
        <w:rPr>
          <w:sz w:val="28"/>
          <w:szCs w:val="28"/>
        </w:rPr>
        <w:t>пояснительной записке</w:t>
      </w:r>
    </w:p>
    <w:p w:rsidR="009A38F1" w:rsidRDefault="009A38F1" w:rsidP="009A38F1">
      <w:pPr>
        <w:ind w:left="5387"/>
        <w:rPr>
          <w:sz w:val="28"/>
          <w:szCs w:val="28"/>
        </w:rPr>
      </w:pPr>
    </w:p>
    <w:p w:rsidR="009A38F1" w:rsidRPr="00194F4E" w:rsidRDefault="009A38F1" w:rsidP="009A38F1">
      <w:pPr>
        <w:ind w:left="5387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1008"/>
        <w:gridCol w:w="3685"/>
        <w:gridCol w:w="1701"/>
        <w:gridCol w:w="1418"/>
        <w:gridCol w:w="1984"/>
      </w:tblGrid>
      <w:tr w:rsidR="009D72EA" w:rsidTr="009D72EA">
        <w:trPr>
          <w:trHeight w:val="1500"/>
        </w:trPr>
        <w:tc>
          <w:tcPr>
            <w:tcW w:w="97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2EA" w:rsidRDefault="009D72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</w:t>
            </w:r>
          </w:p>
          <w:p w:rsidR="009D72EA" w:rsidRDefault="009D72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районного бюджета  ЯМР на 2016 год </w:t>
            </w:r>
          </w:p>
          <w:p w:rsidR="009D72EA" w:rsidRDefault="009D72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функциональной классификации расходов</w:t>
            </w:r>
          </w:p>
          <w:p w:rsidR="009D72EA" w:rsidRDefault="009D72EA" w:rsidP="009D72E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бюджетов Российской Федерации</w:t>
            </w:r>
          </w:p>
        </w:tc>
      </w:tr>
      <w:tr w:rsidR="009D72EA" w:rsidTr="009D72EA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2EA" w:rsidRDefault="009D72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2EA" w:rsidRDefault="009D72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2EA" w:rsidRDefault="009D72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2EA" w:rsidRDefault="009D72E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72EA" w:rsidRDefault="009D7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D72EA">
              <w:t>руб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9D72EA" w:rsidRPr="009D72EA" w:rsidTr="009D72EA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>
            <w:pPr>
              <w:jc w:val="center"/>
              <w:rPr>
                <w:b/>
              </w:rPr>
            </w:pPr>
            <w:r w:rsidRPr="009D72EA">
              <w:rPr>
                <w:b/>
              </w:rPr>
              <w:t>Код раздела и подраздела БК РФ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>
            <w:pPr>
              <w:jc w:val="center"/>
              <w:rPr>
                <w:b/>
              </w:rPr>
            </w:pPr>
            <w:r w:rsidRPr="009D72EA"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72EA" w:rsidRPr="009D72EA" w:rsidRDefault="009D72EA">
            <w:pPr>
              <w:jc w:val="center"/>
              <w:rPr>
                <w:b/>
              </w:rPr>
            </w:pPr>
            <w:r w:rsidRPr="009D72EA">
              <w:rPr>
                <w:b/>
              </w:rPr>
              <w:t xml:space="preserve"> Вышестоящие бюджеты (руб.)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>
            <w:pPr>
              <w:jc w:val="center"/>
              <w:rPr>
                <w:b/>
              </w:rPr>
            </w:pPr>
            <w:r w:rsidRPr="009D72EA">
              <w:rPr>
                <w:b/>
              </w:rPr>
              <w:t xml:space="preserve"> Местный бюджет              (руб.)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>
            <w:pPr>
              <w:jc w:val="center"/>
              <w:rPr>
                <w:b/>
              </w:rPr>
            </w:pPr>
            <w:r w:rsidRPr="009D72EA">
              <w:rPr>
                <w:b/>
              </w:rPr>
              <w:t xml:space="preserve"> ИТОГО                         (руб.) </w:t>
            </w:r>
          </w:p>
        </w:tc>
      </w:tr>
      <w:tr w:rsidR="009D72EA" w:rsidRPr="009D72EA" w:rsidTr="009D72EA">
        <w:trPr>
          <w:trHeight w:val="126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</w:tr>
      <w:tr w:rsidR="009D72EA" w:rsidRPr="009D72EA" w:rsidTr="009D72EA">
        <w:trPr>
          <w:trHeight w:val="31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</w:tr>
      <w:tr w:rsidR="009D72EA" w:rsidRPr="009D72EA" w:rsidTr="009D72EA">
        <w:trPr>
          <w:trHeight w:val="276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</w:tr>
      <w:tr w:rsidR="009D72EA" w:rsidRPr="009D72EA" w:rsidTr="009D72EA">
        <w:trPr>
          <w:trHeight w:val="5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EA" w:rsidRPr="009D72EA" w:rsidRDefault="009D72EA"/>
        </w:tc>
      </w:tr>
      <w:tr w:rsidR="009D72EA" w:rsidRPr="009D72EA" w:rsidTr="009D72EA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0100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both"/>
              <w:rPr>
                <w:b/>
                <w:bCs/>
              </w:rPr>
            </w:pPr>
            <w:r w:rsidRPr="009D72EA">
              <w:rPr>
                <w:b/>
                <w:bCs/>
              </w:rPr>
              <w:t>Общегосударственные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4 458 015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79 360 391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83 818 406</w:t>
            </w:r>
          </w:p>
        </w:tc>
      </w:tr>
      <w:tr w:rsidR="009D72EA" w:rsidRPr="009D72EA" w:rsidTr="009D72EA">
        <w:trPr>
          <w:trHeight w:val="7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1 611 027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1 611 027</w:t>
            </w:r>
          </w:p>
        </w:tc>
      </w:tr>
      <w:tr w:rsidR="009D72EA" w:rsidRPr="009D72EA" w:rsidTr="009D72EA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Функционирование законодательных (представительских)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1 140 400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1 140 400</w:t>
            </w:r>
          </w:p>
        </w:tc>
      </w:tr>
      <w:tr w:rsidR="009D72EA" w:rsidRPr="009D72EA" w:rsidTr="009D72EA">
        <w:trPr>
          <w:trHeight w:val="9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31 646 854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31 646 854</w:t>
            </w:r>
          </w:p>
        </w:tc>
      </w:tr>
      <w:tr w:rsidR="009D72EA" w:rsidRPr="009D72EA" w:rsidTr="009D72E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Судебная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30 000</w:t>
            </w:r>
          </w:p>
        </w:tc>
      </w:tr>
      <w:tr w:rsidR="009D72EA" w:rsidRPr="009D72EA" w:rsidTr="009D72EA">
        <w:trPr>
          <w:trHeight w:val="10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Обеспечение деятельности финансовых, налоговых и таможенных органов надзора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20 542 760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20 542 760</w:t>
            </w:r>
          </w:p>
        </w:tc>
      </w:tr>
      <w:tr w:rsidR="009D72EA" w:rsidRPr="009D72EA" w:rsidTr="009D72EA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Резервные фонды.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2 000 000</w:t>
            </w:r>
          </w:p>
        </w:tc>
      </w:tr>
      <w:tr w:rsidR="009D72EA" w:rsidRPr="009D72EA" w:rsidTr="009D72EA">
        <w:trPr>
          <w:trHeight w:val="5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4 428 015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22 419 350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26 847 365</w:t>
            </w:r>
          </w:p>
        </w:tc>
      </w:tr>
      <w:tr w:rsidR="009D72EA" w:rsidRPr="009D72EA" w:rsidTr="00E45C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0200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both"/>
              <w:rPr>
                <w:b/>
                <w:bCs/>
              </w:rPr>
            </w:pPr>
            <w:r w:rsidRPr="009D72EA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2 184 160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2 184 160</w:t>
            </w:r>
          </w:p>
        </w:tc>
      </w:tr>
      <w:tr w:rsidR="009D72EA" w:rsidRPr="009D72EA" w:rsidTr="00E45C1B">
        <w:trPr>
          <w:trHeight w:val="2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2EA" w:rsidRPr="009D72EA" w:rsidRDefault="009D72EA">
            <w:pPr>
              <w:jc w:val="center"/>
            </w:pPr>
            <w:r w:rsidRPr="009D72EA">
              <w:t>0203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2EA" w:rsidRPr="009D72EA" w:rsidRDefault="009D72EA">
            <w:pPr>
              <w:jc w:val="both"/>
            </w:pPr>
            <w:r w:rsidRPr="009D72EA">
              <w:t>Мобилизационная 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2 184 160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2 184 160</w:t>
            </w:r>
          </w:p>
        </w:tc>
      </w:tr>
      <w:tr w:rsidR="009D72EA" w:rsidRPr="009D72EA" w:rsidTr="009D72EA">
        <w:trPr>
          <w:trHeight w:val="7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lastRenderedPageBreak/>
              <w:t>0300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both"/>
              <w:rPr>
                <w:b/>
                <w:bCs/>
              </w:rPr>
            </w:pPr>
            <w:r w:rsidRPr="009D72EA">
              <w:rPr>
                <w:b/>
                <w:bCs/>
              </w:rPr>
              <w:t>Национальная безопасность и правоохранительная деятельность.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200 000</w:t>
            </w:r>
          </w:p>
        </w:tc>
      </w:tr>
      <w:tr w:rsidR="009D72EA" w:rsidRPr="009D72EA" w:rsidTr="009D72EA">
        <w:trPr>
          <w:trHeight w:val="7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0309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2EA" w:rsidRPr="009D72EA" w:rsidRDefault="009D72EA">
            <w:r w:rsidRPr="009D72E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200 000</w:t>
            </w:r>
          </w:p>
        </w:tc>
      </w:tr>
      <w:tr w:rsidR="009D72EA" w:rsidRPr="009D72EA" w:rsidTr="00E45C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0400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both"/>
              <w:rPr>
                <w:b/>
                <w:bCs/>
              </w:rPr>
            </w:pPr>
            <w:r w:rsidRPr="009D72EA">
              <w:rPr>
                <w:b/>
                <w:bCs/>
              </w:rPr>
              <w:t>Национальная экономика.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57 863 941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19 927 000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77 790 941</w:t>
            </w:r>
          </w:p>
        </w:tc>
      </w:tr>
      <w:tr w:rsidR="009D72EA" w:rsidRPr="009D72EA" w:rsidTr="009D72EA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0405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Сельское хозяйство и рыболовство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3 115 941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1 200 000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4 315 941</w:t>
            </w:r>
          </w:p>
        </w:tc>
      </w:tr>
      <w:tr w:rsidR="009D72EA" w:rsidRPr="009D72EA" w:rsidTr="009D72EA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0409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54 748 000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11 134 000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65 882 000</w:t>
            </w:r>
          </w:p>
        </w:tc>
      </w:tr>
      <w:tr w:rsidR="009D72EA" w:rsidRPr="009D72EA" w:rsidTr="009D72EA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0412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Другие вопросы в области национальной экономики.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7 593 000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7 593 000</w:t>
            </w:r>
          </w:p>
        </w:tc>
      </w:tr>
      <w:tr w:rsidR="009D72EA" w:rsidRPr="009D72EA" w:rsidTr="009D72EA">
        <w:trPr>
          <w:trHeight w:val="49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0500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both"/>
              <w:rPr>
                <w:b/>
                <w:bCs/>
              </w:rPr>
            </w:pPr>
            <w:r w:rsidRPr="009D72EA">
              <w:rPr>
                <w:b/>
                <w:bCs/>
              </w:rPr>
              <w:t>Жилищно-коммунальное хозяйство.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3 442 000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36 842 302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40 284 302</w:t>
            </w:r>
          </w:p>
        </w:tc>
      </w:tr>
      <w:tr w:rsidR="009D72EA" w:rsidRPr="009D72EA" w:rsidTr="00E45C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0502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Коммунальное хозяйство.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3 442 000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17 763 302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21 205 302</w:t>
            </w:r>
          </w:p>
        </w:tc>
      </w:tr>
      <w:tr w:rsidR="009D72EA" w:rsidRPr="009D72EA" w:rsidTr="009D72EA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0505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Другие вопросы в области жилищно-коммунального хозяйства.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19 079 000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19 079 000</w:t>
            </w:r>
          </w:p>
        </w:tc>
      </w:tr>
      <w:tr w:rsidR="009D72EA" w:rsidRPr="009D72EA" w:rsidTr="00E45C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0600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both"/>
              <w:rPr>
                <w:b/>
                <w:bCs/>
              </w:rPr>
            </w:pPr>
            <w:r w:rsidRPr="009D72EA">
              <w:rPr>
                <w:b/>
                <w:bCs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50 000</w:t>
            </w:r>
          </w:p>
        </w:tc>
      </w:tr>
      <w:tr w:rsidR="009D72EA" w:rsidRPr="009D72EA" w:rsidTr="009D72EA">
        <w:trPr>
          <w:trHeight w:val="4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0605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50 000</w:t>
            </w:r>
          </w:p>
        </w:tc>
      </w:tr>
      <w:tr w:rsidR="009D72EA" w:rsidRPr="009D72EA" w:rsidTr="00E45C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0700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both"/>
              <w:rPr>
                <w:b/>
                <w:bCs/>
              </w:rPr>
            </w:pPr>
            <w:r w:rsidRPr="009D72EA">
              <w:rPr>
                <w:b/>
                <w:bCs/>
              </w:rPr>
              <w:t>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545 237 448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258 937 625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804 175 073</w:t>
            </w:r>
          </w:p>
        </w:tc>
      </w:tr>
      <w:tr w:rsidR="009D72EA" w:rsidRPr="009D72EA" w:rsidTr="009D72E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0701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Дошкольное 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135 418 970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75 170 200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210 589 170</w:t>
            </w:r>
          </w:p>
        </w:tc>
      </w:tr>
      <w:tr w:rsidR="009D72EA" w:rsidRPr="009D72EA" w:rsidTr="009D72E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0702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Общее образование.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398 790 200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167 933 559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566 723 759</w:t>
            </w:r>
          </w:p>
        </w:tc>
      </w:tr>
      <w:tr w:rsidR="009D72EA" w:rsidRPr="009D72EA" w:rsidTr="009D72E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0707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Молодежная политика и оздоровление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8 055 046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3 760 450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11 815 496</w:t>
            </w:r>
          </w:p>
        </w:tc>
      </w:tr>
      <w:tr w:rsidR="009D72EA" w:rsidRPr="009D72EA" w:rsidTr="009D72EA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0709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Другие вопросы в области образования.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2 973 232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12 073 416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15 046 648</w:t>
            </w:r>
          </w:p>
        </w:tc>
      </w:tr>
      <w:tr w:rsidR="009D72EA" w:rsidRPr="009D72EA" w:rsidTr="00E45C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0800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both"/>
              <w:rPr>
                <w:b/>
                <w:bCs/>
              </w:rPr>
            </w:pPr>
            <w:r w:rsidRPr="009D72EA">
              <w:rPr>
                <w:b/>
                <w:bCs/>
              </w:rPr>
              <w:t xml:space="preserve">Культура и  кинематография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6 550 000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9 140 791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15 690 791</w:t>
            </w:r>
          </w:p>
        </w:tc>
      </w:tr>
      <w:tr w:rsidR="009D72EA" w:rsidRPr="009D72EA" w:rsidTr="00E45C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0801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Культура.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6 550 000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5 639 000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12 189 000</w:t>
            </w:r>
          </w:p>
        </w:tc>
      </w:tr>
      <w:tr w:rsidR="009D72EA" w:rsidRPr="009D72EA" w:rsidTr="009D72EA">
        <w:trPr>
          <w:trHeight w:val="4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EA" w:rsidRPr="009D72EA" w:rsidRDefault="009D72EA">
            <w:pPr>
              <w:jc w:val="center"/>
            </w:pPr>
            <w:r w:rsidRPr="009D72EA">
              <w:t>0804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 xml:space="preserve">Другие вопросы в области культуры и кинематографии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3 501 791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3 501 791</w:t>
            </w:r>
          </w:p>
        </w:tc>
      </w:tr>
      <w:tr w:rsidR="009D72EA" w:rsidRPr="009D72EA" w:rsidTr="00E45C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1000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both"/>
              <w:rPr>
                <w:b/>
                <w:bCs/>
              </w:rPr>
            </w:pPr>
            <w:r w:rsidRPr="009D72EA">
              <w:rPr>
                <w:b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341 387 020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4 144 590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345 531 610</w:t>
            </w:r>
          </w:p>
        </w:tc>
      </w:tr>
      <w:tr w:rsidR="009D72EA" w:rsidRPr="009D72EA" w:rsidTr="00E45C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1001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2 500 000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2 500 000</w:t>
            </w:r>
          </w:p>
        </w:tc>
      </w:tr>
      <w:tr w:rsidR="009D72EA" w:rsidRPr="009D72EA" w:rsidTr="009D72EA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1002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Социальное обслуживание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54 514 192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54 514 192</w:t>
            </w:r>
          </w:p>
        </w:tc>
      </w:tr>
      <w:tr w:rsidR="009D72EA" w:rsidRPr="009D72EA" w:rsidTr="009D72EA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1003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Социальное обеспечение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221 794 245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443 090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222 237 335</w:t>
            </w:r>
          </w:p>
        </w:tc>
      </w:tr>
      <w:tr w:rsidR="009D72EA" w:rsidRPr="009D72EA" w:rsidTr="00E45C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1004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55 812 783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76 500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55 889 283</w:t>
            </w:r>
          </w:p>
        </w:tc>
      </w:tr>
      <w:tr w:rsidR="009D72EA" w:rsidRPr="009D72EA" w:rsidTr="009D72EA">
        <w:trPr>
          <w:trHeight w:val="4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1006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Другие вопросы в области социальной политики.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9 265 800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1 125 000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10 390 800</w:t>
            </w:r>
          </w:p>
        </w:tc>
      </w:tr>
      <w:tr w:rsidR="009D72EA" w:rsidRPr="009D72EA" w:rsidTr="00E45C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1100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rPr>
                <w:b/>
                <w:bCs/>
              </w:rPr>
            </w:pPr>
            <w:r w:rsidRPr="009D72E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3 186 000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3 186 000</w:t>
            </w:r>
          </w:p>
        </w:tc>
      </w:tr>
      <w:tr w:rsidR="009D72EA" w:rsidRPr="009D72EA" w:rsidTr="00E45C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2EA" w:rsidRPr="009D72EA" w:rsidRDefault="009D72EA">
            <w:pPr>
              <w:jc w:val="center"/>
            </w:pPr>
            <w:r w:rsidRPr="009D72EA">
              <w:t>1102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2EA" w:rsidRPr="009D72EA" w:rsidRDefault="009D72EA">
            <w:r w:rsidRPr="009D72EA"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3 186 000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3 186 000</w:t>
            </w:r>
          </w:p>
        </w:tc>
      </w:tr>
      <w:tr w:rsidR="009D72EA" w:rsidRPr="009D72EA" w:rsidTr="009D72EA">
        <w:trPr>
          <w:trHeight w:val="3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1200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rPr>
                <w:b/>
                <w:bCs/>
              </w:rPr>
            </w:pPr>
            <w:r w:rsidRPr="009D72E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2 000 000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2 000 000</w:t>
            </w:r>
          </w:p>
        </w:tc>
      </w:tr>
      <w:tr w:rsidR="009D72EA" w:rsidRPr="009D72EA" w:rsidTr="009D72EA">
        <w:trPr>
          <w:trHeight w:val="4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2EA" w:rsidRPr="009D72EA" w:rsidRDefault="009D72EA">
            <w:pPr>
              <w:jc w:val="center"/>
            </w:pPr>
            <w:r w:rsidRPr="009D72EA">
              <w:t>1202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2EA" w:rsidRPr="009D72EA" w:rsidRDefault="009D72EA">
            <w:r w:rsidRPr="009D72EA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2 000 000</w:t>
            </w:r>
          </w:p>
        </w:tc>
      </w:tr>
      <w:tr w:rsidR="009D72EA" w:rsidRPr="009D72EA" w:rsidTr="00E45C1B">
        <w:trPr>
          <w:trHeight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lastRenderedPageBreak/>
              <w:t>1300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rPr>
                <w:b/>
                <w:bCs/>
              </w:rPr>
            </w:pPr>
            <w:r w:rsidRPr="009D72EA">
              <w:rPr>
                <w:b/>
                <w:bCs/>
              </w:rPr>
              <w:t>Обслуживание государственного 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3 693 000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3 693 000</w:t>
            </w:r>
          </w:p>
        </w:tc>
      </w:tr>
      <w:tr w:rsidR="009D72EA" w:rsidRPr="009D72EA" w:rsidTr="00E45C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2EA" w:rsidRPr="009D72EA" w:rsidRDefault="009D72EA">
            <w:pPr>
              <w:jc w:val="center"/>
            </w:pPr>
            <w:r w:rsidRPr="009D72EA">
              <w:t>1301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72EA" w:rsidRPr="009D72EA" w:rsidRDefault="009D72EA">
            <w:r w:rsidRPr="009D72EA">
              <w:t>Обслуживание государственного  и 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3 693 000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3 693 000</w:t>
            </w:r>
          </w:p>
        </w:tc>
      </w:tr>
      <w:tr w:rsidR="009D72EA" w:rsidRPr="009D72EA" w:rsidTr="009D72EA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1400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both"/>
              <w:rPr>
                <w:b/>
                <w:bCs/>
              </w:rPr>
            </w:pPr>
            <w:r w:rsidRPr="009D72EA">
              <w:rPr>
                <w:b/>
                <w:bCs/>
              </w:rPr>
              <w:t xml:space="preserve">Межбюджетные трансферты общего характера бюджетам субъектов РФ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50 482 000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600 000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51 082 000</w:t>
            </w:r>
          </w:p>
        </w:tc>
      </w:tr>
      <w:tr w:rsidR="009D72EA" w:rsidRPr="009D72EA" w:rsidTr="009D72EA">
        <w:trPr>
          <w:trHeight w:val="6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center"/>
            </w:pPr>
            <w:r w:rsidRPr="009D72EA">
              <w:t>1401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2EA" w:rsidRPr="009D72EA" w:rsidRDefault="009D72EA">
            <w:pPr>
              <w:jc w:val="both"/>
            </w:pPr>
            <w:r w:rsidRPr="009D72EA">
              <w:t>Дотация на выравнивание уровня бюджетной обеспеченности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50 482 000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600 000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2EA" w:rsidRPr="009D72EA" w:rsidRDefault="009D72EA" w:rsidP="009D72EA">
            <w:pPr>
              <w:jc w:val="center"/>
            </w:pPr>
            <w:r w:rsidRPr="009D72EA">
              <w:t>51 082 000</w:t>
            </w:r>
          </w:p>
        </w:tc>
      </w:tr>
      <w:tr w:rsidR="009D72EA" w:rsidRPr="009D72EA" w:rsidTr="00E45C1B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center"/>
            </w:pPr>
            <w:r w:rsidRPr="009D72EA"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D72EA" w:rsidRPr="009D72EA" w:rsidRDefault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1 011 604 584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418 081 69</w:t>
            </w:r>
            <w:r>
              <w:rPr>
                <w:b/>
                <w:bCs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D72EA" w:rsidRPr="009D72EA" w:rsidRDefault="009D72EA" w:rsidP="009D72EA">
            <w:pPr>
              <w:jc w:val="center"/>
              <w:rPr>
                <w:b/>
                <w:bCs/>
              </w:rPr>
            </w:pPr>
            <w:r w:rsidRPr="009D72EA">
              <w:rPr>
                <w:b/>
                <w:bCs/>
              </w:rPr>
              <w:t>1 429 686 28</w:t>
            </w:r>
            <w:r>
              <w:rPr>
                <w:b/>
                <w:bCs/>
              </w:rPr>
              <w:t>3</w:t>
            </w:r>
          </w:p>
        </w:tc>
      </w:tr>
    </w:tbl>
    <w:p w:rsidR="00083CEF" w:rsidRDefault="00083CEF" w:rsidP="00DB561D">
      <w:pPr>
        <w:ind w:left="5387"/>
        <w:rPr>
          <w:sz w:val="26"/>
          <w:szCs w:val="26"/>
        </w:rPr>
        <w:sectPr w:rsidR="00083CEF" w:rsidSect="00360D70">
          <w:pgSz w:w="11906" w:h="16838"/>
          <w:pgMar w:top="719" w:right="851" w:bottom="539" w:left="1701" w:header="709" w:footer="709" w:gutter="0"/>
          <w:pgNumType w:start="1"/>
          <w:cols w:space="708"/>
          <w:titlePg/>
          <w:docGrid w:linePitch="360"/>
        </w:sectPr>
      </w:pPr>
    </w:p>
    <w:p w:rsidR="0018044B" w:rsidRPr="00194F4E" w:rsidRDefault="0018044B" w:rsidP="0018044B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8044B" w:rsidRDefault="0018044B" w:rsidP="0018044B">
      <w:pPr>
        <w:ind w:left="5387"/>
        <w:rPr>
          <w:sz w:val="28"/>
          <w:szCs w:val="28"/>
        </w:rPr>
      </w:pPr>
      <w:r w:rsidRPr="00194F4E">
        <w:rPr>
          <w:sz w:val="28"/>
          <w:szCs w:val="28"/>
        </w:rPr>
        <w:t xml:space="preserve">к </w:t>
      </w:r>
      <w:r>
        <w:rPr>
          <w:sz w:val="28"/>
          <w:szCs w:val="28"/>
        </w:rPr>
        <w:t>пояснительной записке</w:t>
      </w:r>
    </w:p>
    <w:p w:rsidR="009A38F1" w:rsidRDefault="009A38F1" w:rsidP="00DB561D">
      <w:pPr>
        <w:ind w:left="5387"/>
        <w:rPr>
          <w:sz w:val="26"/>
          <w:szCs w:val="26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866"/>
        <w:gridCol w:w="5245"/>
        <w:gridCol w:w="1843"/>
        <w:gridCol w:w="1701"/>
      </w:tblGrid>
      <w:tr w:rsidR="0018044B" w:rsidRPr="0018044B" w:rsidTr="0018044B">
        <w:trPr>
          <w:trHeight w:val="1500"/>
        </w:trPr>
        <w:tc>
          <w:tcPr>
            <w:tcW w:w="9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44B" w:rsidRPr="0018044B" w:rsidRDefault="0018044B">
            <w:pPr>
              <w:jc w:val="center"/>
              <w:rPr>
                <w:b/>
                <w:bCs/>
                <w:sz w:val="28"/>
                <w:szCs w:val="28"/>
              </w:rPr>
            </w:pPr>
            <w:r w:rsidRPr="0018044B">
              <w:rPr>
                <w:b/>
                <w:bCs/>
                <w:sz w:val="28"/>
                <w:szCs w:val="28"/>
              </w:rPr>
              <w:t>РАСХОДЫ</w:t>
            </w:r>
          </w:p>
          <w:p w:rsidR="0018044B" w:rsidRPr="0018044B" w:rsidRDefault="0018044B">
            <w:pPr>
              <w:jc w:val="center"/>
              <w:rPr>
                <w:b/>
                <w:bCs/>
                <w:sz w:val="28"/>
                <w:szCs w:val="28"/>
              </w:rPr>
            </w:pPr>
            <w:r w:rsidRPr="0018044B">
              <w:rPr>
                <w:b/>
                <w:bCs/>
                <w:sz w:val="28"/>
                <w:szCs w:val="28"/>
              </w:rPr>
              <w:t xml:space="preserve">районного бюджета  на 2017-2018годы </w:t>
            </w:r>
          </w:p>
          <w:p w:rsidR="0018044B" w:rsidRPr="0018044B" w:rsidRDefault="0018044B">
            <w:pPr>
              <w:jc w:val="center"/>
              <w:rPr>
                <w:b/>
                <w:bCs/>
                <w:sz w:val="28"/>
                <w:szCs w:val="28"/>
              </w:rPr>
            </w:pPr>
            <w:r w:rsidRPr="0018044B">
              <w:rPr>
                <w:b/>
                <w:bCs/>
                <w:sz w:val="28"/>
                <w:szCs w:val="28"/>
              </w:rPr>
              <w:t>по функциональной классификации расходов</w:t>
            </w:r>
          </w:p>
          <w:p w:rsidR="0018044B" w:rsidRPr="0018044B" w:rsidRDefault="0018044B" w:rsidP="000E061F">
            <w:pPr>
              <w:jc w:val="center"/>
              <w:rPr>
                <w:b/>
                <w:bCs/>
                <w:sz w:val="28"/>
                <w:szCs w:val="28"/>
              </w:rPr>
            </w:pPr>
            <w:r w:rsidRPr="0018044B">
              <w:rPr>
                <w:b/>
                <w:bCs/>
                <w:sz w:val="28"/>
                <w:szCs w:val="28"/>
              </w:rPr>
              <w:t>бюджетов Российской Федерации</w:t>
            </w:r>
          </w:p>
        </w:tc>
      </w:tr>
      <w:tr w:rsidR="0018044B" w:rsidRPr="0018044B" w:rsidTr="0018044B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044B" w:rsidRPr="0018044B" w:rsidRDefault="001804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44B" w:rsidRPr="0018044B" w:rsidRDefault="00180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44B" w:rsidRPr="0018044B" w:rsidRDefault="001804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044B" w:rsidRPr="0018044B" w:rsidTr="0018044B">
        <w:trPr>
          <w:trHeight w:val="30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Код раздела и подраздела БК РФ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2017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2018 год (руб.)</w:t>
            </w:r>
          </w:p>
        </w:tc>
      </w:tr>
      <w:tr w:rsidR="0018044B" w:rsidRPr="0018044B" w:rsidTr="0018044B">
        <w:trPr>
          <w:trHeight w:val="12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</w:tr>
      <w:tr w:rsidR="0018044B" w:rsidRPr="0018044B" w:rsidTr="0018044B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</w:tr>
      <w:tr w:rsidR="0018044B" w:rsidRPr="0018044B" w:rsidTr="0018044B"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</w:tr>
      <w:tr w:rsidR="0018044B" w:rsidRPr="0018044B" w:rsidTr="0018044B"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0100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  <w:r w:rsidRPr="0018044B">
              <w:rPr>
                <w:b/>
                <w:bCs/>
              </w:rPr>
              <w:t>Общегосударственные вопросы.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82 361 206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82 724 206</w:t>
            </w:r>
          </w:p>
        </w:tc>
      </w:tr>
      <w:tr w:rsidR="0018044B" w:rsidRPr="0018044B" w:rsidTr="0018044B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0102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1 611 027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1 611 027</w:t>
            </w:r>
          </w:p>
        </w:tc>
      </w:tr>
      <w:tr w:rsidR="0018044B" w:rsidRPr="0018044B" w:rsidTr="0018044B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0103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Функционирование законодательных (представительских)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1 140 400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1 140 400</w:t>
            </w:r>
          </w:p>
        </w:tc>
      </w:tr>
      <w:tr w:rsidR="0018044B" w:rsidRPr="0018044B" w:rsidTr="0018044B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0104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31 646 854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31 646 854</w:t>
            </w:r>
          </w:p>
        </w:tc>
      </w:tr>
      <w:tr w:rsidR="0018044B" w:rsidRPr="0018044B" w:rsidTr="0018044B">
        <w:trPr>
          <w:trHeight w:val="79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0106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Обеспечение деятельности финансовых, налоговых и таможенных органов надзора и органов финансового (</w:t>
            </w:r>
            <w:proofErr w:type="gramStart"/>
            <w:r w:rsidRPr="0018044B">
              <w:t>финансового-бюджетного</w:t>
            </w:r>
            <w:proofErr w:type="gramEnd"/>
            <w:r w:rsidRPr="0018044B">
              <w:t>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20 630 360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20 743 360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0111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Резервные фонды.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2 000 000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2 000 000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0113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25 332 565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25 582 565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0300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  <w:r w:rsidRPr="0018044B">
              <w:rPr>
                <w:b/>
                <w:bCs/>
              </w:rPr>
              <w:t>Национальная безопасность и правоохранительная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200 000</w:t>
            </w:r>
          </w:p>
        </w:tc>
      </w:tr>
      <w:tr w:rsidR="0018044B" w:rsidRPr="0018044B" w:rsidTr="0018044B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0309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Предупреждение и ликвидация  последствий чрезвычайных ситуаций и стихийных бедствий,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200 000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0400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  <w:r w:rsidRPr="0018044B">
              <w:rPr>
                <w:b/>
                <w:bCs/>
              </w:rPr>
              <w:t>Национальная экономика.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50 007 641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50 082 641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4B" w:rsidRPr="0018044B" w:rsidRDefault="0018044B">
            <w:pPr>
              <w:jc w:val="center"/>
            </w:pPr>
            <w:r w:rsidRPr="0018044B">
              <w:t>0405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4B" w:rsidRPr="0018044B" w:rsidRDefault="0018044B">
            <w:pPr>
              <w:jc w:val="both"/>
            </w:pPr>
            <w:r w:rsidRPr="0018044B">
              <w:t>Сельское хозяйство и рыболовство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1 489 641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1 489 641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0409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41 242 000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41 242 000</w:t>
            </w:r>
          </w:p>
        </w:tc>
      </w:tr>
      <w:tr w:rsidR="0018044B" w:rsidRPr="0018044B" w:rsidTr="0018044B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0412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Другие вопросы в области национальной экономики.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7 276 000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7 351 000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0500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  <w:r w:rsidRPr="0018044B">
              <w:rPr>
                <w:b/>
                <w:bCs/>
              </w:rPr>
              <w:t>Жилищно-коммунальное хозяйство.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49 516 000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42 200 000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0502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Коммунальное хозяйство.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30 016 000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22 700 000</w:t>
            </w:r>
          </w:p>
        </w:tc>
      </w:tr>
      <w:tr w:rsidR="0018044B" w:rsidRPr="0018044B" w:rsidTr="0018044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0505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Другие вопросы в области жилищно-коммунального хозяйства.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19 500 000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19 500 000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0600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8044B" w:rsidRPr="0018044B" w:rsidRDefault="0018044B">
            <w:pPr>
              <w:jc w:val="both"/>
              <w:rPr>
                <w:b/>
                <w:bCs/>
              </w:rPr>
            </w:pPr>
            <w:r w:rsidRPr="0018044B">
              <w:rPr>
                <w:b/>
                <w:bCs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50 000</w:t>
            </w:r>
          </w:p>
        </w:tc>
      </w:tr>
      <w:tr w:rsidR="0018044B" w:rsidRPr="0018044B" w:rsidTr="0018044B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4B" w:rsidRPr="0018044B" w:rsidRDefault="0018044B">
            <w:pPr>
              <w:jc w:val="center"/>
            </w:pPr>
            <w:r w:rsidRPr="0018044B">
              <w:lastRenderedPageBreak/>
              <w:t>0605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44B" w:rsidRPr="0018044B" w:rsidRDefault="0018044B">
            <w:pPr>
              <w:jc w:val="both"/>
            </w:pPr>
            <w:r w:rsidRPr="0018044B">
              <w:t>Другие вопросы в области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50 000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0700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  <w:r w:rsidRPr="0018044B">
              <w:rPr>
                <w:b/>
                <w:bCs/>
              </w:rPr>
              <w:t>Образование.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842 640 309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861 637 309</w:t>
            </w:r>
          </w:p>
        </w:tc>
      </w:tr>
      <w:tr w:rsidR="0018044B" w:rsidRPr="0018044B" w:rsidTr="0018044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0701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Дошкольное образование.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203 528 685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209 059 935</w:t>
            </w:r>
          </w:p>
        </w:tc>
      </w:tr>
      <w:tr w:rsidR="0018044B" w:rsidRPr="0018044B" w:rsidTr="0018044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0702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Общее образование.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613 077 730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626 504 480</w:t>
            </w:r>
          </w:p>
        </w:tc>
      </w:tr>
      <w:tr w:rsidR="0018044B" w:rsidRPr="0018044B" w:rsidTr="0018044B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0707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Молодежная политика и оздоровление детей.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10 947 246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10 986 246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0709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Другие вопросы в области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15 086 648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15 086 648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0800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  <w:r w:rsidRPr="0018044B">
              <w:rPr>
                <w:b/>
                <w:bCs/>
              </w:rPr>
              <w:t xml:space="preserve">Культура и  кинематография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9 141 791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9 141 791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0801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Культура.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5 640 000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5 640 000</w:t>
            </w:r>
          </w:p>
        </w:tc>
      </w:tr>
      <w:tr w:rsidR="0018044B" w:rsidRPr="0018044B" w:rsidTr="0018044B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0804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 xml:space="preserve">Другие вопросы в области культуры и кинематографии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3 501 791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3 501 791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1000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  <w:r w:rsidRPr="0018044B">
              <w:rPr>
                <w:b/>
                <w:bCs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280 684 812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280 684 812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1001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Пенсионное 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2 700 000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2 700 000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1002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Социальное обслуживание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54 514 192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54 514 192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1003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Социальное обеспечение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158 049 045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158 049 045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1004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Охрана семьи и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55 050 775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55 050 775</w:t>
            </w:r>
          </w:p>
        </w:tc>
      </w:tr>
      <w:tr w:rsidR="0018044B" w:rsidRPr="0018044B" w:rsidTr="0018044B">
        <w:trPr>
          <w:trHeight w:val="40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1006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Другие вопросы в области социальной политики.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10 370 800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10 370 800</w:t>
            </w:r>
          </w:p>
        </w:tc>
      </w:tr>
      <w:tr w:rsidR="0018044B" w:rsidRPr="0018044B" w:rsidTr="0018044B">
        <w:trPr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1100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  <w:r w:rsidRPr="001804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3 200 000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3 200 000</w:t>
            </w:r>
          </w:p>
        </w:tc>
      </w:tr>
      <w:tr w:rsidR="0018044B" w:rsidRPr="0018044B" w:rsidTr="0018044B"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1102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4B" w:rsidRPr="0018044B" w:rsidRDefault="0018044B">
            <w:r w:rsidRPr="0018044B">
              <w:t>Массовый спорт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3 200 000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3 200 000</w:t>
            </w:r>
          </w:p>
        </w:tc>
      </w:tr>
      <w:tr w:rsidR="0018044B" w:rsidRPr="0018044B" w:rsidTr="0018044B">
        <w:trPr>
          <w:trHeight w:val="3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1200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  <w:r w:rsidRPr="0018044B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2 000 000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2 000 000</w:t>
            </w:r>
          </w:p>
        </w:tc>
      </w:tr>
      <w:tr w:rsidR="0018044B" w:rsidRPr="0018044B" w:rsidTr="0018044B">
        <w:trPr>
          <w:trHeight w:val="276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1202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4B" w:rsidRPr="0018044B" w:rsidRDefault="0018044B">
            <w:r w:rsidRPr="0018044B"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2 000 000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2 000 000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1300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  <w:r w:rsidRPr="0018044B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5 000 000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3 000 000</w:t>
            </w:r>
          </w:p>
        </w:tc>
      </w:tr>
      <w:tr w:rsidR="0018044B" w:rsidRPr="0018044B" w:rsidTr="0018044B">
        <w:trPr>
          <w:trHeight w:val="5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1301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4B" w:rsidRPr="0018044B" w:rsidRDefault="0018044B">
            <w:r w:rsidRPr="0018044B">
              <w:t>Обслуживание государственного внутреннего и  муниципального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5 000 000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3 000 000</w:t>
            </w:r>
          </w:p>
        </w:tc>
      </w:tr>
      <w:tr w:rsidR="0018044B" w:rsidRPr="0018044B" w:rsidTr="0018044B">
        <w:trPr>
          <w:trHeight w:val="8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1400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  <w:r w:rsidRPr="0018044B"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19 195 000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19 442 000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1401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>
            <w:r w:rsidRPr="0018044B">
              <w:t>Дотации на выравнивание бюджетной обеспеченности 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19 195 000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4B" w:rsidRPr="0018044B" w:rsidRDefault="0018044B" w:rsidP="0018044B">
            <w:pPr>
              <w:jc w:val="center"/>
            </w:pPr>
            <w:r w:rsidRPr="0018044B">
              <w:t>19 442 000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  <w:r w:rsidRPr="0018044B"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1 343 996 75</w:t>
            </w: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1 354 362 75</w:t>
            </w:r>
            <w:r>
              <w:rPr>
                <w:b/>
                <w:bCs/>
              </w:rPr>
              <w:t>9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  <w:r w:rsidRPr="0018044B">
              <w:rPr>
                <w:b/>
                <w:bCs/>
              </w:rPr>
              <w:t>Условно утвержденные расходы: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11 304 860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23 704 860</w:t>
            </w:r>
          </w:p>
        </w:tc>
      </w:tr>
      <w:tr w:rsidR="0018044B" w:rsidRPr="0018044B" w:rsidTr="0018044B">
        <w:trPr>
          <w:trHeight w:val="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jc w:val="center"/>
            </w:pPr>
            <w:r w:rsidRPr="0018044B"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>
            <w:pPr>
              <w:rPr>
                <w:b/>
                <w:bCs/>
              </w:rPr>
            </w:pPr>
            <w:r w:rsidRPr="0018044B">
              <w:rPr>
                <w:b/>
                <w:bCs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1 355 301 61</w:t>
            </w:r>
            <w:r>
              <w:rPr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8044B" w:rsidRPr="0018044B" w:rsidRDefault="0018044B" w:rsidP="0018044B">
            <w:pPr>
              <w:jc w:val="center"/>
              <w:rPr>
                <w:b/>
                <w:bCs/>
              </w:rPr>
            </w:pPr>
            <w:r w:rsidRPr="0018044B">
              <w:rPr>
                <w:b/>
                <w:bCs/>
              </w:rPr>
              <w:t>1 378 067 61</w:t>
            </w:r>
            <w:r>
              <w:rPr>
                <w:b/>
                <w:bCs/>
              </w:rPr>
              <w:t>9</w:t>
            </w:r>
          </w:p>
        </w:tc>
      </w:tr>
    </w:tbl>
    <w:p w:rsidR="0018044B" w:rsidRPr="0018044B" w:rsidRDefault="0018044B" w:rsidP="00DB561D">
      <w:pPr>
        <w:ind w:left="5387"/>
        <w:rPr>
          <w:sz w:val="26"/>
          <w:szCs w:val="26"/>
        </w:rPr>
      </w:pPr>
    </w:p>
    <w:sectPr w:rsidR="0018044B" w:rsidRPr="0018044B" w:rsidSect="00360D70">
      <w:pgSz w:w="11906" w:h="16838"/>
      <w:pgMar w:top="719" w:right="851" w:bottom="53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D59" w:rsidRDefault="008D6D59">
      <w:r>
        <w:separator/>
      </w:r>
    </w:p>
  </w:endnote>
  <w:endnote w:type="continuationSeparator" w:id="0">
    <w:p w:rsidR="008D6D59" w:rsidRDefault="008D6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EA" w:rsidRDefault="009D72EA">
    <w:pPr>
      <w:pStyle w:val="aa"/>
    </w:pPr>
  </w:p>
  <w:p w:rsidR="009D72EA" w:rsidRDefault="009D72E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EA" w:rsidRDefault="009D72EA">
    <w:pPr>
      <w:pStyle w:val="aa"/>
    </w:pPr>
  </w:p>
  <w:p w:rsidR="009D72EA" w:rsidRDefault="009D72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D59" w:rsidRDefault="008D6D59">
      <w:r>
        <w:separator/>
      </w:r>
    </w:p>
  </w:footnote>
  <w:footnote w:type="continuationSeparator" w:id="0">
    <w:p w:rsidR="008D6D59" w:rsidRDefault="008D6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EA" w:rsidRDefault="00D12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72E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72EA" w:rsidRDefault="009D72E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EA" w:rsidRDefault="00D120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D72E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7167">
      <w:rPr>
        <w:rStyle w:val="a6"/>
        <w:noProof/>
      </w:rPr>
      <w:t>6</w:t>
    </w:r>
    <w:r>
      <w:rPr>
        <w:rStyle w:val="a6"/>
      </w:rPr>
      <w:fldChar w:fldCharType="end"/>
    </w:r>
  </w:p>
  <w:p w:rsidR="009D72EA" w:rsidRDefault="009D72E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EA" w:rsidRDefault="009D72EA">
    <w:pPr>
      <w:pStyle w:val="a4"/>
      <w:jc w:val="center"/>
    </w:pPr>
  </w:p>
  <w:p w:rsidR="009D72EA" w:rsidRPr="009E1F73" w:rsidRDefault="009D72EA" w:rsidP="009E1F7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EA" w:rsidRDefault="00D120FA">
    <w:pPr>
      <w:pStyle w:val="a4"/>
      <w:jc w:val="center"/>
    </w:pPr>
    <w:fldSimple w:instr=" PAGE   \* MERGEFORMAT ">
      <w:r w:rsidR="009D72EA">
        <w:rPr>
          <w:noProof/>
        </w:rPr>
        <w:t>4</w:t>
      </w:r>
    </w:fldSimple>
  </w:p>
  <w:p w:rsidR="009D72EA" w:rsidRDefault="009D72EA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2EA" w:rsidRDefault="00D120FA">
    <w:pPr>
      <w:pStyle w:val="a4"/>
      <w:jc w:val="center"/>
    </w:pPr>
    <w:fldSimple w:instr=" PAGE   \* MERGEFORMAT ">
      <w:r w:rsidR="00F27167">
        <w:rPr>
          <w:noProof/>
        </w:rPr>
        <w:t>6</w:t>
      </w:r>
    </w:fldSimple>
  </w:p>
  <w:p w:rsidR="009D72EA" w:rsidRDefault="009D72E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B9A"/>
    <w:multiLevelType w:val="hybridMultilevel"/>
    <w:tmpl w:val="CADAB9A2"/>
    <w:lvl w:ilvl="0" w:tplc="E07696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11DC4A39"/>
    <w:multiLevelType w:val="hybridMultilevel"/>
    <w:tmpl w:val="DE9A5D96"/>
    <w:lvl w:ilvl="0" w:tplc="953CBE9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DB4678"/>
    <w:multiLevelType w:val="hybridMultilevel"/>
    <w:tmpl w:val="726E53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705BF0"/>
    <w:multiLevelType w:val="hybridMultilevel"/>
    <w:tmpl w:val="7AA6B04A"/>
    <w:lvl w:ilvl="0" w:tplc="953CBE9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07386"/>
    <w:multiLevelType w:val="hybridMultilevel"/>
    <w:tmpl w:val="7EF4D1A4"/>
    <w:lvl w:ilvl="0" w:tplc="01CC62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B01411"/>
    <w:multiLevelType w:val="hybridMultilevel"/>
    <w:tmpl w:val="71485D08"/>
    <w:lvl w:ilvl="0" w:tplc="5FD4E13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29607FA8"/>
    <w:multiLevelType w:val="hybridMultilevel"/>
    <w:tmpl w:val="10B8CFE8"/>
    <w:lvl w:ilvl="0" w:tplc="78920B9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30EF02FA"/>
    <w:multiLevelType w:val="hybridMultilevel"/>
    <w:tmpl w:val="523E7748"/>
    <w:lvl w:ilvl="0" w:tplc="A3461F08">
      <w:start w:val="1"/>
      <w:numFmt w:val="bullet"/>
      <w:lvlText w:val="­"/>
      <w:lvlJc w:val="left"/>
      <w:pPr>
        <w:ind w:left="13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31095D4F"/>
    <w:multiLevelType w:val="hybridMultilevel"/>
    <w:tmpl w:val="2724EB2E"/>
    <w:lvl w:ilvl="0" w:tplc="1200F9D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7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8">
    <w:nsid w:val="446215EF"/>
    <w:multiLevelType w:val="hybridMultilevel"/>
    <w:tmpl w:val="5A388A66"/>
    <w:lvl w:ilvl="0" w:tplc="65329E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7436B1"/>
    <w:multiLevelType w:val="hybridMultilevel"/>
    <w:tmpl w:val="133A1FAE"/>
    <w:lvl w:ilvl="0" w:tplc="FF7E1BA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80F6F15"/>
    <w:multiLevelType w:val="hybridMultilevel"/>
    <w:tmpl w:val="69764938"/>
    <w:lvl w:ilvl="0" w:tplc="953CBE9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5C253430"/>
    <w:multiLevelType w:val="hybridMultilevel"/>
    <w:tmpl w:val="5E3EE78A"/>
    <w:lvl w:ilvl="0" w:tplc="70283AF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9">
    <w:nsid w:val="68F24A06"/>
    <w:multiLevelType w:val="hybridMultilevel"/>
    <w:tmpl w:val="4D263A0A"/>
    <w:lvl w:ilvl="0" w:tplc="6CF42F6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B6E22B6"/>
    <w:multiLevelType w:val="hybridMultilevel"/>
    <w:tmpl w:val="2898A8FC"/>
    <w:lvl w:ilvl="0" w:tplc="8086F2F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192345"/>
    <w:multiLevelType w:val="hybridMultilevel"/>
    <w:tmpl w:val="CC8C9BAC"/>
    <w:lvl w:ilvl="0" w:tplc="EFCC01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DBC15F3"/>
    <w:multiLevelType w:val="hybridMultilevel"/>
    <w:tmpl w:val="B5400010"/>
    <w:lvl w:ilvl="0" w:tplc="D5CCAFD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0E606CD"/>
    <w:multiLevelType w:val="hybridMultilevel"/>
    <w:tmpl w:val="C464B15C"/>
    <w:lvl w:ilvl="0" w:tplc="1A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45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9322EA"/>
    <w:multiLevelType w:val="hybridMultilevel"/>
    <w:tmpl w:val="37587BB0"/>
    <w:lvl w:ilvl="0" w:tplc="0419000F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F7D1FFF"/>
    <w:multiLevelType w:val="hybridMultilevel"/>
    <w:tmpl w:val="D4AEC25C"/>
    <w:lvl w:ilvl="0" w:tplc="3E64D8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15"/>
  </w:num>
  <w:num w:numId="3">
    <w:abstractNumId w:val="21"/>
  </w:num>
  <w:num w:numId="4">
    <w:abstractNumId w:val="31"/>
  </w:num>
  <w:num w:numId="5">
    <w:abstractNumId w:val="30"/>
  </w:num>
  <w:num w:numId="6">
    <w:abstractNumId w:val="32"/>
  </w:num>
  <w:num w:numId="7">
    <w:abstractNumId w:val="27"/>
  </w:num>
  <w:num w:numId="8">
    <w:abstractNumId w:val="36"/>
  </w:num>
  <w:num w:numId="9">
    <w:abstractNumId w:val="4"/>
  </w:num>
  <w:num w:numId="10">
    <w:abstractNumId w:val="23"/>
  </w:num>
  <w:num w:numId="11">
    <w:abstractNumId w:val="25"/>
  </w:num>
  <w:num w:numId="12">
    <w:abstractNumId w:val="38"/>
  </w:num>
  <w:num w:numId="13">
    <w:abstractNumId w:val="17"/>
  </w:num>
  <w:num w:numId="14">
    <w:abstractNumId w:val="29"/>
  </w:num>
  <w:num w:numId="15">
    <w:abstractNumId w:val="26"/>
  </w:num>
  <w:num w:numId="16">
    <w:abstractNumId w:val="2"/>
  </w:num>
  <w:num w:numId="17">
    <w:abstractNumId w:val="24"/>
  </w:num>
  <w:num w:numId="18">
    <w:abstractNumId w:val="22"/>
  </w:num>
  <w:num w:numId="19">
    <w:abstractNumId w:val="7"/>
  </w:num>
  <w:num w:numId="20">
    <w:abstractNumId w:val="12"/>
  </w:num>
  <w:num w:numId="21">
    <w:abstractNumId w:val="16"/>
  </w:num>
  <w:num w:numId="22">
    <w:abstractNumId w:val="1"/>
  </w:num>
  <w:num w:numId="23">
    <w:abstractNumId w:val="45"/>
  </w:num>
  <w:num w:numId="24">
    <w:abstractNumId w:val="5"/>
  </w:num>
  <w:num w:numId="25">
    <w:abstractNumId w:val="20"/>
  </w:num>
  <w:num w:numId="26">
    <w:abstractNumId w:val="13"/>
  </w:num>
  <w:num w:numId="27">
    <w:abstractNumId w:val="3"/>
  </w:num>
  <w:num w:numId="28">
    <w:abstractNumId w:val="34"/>
  </w:num>
  <w:num w:numId="29">
    <w:abstractNumId w:val="9"/>
  </w:num>
  <w:num w:numId="30">
    <w:abstractNumId w:val="6"/>
  </w:num>
  <w:num w:numId="31">
    <w:abstractNumId w:val="43"/>
  </w:num>
  <w:num w:numId="32">
    <w:abstractNumId w:val="42"/>
  </w:num>
  <w:num w:numId="33">
    <w:abstractNumId w:val="46"/>
  </w:num>
  <w:num w:numId="34">
    <w:abstractNumId w:val="18"/>
  </w:num>
  <w:num w:numId="35">
    <w:abstractNumId w:val="28"/>
  </w:num>
  <w:num w:numId="36">
    <w:abstractNumId w:val="44"/>
  </w:num>
  <w:num w:numId="37">
    <w:abstractNumId w:val="41"/>
  </w:num>
  <w:num w:numId="38">
    <w:abstractNumId w:val="10"/>
  </w:num>
  <w:num w:numId="39">
    <w:abstractNumId w:val="39"/>
  </w:num>
  <w:num w:numId="40">
    <w:abstractNumId w:val="40"/>
  </w:num>
  <w:num w:numId="41">
    <w:abstractNumId w:val="47"/>
  </w:num>
  <w:num w:numId="42">
    <w:abstractNumId w:val="14"/>
  </w:num>
  <w:num w:numId="43">
    <w:abstractNumId w:val="19"/>
  </w:num>
  <w:num w:numId="44">
    <w:abstractNumId w:val="0"/>
  </w:num>
  <w:num w:numId="45">
    <w:abstractNumId w:val="33"/>
  </w:num>
  <w:num w:numId="46">
    <w:abstractNumId w:val="35"/>
  </w:num>
  <w:num w:numId="47">
    <w:abstractNumId w:val="8"/>
  </w:num>
  <w:num w:numId="48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B53"/>
    <w:rsid w:val="00000E19"/>
    <w:rsid w:val="000012FC"/>
    <w:rsid w:val="00004A1E"/>
    <w:rsid w:val="00007CDA"/>
    <w:rsid w:val="00007E0D"/>
    <w:rsid w:val="000134E6"/>
    <w:rsid w:val="00013762"/>
    <w:rsid w:val="00014622"/>
    <w:rsid w:val="00025DB2"/>
    <w:rsid w:val="00034D3F"/>
    <w:rsid w:val="00035D83"/>
    <w:rsid w:val="00036E30"/>
    <w:rsid w:val="00044119"/>
    <w:rsid w:val="00045185"/>
    <w:rsid w:val="00047D7E"/>
    <w:rsid w:val="00051B4B"/>
    <w:rsid w:val="00052549"/>
    <w:rsid w:val="00057BAE"/>
    <w:rsid w:val="000635C3"/>
    <w:rsid w:val="000656EB"/>
    <w:rsid w:val="00066665"/>
    <w:rsid w:val="00066863"/>
    <w:rsid w:val="00067060"/>
    <w:rsid w:val="00067272"/>
    <w:rsid w:val="00070EF3"/>
    <w:rsid w:val="00082276"/>
    <w:rsid w:val="00083CEF"/>
    <w:rsid w:val="00092767"/>
    <w:rsid w:val="0009360C"/>
    <w:rsid w:val="000945C3"/>
    <w:rsid w:val="000A1860"/>
    <w:rsid w:val="000A1924"/>
    <w:rsid w:val="000A5168"/>
    <w:rsid w:val="000B4B81"/>
    <w:rsid w:val="000B4F76"/>
    <w:rsid w:val="000B5449"/>
    <w:rsid w:val="000B62C2"/>
    <w:rsid w:val="000B6F5B"/>
    <w:rsid w:val="000C5F08"/>
    <w:rsid w:val="000C6E42"/>
    <w:rsid w:val="000D3AE3"/>
    <w:rsid w:val="000D5774"/>
    <w:rsid w:val="000E1985"/>
    <w:rsid w:val="000E5025"/>
    <w:rsid w:val="000F05C0"/>
    <w:rsid w:val="000F0EE9"/>
    <w:rsid w:val="000F260B"/>
    <w:rsid w:val="000F2881"/>
    <w:rsid w:val="000F4A98"/>
    <w:rsid w:val="00101CCE"/>
    <w:rsid w:val="00102163"/>
    <w:rsid w:val="00102F8F"/>
    <w:rsid w:val="00104E0B"/>
    <w:rsid w:val="001059A1"/>
    <w:rsid w:val="00111607"/>
    <w:rsid w:val="0011383C"/>
    <w:rsid w:val="001147BE"/>
    <w:rsid w:val="00122590"/>
    <w:rsid w:val="00125EBF"/>
    <w:rsid w:val="001322F9"/>
    <w:rsid w:val="001328C5"/>
    <w:rsid w:val="00140378"/>
    <w:rsid w:val="001438AC"/>
    <w:rsid w:val="0014759F"/>
    <w:rsid w:val="001714A8"/>
    <w:rsid w:val="001724B8"/>
    <w:rsid w:val="00177ABD"/>
    <w:rsid w:val="0018044B"/>
    <w:rsid w:val="00180582"/>
    <w:rsid w:val="001806FC"/>
    <w:rsid w:val="001809D2"/>
    <w:rsid w:val="001813A2"/>
    <w:rsid w:val="00181D80"/>
    <w:rsid w:val="001821DE"/>
    <w:rsid w:val="00182E9F"/>
    <w:rsid w:val="00184D8A"/>
    <w:rsid w:val="00187C4D"/>
    <w:rsid w:val="00192780"/>
    <w:rsid w:val="00197A9A"/>
    <w:rsid w:val="001A61BB"/>
    <w:rsid w:val="001A6483"/>
    <w:rsid w:val="001A77C5"/>
    <w:rsid w:val="001A7E30"/>
    <w:rsid w:val="001C0523"/>
    <w:rsid w:val="001C2C4C"/>
    <w:rsid w:val="001C3FD8"/>
    <w:rsid w:val="001D4790"/>
    <w:rsid w:val="001D6FE9"/>
    <w:rsid w:val="001D7B35"/>
    <w:rsid w:val="001E4F62"/>
    <w:rsid w:val="001E631C"/>
    <w:rsid w:val="001F1314"/>
    <w:rsid w:val="001F26A8"/>
    <w:rsid w:val="001F2953"/>
    <w:rsid w:val="001F4FD1"/>
    <w:rsid w:val="00201577"/>
    <w:rsid w:val="002021DA"/>
    <w:rsid w:val="00202969"/>
    <w:rsid w:val="00205179"/>
    <w:rsid w:val="00207C32"/>
    <w:rsid w:val="002103BB"/>
    <w:rsid w:val="002163FB"/>
    <w:rsid w:val="00217020"/>
    <w:rsid w:val="00220F47"/>
    <w:rsid w:val="002224AF"/>
    <w:rsid w:val="00222DC2"/>
    <w:rsid w:val="002246CA"/>
    <w:rsid w:val="00230673"/>
    <w:rsid w:val="00231FB5"/>
    <w:rsid w:val="00232A91"/>
    <w:rsid w:val="002441A0"/>
    <w:rsid w:val="00255842"/>
    <w:rsid w:val="00262F3A"/>
    <w:rsid w:val="002728B6"/>
    <w:rsid w:val="002737E6"/>
    <w:rsid w:val="00280231"/>
    <w:rsid w:val="00280DE2"/>
    <w:rsid w:val="00281D32"/>
    <w:rsid w:val="00286E58"/>
    <w:rsid w:val="00287E23"/>
    <w:rsid w:val="00290DE9"/>
    <w:rsid w:val="002914D4"/>
    <w:rsid w:val="00293440"/>
    <w:rsid w:val="002939D1"/>
    <w:rsid w:val="00295A23"/>
    <w:rsid w:val="002A02C1"/>
    <w:rsid w:val="002A1E21"/>
    <w:rsid w:val="002A667C"/>
    <w:rsid w:val="002A75EA"/>
    <w:rsid w:val="002A7725"/>
    <w:rsid w:val="002B3258"/>
    <w:rsid w:val="002C17FE"/>
    <w:rsid w:val="002C2B13"/>
    <w:rsid w:val="002C5547"/>
    <w:rsid w:val="002C6E98"/>
    <w:rsid w:val="002E1AD0"/>
    <w:rsid w:val="002E4D70"/>
    <w:rsid w:val="002E5886"/>
    <w:rsid w:val="002E67D0"/>
    <w:rsid w:val="002E6C6D"/>
    <w:rsid w:val="002E73BB"/>
    <w:rsid w:val="002E7862"/>
    <w:rsid w:val="002F33E5"/>
    <w:rsid w:val="002F3B58"/>
    <w:rsid w:val="002F749B"/>
    <w:rsid w:val="003009B5"/>
    <w:rsid w:val="003018A5"/>
    <w:rsid w:val="00304105"/>
    <w:rsid w:val="0030414C"/>
    <w:rsid w:val="00305CFB"/>
    <w:rsid w:val="003074D0"/>
    <w:rsid w:val="0031230D"/>
    <w:rsid w:val="003131E8"/>
    <w:rsid w:val="003136B9"/>
    <w:rsid w:val="00321749"/>
    <w:rsid w:val="00322493"/>
    <w:rsid w:val="00324F17"/>
    <w:rsid w:val="0033071F"/>
    <w:rsid w:val="00340103"/>
    <w:rsid w:val="00340EA8"/>
    <w:rsid w:val="00341E6A"/>
    <w:rsid w:val="003510AA"/>
    <w:rsid w:val="00354D1C"/>
    <w:rsid w:val="00355DCC"/>
    <w:rsid w:val="00357010"/>
    <w:rsid w:val="00360D70"/>
    <w:rsid w:val="003668CF"/>
    <w:rsid w:val="003747DF"/>
    <w:rsid w:val="00381DB3"/>
    <w:rsid w:val="0038379E"/>
    <w:rsid w:val="003919E7"/>
    <w:rsid w:val="003972F3"/>
    <w:rsid w:val="003A00D1"/>
    <w:rsid w:val="003A1EA2"/>
    <w:rsid w:val="003A3F01"/>
    <w:rsid w:val="003A7CBC"/>
    <w:rsid w:val="003A7CF8"/>
    <w:rsid w:val="003B0CC9"/>
    <w:rsid w:val="003B1895"/>
    <w:rsid w:val="003B7D69"/>
    <w:rsid w:val="003C007E"/>
    <w:rsid w:val="003C2589"/>
    <w:rsid w:val="003C3392"/>
    <w:rsid w:val="003D0D68"/>
    <w:rsid w:val="003D2D37"/>
    <w:rsid w:val="003D344E"/>
    <w:rsid w:val="003D40BF"/>
    <w:rsid w:val="003D4151"/>
    <w:rsid w:val="003D5A69"/>
    <w:rsid w:val="003D5B1D"/>
    <w:rsid w:val="003D6745"/>
    <w:rsid w:val="003E2BFF"/>
    <w:rsid w:val="003E2EF1"/>
    <w:rsid w:val="003E4510"/>
    <w:rsid w:val="003E4C99"/>
    <w:rsid w:val="003E5628"/>
    <w:rsid w:val="003E6426"/>
    <w:rsid w:val="003E67DA"/>
    <w:rsid w:val="003E6BC1"/>
    <w:rsid w:val="003E7838"/>
    <w:rsid w:val="003F0298"/>
    <w:rsid w:val="003F38CD"/>
    <w:rsid w:val="00401E99"/>
    <w:rsid w:val="00402760"/>
    <w:rsid w:val="00403C19"/>
    <w:rsid w:val="0040585A"/>
    <w:rsid w:val="00406CAC"/>
    <w:rsid w:val="0041506E"/>
    <w:rsid w:val="00415080"/>
    <w:rsid w:val="00423C8D"/>
    <w:rsid w:val="00423ECE"/>
    <w:rsid w:val="004250AC"/>
    <w:rsid w:val="004263EA"/>
    <w:rsid w:val="00426BF2"/>
    <w:rsid w:val="0043044D"/>
    <w:rsid w:val="00430D04"/>
    <w:rsid w:val="004320BC"/>
    <w:rsid w:val="00432BE7"/>
    <w:rsid w:val="004357A3"/>
    <w:rsid w:val="00436153"/>
    <w:rsid w:val="00437C9D"/>
    <w:rsid w:val="00440F1E"/>
    <w:rsid w:val="00441CA8"/>
    <w:rsid w:val="0044696B"/>
    <w:rsid w:val="00447840"/>
    <w:rsid w:val="004520C9"/>
    <w:rsid w:val="004545F9"/>
    <w:rsid w:val="00460AB3"/>
    <w:rsid w:val="0046369F"/>
    <w:rsid w:val="00463AD7"/>
    <w:rsid w:val="0046766A"/>
    <w:rsid w:val="00470357"/>
    <w:rsid w:val="00471DD8"/>
    <w:rsid w:val="00472D82"/>
    <w:rsid w:val="00474D8F"/>
    <w:rsid w:val="00482EE2"/>
    <w:rsid w:val="0048446B"/>
    <w:rsid w:val="0048456B"/>
    <w:rsid w:val="0049050D"/>
    <w:rsid w:val="00490C47"/>
    <w:rsid w:val="00495C00"/>
    <w:rsid w:val="00496B10"/>
    <w:rsid w:val="004A2365"/>
    <w:rsid w:val="004A28A5"/>
    <w:rsid w:val="004B3D2D"/>
    <w:rsid w:val="004B3DCB"/>
    <w:rsid w:val="004B4BAC"/>
    <w:rsid w:val="004B7324"/>
    <w:rsid w:val="004C024D"/>
    <w:rsid w:val="004C0460"/>
    <w:rsid w:val="004C43C5"/>
    <w:rsid w:val="004C763F"/>
    <w:rsid w:val="004C7979"/>
    <w:rsid w:val="004D1105"/>
    <w:rsid w:val="004D2EA5"/>
    <w:rsid w:val="004D4E17"/>
    <w:rsid w:val="004D61FE"/>
    <w:rsid w:val="004D6758"/>
    <w:rsid w:val="004D6BC3"/>
    <w:rsid w:val="004E14F2"/>
    <w:rsid w:val="004E2BBF"/>
    <w:rsid w:val="004E4120"/>
    <w:rsid w:val="004E52AE"/>
    <w:rsid w:val="004E7985"/>
    <w:rsid w:val="004F039B"/>
    <w:rsid w:val="004F4FD9"/>
    <w:rsid w:val="005059EA"/>
    <w:rsid w:val="00505A8F"/>
    <w:rsid w:val="00510104"/>
    <w:rsid w:val="005103F2"/>
    <w:rsid w:val="00525144"/>
    <w:rsid w:val="00527377"/>
    <w:rsid w:val="005326B5"/>
    <w:rsid w:val="00534DCB"/>
    <w:rsid w:val="00535A7D"/>
    <w:rsid w:val="00540B69"/>
    <w:rsid w:val="00542D81"/>
    <w:rsid w:val="00553AE9"/>
    <w:rsid w:val="00556DF4"/>
    <w:rsid w:val="005644C8"/>
    <w:rsid w:val="0056634A"/>
    <w:rsid w:val="005726B3"/>
    <w:rsid w:val="00572C86"/>
    <w:rsid w:val="00573472"/>
    <w:rsid w:val="00576C70"/>
    <w:rsid w:val="005820C3"/>
    <w:rsid w:val="005821C2"/>
    <w:rsid w:val="00582CD7"/>
    <w:rsid w:val="0058345F"/>
    <w:rsid w:val="00583545"/>
    <w:rsid w:val="00583559"/>
    <w:rsid w:val="0058758A"/>
    <w:rsid w:val="005903DC"/>
    <w:rsid w:val="005912B7"/>
    <w:rsid w:val="005913E4"/>
    <w:rsid w:val="00596E06"/>
    <w:rsid w:val="00597102"/>
    <w:rsid w:val="005A20D9"/>
    <w:rsid w:val="005B335A"/>
    <w:rsid w:val="005B43B4"/>
    <w:rsid w:val="005C1365"/>
    <w:rsid w:val="005C2AE8"/>
    <w:rsid w:val="005C380F"/>
    <w:rsid w:val="005C673F"/>
    <w:rsid w:val="005D008E"/>
    <w:rsid w:val="005D0432"/>
    <w:rsid w:val="005D50BD"/>
    <w:rsid w:val="005D578A"/>
    <w:rsid w:val="005E0F83"/>
    <w:rsid w:val="005E6576"/>
    <w:rsid w:val="005E6976"/>
    <w:rsid w:val="005F00A5"/>
    <w:rsid w:val="005F6159"/>
    <w:rsid w:val="00601EA4"/>
    <w:rsid w:val="006043D3"/>
    <w:rsid w:val="00610D80"/>
    <w:rsid w:val="00614EF8"/>
    <w:rsid w:val="00622873"/>
    <w:rsid w:val="0062317B"/>
    <w:rsid w:val="00624257"/>
    <w:rsid w:val="00624343"/>
    <w:rsid w:val="00624E93"/>
    <w:rsid w:val="00626FF7"/>
    <w:rsid w:val="006349BE"/>
    <w:rsid w:val="006370AC"/>
    <w:rsid w:val="0064418D"/>
    <w:rsid w:val="00663513"/>
    <w:rsid w:val="00670D02"/>
    <w:rsid w:val="00677D4C"/>
    <w:rsid w:val="006825E8"/>
    <w:rsid w:val="00684A48"/>
    <w:rsid w:val="00684C21"/>
    <w:rsid w:val="00691D7C"/>
    <w:rsid w:val="0069237A"/>
    <w:rsid w:val="00695EF9"/>
    <w:rsid w:val="00697CCD"/>
    <w:rsid w:val="006A033C"/>
    <w:rsid w:val="006A2D15"/>
    <w:rsid w:val="006A35BA"/>
    <w:rsid w:val="006A38C5"/>
    <w:rsid w:val="006A396B"/>
    <w:rsid w:val="006A3E5C"/>
    <w:rsid w:val="006B112B"/>
    <w:rsid w:val="006B5207"/>
    <w:rsid w:val="006C0A99"/>
    <w:rsid w:val="006D6B13"/>
    <w:rsid w:val="006D7C12"/>
    <w:rsid w:val="006E60B1"/>
    <w:rsid w:val="006E6B2C"/>
    <w:rsid w:val="006E7092"/>
    <w:rsid w:val="006F3C3B"/>
    <w:rsid w:val="006F4225"/>
    <w:rsid w:val="00701145"/>
    <w:rsid w:val="00702CA6"/>
    <w:rsid w:val="0070597A"/>
    <w:rsid w:val="007072AE"/>
    <w:rsid w:val="007077AA"/>
    <w:rsid w:val="00707A7C"/>
    <w:rsid w:val="00713807"/>
    <w:rsid w:val="00713A8E"/>
    <w:rsid w:val="007144BB"/>
    <w:rsid w:val="007203FE"/>
    <w:rsid w:val="00720ED4"/>
    <w:rsid w:val="0072200E"/>
    <w:rsid w:val="0072534B"/>
    <w:rsid w:val="00726905"/>
    <w:rsid w:val="00732B15"/>
    <w:rsid w:val="00737B74"/>
    <w:rsid w:val="00740AF9"/>
    <w:rsid w:val="00742A21"/>
    <w:rsid w:val="0074605A"/>
    <w:rsid w:val="007602F2"/>
    <w:rsid w:val="0076214E"/>
    <w:rsid w:val="0076375D"/>
    <w:rsid w:val="007638FA"/>
    <w:rsid w:val="007640F8"/>
    <w:rsid w:val="0076525A"/>
    <w:rsid w:val="00765381"/>
    <w:rsid w:val="00772B30"/>
    <w:rsid w:val="00775715"/>
    <w:rsid w:val="00775DDC"/>
    <w:rsid w:val="00776C02"/>
    <w:rsid w:val="00780098"/>
    <w:rsid w:val="007823E5"/>
    <w:rsid w:val="00785B3E"/>
    <w:rsid w:val="00786C79"/>
    <w:rsid w:val="00787EF0"/>
    <w:rsid w:val="00787FEB"/>
    <w:rsid w:val="007946DF"/>
    <w:rsid w:val="007949B2"/>
    <w:rsid w:val="007A3102"/>
    <w:rsid w:val="007A4284"/>
    <w:rsid w:val="007A4EEA"/>
    <w:rsid w:val="007B030C"/>
    <w:rsid w:val="007B2FF4"/>
    <w:rsid w:val="007B4A08"/>
    <w:rsid w:val="007B7FCA"/>
    <w:rsid w:val="007C6E59"/>
    <w:rsid w:val="007D0081"/>
    <w:rsid w:val="007D760C"/>
    <w:rsid w:val="007D7AE6"/>
    <w:rsid w:val="007E2EEE"/>
    <w:rsid w:val="007E5C89"/>
    <w:rsid w:val="007F060B"/>
    <w:rsid w:val="007F0DC4"/>
    <w:rsid w:val="007F37F3"/>
    <w:rsid w:val="007F74C1"/>
    <w:rsid w:val="007F7565"/>
    <w:rsid w:val="0080237A"/>
    <w:rsid w:val="00803723"/>
    <w:rsid w:val="00804EB3"/>
    <w:rsid w:val="00807A98"/>
    <w:rsid w:val="0081195D"/>
    <w:rsid w:val="00822A65"/>
    <w:rsid w:val="00823E5A"/>
    <w:rsid w:val="008279EE"/>
    <w:rsid w:val="00827C04"/>
    <w:rsid w:val="00831E5F"/>
    <w:rsid w:val="00840C93"/>
    <w:rsid w:val="00844ADF"/>
    <w:rsid w:val="00845A3A"/>
    <w:rsid w:val="00851013"/>
    <w:rsid w:val="008554C9"/>
    <w:rsid w:val="0086040E"/>
    <w:rsid w:val="00861270"/>
    <w:rsid w:val="00866333"/>
    <w:rsid w:val="00875D04"/>
    <w:rsid w:val="00880341"/>
    <w:rsid w:val="00886D27"/>
    <w:rsid w:val="00890562"/>
    <w:rsid w:val="00891BF7"/>
    <w:rsid w:val="00892256"/>
    <w:rsid w:val="00896D18"/>
    <w:rsid w:val="008A0659"/>
    <w:rsid w:val="008A14EC"/>
    <w:rsid w:val="008A2D07"/>
    <w:rsid w:val="008A568A"/>
    <w:rsid w:val="008A738D"/>
    <w:rsid w:val="008B7A3D"/>
    <w:rsid w:val="008C3940"/>
    <w:rsid w:val="008C3B91"/>
    <w:rsid w:val="008C5FDD"/>
    <w:rsid w:val="008C79B9"/>
    <w:rsid w:val="008D0CC4"/>
    <w:rsid w:val="008D4BEA"/>
    <w:rsid w:val="008D4D25"/>
    <w:rsid w:val="008D6D59"/>
    <w:rsid w:val="008D768D"/>
    <w:rsid w:val="008E32DC"/>
    <w:rsid w:val="008E6A00"/>
    <w:rsid w:val="008E6FF7"/>
    <w:rsid w:val="008E719A"/>
    <w:rsid w:val="008F246E"/>
    <w:rsid w:val="008F5F3D"/>
    <w:rsid w:val="0090016B"/>
    <w:rsid w:val="0090094C"/>
    <w:rsid w:val="00900B53"/>
    <w:rsid w:val="00901FE8"/>
    <w:rsid w:val="00902AFD"/>
    <w:rsid w:val="0090585D"/>
    <w:rsid w:val="00907E31"/>
    <w:rsid w:val="00911703"/>
    <w:rsid w:val="00913B31"/>
    <w:rsid w:val="009171D8"/>
    <w:rsid w:val="009174F8"/>
    <w:rsid w:val="00920DE1"/>
    <w:rsid w:val="00921242"/>
    <w:rsid w:val="009233EF"/>
    <w:rsid w:val="00923664"/>
    <w:rsid w:val="009250EF"/>
    <w:rsid w:val="00931CBD"/>
    <w:rsid w:val="009327D9"/>
    <w:rsid w:val="00933158"/>
    <w:rsid w:val="00944503"/>
    <w:rsid w:val="00945C11"/>
    <w:rsid w:val="009509FF"/>
    <w:rsid w:val="00953B0B"/>
    <w:rsid w:val="00971B7F"/>
    <w:rsid w:val="0097492A"/>
    <w:rsid w:val="00975603"/>
    <w:rsid w:val="00976DF6"/>
    <w:rsid w:val="00977392"/>
    <w:rsid w:val="009804F6"/>
    <w:rsid w:val="00981A58"/>
    <w:rsid w:val="00983F0C"/>
    <w:rsid w:val="009864D2"/>
    <w:rsid w:val="00993844"/>
    <w:rsid w:val="009A0FF0"/>
    <w:rsid w:val="009A38F1"/>
    <w:rsid w:val="009A66A7"/>
    <w:rsid w:val="009B558E"/>
    <w:rsid w:val="009B6344"/>
    <w:rsid w:val="009B6449"/>
    <w:rsid w:val="009C5F18"/>
    <w:rsid w:val="009D289D"/>
    <w:rsid w:val="009D5791"/>
    <w:rsid w:val="009D7237"/>
    <w:rsid w:val="009D7275"/>
    <w:rsid w:val="009D72EA"/>
    <w:rsid w:val="009E0391"/>
    <w:rsid w:val="009E0D1E"/>
    <w:rsid w:val="009E1236"/>
    <w:rsid w:val="009E1E24"/>
    <w:rsid w:val="009E1F73"/>
    <w:rsid w:val="009E44EB"/>
    <w:rsid w:val="009F2585"/>
    <w:rsid w:val="009F3F51"/>
    <w:rsid w:val="009F465A"/>
    <w:rsid w:val="009F4F0A"/>
    <w:rsid w:val="009F7AB8"/>
    <w:rsid w:val="009F7D29"/>
    <w:rsid w:val="00A00628"/>
    <w:rsid w:val="00A043C9"/>
    <w:rsid w:val="00A0521B"/>
    <w:rsid w:val="00A113EE"/>
    <w:rsid w:val="00A1692D"/>
    <w:rsid w:val="00A261F8"/>
    <w:rsid w:val="00A26994"/>
    <w:rsid w:val="00A32740"/>
    <w:rsid w:val="00A36B2B"/>
    <w:rsid w:val="00A37F0B"/>
    <w:rsid w:val="00A50171"/>
    <w:rsid w:val="00A502A8"/>
    <w:rsid w:val="00A50B03"/>
    <w:rsid w:val="00A518DD"/>
    <w:rsid w:val="00A56207"/>
    <w:rsid w:val="00A636E0"/>
    <w:rsid w:val="00A65B08"/>
    <w:rsid w:val="00A65FBD"/>
    <w:rsid w:val="00A71888"/>
    <w:rsid w:val="00A727EF"/>
    <w:rsid w:val="00A77080"/>
    <w:rsid w:val="00A82852"/>
    <w:rsid w:val="00A9765C"/>
    <w:rsid w:val="00AA0C24"/>
    <w:rsid w:val="00AA0E53"/>
    <w:rsid w:val="00AB7981"/>
    <w:rsid w:val="00AC0DC2"/>
    <w:rsid w:val="00AC20C4"/>
    <w:rsid w:val="00AC2124"/>
    <w:rsid w:val="00AC6887"/>
    <w:rsid w:val="00AD1E9F"/>
    <w:rsid w:val="00AD4E5B"/>
    <w:rsid w:val="00AD7E5E"/>
    <w:rsid w:val="00AE37EF"/>
    <w:rsid w:val="00AE5E69"/>
    <w:rsid w:val="00AF3B39"/>
    <w:rsid w:val="00B00E60"/>
    <w:rsid w:val="00B00F8D"/>
    <w:rsid w:val="00B02136"/>
    <w:rsid w:val="00B0793E"/>
    <w:rsid w:val="00B120DF"/>
    <w:rsid w:val="00B12E74"/>
    <w:rsid w:val="00B12E84"/>
    <w:rsid w:val="00B132F0"/>
    <w:rsid w:val="00B138AF"/>
    <w:rsid w:val="00B16E91"/>
    <w:rsid w:val="00B179D1"/>
    <w:rsid w:val="00B22AAE"/>
    <w:rsid w:val="00B2738D"/>
    <w:rsid w:val="00B301E1"/>
    <w:rsid w:val="00B30902"/>
    <w:rsid w:val="00B309F4"/>
    <w:rsid w:val="00B3301F"/>
    <w:rsid w:val="00B37BD1"/>
    <w:rsid w:val="00B4260C"/>
    <w:rsid w:val="00B452C2"/>
    <w:rsid w:val="00B50A6E"/>
    <w:rsid w:val="00B55461"/>
    <w:rsid w:val="00B63EF9"/>
    <w:rsid w:val="00B70EA5"/>
    <w:rsid w:val="00B71199"/>
    <w:rsid w:val="00B72940"/>
    <w:rsid w:val="00B7411D"/>
    <w:rsid w:val="00B74A42"/>
    <w:rsid w:val="00B767DA"/>
    <w:rsid w:val="00B77D41"/>
    <w:rsid w:val="00B83F07"/>
    <w:rsid w:val="00B90E9B"/>
    <w:rsid w:val="00B95C26"/>
    <w:rsid w:val="00BA2A39"/>
    <w:rsid w:val="00BA38E1"/>
    <w:rsid w:val="00BA3D50"/>
    <w:rsid w:val="00BA6A75"/>
    <w:rsid w:val="00BB0EF2"/>
    <w:rsid w:val="00BB400F"/>
    <w:rsid w:val="00BB4F4B"/>
    <w:rsid w:val="00BB7B54"/>
    <w:rsid w:val="00BC6CAF"/>
    <w:rsid w:val="00BD1AF8"/>
    <w:rsid w:val="00BD6788"/>
    <w:rsid w:val="00BD6A7D"/>
    <w:rsid w:val="00BE4773"/>
    <w:rsid w:val="00BE60CF"/>
    <w:rsid w:val="00BF13CC"/>
    <w:rsid w:val="00BF1F77"/>
    <w:rsid w:val="00BF39F0"/>
    <w:rsid w:val="00BF4F6B"/>
    <w:rsid w:val="00BF6638"/>
    <w:rsid w:val="00C10E55"/>
    <w:rsid w:val="00C11058"/>
    <w:rsid w:val="00C12521"/>
    <w:rsid w:val="00C14198"/>
    <w:rsid w:val="00C17858"/>
    <w:rsid w:val="00C20CA8"/>
    <w:rsid w:val="00C228AC"/>
    <w:rsid w:val="00C355F6"/>
    <w:rsid w:val="00C365EF"/>
    <w:rsid w:val="00C375C2"/>
    <w:rsid w:val="00C4112E"/>
    <w:rsid w:val="00C46DDE"/>
    <w:rsid w:val="00C537DE"/>
    <w:rsid w:val="00C57FF4"/>
    <w:rsid w:val="00C609E1"/>
    <w:rsid w:val="00C61264"/>
    <w:rsid w:val="00C61563"/>
    <w:rsid w:val="00C61F12"/>
    <w:rsid w:val="00C634C9"/>
    <w:rsid w:val="00C6734C"/>
    <w:rsid w:val="00C67934"/>
    <w:rsid w:val="00C72B29"/>
    <w:rsid w:val="00C73085"/>
    <w:rsid w:val="00C74149"/>
    <w:rsid w:val="00C77A5D"/>
    <w:rsid w:val="00C80591"/>
    <w:rsid w:val="00C80C5B"/>
    <w:rsid w:val="00C814BB"/>
    <w:rsid w:val="00C820E3"/>
    <w:rsid w:val="00C84D28"/>
    <w:rsid w:val="00C90524"/>
    <w:rsid w:val="00C91627"/>
    <w:rsid w:val="00C9383F"/>
    <w:rsid w:val="00C95A1A"/>
    <w:rsid w:val="00CB4845"/>
    <w:rsid w:val="00CB796F"/>
    <w:rsid w:val="00CC123D"/>
    <w:rsid w:val="00CC27F2"/>
    <w:rsid w:val="00CD0278"/>
    <w:rsid w:val="00CD08F0"/>
    <w:rsid w:val="00CD2210"/>
    <w:rsid w:val="00CD6AF0"/>
    <w:rsid w:val="00CE345D"/>
    <w:rsid w:val="00CF00E4"/>
    <w:rsid w:val="00CF0447"/>
    <w:rsid w:val="00CF1E1C"/>
    <w:rsid w:val="00D059E9"/>
    <w:rsid w:val="00D07608"/>
    <w:rsid w:val="00D076A8"/>
    <w:rsid w:val="00D11BC9"/>
    <w:rsid w:val="00D120FA"/>
    <w:rsid w:val="00D15F8F"/>
    <w:rsid w:val="00D20D57"/>
    <w:rsid w:val="00D26560"/>
    <w:rsid w:val="00D30801"/>
    <w:rsid w:val="00D30CA8"/>
    <w:rsid w:val="00D32314"/>
    <w:rsid w:val="00D405BB"/>
    <w:rsid w:val="00D50594"/>
    <w:rsid w:val="00D5189D"/>
    <w:rsid w:val="00D5458C"/>
    <w:rsid w:val="00D55EB8"/>
    <w:rsid w:val="00D60711"/>
    <w:rsid w:val="00D60F0E"/>
    <w:rsid w:val="00D61EC8"/>
    <w:rsid w:val="00D6495B"/>
    <w:rsid w:val="00D652BB"/>
    <w:rsid w:val="00D671A0"/>
    <w:rsid w:val="00D6754A"/>
    <w:rsid w:val="00D67CB4"/>
    <w:rsid w:val="00D70979"/>
    <w:rsid w:val="00D72707"/>
    <w:rsid w:val="00D74E33"/>
    <w:rsid w:val="00D75DCA"/>
    <w:rsid w:val="00D8211B"/>
    <w:rsid w:val="00D84AD0"/>
    <w:rsid w:val="00D8616B"/>
    <w:rsid w:val="00D94222"/>
    <w:rsid w:val="00DA0BF9"/>
    <w:rsid w:val="00DA1A5C"/>
    <w:rsid w:val="00DA2217"/>
    <w:rsid w:val="00DA3B7E"/>
    <w:rsid w:val="00DA3FFD"/>
    <w:rsid w:val="00DA4D37"/>
    <w:rsid w:val="00DB11C7"/>
    <w:rsid w:val="00DB1DF0"/>
    <w:rsid w:val="00DB2F89"/>
    <w:rsid w:val="00DB561D"/>
    <w:rsid w:val="00DB766F"/>
    <w:rsid w:val="00DC593B"/>
    <w:rsid w:val="00DC6474"/>
    <w:rsid w:val="00DC6811"/>
    <w:rsid w:val="00DC6A66"/>
    <w:rsid w:val="00DC71E5"/>
    <w:rsid w:val="00DD35FB"/>
    <w:rsid w:val="00DD5180"/>
    <w:rsid w:val="00DD53A2"/>
    <w:rsid w:val="00DD6F8C"/>
    <w:rsid w:val="00DD7997"/>
    <w:rsid w:val="00DE0719"/>
    <w:rsid w:val="00DE09BF"/>
    <w:rsid w:val="00DE6249"/>
    <w:rsid w:val="00DE6A22"/>
    <w:rsid w:val="00DF1125"/>
    <w:rsid w:val="00DF1700"/>
    <w:rsid w:val="00DF27D9"/>
    <w:rsid w:val="00DF29D7"/>
    <w:rsid w:val="00DF47BB"/>
    <w:rsid w:val="00DF6E86"/>
    <w:rsid w:val="00DF7C14"/>
    <w:rsid w:val="00E015C3"/>
    <w:rsid w:val="00E02178"/>
    <w:rsid w:val="00E037B9"/>
    <w:rsid w:val="00E040BC"/>
    <w:rsid w:val="00E04763"/>
    <w:rsid w:val="00E04CC5"/>
    <w:rsid w:val="00E05C8E"/>
    <w:rsid w:val="00E06ACD"/>
    <w:rsid w:val="00E07FAB"/>
    <w:rsid w:val="00E1032E"/>
    <w:rsid w:val="00E117DA"/>
    <w:rsid w:val="00E14CE6"/>
    <w:rsid w:val="00E159CB"/>
    <w:rsid w:val="00E159D4"/>
    <w:rsid w:val="00E16FCA"/>
    <w:rsid w:val="00E219FA"/>
    <w:rsid w:val="00E2308A"/>
    <w:rsid w:val="00E25A22"/>
    <w:rsid w:val="00E25B38"/>
    <w:rsid w:val="00E3202F"/>
    <w:rsid w:val="00E325F1"/>
    <w:rsid w:val="00E35B18"/>
    <w:rsid w:val="00E362F3"/>
    <w:rsid w:val="00E36343"/>
    <w:rsid w:val="00E36936"/>
    <w:rsid w:val="00E37A13"/>
    <w:rsid w:val="00E44D96"/>
    <w:rsid w:val="00E45243"/>
    <w:rsid w:val="00E45C1B"/>
    <w:rsid w:val="00E45CE8"/>
    <w:rsid w:val="00E56E2F"/>
    <w:rsid w:val="00E56FD2"/>
    <w:rsid w:val="00E60041"/>
    <w:rsid w:val="00E61FAB"/>
    <w:rsid w:val="00E62C41"/>
    <w:rsid w:val="00E64A07"/>
    <w:rsid w:val="00E70782"/>
    <w:rsid w:val="00E713ED"/>
    <w:rsid w:val="00E732D9"/>
    <w:rsid w:val="00E7433A"/>
    <w:rsid w:val="00E74ED5"/>
    <w:rsid w:val="00E77293"/>
    <w:rsid w:val="00E82409"/>
    <w:rsid w:val="00E8274B"/>
    <w:rsid w:val="00E85097"/>
    <w:rsid w:val="00E859BA"/>
    <w:rsid w:val="00E868A5"/>
    <w:rsid w:val="00E90D87"/>
    <w:rsid w:val="00E94476"/>
    <w:rsid w:val="00EA03F6"/>
    <w:rsid w:val="00EA0C8B"/>
    <w:rsid w:val="00EA7C26"/>
    <w:rsid w:val="00EB21A8"/>
    <w:rsid w:val="00EB62EE"/>
    <w:rsid w:val="00EB66A2"/>
    <w:rsid w:val="00EB6E14"/>
    <w:rsid w:val="00EB7D56"/>
    <w:rsid w:val="00EC6235"/>
    <w:rsid w:val="00ED3EB3"/>
    <w:rsid w:val="00ED4F65"/>
    <w:rsid w:val="00EE2114"/>
    <w:rsid w:val="00EE2B1E"/>
    <w:rsid w:val="00EE2C98"/>
    <w:rsid w:val="00EE5C03"/>
    <w:rsid w:val="00EF2F8A"/>
    <w:rsid w:val="00EF310E"/>
    <w:rsid w:val="00EF5A69"/>
    <w:rsid w:val="00EF6A9A"/>
    <w:rsid w:val="00F03129"/>
    <w:rsid w:val="00F04B11"/>
    <w:rsid w:val="00F102F8"/>
    <w:rsid w:val="00F108D5"/>
    <w:rsid w:val="00F169C8"/>
    <w:rsid w:val="00F20ED3"/>
    <w:rsid w:val="00F27167"/>
    <w:rsid w:val="00F30714"/>
    <w:rsid w:val="00F33044"/>
    <w:rsid w:val="00F37583"/>
    <w:rsid w:val="00F40F18"/>
    <w:rsid w:val="00F41F4D"/>
    <w:rsid w:val="00F431D4"/>
    <w:rsid w:val="00F43D93"/>
    <w:rsid w:val="00F4614C"/>
    <w:rsid w:val="00F524D6"/>
    <w:rsid w:val="00F55828"/>
    <w:rsid w:val="00F56C15"/>
    <w:rsid w:val="00F6435C"/>
    <w:rsid w:val="00F65027"/>
    <w:rsid w:val="00F65919"/>
    <w:rsid w:val="00F67B90"/>
    <w:rsid w:val="00F7149A"/>
    <w:rsid w:val="00F72F08"/>
    <w:rsid w:val="00F73C32"/>
    <w:rsid w:val="00F76EE8"/>
    <w:rsid w:val="00F77834"/>
    <w:rsid w:val="00F875BE"/>
    <w:rsid w:val="00F92629"/>
    <w:rsid w:val="00F94343"/>
    <w:rsid w:val="00F9594B"/>
    <w:rsid w:val="00FA25BB"/>
    <w:rsid w:val="00FA51AD"/>
    <w:rsid w:val="00FB1327"/>
    <w:rsid w:val="00FB37AE"/>
    <w:rsid w:val="00FB406A"/>
    <w:rsid w:val="00FB6469"/>
    <w:rsid w:val="00FC0482"/>
    <w:rsid w:val="00FC4ED1"/>
    <w:rsid w:val="00FC62A8"/>
    <w:rsid w:val="00FD0A13"/>
    <w:rsid w:val="00FD3696"/>
    <w:rsid w:val="00FD4A70"/>
    <w:rsid w:val="00FD6068"/>
    <w:rsid w:val="00FE0029"/>
    <w:rsid w:val="00FE5693"/>
    <w:rsid w:val="00FE5ABC"/>
    <w:rsid w:val="00FF0F41"/>
    <w:rsid w:val="00FF5766"/>
    <w:rsid w:val="00F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8A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28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4A28A5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A28A5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4A28A5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A28A5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Название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uiPriority w:val="99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uiPriority w:val="59"/>
    <w:rsid w:val="00FD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uiPriority w:val="99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4A28A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ff6">
    <w:name w:val="FollowedHyperlink"/>
    <w:basedOn w:val="a0"/>
    <w:uiPriority w:val="99"/>
    <w:unhideWhenUsed/>
    <w:rsid w:val="00357010"/>
    <w:rPr>
      <w:color w:val="800080"/>
      <w:u w:val="single"/>
    </w:rPr>
  </w:style>
  <w:style w:type="paragraph" w:customStyle="1" w:styleId="xl66">
    <w:name w:val="xl66"/>
    <w:basedOn w:val="a"/>
    <w:rsid w:val="003570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35701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72">
    <w:name w:val="xl72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357010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8">
    <w:name w:val="xl78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57010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a"/>
    <w:rsid w:val="00357010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9">
    <w:name w:val="xl89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35701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35701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97">
    <w:name w:val="xl97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0">
    <w:name w:val="xl100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1">
    <w:name w:val="xl101"/>
    <w:basedOn w:val="a"/>
    <w:rsid w:val="0035701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4">
    <w:name w:val="xl104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5">
    <w:name w:val="xl105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6">
    <w:name w:val="xl106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35701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9">
    <w:name w:val="xl109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35701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4">
    <w:name w:val="xl114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35701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6">
    <w:name w:val="xl116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99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0">
    <w:name w:val="xl120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1">
    <w:name w:val="xl121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22">
    <w:name w:val="xl122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3">
    <w:name w:val="xl123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4">
    <w:name w:val="xl124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5">
    <w:name w:val="xl125"/>
    <w:basedOn w:val="a"/>
    <w:rsid w:val="0035701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357010"/>
    <w:pP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357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357010"/>
    <w:pPr>
      <w:pBdr>
        <w:top w:val="single" w:sz="4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35701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1">
    <w:name w:val="xl131"/>
    <w:basedOn w:val="a"/>
    <w:rsid w:val="00357010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86;n=49162;fld=134;dst=103247" TargetMode="External"/><Relationship Id="rId18" Type="http://schemas.openxmlformats.org/officeDocument/2006/relationships/hyperlink" Target="consultantplus://offline/main?base=RLAW086;n=49162;fld=134;dst=105966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086;n=49162;fld=134;dst=101953" TargetMode="External"/><Relationship Id="rId17" Type="http://schemas.openxmlformats.org/officeDocument/2006/relationships/hyperlink" Target="consultantplus://offline/main?base=RLAW086;n=49162;fld=134;dst=105935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86;n=49162;fld=134;dst=10433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86;n=49162;fld=134;dst=100633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86;n=49162;fld=134;dst=103591" TargetMode="External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RLAW086;n=49162;fld=134;dst=100556" TargetMode="External"/><Relationship Id="rId19" Type="http://schemas.openxmlformats.org/officeDocument/2006/relationships/hyperlink" Target="consultantplus://offline/main?base=RLAW086;n=49162;fld=134;dst=10599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9162;fld=134;dst=100478" TargetMode="External"/><Relationship Id="rId14" Type="http://schemas.openxmlformats.org/officeDocument/2006/relationships/hyperlink" Target="consultantplus://offline/main?base=RLAW086;n=49162;fld=134;dst=103325" TargetMode="External"/><Relationship Id="rId22" Type="http://schemas.openxmlformats.org/officeDocument/2006/relationships/header" Target="header3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77A7D-1F95-4CF2-87B7-6F1FD63E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39919</Words>
  <Characters>227539</Characters>
  <Application>Microsoft Office Word</Application>
  <DocSecurity>0</DocSecurity>
  <Lines>1896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Yar</Company>
  <LinksUpToDate>false</LinksUpToDate>
  <CharactersWithSpaces>266925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User</dc:creator>
  <cp:keywords/>
  <dc:description/>
  <cp:lastModifiedBy>sakova</cp:lastModifiedBy>
  <cp:revision>112</cp:revision>
  <cp:lastPrinted>2015-11-16T08:46:00Z</cp:lastPrinted>
  <dcterms:created xsi:type="dcterms:W3CDTF">2012-11-14T14:27:00Z</dcterms:created>
  <dcterms:modified xsi:type="dcterms:W3CDTF">2015-12-07T10:43:00Z</dcterms:modified>
</cp:coreProperties>
</file>