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091800" w14:textId="77777777" w:rsidR="00993881" w:rsidRDefault="00993881" w:rsidP="00993881">
      <w:pPr>
        <w:ind w:right="-2"/>
        <w:rPr>
          <w:sz w:val="10"/>
          <w:szCs w:val="10"/>
        </w:rPr>
      </w:pPr>
    </w:p>
    <w:p w14:paraId="20EA9CA2" w14:textId="77777777" w:rsidR="00993881" w:rsidRDefault="00993881" w:rsidP="00993881">
      <w:pPr>
        <w:ind w:right="-2"/>
        <w:rPr>
          <w:sz w:val="10"/>
          <w:szCs w:val="10"/>
        </w:rPr>
      </w:pPr>
    </w:p>
    <w:p w14:paraId="6387A427" w14:textId="77777777" w:rsidR="00993881" w:rsidRDefault="00993881" w:rsidP="00993881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E52B737" wp14:editId="764BBC40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B159F0" w14:textId="77777777" w:rsidR="00993881" w:rsidRDefault="00993881" w:rsidP="00993881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5FD429FF" w14:textId="77777777" w:rsidR="00993881" w:rsidRDefault="00993881" w:rsidP="00993881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95C055C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0A467F94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4D990C7C" w14:textId="126E3410" w:rsidR="00993881" w:rsidRPr="00902F9C" w:rsidRDefault="00902F9C" w:rsidP="00902F9C">
      <w:pPr>
        <w:rPr>
          <w:b/>
          <w:bCs/>
        </w:rPr>
      </w:pPr>
      <w:r w:rsidRPr="00902F9C">
        <w:rPr>
          <w:b/>
          <w:bCs/>
        </w:rPr>
        <w:t xml:space="preserve">03.06.2025                                                                                                                        </w:t>
      </w:r>
      <w:r>
        <w:rPr>
          <w:b/>
          <w:bCs/>
        </w:rPr>
        <w:t xml:space="preserve">  </w:t>
      </w:r>
      <w:r w:rsidRPr="00902F9C">
        <w:rPr>
          <w:b/>
          <w:bCs/>
        </w:rPr>
        <w:t xml:space="preserve">  № 136</w:t>
      </w:r>
      <w:r>
        <w:rPr>
          <w:b/>
          <w:bCs/>
        </w:rPr>
        <w:t>7</w:t>
      </w:r>
    </w:p>
    <w:p w14:paraId="0380C1F9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7D9E2786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375F371E" w14:textId="77777777" w:rsidR="00993881" w:rsidRDefault="00993881" w:rsidP="00993881">
      <w:pPr>
        <w:pStyle w:val="ac"/>
        <w:ind w:left="0" w:right="4962"/>
        <w:rPr>
          <w:b/>
          <w:bCs/>
          <w:sz w:val="20"/>
          <w:szCs w:val="20"/>
        </w:rPr>
      </w:pPr>
    </w:p>
    <w:p w14:paraId="5AD2420E" w14:textId="77777777" w:rsidR="00993881" w:rsidRDefault="00993881" w:rsidP="00993881">
      <w:pPr>
        <w:pStyle w:val="ac"/>
        <w:ind w:left="0" w:right="496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предоставлении разрешения на условно разрешенный вид использования – «ветеринарное обслуживание» земельного участка с кадастровым номером 76:17:144401:1429, расположенного по адресу: Ярославская область, Ярославский р-н, с/с Карабихский, в районе д. Бегоулево</w:t>
      </w:r>
    </w:p>
    <w:p w14:paraId="4F3CE9DA" w14:textId="77777777" w:rsidR="00993881" w:rsidRDefault="00993881" w:rsidP="00993881">
      <w:pPr>
        <w:pStyle w:val="ac"/>
        <w:ind w:left="0" w:right="4962"/>
        <w:jc w:val="both"/>
        <w:rPr>
          <w:b/>
          <w:bCs/>
          <w:sz w:val="28"/>
          <w:szCs w:val="28"/>
        </w:rPr>
      </w:pPr>
    </w:p>
    <w:p w14:paraId="6EE43712" w14:textId="77777777" w:rsidR="00993881" w:rsidRDefault="00993881" w:rsidP="00993881">
      <w:pPr>
        <w:pStyle w:val="ac"/>
        <w:ind w:left="0" w:right="4962"/>
        <w:jc w:val="both"/>
        <w:rPr>
          <w:b/>
          <w:bCs/>
          <w:sz w:val="28"/>
          <w:szCs w:val="28"/>
        </w:rPr>
      </w:pPr>
    </w:p>
    <w:p w14:paraId="44219670" w14:textId="4C4CAFE4" w:rsidR="00993881" w:rsidRDefault="00993881" w:rsidP="00993881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39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 16.05.2025 №б/н, заключение от 22.05.2025 №б/н),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 23.05.2025 № 13), Администрация района </w:t>
      </w:r>
      <w:r>
        <w:rPr>
          <w:b/>
          <w:sz w:val="28"/>
          <w:szCs w:val="28"/>
        </w:rPr>
        <w:t>п о с т а н о в л я е т</w:t>
      </w:r>
      <w:r>
        <w:rPr>
          <w:sz w:val="28"/>
          <w:szCs w:val="28"/>
        </w:rPr>
        <w:t>:</w:t>
      </w:r>
    </w:p>
    <w:p w14:paraId="57952BEA" w14:textId="77777777" w:rsidR="00993881" w:rsidRDefault="00993881" w:rsidP="00993881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Предоставить Трифоновой М.Ю. разрешение на условно разрешенный вид использования – «ветеринарное обслуживание» земельного участка с кадастровым номером 76:17:144401:1429, расположенного по адресу: Ярославская область, Ярославский р-н, с/с Карабихский, в районе                         д. Бегоулево.</w:t>
      </w:r>
    </w:p>
    <w:p w14:paraId="10C2990F" w14:textId="77777777" w:rsidR="00993881" w:rsidRDefault="00993881" w:rsidP="00993881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1476A141" w14:textId="77777777" w:rsidR="00993881" w:rsidRDefault="00993881" w:rsidP="00993881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snapToGrid w:val="0"/>
          <w:sz w:val="28"/>
          <w:szCs w:val="28"/>
        </w:rPr>
        <w:t>Контроль за исполнением постановления возложить на заместителя Главы Администрации Ярославского муниципального района по экономике и финансам М.Н. Павлушина.</w:t>
      </w:r>
    </w:p>
    <w:p w14:paraId="2614F50F" w14:textId="77777777" w:rsidR="00993881" w:rsidRDefault="00993881" w:rsidP="00993881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lastRenderedPageBreak/>
        <w:t>4. Постановление вступает в силу со дня официального опубликования.</w:t>
      </w:r>
    </w:p>
    <w:p w14:paraId="0D0A0E01" w14:textId="77777777" w:rsidR="00993881" w:rsidRDefault="00993881" w:rsidP="00993881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55C7EFC3" w14:textId="77777777" w:rsidR="00993881" w:rsidRDefault="00993881" w:rsidP="00993881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7245FCE7" w14:textId="77777777" w:rsidR="00993881" w:rsidRDefault="00993881" w:rsidP="00993881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ВРИО Главы Ярославского</w:t>
      </w:r>
    </w:p>
    <w:p w14:paraId="02042DCC" w14:textId="77777777" w:rsidR="00993881" w:rsidRDefault="00993881" w:rsidP="00993881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      Д.С. Шибаев</w:t>
      </w:r>
    </w:p>
    <w:p w14:paraId="11FEDE71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491B4765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1E1C42FF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4A9D798D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21549F78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4AE5D87C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46862804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3220AFF4" w14:textId="77777777" w:rsidR="00993881" w:rsidRDefault="00993881" w:rsidP="00993881">
      <w:pPr>
        <w:ind w:right="-72"/>
        <w:jc w:val="both"/>
        <w:rPr>
          <w:sz w:val="28"/>
          <w:szCs w:val="28"/>
        </w:rPr>
      </w:pPr>
    </w:p>
    <w:p w14:paraId="3B55BD57" w14:textId="5C36CFAA" w:rsidR="006F5800" w:rsidRDefault="006F5800" w:rsidP="00EB526A">
      <w:pPr>
        <w:ind w:right="-72"/>
        <w:jc w:val="both"/>
      </w:pPr>
      <w:bookmarkStart w:id="0" w:name="_GoBack"/>
      <w:bookmarkEnd w:id="0"/>
    </w:p>
    <w:sectPr w:rsidR="006F58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5800"/>
    <w:rsid w:val="006F5800"/>
    <w:rsid w:val="00902F9C"/>
    <w:rsid w:val="00993881"/>
    <w:rsid w:val="00BA6599"/>
    <w:rsid w:val="00EB526A"/>
    <w:rsid w:val="00F25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114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881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F580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580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5800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5800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5800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5800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5800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5800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5800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58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F58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F580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F580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F580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F580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F580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F580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F580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F580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Название Знак"/>
    <w:basedOn w:val="a0"/>
    <w:link w:val="a3"/>
    <w:uiPriority w:val="10"/>
    <w:rsid w:val="006F58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5800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F58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F5800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F580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F5800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6F580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F58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F580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F5800"/>
    <w:rPr>
      <w:b/>
      <w:bCs/>
      <w:smallCaps/>
      <w:color w:val="2F5496" w:themeColor="accent1" w:themeShade="BF"/>
      <w:spacing w:val="5"/>
    </w:rPr>
  </w:style>
  <w:style w:type="paragraph" w:customStyle="1" w:styleId="FR1">
    <w:name w:val="FR1"/>
    <w:rsid w:val="00993881"/>
    <w:pPr>
      <w:widowControl w:val="0"/>
      <w:snapToGrid w:val="0"/>
      <w:spacing w:before="140" w:after="0" w:line="256" w:lineRule="auto"/>
      <w:jc w:val="center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c">
    <w:name w:val="Заголовок_пост"/>
    <w:basedOn w:val="a"/>
    <w:rsid w:val="00993881"/>
    <w:pPr>
      <w:tabs>
        <w:tab w:val="left" w:pos="10440"/>
      </w:tabs>
      <w:ind w:left="720" w:right="4627"/>
    </w:pPr>
    <w:rPr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902F9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02F9C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3881"/>
    <w:pPr>
      <w:spacing w:after="0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6F5800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5800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5800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5800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5800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5800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5800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5800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5800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580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F580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F580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F580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F580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F580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F580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F580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F580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F580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Название Знак"/>
    <w:basedOn w:val="a0"/>
    <w:link w:val="a3"/>
    <w:uiPriority w:val="10"/>
    <w:rsid w:val="006F580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5800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6F580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F5800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6F580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F5800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6F580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F580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6F580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F5800"/>
    <w:rPr>
      <w:b/>
      <w:bCs/>
      <w:smallCaps/>
      <w:color w:val="2F5496" w:themeColor="accent1" w:themeShade="BF"/>
      <w:spacing w:val="5"/>
    </w:rPr>
  </w:style>
  <w:style w:type="paragraph" w:customStyle="1" w:styleId="FR1">
    <w:name w:val="FR1"/>
    <w:rsid w:val="00993881"/>
    <w:pPr>
      <w:widowControl w:val="0"/>
      <w:snapToGrid w:val="0"/>
      <w:spacing w:before="140" w:after="0" w:line="256" w:lineRule="auto"/>
      <w:jc w:val="center"/>
    </w:pPr>
    <w:rPr>
      <w:rFonts w:ascii="Times New Roman" w:eastAsia="Times New Roman" w:hAnsi="Times New Roman" w:cs="Times New Roman"/>
      <w:kern w:val="0"/>
      <w:sz w:val="28"/>
      <w:szCs w:val="20"/>
      <w:lang w:eastAsia="ru-RU"/>
      <w14:ligatures w14:val="none"/>
    </w:rPr>
  </w:style>
  <w:style w:type="paragraph" w:customStyle="1" w:styleId="ac">
    <w:name w:val="Заголовок_пост"/>
    <w:basedOn w:val="a"/>
    <w:rsid w:val="00993881"/>
    <w:pPr>
      <w:tabs>
        <w:tab w:val="left" w:pos="10440"/>
      </w:tabs>
      <w:ind w:left="720" w:right="4627"/>
    </w:pPr>
    <w:rPr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902F9C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902F9C"/>
    <w:rPr>
      <w:rFonts w:ascii="Tahoma" w:eastAsia="Times New Roman" w:hAnsi="Tahoma" w:cs="Tahoma"/>
      <w:kern w:val="0"/>
      <w:sz w:val="16"/>
      <w:szCs w:val="16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9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2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2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56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Алина Петрашишина</dc:creator>
  <cp:lastModifiedBy>sakova</cp:lastModifiedBy>
  <cp:revision>4</cp:revision>
  <cp:lastPrinted>2025-06-03T11:11:00Z</cp:lastPrinted>
  <dcterms:created xsi:type="dcterms:W3CDTF">2025-06-03T11:11:00Z</dcterms:created>
  <dcterms:modified xsi:type="dcterms:W3CDTF">2025-06-03T13:18:00Z</dcterms:modified>
</cp:coreProperties>
</file>