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84" w:rsidRDefault="00BE5D84" w:rsidP="00BE5D84">
      <w:pPr>
        <w:jc w:val="both"/>
        <w:rPr>
          <w:b/>
          <w:szCs w:val="28"/>
        </w:rPr>
      </w:pPr>
      <w:r>
        <w:rPr>
          <w:szCs w:val="28"/>
        </w:rPr>
        <w:t xml:space="preserve">                  </w:t>
      </w:r>
      <w:r w:rsidR="00C5347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-107950</wp:posOffset>
            </wp:positionV>
            <wp:extent cx="571500" cy="800100"/>
            <wp:effectExtent l="19050" t="0" r="0" b="0"/>
            <wp:wrapNone/>
            <wp:docPr id="3" name="Рисунок 3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5D84" w:rsidRDefault="00BE5D84" w:rsidP="00BE5D84">
      <w:pPr>
        <w:jc w:val="both"/>
      </w:pPr>
      <w:r w:rsidRPr="008D2381">
        <w:rPr>
          <w:b/>
          <w:szCs w:val="28"/>
        </w:rPr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BE5D84" w:rsidRPr="00D76D64" w:rsidRDefault="00BE5D84" w:rsidP="00BE5D84">
      <w:pPr>
        <w:jc w:val="both"/>
      </w:pPr>
      <w:r>
        <w:t xml:space="preserve">      </w:t>
      </w:r>
    </w:p>
    <w:p w:rsidR="00BE5D84" w:rsidRPr="00D76D64" w:rsidRDefault="00BE5D84" w:rsidP="00BE5D84">
      <w:pPr>
        <w:jc w:val="both"/>
      </w:pPr>
    </w:p>
    <w:p w:rsidR="00BE5D84" w:rsidRPr="009D11E4" w:rsidRDefault="00BE5D84" w:rsidP="00BE5D84">
      <w:pPr>
        <w:jc w:val="center"/>
        <w:rPr>
          <w:b/>
          <w:sz w:val="32"/>
          <w:szCs w:val="32"/>
        </w:rPr>
      </w:pPr>
      <w:r w:rsidRPr="009D11E4">
        <w:rPr>
          <w:b/>
          <w:sz w:val="32"/>
          <w:szCs w:val="32"/>
        </w:rPr>
        <w:t>АДМИНИСТРАЦИЯ</w:t>
      </w:r>
    </w:p>
    <w:p w:rsidR="00BE5D84" w:rsidRPr="00BF0997" w:rsidRDefault="00BE5D84" w:rsidP="00BE5D84">
      <w:pPr>
        <w:pStyle w:val="5"/>
        <w:jc w:val="center"/>
        <w:rPr>
          <w:b/>
          <w:i w:val="0"/>
          <w:sz w:val="32"/>
          <w:szCs w:val="32"/>
          <w:u w:val="none"/>
        </w:rPr>
      </w:pPr>
      <w:r w:rsidRPr="00BF0997">
        <w:rPr>
          <w:b/>
          <w:i w:val="0"/>
          <w:sz w:val="32"/>
          <w:szCs w:val="32"/>
          <w:u w:val="none"/>
        </w:rPr>
        <w:t>ЯРОСЛАВСКОГО  МУНИЦИПАЛЬНОГО  РАЙОНА</w:t>
      </w:r>
    </w:p>
    <w:p w:rsidR="00BE5D84" w:rsidRDefault="00BE5D84" w:rsidP="00BE5D84">
      <w:pPr>
        <w:pStyle w:val="5"/>
        <w:jc w:val="center"/>
        <w:rPr>
          <w:b/>
          <w:i w:val="0"/>
          <w:sz w:val="40"/>
          <w:szCs w:val="40"/>
          <w:u w:val="none"/>
        </w:rPr>
      </w:pPr>
      <w:r w:rsidRPr="00BF0997">
        <w:rPr>
          <w:b/>
          <w:i w:val="0"/>
          <w:sz w:val="40"/>
          <w:szCs w:val="40"/>
          <w:u w:val="none"/>
        </w:rPr>
        <w:t>П О С Т А Н О В Л Е Н И Е</w:t>
      </w:r>
    </w:p>
    <w:p w:rsidR="00BE5D84" w:rsidRPr="00BE5982" w:rsidRDefault="00BE5D84" w:rsidP="00BE5D84">
      <w:pPr>
        <w:rPr>
          <w:sz w:val="26"/>
          <w:szCs w:val="26"/>
        </w:rPr>
      </w:pPr>
    </w:p>
    <w:p w:rsidR="00BE5D84" w:rsidRPr="00DB7D3F" w:rsidRDefault="00DB7D3F" w:rsidP="00BE5D84">
      <w:pPr>
        <w:rPr>
          <w:b/>
          <w:sz w:val="24"/>
          <w:szCs w:val="24"/>
        </w:rPr>
      </w:pPr>
      <w:r>
        <w:rPr>
          <w:b/>
          <w:sz w:val="24"/>
          <w:szCs w:val="24"/>
        </w:rPr>
        <w:t>31.03.2017                                                                                                                              № 1052</w:t>
      </w:r>
    </w:p>
    <w:p w:rsidR="00BE5D84" w:rsidRPr="00BE5982" w:rsidRDefault="00BE5D84" w:rsidP="00BE5D84">
      <w:pPr>
        <w:rPr>
          <w:sz w:val="26"/>
          <w:szCs w:val="26"/>
        </w:rPr>
      </w:pPr>
    </w:p>
    <w:p w:rsidR="00BE5D84" w:rsidRPr="00BE5982" w:rsidRDefault="00BE5D84" w:rsidP="00BE5D84">
      <w:pPr>
        <w:rPr>
          <w:sz w:val="26"/>
          <w:szCs w:val="26"/>
        </w:rPr>
      </w:pPr>
    </w:p>
    <w:p w:rsidR="00BE5D84" w:rsidRPr="00BE5982" w:rsidRDefault="00BE5D84" w:rsidP="00BE5D84">
      <w:pPr>
        <w:rPr>
          <w:sz w:val="26"/>
          <w:szCs w:val="26"/>
        </w:rPr>
      </w:pPr>
    </w:p>
    <w:p w:rsidR="00BE5D84" w:rsidRPr="00BE5982" w:rsidRDefault="00BE5D84" w:rsidP="00BE5D84">
      <w:pPr>
        <w:rPr>
          <w:sz w:val="26"/>
          <w:szCs w:val="26"/>
        </w:rPr>
      </w:pPr>
    </w:p>
    <w:p w:rsidR="00072E59" w:rsidRDefault="00BE5D84" w:rsidP="00BE5D84">
      <w:pPr>
        <w:jc w:val="both"/>
        <w:rPr>
          <w:b/>
          <w:szCs w:val="28"/>
        </w:rPr>
      </w:pPr>
      <w:r w:rsidRPr="00030C7F">
        <w:rPr>
          <w:b/>
          <w:szCs w:val="28"/>
        </w:rPr>
        <w:t xml:space="preserve">Об утверждении муниципальной </w:t>
      </w:r>
    </w:p>
    <w:p w:rsidR="00072E59" w:rsidRDefault="00BE5D84" w:rsidP="00BE5D84">
      <w:pPr>
        <w:jc w:val="both"/>
        <w:rPr>
          <w:b/>
          <w:bCs/>
          <w:szCs w:val="28"/>
        </w:rPr>
      </w:pPr>
      <w:r w:rsidRPr="00030C7F">
        <w:rPr>
          <w:b/>
          <w:szCs w:val="28"/>
        </w:rPr>
        <w:t>программы</w:t>
      </w:r>
      <w:r w:rsidR="00072E59">
        <w:rPr>
          <w:b/>
          <w:szCs w:val="28"/>
        </w:rPr>
        <w:t xml:space="preserve"> </w:t>
      </w:r>
      <w:r w:rsidRPr="00030C7F">
        <w:rPr>
          <w:b/>
          <w:szCs w:val="28"/>
        </w:rPr>
        <w:t>«</w:t>
      </w:r>
      <w:r w:rsidRPr="00030C7F">
        <w:rPr>
          <w:b/>
          <w:bCs/>
          <w:szCs w:val="28"/>
        </w:rPr>
        <w:t xml:space="preserve">Обеспечение качественными </w:t>
      </w:r>
    </w:p>
    <w:p w:rsidR="00072E59" w:rsidRDefault="00BE5D84" w:rsidP="00BE5D84">
      <w:pPr>
        <w:jc w:val="both"/>
        <w:rPr>
          <w:b/>
          <w:bCs/>
          <w:szCs w:val="28"/>
        </w:rPr>
      </w:pPr>
      <w:r w:rsidRPr="00030C7F">
        <w:rPr>
          <w:b/>
          <w:bCs/>
          <w:szCs w:val="28"/>
        </w:rPr>
        <w:t>коммунальными</w:t>
      </w:r>
      <w:r w:rsidR="00072E59">
        <w:rPr>
          <w:b/>
          <w:bCs/>
          <w:szCs w:val="28"/>
        </w:rPr>
        <w:t xml:space="preserve"> </w:t>
      </w:r>
      <w:r w:rsidRPr="00030C7F">
        <w:rPr>
          <w:b/>
          <w:bCs/>
          <w:szCs w:val="28"/>
        </w:rPr>
        <w:t xml:space="preserve">услугами населения </w:t>
      </w:r>
    </w:p>
    <w:p w:rsidR="00072E59" w:rsidRDefault="00BE5D84" w:rsidP="00BE5D84">
      <w:pPr>
        <w:jc w:val="both"/>
        <w:rPr>
          <w:b/>
          <w:szCs w:val="28"/>
        </w:rPr>
      </w:pPr>
      <w:r w:rsidRPr="00030C7F">
        <w:rPr>
          <w:b/>
          <w:bCs/>
          <w:szCs w:val="28"/>
        </w:rPr>
        <w:t>Ярославского</w:t>
      </w:r>
      <w:r w:rsidR="00072E59">
        <w:rPr>
          <w:b/>
          <w:bCs/>
          <w:szCs w:val="28"/>
        </w:rPr>
        <w:t xml:space="preserve"> </w:t>
      </w:r>
      <w:r w:rsidRPr="00030C7F">
        <w:rPr>
          <w:b/>
          <w:bCs/>
          <w:szCs w:val="28"/>
        </w:rPr>
        <w:t>муниципального</w:t>
      </w:r>
      <w:r w:rsidR="00072E59">
        <w:rPr>
          <w:b/>
          <w:bCs/>
          <w:szCs w:val="28"/>
        </w:rPr>
        <w:t xml:space="preserve"> </w:t>
      </w:r>
      <w:r w:rsidRPr="00030C7F">
        <w:rPr>
          <w:b/>
          <w:bCs/>
          <w:szCs w:val="28"/>
        </w:rPr>
        <w:t>района</w:t>
      </w:r>
      <w:r w:rsidRPr="00030C7F">
        <w:rPr>
          <w:b/>
          <w:szCs w:val="28"/>
        </w:rPr>
        <w:t xml:space="preserve"> </w:t>
      </w:r>
    </w:p>
    <w:p w:rsidR="00BE5D84" w:rsidRPr="00030C7F" w:rsidRDefault="00BE5D84" w:rsidP="00BE5D84">
      <w:pPr>
        <w:jc w:val="both"/>
        <w:rPr>
          <w:b/>
          <w:szCs w:val="28"/>
        </w:rPr>
      </w:pPr>
      <w:r w:rsidRPr="00030C7F">
        <w:rPr>
          <w:b/>
          <w:szCs w:val="28"/>
        </w:rPr>
        <w:t>на 2017-2019 годы</w:t>
      </w:r>
      <w:r w:rsidR="002727F2">
        <w:rPr>
          <w:b/>
          <w:szCs w:val="28"/>
        </w:rPr>
        <w:t>»</w:t>
      </w:r>
      <w:r w:rsidRPr="00030C7F">
        <w:rPr>
          <w:b/>
          <w:szCs w:val="28"/>
        </w:rPr>
        <w:t xml:space="preserve"> </w:t>
      </w:r>
      <w:r w:rsidR="009C6485">
        <w:rPr>
          <w:b/>
          <w:szCs w:val="28"/>
        </w:rPr>
        <w:t>в новой редакции</w:t>
      </w:r>
    </w:p>
    <w:p w:rsidR="00BE5D84" w:rsidRPr="00030C7F" w:rsidRDefault="00BE5D84" w:rsidP="00BE5D84">
      <w:pPr>
        <w:jc w:val="both"/>
        <w:rPr>
          <w:szCs w:val="28"/>
        </w:rPr>
      </w:pPr>
    </w:p>
    <w:p w:rsidR="00BE5D84" w:rsidRPr="00030C7F" w:rsidRDefault="00BE5D84" w:rsidP="00BE5D84">
      <w:pPr>
        <w:rPr>
          <w:szCs w:val="28"/>
        </w:rPr>
      </w:pPr>
    </w:p>
    <w:p w:rsidR="00BE5D84" w:rsidRPr="00030C7F" w:rsidRDefault="00BE5D84" w:rsidP="00BE5D84">
      <w:pPr>
        <w:ind w:firstLine="426"/>
        <w:jc w:val="both"/>
        <w:rPr>
          <w:szCs w:val="28"/>
        </w:rPr>
      </w:pPr>
      <w:r w:rsidRPr="00030C7F">
        <w:rPr>
          <w:szCs w:val="28"/>
        </w:rPr>
        <w:t xml:space="preserve">В соответствии с Федеральным законом от  06 октября 2003 года                              № 131-ФЗ «Об общих принципах организации местного самоуправления                       в Российской  Федерации», постановлением Администрации ЯМР </w:t>
      </w:r>
      <w:r w:rsidR="00BE5982">
        <w:rPr>
          <w:szCs w:val="28"/>
        </w:rPr>
        <w:t xml:space="preserve">                         </w:t>
      </w:r>
      <w:r w:rsidRPr="00030C7F">
        <w:rPr>
          <w:szCs w:val="28"/>
        </w:rPr>
        <w:t xml:space="preserve">от 16.09.2015 № 3078 «Об утверждении порядка разработки, реализации </w:t>
      </w:r>
      <w:r w:rsidR="00BE5982">
        <w:rPr>
          <w:szCs w:val="28"/>
        </w:rPr>
        <w:t xml:space="preserve">                </w:t>
      </w:r>
      <w:r w:rsidRPr="00030C7F">
        <w:rPr>
          <w:szCs w:val="28"/>
        </w:rPr>
        <w:t xml:space="preserve">и </w:t>
      </w:r>
      <w:r w:rsidR="000E278C">
        <w:rPr>
          <w:szCs w:val="28"/>
        </w:rPr>
        <w:t xml:space="preserve">оценки </w:t>
      </w:r>
      <w:r w:rsidRPr="00030C7F">
        <w:rPr>
          <w:szCs w:val="28"/>
        </w:rPr>
        <w:t xml:space="preserve">эффективности муниципальных программ Ярославского муниципального района», Администрация района </w:t>
      </w:r>
      <w:r w:rsidRPr="00030C7F">
        <w:rPr>
          <w:b/>
          <w:szCs w:val="28"/>
        </w:rPr>
        <w:t>п о с т а н о в л я е т :</w:t>
      </w:r>
    </w:p>
    <w:p w:rsidR="00BE5D84" w:rsidRPr="00030C7F" w:rsidRDefault="00BE5D84" w:rsidP="00BE5D84">
      <w:pPr>
        <w:ind w:firstLine="426"/>
        <w:jc w:val="both"/>
        <w:rPr>
          <w:szCs w:val="28"/>
        </w:rPr>
      </w:pPr>
      <w:r w:rsidRPr="00030C7F">
        <w:rPr>
          <w:szCs w:val="28"/>
        </w:rPr>
        <w:t>1. Утвердить прилагаемую муниципальную программу «</w:t>
      </w:r>
      <w:r w:rsidRPr="00030C7F">
        <w:rPr>
          <w:bCs/>
          <w:szCs w:val="28"/>
        </w:rPr>
        <w:t>Обеспечение качественными коммунальными услугами населения Ярославского муниципального района</w:t>
      </w:r>
      <w:r w:rsidRPr="00030C7F">
        <w:rPr>
          <w:szCs w:val="28"/>
        </w:rPr>
        <w:t xml:space="preserve"> на 201</w:t>
      </w:r>
      <w:r w:rsidR="00D53D6B" w:rsidRPr="00030C7F">
        <w:rPr>
          <w:szCs w:val="28"/>
        </w:rPr>
        <w:t>7-2019</w:t>
      </w:r>
      <w:r w:rsidRPr="00030C7F">
        <w:rPr>
          <w:szCs w:val="28"/>
        </w:rPr>
        <w:t xml:space="preserve"> годы</w:t>
      </w:r>
      <w:r w:rsidR="002727F2">
        <w:rPr>
          <w:szCs w:val="28"/>
        </w:rPr>
        <w:t>»</w:t>
      </w:r>
      <w:r w:rsidR="00F203DB">
        <w:rPr>
          <w:szCs w:val="28"/>
        </w:rPr>
        <w:t xml:space="preserve"> в новой редакции</w:t>
      </w:r>
      <w:r w:rsidRPr="00030C7F">
        <w:rPr>
          <w:szCs w:val="28"/>
        </w:rPr>
        <w:t>.</w:t>
      </w:r>
    </w:p>
    <w:p w:rsidR="00BE5D84" w:rsidRPr="00030C7F" w:rsidRDefault="00BE5D84" w:rsidP="00BE5D84">
      <w:pPr>
        <w:ind w:firstLine="426"/>
        <w:jc w:val="both"/>
        <w:rPr>
          <w:szCs w:val="28"/>
        </w:rPr>
      </w:pPr>
      <w:r w:rsidRPr="00030C7F">
        <w:rPr>
          <w:szCs w:val="28"/>
        </w:rPr>
        <w:t>2. Управлению финансов и социально-экономическ</w:t>
      </w:r>
      <w:r w:rsidR="00571376">
        <w:rPr>
          <w:szCs w:val="28"/>
        </w:rPr>
        <w:t xml:space="preserve">ого развития Администрации ЯМР </w:t>
      </w:r>
      <w:r w:rsidRPr="00030C7F">
        <w:rPr>
          <w:szCs w:val="28"/>
        </w:rPr>
        <w:t xml:space="preserve"> осуществлять финансирование данной программы в пределах средств, предусмотренных в бюджете района                    на очередной финансовый год.</w:t>
      </w:r>
    </w:p>
    <w:p w:rsidR="00B610EB" w:rsidRPr="00B610EB" w:rsidRDefault="00B610EB" w:rsidP="00B610EB">
      <w:pPr>
        <w:ind w:firstLine="426"/>
        <w:jc w:val="both"/>
        <w:rPr>
          <w:szCs w:val="28"/>
        </w:rPr>
      </w:pPr>
      <w:r>
        <w:rPr>
          <w:szCs w:val="28"/>
        </w:rPr>
        <w:t xml:space="preserve">3. </w:t>
      </w:r>
      <w:r w:rsidRPr="00B610EB">
        <w:rPr>
          <w:szCs w:val="28"/>
        </w:rPr>
        <w:t>Признать утратившим силу постановление Администрации Ярославского муниципального района от 1</w:t>
      </w:r>
      <w:r>
        <w:rPr>
          <w:szCs w:val="28"/>
        </w:rPr>
        <w:t>4.10</w:t>
      </w:r>
      <w:r w:rsidRPr="00B610EB">
        <w:rPr>
          <w:szCs w:val="28"/>
        </w:rPr>
        <w:t xml:space="preserve">.2016 № </w:t>
      </w:r>
      <w:r>
        <w:rPr>
          <w:szCs w:val="28"/>
        </w:rPr>
        <w:t>1285</w:t>
      </w:r>
      <w:r w:rsidRPr="00B610EB">
        <w:rPr>
          <w:szCs w:val="28"/>
        </w:rPr>
        <w:t xml:space="preserve"> «Об утверждении муниципальной программы «</w:t>
      </w:r>
      <w:r w:rsidRPr="00B610EB">
        <w:rPr>
          <w:bCs/>
          <w:szCs w:val="28"/>
        </w:rPr>
        <w:t>Обеспечение качественными коммунальными услугами населения Ярославского муниципального района</w:t>
      </w:r>
      <w:r w:rsidRPr="00B610EB">
        <w:rPr>
          <w:szCs w:val="28"/>
        </w:rPr>
        <w:t xml:space="preserve">» </w:t>
      </w:r>
      <w:r>
        <w:rPr>
          <w:szCs w:val="28"/>
        </w:rPr>
        <w:t xml:space="preserve">                                   </w:t>
      </w:r>
      <w:r w:rsidRPr="00B610EB">
        <w:rPr>
          <w:szCs w:val="28"/>
        </w:rPr>
        <w:t>на 201</w:t>
      </w:r>
      <w:r>
        <w:rPr>
          <w:szCs w:val="28"/>
        </w:rPr>
        <w:t>7</w:t>
      </w:r>
      <w:r w:rsidRPr="00B610EB">
        <w:rPr>
          <w:szCs w:val="28"/>
        </w:rPr>
        <w:t>-201</w:t>
      </w:r>
      <w:r>
        <w:rPr>
          <w:szCs w:val="28"/>
        </w:rPr>
        <w:t>9</w:t>
      </w:r>
      <w:r w:rsidRPr="00B610EB">
        <w:rPr>
          <w:szCs w:val="28"/>
        </w:rPr>
        <w:t xml:space="preserve"> годы</w:t>
      </w:r>
      <w:r w:rsidR="00F203DB">
        <w:rPr>
          <w:szCs w:val="28"/>
        </w:rPr>
        <w:t>»</w:t>
      </w:r>
      <w:r w:rsidRPr="00B610EB">
        <w:rPr>
          <w:szCs w:val="28"/>
        </w:rPr>
        <w:t>.</w:t>
      </w:r>
    </w:p>
    <w:p w:rsidR="00BE5D84" w:rsidRPr="00030C7F" w:rsidRDefault="00B610EB" w:rsidP="00BE5D84">
      <w:pPr>
        <w:ind w:firstLine="426"/>
        <w:jc w:val="both"/>
        <w:rPr>
          <w:szCs w:val="28"/>
        </w:rPr>
      </w:pPr>
      <w:r>
        <w:rPr>
          <w:szCs w:val="28"/>
        </w:rPr>
        <w:t>4</w:t>
      </w:r>
      <w:r w:rsidR="00BE5D84" w:rsidRPr="00030C7F">
        <w:rPr>
          <w:szCs w:val="28"/>
        </w:rPr>
        <w:t>. Опубликовать постановление в газете «Ярославский агрокурьер».</w:t>
      </w:r>
    </w:p>
    <w:p w:rsidR="00BE5D84" w:rsidRPr="00030C7F" w:rsidRDefault="00B610EB" w:rsidP="00BE5D84">
      <w:pPr>
        <w:ind w:firstLine="426"/>
        <w:jc w:val="both"/>
        <w:rPr>
          <w:szCs w:val="28"/>
        </w:rPr>
      </w:pPr>
      <w:r>
        <w:rPr>
          <w:szCs w:val="28"/>
        </w:rPr>
        <w:t>5</w:t>
      </w:r>
      <w:r w:rsidR="00BE5D84" w:rsidRPr="00030C7F">
        <w:rPr>
          <w:szCs w:val="28"/>
        </w:rPr>
        <w:t>. Контроль за исполнением постановления возложить на заместителя Главы Администрации ЯМР по вопросам ЖКХ и строительства.</w:t>
      </w:r>
    </w:p>
    <w:p w:rsidR="00BE5D84" w:rsidRPr="00030C7F" w:rsidRDefault="00B610EB" w:rsidP="00BE5D84">
      <w:pPr>
        <w:ind w:firstLine="426"/>
        <w:jc w:val="both"/>
        <w:rPr>
          <w:szCs w:val="28"/>
        </w:rPr>
      </w:pPr>
      <w:r>
        <w:rPr>
          <w:szCs w:val="28"/>
        </w:rPr>
        <w:t>6</w:t>
      </w:r>
      <w:r w:rsidR="00BE5D84" w:rsidRPr="00030C7F">
        <w:rPr>
          <w:szCs w:val="28"/>
        </w:rPr>
        <w:t xml:space="preserve">. Постановление вступает в силу с момента опубликования. </w:t>
      </w:r>
    </w:p>
    <w:p w:rsidR="00BE5D84" w:rsidRPr="00030C7F" w:rsidRDefault="00BE5D84" w:rsidP="00BE5D84">
      <w:pPr>
        <w:ind w:firstLine="426"/>
        <w:jc w:val="both"/>
        <w:rPr>
          <w:szCs w:val="28"/>
        </w:rPr>
      </w:pPr>
    </w:p>
    <w:p w:rsidR="00BE5D84" w:rsidRPr="00030C7F" w:rsidRDefault="00BE5D84" w:rsidP="00160958">
      <w:pPr>
        <w:jc w:val="both"/>
        <w:rPr>
          <w:szCs w:val="28"/>
        </w:rPr>
      </w:pPr>
    </w:p>
    <w:p w:rsidR="00160958" w:rsidRPr="005366B0" w:rsidRDefault="00160958" w:rsidP="00160958">
      <w:pPr>
        <w:rPr>
          <w:szCs w:val="28"/>
        </w:rPr>
      </w:pPr>
      <w:r w:rsidRPr="005366B0">
        <w:rPr>
          <w:szCs w:val="28"/>
        </w:rPr>
        <w:t xml:space="preserve">Глава Ярославского </w:t>
      </w:r>
    </w:p>
    <w:p w:rsidR="002E4DA2" w:rsidRDefault="00160958" w:rsidP="00BE5D84">
      <w:pPr>
        <w:rPr>
          <w:szCs w:val="28"/>
        </w:rPr>
        <w:sectPr w:rsidR="002E4DA2" w:rsidSect="003107B3">
          <w:headerReference w:type="even" r:id="rId9"/>
          <w:headerReference w:type="default" r:id="rId10"/>
          <w:headerReference w:type="first" r:id="rId11"/>
          <w:pgSz w:w="11907" w:h="16840" w:code="9"/>
          <w:pgMar w:top="425" w:right="737" w:bottom="1134" w:left="1701" w:header="284" w:footer="567" w:gutter="0"/>
          <w:pgNumType w:start="1"/>
          <w:cols w:space="720"/>
          <w:titlePg/>
          <w:docGrid w:linePitch="381"/>
        </w:sectPr>
      </w:pPr>
      <w:r w:rsidRPr="005366B0">
        <w:rPr>
          <w:szCs w:val="28"/>
        </w:rPr>
        <w:t xml:space="preserve">муниципального района                                                                      </w:t>
      </w:r>
    </w:p>
    <w:p w:rsidR="00BE5D84" w:rsidRPr="001C42A6" w:rsidRDefault="00BE5D84" w:rsidP="00BE5D84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УТВЕРЖДЕНА </w:t>
      </w:r>
    </w:p>
    <w:p w:rsidR="00BE5D84" w:rsidRDefault="00BE5D84" w:rsidP="00BE5D84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постановлением</w:t>
      </w:r>
    </w:p>
    <w:p w:rsidR="00BE5D84" w:rsidRDefault="00BE5D84" w:rsidP="00BE5D84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Администрации ЯМР</w:t>
      </w:r>
    </w:p>
    <w:p w:rsidR="00DB7D3F" w:rsidRDefault="00DB7D3F" w:rsidP="00BE5D8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от 31.03.2017 № 1052</w:t>
      </w:r>
    </w:p>
    <w:p w:rsidR="00BE5D84" w:rsidRDefault="00BE5D84" w:rsidP="00BE5D84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</w:t>
      </w:r>
    </w:p>
    <w:p w:rsidR="00BE5D84" w:rsidRPr="001C42A6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1C42A6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1C42A6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1C42A6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796588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1C42A6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1C42A6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Default="00BE5D84" w:rsidP="00BE5D84">
      <w:pPr>
        <w:jc w:val="center"/>
        <w:rPr>
          <w:b/>
          <w:bCs/>
          <w:szCs w:val="28"/>
        </w:rPr>
      </w:pPr>
      <w:r w:rsidRPr="004545D2">
        <w:rPr>
          <w:b/>
          <w:bCs/>
          <w:szCs w:val="28"/>
        </w:rPr>
        <w:t>МУНИЦИПАЛЬНАЯ ПРОГРАММА</w:t>
      </w:r>
    </w:p>
    <w:p w:rsidR="00BE5D84" w:rsidRPr="00E02369" w:rsidRDefault="00BE5D84" w:rsidP="00BE5D84">
      <w:pPr>
        <w:jc w:val="center"/>
        <w:rPr>
          <w:b/>
          <w:bCs/>
          <w:szCs w:val="28"/>
        </w:rPr>
      </w:pPr>
    </w:p>
    <w:p w:rsidR="00BE5D84" w:rsidRPr="00DB7D3F" w:rsidRDefault="00BE5D84" w:rsidP="00BE5D84">
      <w:pPr>
        <w:jc w:val="center"/>
        <w:rPr>
          <w:b/>
          <w:bCs/>
          <w:szCs w:val="28"/>
        </w:rPr>
      </w:pPr>
      <w:r w:rsidRPr="00DB7D3F">
        <w:rPr>
          <w:b/>
          <w:bCs/>
          <w:szCs w:val="28"/>
        </w:rPr>
        <w:t xml:space="preserve">«Обеспечение качественными коммунальными услугами </w:t>
      </w:r>
    </w:p>
    <w:p w:rsidR="00BE5D84" w:rsidRPr="00DB7D3F" w:rsidRDefault="00BE5D84" w:rsidP="00BE5D84">
      <w:pPr>
        <w:jc w:val="center"/>
        <w:rPr>
          <w:b/>
          <w:bCs/>
          <w:szCs w:val="28"/>
        </w:rPr>
      </w:pPr>
      <w:r w:rsidRPr="00DB7D3F">
        <w:rPr>
          <w:b/>
          <w:bCs/>
          <w:szCs w:val="28"/>
        </w:rPr>
        <w:t>населения Ярославского муниципального района</w:t>
      </w:r>
    </w:p>
    <w:p w:rsidR="00BE5D84" w:rsidRPr="00DB7D3F" w:rsidRDefault="00BE5D84" w:rsidP="00BE5D84">
      <w:pPr>
        <w:ind w:firstLine="426"/>
        <w:jc w:val="center"/>
        <w:rPr>
          <w:b/>
          <w:bCs/>
          <w:szCs w:val="28"/>
        </w:rPr>
      </w:pPr>
      <w:r w:rsidRPr="00DB7D3F">
        <w:rPr>
          <w:b/>
          <w:bCs/>
          <w:szCs w:val="28"/>
        </w:rPr>
        <w:t>на 2017-2019</w:t>
      </w:r>
      <w:r w:rsidR="00560E0E" w:rsidRPr="00DB7D3F">
        <w:rPr>
          <w:b/>
          <w:bCs/>
          <w:szCs w:val="28"/>
        </w:rPr>
        <w:t xml:space="preserve"> годы»</w:t>
      </w:r>
    </w:p>
    <w:p w:rsidR="00BE5D84" w:rsidRPr="00E02369" w:rsidRDefault="00BE5D84" w:rsidP="00BE5D84">
      <w:pPr>
        <w:jc w:val="center"/>
        <w:rPr>
          <w:b/>
          <w:bCs/>
          <w:szCs w:val="28"/>
        </w:rPr>
      </w:pPr>
    </w:p>
    <w:p w:rsidR="00BE5D84" w:rsidRPr="00E02369" w:rsidRDefault="00BE5D84" w:rsidP="00BE5D84">
      <w:pPr>
        <w:jc w:val="center"/>
        <w:rPr>
          <w:b/>
          <w:bCs/>
          <w:szCs w:val="28"/>
        </w:rPr>
      </w:pPr>
    </w:p>
    <w:p w:rsidR="00BE5D84" w:rsidRPr="00E02369" w:rsidRDefault="00BE5D84" w:rsidP="00BE5D84">
      <w:pPr>
        <w:jc w:val="center"/>
        <w:rPr>
          <w:b/>
          <w:bCs/>
          <w:szCs w:val="28"/>
        </w:rPr>
      </w:pPr>
    </w:p>
    <w:p w:rsidR="00BE5D84" w:rsidRPr="00E02369" w:rsidRDefault="00BE5D84" w:rsidP="00BE5D84">
      <w:pPr>
        <w:jc w:val="center"/>
        <w:rPr>
          <w:b/>
          <w:bCs/>
          <w:szCs w:val="28"/>
        </w:rPr>
      </w:pPr>
    </w:p>
    <w:p w:rsidR="00BE5D84" w:rsidRPr="00E02369" w:rsidRDefault="00BE5D84" w:rsidP="00BE5D84">
      <w:pPr>
        <w:jc w:val="center"/>
        <w:rPr>
          <w:b/>
          <w:bCs/>
          <w:szCs w:val="28"/>
        </w:rPr>
      </w:pPr>
    </w:p>
    <w:p w:rsidR="00BE5D84" w:rsidRPr="00E02369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E02369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E02369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E02369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E02369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E02369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E02369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E02369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E02369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E02369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E02369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E02369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E02369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E02369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Pr="00E02369" w:rsidRDefault="00BE5D84" w:rsidP="00BE5D84">
      <w:pPr>
        <w:ind w:left="426"/>
        <w:jc w:val="center"/>
        <w:rPr>
          <w:b/>
          <w:bCs/>
          <w:szCs w:val="28"/>
        </w:rPr>
      </w:pPr>
    </w:p>
    <w:p w:rsidR="00BE5D84" w:rsidRDefault="00BE5D84" w:rsidP="00BE5D84">
      <w:pPr>
        <w:ind w:left="426"/>
        <w:jc w:val="center"/>
        <w:rPr>
          <w:b/>
          <w:bCs/>
          <w:szCs w:val="28"/>
        </w:rPr>
      </w:pPr>
    </w:p>
    <w:p w:rsidR="003107B3" w:rsidRPr="00E02369" w:rsidRDefault="003107B3" w:rsidP="007C5D66">
      <w:pPr>
        <w:ind w:left="426"/>
        <w:jc w:val="center"/>
        <w:rPr>
          <w:b/>
          <w:bCs/>
          <w:szCs w:val="28"/>
        </w:rPr>
      </w:pPr>
    </w:p>
    <w:p w:rsidR="00B86992" w:rsidRDefault="00B86992" w:rsidP="00E02369">
      <w:pPr>
        <w:numPr>
          <w:ilvl w:val="0"/>
          <w:numId w:val="2"/>
        </w:numPr>
        <w:ind w:left="0" w:firstLine="142"/>
        <w:jc w:val="center"/>
        <w:rPr>
          <w:b/>
          <w:bCs/>
          <w:szCs w:val="28"/>
        </w:rPr>
      </w:pPr>
      <w:r>
        <w:rPr>
          <w:b/>
          <w:bCs/>
          <w:szCs w:val="28"/>
        </w:rPr>
        <w:t>ПАСПОРТ</w:t>
      </w:r>
    </w:p>
    <w:p w:rsidR="00B86992" w:rsidRDefault="00B86992" w:rsidP="00E02369">
      <w:pPr>
        <w:ind w:firstLine="142"/>
        <w:jc w:val="center"/>
        <w:rPr>
          <w:bCs/>
          <w:szCs w:val="28"/>
        </w:rPr>
      </w:pPr>
      <w:r>
        <w:rPr>
          <w:bCs/>
          <w:szCs w:val="28"/>
        </w:rPr>
        <w:t>муниципальной программы Ярославского муниципального района</w:t>
      </w:r>
    </w:p>
    <w:p w:rsidR="00B86992" w:rsidRDefault="00B86992" w:rsidP="00E02369">
      <w:pPr>
        <w:ind w:firstLine="142"/>
        <w:jc w:val="center"/>
        <w:rPr>
          <w:b/>
          <w:bCs/>
          <w:szCs w:val="28"/>
        </w:rPr>
      </w:pPr>
    </w:p>
    <w:tbl>
      <w:tblPr>
        <w:tblW w:w="10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2"/>
        <w:gridCol w:w="5443"/>
        <w:gridCol w:w="1576"/>
      </w:tblGrid>
      <w:tr w:rsidR="00275DBD" w:rsidRPr="00275DBD" w:rsidTr="00425CD8">
        <w:trPr>
          <w:trHeight w:val="749"/>
        </w:trPr>
        <w:tc>
          <w:tcPr>
            <w:tcW w:w="3152" w:type="dxa"/>
          </w:tcPr>
          <w:p w:rsidR="00275DBD" w:rsidRPr="00275DBD" w:rsidRDefault="00275DBD" w:rsidP="007D6678">
            <w:pPr>
              <w:rPr>
                <w:bCs/>
                <w:sz w:val="24"/>
                <w:szCs w:val="24"/>
              </w:rPr>
            </w:pPr>
            <w:r w:rsidRPr="00275DBD">
              <w:rPr>
                <w:bCs/>
                <w:sz w:val="24"/>
                <w:szCs w:val="24"/>
              </w:rPr>
              <w:t>Наименование муниципальной  программы</w:t>
            </w:r>
          </w:p>
        </w:tc>
        <w:tc>
          <w:tcPr>
            <w:tcW w:w="7019" w:type="dxa"/>
            <w:gridSpan w:val="2"/>
          </w:tcPr>
          <w:p w:rsidR="00275DBD" w:rsidRPr="00275DBD" w:rsidRDefault="0019489F" w:rsidP="00560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275DBD" w:rsidRPr="00275DBD">
              <w:rPr>
                <w:bCs/>
                <w:sz w:val="24"/>
                <w:szCs w:val="24"/>
              </w:rPr>
              <w:t>Обеспечение качественными коммунальными услугами населения Ярославского муниципального района</w:t>
            </w:r>
            <w:r w:rsidR="004B5D04">
              <w:rPr>
                <w:bCs/>
                <w:sz w:val="24"/>
                <w:szCs w:val="24"/>
              </w:rPr>
              <w:t xml:space="preserve"> на 2017-2019</w:t>
            </w:r>
            <w:r>
              <w:rPr>
                <w:bCs/>
                <w:sz w:val="24"/>
                <w:szCs w:val="24"/>
              </w:rPr>
              <w:t xml:space="preserve"> годы</w:t>
            </w:r>
            <w:r w:rsidR="00560E0E">
              <w:rPr>
                <w:bCs/>
                <w:sz w:val="24"/>
                <w:szCs w:val="24"/>
              </w:rPr>
              <w:t>»</w:t>
            </w:r>
            <w:r w:rsidR="00A67386">
              <w:rPr>
                <w:bCs/>
                <w:sz w:val="24"/>
                <w:szCs w:val="24"/>
              </w:rPr>
              <w:t xml:space="preserve"> </w:t>
            </w:r>
            <w:r w:rsidR="008F5514">
              <w:rPr>
                <w:bCs/>
                <w:sz w:val="24"/>
                <w:szCs w:val="24"/>
              </w:rPr>
              <w:t>(далее – Программа)</w:t>
            </w:r>
          </w:p>
        </w:tc>
      </w:tr>
      <w:tr w:rsidR="00275DBD" w:rsidRPr="00275DBD" w:rsidTr="00425CD8">
        <w:trPr>
          <w:trHeight w:val="766"/>
        </w:trPr>
        <w:tc>
          <w:tcPr>
            <w:tcW w:w="3152" w:type="dxa"/>
          </w:tcPr>
          <w:p w:rsidR="00275DBD" w:rsidRPr="00275DBD" w:rsidRDefault="00275DBD" w:rsidP="007D6678">
            <w:pPr>
              <w:rPr>
                <w:bCs/>
                <w:sz w:val="24"/>
                <w:szCs w:val="24"/>
              </w:rPr>
            </w:pPr>
            <w:r w:rsidRPr="00275DBD">
              <w:rPr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275DBD" w:rsidRPr="00275DBD" w:rsidRDefault="00275DBD" w:rsidP="007D6678">
            <w:pPr>
              <w:rPr>
                <w:bCs/>
                <w:sz w:val="24"/>
                <w:szCs w:val="24"/>
              </w:rPr>
            </w:pPr>
            <w:r w:rsidRPr="00275DBD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19" w:type="dxa"/>
            <w:gridSpan w:val="2"/>
          </w:tcPr>
          <w:p w:rsidR="00275DBD" w:rsidRPr="00275DBD" w:rsidRDefault="00275DBD" w:rsidP="00551C13">
            <w:pPr>
              <w:rPr>
                <w:bCs/>
                <w:sz w:val="24"/>
                <w:szCs w:val="24"/>
              </w:rPr>
            </w:pPr>
            <w:r w:rsidRPr="00275DBD">
              <w:rPr>
                <w:bCs/>
                <w:sz w:val="24"/>
                <w:szCs w:val="24"/>
              </w:rPr>
              <w:t>М</w:t>
            </w:r>
            <w:r w:rsidR="00551C13">
              <w:rPr>
                <w:bCs/>
                <w:sz w:val="24"/>
                <w:szCs w:val="24"/>
              </w:rPr>
              <w:t>униципальное казенное учреждение</w:t>
            </w:r>
            <w:r w:rsidRPr="00275DBD">
              <w:rPr>
                <w:bCs/>
                <w:sz w:val="24"/>
                <w:szCs w:val="24"/>
              </w:rPr>
              <w:t xml:space="preserve"> «М</w:t>
            </w:r>
            <w:r w:rsidR="00551C13">
              <w:rPr>
                <w:bCs/>
                <w:sz w:val="24"/>
                <w:szCs w:val="24"/>
              </w:rPr>
              <w:t>ногофункциональный центр развития</w:t>
            </w:r>
            <w:r w:rsidRPr="00275DBD">
              <w:rPr>
                <w:bCs/>
                <w:sz w:val="24"/>
                <w:szCs w:val="24"/>
              </w:rPr>
              <w:t>»</w:t>
            </w:r>
            <w:r w:rsidR="00551C13">
              <w:rPr>
                <w:bCs/>
                <w:sz w:val="24"/>
                <w:szCs w:val="24"/>
              </w:rPr>
              <w:t xml:space="preserve"> ЯМР</w:t>
            </w:r>
          </w:p>
        </w:tc>
      </w:tr>
      <w:tr w:rsidR="00275DBD" w:rsidRPr="00275DBD" w:rsidTr="00425CD8">
        <w:trPr>
          <w:trHeight w:val="729"/>
        </w:trPr>
        <w:tc>
          <w:tcPr>
            <w:tcW w:w="3152" w:type="dxa"/>
          </w:tcPr>
          <w:p w:rsidR="00275DBD" w:rsidRPr="00275DBD" w:rsidRDefault="00275DBD" w:rsidP="007D6678">
            <w:pPr>
              <w:rPr>
                <w:bCs/>
                <w:sz w:val="24"/>
                <w:szCs w:val="24"/>
              </w:rPr>
            </w:pPr>
            <w:r w:rsidRPr="00275DBD">
              <w:rPr>
                <w:bCs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019" w:type="dxa"/>
            <w:gridSpan w:val="2"/>
          </w:tcPr>
          <w:p w:rsidR="00275DBD" w:rsidRPr="00275DBD" w:rsidRDefault="00275DBD" w:rsidP="00571376">
            <w:pPr>
              <w:rPr>
                <w:bCs/>
                <w:sz w:val="24"/>
                <w:szCs w:val="24"/>
              </w:rPr>
            </w:pPr>
            <w:r w:rsidRPr="00275DBD">
              <w:rPr>
                <w:bCs/>
                <w:sz w:val="24"/>
                <w:szCs w:val="24"/>
              </w:rPr>
              <w:t xml:space="preserve">Заместитель Главы Администрации ЯМР по вопросам </w:t>
            </w:r>
            <w:r w:rsidR="004345FC">
              <w:rPr>
                <w:bCs/>
                <w:sz w:val="24"/>
                <w:szCs w:val="24"/>
              </w:rPr>
              <w:t>ЖКХ</w:t>
            </w:r>
            <w:r w:rsidRPr="00275DBD">
              <w:rPr>
                <w:bCs/>
                <w:sz w:val="24"/>
                <w:szCs w:val="24"/>
              </w:rPr>
              <w:t xml:space="preserve"> </w:t>
            </w:r>
            <w:r w:rsidR="008F5514">
              <w:rPr>
                <w:bCs/>
                <w:sz w:val="24"/>
                <w:szCs w:val="24"/>
              </w:rPr>
              <w:t xml:space="preserve">        </w:t>
            </w:r>
            <w:r w:rsidRPr="00275DBD">
              <w:rPr>
                <w:bCs/>
                <w:sz w:val="24"/>
                <w:szCs w:val="24"/>
              </w:rPr>
              <w:t xml:space="preserve">и строительства </w:t>
            </w:r>
            <w:r w:rsidR="00A54975">
              <w:rPr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275DBD" w:rsidRPr="00275DBD" w:rsidTr="00425CD8">
        <w:trPr>
          <w:trHeight w:val="548"/>
        </w:trPr>
        <w:tc>
          <w:tcPr>
            <w:tcW w:w="3152" w:type="dxa"/>
          </w:tcPr>
          <w:p w:rsidR="00275DBD" w:rsidRPr="00275DBD" w:rsidRDefault="00275DBD" w:rsidP="007D6678">
            <w:pPr>
              <w:rPr>
                <w:bCs/>
                <w:sz w:val="24"/>
                <w:szCs w:val="24"/>
              </w:rPr>
            </w:pPr>
            <w:r w:rsidRPr="00275DBD">
              <w:rPr>
                <w:bCs/>
                <w:sz w:val="24"/>
                <w:szCs w:val="24"/>
              </w:rPr>
              <w:t xml:space="preserve">Сроки реализации </w:t>
            </w:r>
          </w:p>
          <w:p w:rsidR="00275DBD" w:rsidRPr="00275DBD" w:rsidRDefault="006D10A2" w:rsidP="007D66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275DBD" w:rsidRPr="00275DBD">
              <w:rPr>
                <w:bCs/>
                <w:sz w:val="24"/>
                <w:szCs w:val="24"/>
              </w:rPr>
              <w:t>униципальной программы</w:t>
            </w:r>
          </w:p>
        </w:tc>
        <w:tc>
          <w:tcPr>
            <w:tcW w:w="7019" w:type="dxa"/>
            <w:gridSpan w:val="2"/>
          </w:tcPr>
          <w:p w:rsidR="00275DBD" w:rsidRPr="00275DBD" w:rsidRDefault="004B5D04" w:rsidP="007D66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 – 2019</w:t>
            </w:r>
            <w:r w:rsidR="00D526D5">
              <w:rPr>
                <w:bCs/>
                <w:sz w:val="24"/>
                <w:szCs w:val="24"/>
              </w:rPr>
              <w:t xml:space="preserve"> </w:t>
            </w:r>
            <w:r w:rsidR="00275DBD" w:rsidRPr="00275DBD">
              <w:rPr>
                <w:bCs/>
                <w:sz w:val="24"/>
                <w:szCs w:val="24"/>
              </w:rPr>
              <w:t>годы</w:t>
            </w:r>
          </w:p>
        </w:tc>
      </w:tr>
      <w:tr w:rsidR="00275DBD" w:rsidRPr="00275DBD" w:rsidTr="00425CD8">
        <w:trPr>
          <w:trHeight w:val="1958"/>
        </w:trPr>
        <w:tc>
          <w:tcPr>
            <w:tcW w:w="3152" w:type="dxa"/>
          </w:tcPr>
          <w:p w:rsidR="00275DBD" w:rsidRPr="00275DBD" w:rsidRDefault="00275DBD" w:rsidP="007D6678">
            <w:pPr>
              <w:rPr>
                <w:bCs/>
                <w:sz w:val="24"/>
                <w:szCs w:val="24"/>
              </w:rPr>
            </w:pPr>
            <w:r w:rsidRPr="00275DBD">
              <w:rPr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19" w:type="dxa"/>
            <w:gridSpan w:val="2"/>
          </w:tcPr>
          <w:p w:rsidR="00275DBD" w:rsidRPr="00275DBD" w:rsidRDefault="00275DBD" w:rsidP="007D6678">
            <w:pPr>
              <w:rPr>
                <w:bCs/>
                <w:sz w:val="24"/>
                <w:szCs w:val="24"/>
              </w:rPr>
            </w:pPr>
            <w:r w:rsidRPr="00275DBD">
              <w:rPr>
                <w:bCs/>
                <w:sz w:val="24"/>
                <w:szCs w:val="24"/>
              </w:rPr>
              <w:t>Улучшение жилищных условий населения Ярославского муниципального района путем газификации, обеспечение эффективного, качественного и надежного ресурсоснабжения при оказании коммунальных услуг,</w:t>
            </w:r>
          </w:p>
          <w:p w:rsidR="00275DBD" w:rsidRPr="00275DBD" w:rsidRDefault="00275DBD" w:rsidP="007D6678">
            <w:pPr>
              <w:rPr>
                <w:bCs/>
                <w:sz w:val="24"/>
                <w:szCs w:val="24"/>
              </w:rPr>
            </w:pPr>
            <w:r w:rsidRPr="00275DBD">
              <w:rPr>
                <w:bCs/>
                <w:sz w:val="24"/>
                <w:szCs w:val="24"/>
              </w:rPr>
              <w:t xml:space="preserve">доведение водоснабжения населения и очистки сточных вод </w:t>
            </w:r>
            <w:r w:rsidR="00D526D5">
              <w:rPr>
                <w:bCs/>
                <w:sz w:val="24"/>
                <w:szCs w:val="24"/>
              </w:rPr>
              <w:t xml:space="preserve">   </w:t>
            </w:r>
            <w:r w:rsidR="00B11323">
              <w:rPr>
                <w:bCs/>
                <w:sz w:val="24"/>
                <w:szCs w:val="24"/>
              </w:rPr>
              <w:t xml:space="preserve"> </w:t>
            </w:r>
            <w:r w:rsidR="00D526D5">
              <w:rPr>
                <w:bCs/>
                <w:sz w:val="24"/>
                <w:szCs w:val="24"/>
              </w:rPr>
              <w:t xml:space="preserve"> </w:t>
            </w:r>
            <w:r w:rsidRPr="00275DBD">
              <w:rPr>
                <w:bCs/>
                <w:sz w:val="24"/>
                <w:szCs w:val="24"/>
              </w:rPr>
              <w:t>до установленных санитарно-гигиенических требований</w:t>
            </w:r>
          </w:p>
        </w:tc>
      </w:tr>
      <w:tr w:rsidR="00275DBD" w:rsidRPr="00275DBD" w:rsidTr="00425CD8">
        <w:trPr>
          <w:trHeight w:val="2652"/>
        </w:trPr>
        <w:tc>
          <w:tcPr>
            <w:tcW w:w="3152" w:type="dxa"/>
          </w:tcPr>
          <w:p w:rsidR="00275DBD" w:rsidRPr="00275DBD" w:rsidRDefault="00275DBD" w:rsidP="007D6678">
            <w:pPr>
              <w:rPr>
                <w:bCs/>
                <w:sz w:val="24"/>
                <w:szCs w:val="24"/>
              </w:rPr>
            </w:pPr>
            <w:r w:rsidRPr="00275DBD">
              <w:rPr>
                <w:bCs/>
                <w:sz w:val="24"/>
                <w:szCs w:val="24"/>
              </w:rPr>
              <w:t xml:space="preserve">Объёмы и источники финансирования муниципальной  программы </w:t>
            </w:r>
          </w:p>
        </w:tc>
        <w:tc>
          <w:tcPr>
            <w:tcW w:w="7019" w:type="dxa"/>
            <w:gridSpan w:val="2"/>
          </w:tcPr>
          <w:p w:rsidR="00275DBD" w:rsidRPr="00275DBD" w:rsidRDefault="00275DBD" w:rsidP="007D6678">
            <w:pPr>
              <w:rPr>
                <w:bCs/>
                <w:sz w:val="24"/>
                <w:szCs w:val="24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2"/>
              <w:gridCol w:w="1368"/>
              <w:gridCol w:w="1276"/>
              <w:gridCol w:w="1276"/>
              <w:gridCol w:w="1312"/>
            </w:tblGrid>
            <w:tr w:rsidR="00275DBD" w:rsidRPr="00275DBD" w:rsidTr="008F5514">
              <w:trPr>
                <w:trHeight w:val="163"/>
              </w:trPr>
              <w:tc>
                <w:tcPr>
                  <w:tcW w:w="1462" w:type="dxa"/>
                  <w:vMerge w:val="restart"/>
                </w:tcPr>
                <w:p w:rsidR="00275DBD" w:rsidRPr="008F5514" w:rsidRDefault="00275DBD" w:rsidP="00275DB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5514">
                    <w:rPr>
                      <w:bCs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5232" w:type="dxa"/>
                  <w:gridSpan w:val="4"/>
                </w:tcPr>
                <w:p w:rsidR="00275DBD" w:rsidRPr="008F5514" w:rsidRDefault="00275DBD" w:rsidP="00275DB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5514">
                    <w:rPr>
                      <w:bCs/>
                      <w:sz w:val="24"/>
                      <w:szCs w:val="24"/>
                    </w:rPr>
                    <w:t>Объем финансирования</w:t>
                  </w:r>
                </w:p>
              </w:tc>
            </w:tr>
            <w:tr w:rsidR="00275DBD" w:rsidRPr="00275DBD" w:rsidTr="00DC1A5A">
              <w:trPr>
                <w:trHeight w:val="163"/>
              </w:trPr>
              <w:tc>
                <w:tcPr>
                  <w:tcW w:w="1462" w:type="dxa"/>
                  <w:vMerge/>
                </w:tcPr>
                <w:p w:rsidR="00275DBD" w:rsidRPr="008F5514" w:rsidRDefault="00275DBD" w:rsidP="00275DB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vMerge w:val="restart"/>
                </w:tcPr>
                <w:p w:rsidR="00275DBD" w:rsidRPr="008F5514" w:rsidRDefault="00275DBD" w:rsidP="00275DB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5514">
                    <w:rPr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864" w:type="dxa"/>
                  <w:gridSpan w:val="3"/>
                </w:tcPr>
                <w:p w:rsidR="00275DBD" w:rsidRPr="008F5514" w:rsidRDefault="00275DBD" w:rsidP="00275DB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5514">
                    <w:rPr>
                      <w:bCs/>
                      <w:sz w:val="24"/>
                      <w:szCs w:val="24"/>
                    </w:rPr>
                    <w:t>В том числе по годам</w:t>
                  </w:r>
                </w:p>
              </w:tc>
            </w:tr>
            <w:tr w:rsidR="00275DBD" w:rsidRPr="00275DBD" w:rsidTr="00DC1A5A">
              <w:trPr>
                <w:trHeight w:val="162"/>
              </w:trPr>
              <w:tc>
                <w:tcPr>
                  <w:tcW w:w="1462" w:type="dxa"/>
                  <w:vMerge/>
                </w:tcPr>
                <w:p w:rsidR="00275DBD" w:rsidRPr="008F5514" w:rsidRDefault="00275DBD" w:rsidP="007D6678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vMerge/>
                </w:tcPr>
                <w:p w:rsidR="00275DBD" w:rsidRPr="008F5514" w:rsidRDefault="00275DBD" w:rsidP="007D6678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75DBD" w:rsidRPr="008F5514" w:rsidRDefault="00275DBD" w:rsidP="008B42F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5514">
                    <w:rPr>
                      <w:bCs/>
                      <w:sz w:val="24"/>
                      <w:szCs w:val="24"/>
                    </w:rPr>
                    <w:t>201</w:t>
                  </w:r>
                  <w:r w:rsidR="008B42F3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DBD" w:rsidRPr="008F5514" w:rsidRDefault="008B42F3" w:rsidP="00923A4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12" w:type="dxa"/>
                  <w:vAlign w:val="center"/>
                </w:tcPr>
                <w:p w:rsidR="00275DBD" w:rsidRPr="008F5514" w:rsidRDefault="008B42F3" w:rsidP="00923A4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2019</w:t>
                  </w:r>
                </w:p>
              </w:tc>
            </w:tr>
            <w:tr w:rsidR="00812A02" w:rsidRPr="00275DBD" w:rsidTr="00DC1A5A">
              <w:trPr>
                <w:trHeight w:val="558"/>
              </w:trPr>
              <w:tc>
                <w:tcPr>
                  <w:tcW w:w="1462" w:type="dxa"/>
                </w:tcPr>
                <w:p w:rsidR="00812A02" w:rsidRPr="008F5514" w:rsidRDefault="00812A02" w:rsidP="007D6678">
                  <w:pPr>
                    <w:rPr>
                      <w:bCs/>
                      <w:sz w:val="24"/>
                      <w:szCs w:val="24"/>
                    </w:rPr>
                  </w:pPr>
                  <w:r w:rsidRPr="008F5514">
                    <w:rPr>
                      <w:bCs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368" w:type="dxa"/>
                  <w:vAlign w:val="center"/>
                </w:tcPr>
                <w:p w:rsidR="00812A02" w:rsidRPr="00DC1A5A" w:rsidRDefault="00812A02" w:rsidP="00C4451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71 629,90</w:t>
                  </w:r>
                </w:p>
              </w:tc>
              <w:tc>
                <w:tcPr>
                  <w:tcW w:w="1276" w:type="dxa"/>
                  <w:vAlign w:val="center"/>
                </w:tcPr>
                <w:p w:rsidR="00812A02" w:rsidRPr="00DC1A5A" w:rsidRDefault="00812A02" w:rsidP="00C4451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23 028,00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12A02" w:rsidRPr="00DC1A5A" w:rsidRDefault="00812A02" w:rsidP="00C4451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8 736,00</w:t>
                  </w:r>
                </w:p>
              </w:tc>
              <w:tc>
                <w:tcPr>
                  <w:tcW w:w="1312" w:type="dxa"/>
                  <w:vAlign w:val="center"/>
                </w:tcPr>
                <w:p w:rsidR="00812A02" w:rsidRPr="00DC1A5A" w:rsidRDefault="00812A02" w:rsidP="00C4451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39 865,90</w:t>
                  </w:r>
                </w:p>
              </w:tc>
            </w:tr>
            <w:tr w:rsidR="00812A02" w:rsidRPr="00275DBD" w:rsidTr="00DC1A5A">
              <w:trPr>
                <w:trHeight w:val="558"/>
              </w:trPr>
              <w:tc>
                <w:tcPr>
                  <w:tcW w:w="1462" w:type="dxa"/>
                </w:tcPr>
                <w:p w:rsidR="00812A02" w:rsidRPr="008F5514" w:rsidRDefault="00812A02" w:rsidP="007D6678">
                  <w:pPr>
                    <w:rPr>
                      <w:bCs/>
                      <w:sz w:val="24"/>
                      <w:szCs w:val="24"/>
                    </w:rPr>
                  </w:pPr>
                  <w:r w:rsidRPr="008F5514">
                    <w:rPr>
                      <w:bCs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368" w:type="dxa"/>
                  <w:vAlign w:val="center"/>
                </w:tcPr>
                <w:p w:rsidR="00812A02" w:rsidRPr="00DC1A5A" w:rsidRDefault="00812A02" w:rsidP="00C4451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98 087,43</w:t>
                  </w:r>
                </w:p>
              </w:tc>
              <w:tc>
                <w:tcPr>
                  <w:tcW w:w="1276" w:type="dxa"/>
                  <w:vAlign w:val="center"/>
                </w:tcPr>
                <w:p w:rsidR="00812A02" w:rsidRPr="00DC1A5A" w:rsidRDefault="00812A02" w:rsidP="00C4451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31 174,26</w:t>
                  </w:r>
                </w:p>
              </w:tc>
              <w:tc>
                <w:tcPr>
                  <w:tcW w:w="1276" w:type="dxa"/>
                  <w:vAlign w:val="center"/>
                </w:tcPr>
                <w:p w:rsidR="00812A02" w:rsidRPr="00DC1A5A" w:rsidRDefault="00812A02" w:rsidP="00C4451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26 526,51</w:t>
                  </w:r>
                </w:p>
              </w:tc>
              <w:tc>
                <w:tcPr>
                  <w:tcW w:w="1312" w:type="dxa"/>
                  <w:vAlign w:val="center"/>
                </w:tcPr>
                <w:p w:rsidR="00812A02" w:rsidRPr="00DC1A5A" w:rsidRDefault="00812A02" w:rsidP="00C4451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40 386,66</w:t>
                  </w:r>
                </w:p>
              </w:tc>
            </w:tr>
            <w:tr w:rsidR="00812A02" w:rsidRPr="00275DBD" w:rsidTr="00C44512">
              <w:trPr>
                <w:trHeight w:val="295"/>
              </w:trPr>
              <w:tc>
                <w:tcPr>
                  <w:tcW w:w="1462" w:type="dxa"/>
                </w:tcPr>
                <w:p w:rsidR="00812A02" w:rsidRPr="008F5514" w:rsidRDefault="00812A02" w:rsidP="007D667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F5514">
                    <w:rPr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68" w:type="dxa"/>
                </w:tcPr>
                <w:p w:rsidR="00812A02" w:rsidRPr="00DC1A5A" w:rsidRDefault="00812A02" w:rsidP="00C4451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169 717,33</w:t>
                  </w:r>
                </w:p>
              </w:tc>
              <w:tc>
                <w:tcPr>
                  <w:tcW w:w="1276" w:type="dxa"/>
                </w:tcPr>
                <w:p w:rsidR="00812A02" w:rsidRPr="00DC1A5A" w:rsidRDefault="00812A02" w:rsidP="00C4451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54 202,26</w:t>
                  </w:r>
                </w:p>
              </w:tc>
              <w:tc>
                <w:tcPr>
                  <w:tcW w:w="1276" w:type="dxa"/>
                </w:tcPr>
                <w:p w:rsidR="00812A02" w:rsidRPr="00DC1A5A" w:rsidRDefault="00812A02" w:rsidP="00C4451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35 262,51</w:t>
                  </w:r>
                </w:p>
              </w:tc>
              <w:tc>
                <w:tcPr>
                  <w:tcW w:w="1312" w:type="dxa"/>
                </w:tcPr>
                <w:p w:rsidR="00812A02" w:rsidRPr="00DC1A5A" w:rsidRDefault="00812A02" w:rsidP="00C4451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80 252,56</w:t>
                  </w:r>
                </w:p>
              </w:tc>
            </w:tr>
            <w:tr w:rsidR="00275DBD" w:rsidRPr="00275DBD" w:rsidTr="00DC1A5A">
              <w:trPr>
                <w:trHeight w:val="295"/>
              </w:trPr>
              <w:tc>
                <w:tcPr>
                  <w:tcW w:w="1462" w:type="dxa"/>
                </w:tcPr>
                <w:p w:rsidR="00275DBD" w:rsidRPr="008F5514" w:rsidRDefault="00275DBD" w:rsidP="007D667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</w:tcPr>
                <w:p w:rsidR="00275DBD" w:rsidRPr="008F5514" w:rsidRDefault="00275DBD" w:rsidP="007D667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275DBD" w:rsidRPr="008F5514" w:rsidRDefault="00275DBD" w:rsidP="007D667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275DBD" w:rsidRPr="008F5514" w:rsidRDefault="00275DBD" w:rsidP="007D667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</w:tcPr>
                <w:p w:rsidR="00275DBD" w:rsidRPr="008F5514" w:rsidRDefault="00275DBD" w:rsidP="007D667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75DBD" w:rsidRPr="00275DBD" w:rsidRDefault="00275DBD" w:rsidP="007D6678">
            <w:pPr>
              <w:rPr>
                <w:bCs/>
                <w:sz w:val="24"/>
                <w:szCs w:val="24"/>
              </w:rPr>
            </w:pPr>
          </w:p>
        </w:tc>
      </w:tr>
      <w:tr w:rsidR="008B42F3" w:rsidRPr="00275DBD" w:rsidTr="008B42F3">
        <w:trPr>
          <w:trHeight w:val="1212"/>
        </w:trPr>
        <w:tc>
          <w:tcPr>
            <w:tcW w:w="3152" w:type="dxa"/>
            <w:vMerge w:val="restart"/>
          </w:tcPr>
          <w:p w:rsidR="008B42F3" w:rsidRPr="00275DBD" w:rsidRDefault="008B42F3" w:rsidP="007D6678">
            <w:pPr>
              <w:rPr>
                <w:bCs/>
                <w:sz w:val="24"/>
                <w:szCs w:val="24"/>
              </w:rPr>
            </w:pPr>
            <w:r w:rsidRPr="00275DBD">
              <w:rPr>
                <w:bCs/>
                <w:sz w:val="24"/>
                <w:szCs w:val="24"/>
              </w:rPr>
              <w:t>Перечень целевых программ и основных мероприятий, входящих в состав муниципальной программы</w:t>
            </w:r>
          </w:p>
        </w:tc>
        <w:tc>
          <w:tcPr>
            <w:tcW w:w="5443" w:type="dxa"/>
          </w:tcPr>
          <w:p w:rsidR="008B42F3" w:rsidRPr="00275DBD" w:rsidRDefault="00560E0E" w:rsidP="00560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МЦП «</w:t>
            </w:r>
            <w:r w:rsidR="008B42F3" w:rsidRPr="00275DBD">
              <w:rPr>
                <w:bCs/>
                <w:sz w:val="24"/>
                <w:szCs w:val="24"/>
              </w:rPr>
              <w:t>Комплексная программа модернизации и реформирования жилищно-коммунального хозяйства Ярославског</w:t>
            </w:r>
            <w:r w:rsidR="008B42F3">
              <w:rPr>
                <w:bCs/>
                <w:sz w:val="24"/>
                <w:szCs w:val="24"/>
              </w:rPr>
              <w:t>о муниципального района на 2015</w:t>
            </w:r>
            <w:r w:rsidR="008B42F3" w:rsidRPr="00275DBD">
              <w:rPr>
                <w:bCs/>
                <w:sz w:val="24"/>
                <w:szCs w:val="24"/>
              </w:rPr>
              <w:t>-201</w:t>
            </w:r>
            <w:r w:rsidR="008B42F3">
              <w:rPr>
                <w:bCs/>
                <w:sz w:val="24"/>
                <w:szCs w:val="24"/>
              </w:rPr>
              <w:t>9</w:t>
            </w:r>
            <w:r w:rsidR="008B42F3" w:rsidRPr="00275DBD">
              <w:rPr>
                <w:bCs/>
                <w:sz w:val="24"/>
                <w:szCs w:val="24"/>
              </w:rPr>
              <w:t xml:space="preserve">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76" w:type="dxa"/>
            <w:vMerge w:val="restart"/>
          </w:tcPr>
          <w:p w:rsidR="008B42F3" w:rsidRPr="008B42F3" w:rsidRDefault="008B42F3" w:rsidP="008F5514">
            <w:pPr>
              <w:ind w:left="34"/>
              <w:jc w:val="center"/>
              <w:rPr>
                <w:bCs/>
                <w:sz w:val="24"/>
                <w:szCs w:val="24"/>
              </w:rPr>
            </w:pPr>
          </w:p>
          <w:p w:rsidR="008B42F3" w:rsidRPr="008B42F3" w:rsidRDefault="008B42F3" w:rsidP="008F5514">
            <w:pPr>
              <w:ind w:left="34"/>
              <w:jc w:val="center"/>
              <w:rPr>
                <w:bCs/>
                <w:sz w:val="24"/>
                <w:szCs w:val="24"/>
              </w:rPr>
            </w:pPr>
          </w:p>
          <w:p w:rsidR="008B42F3" w:rsidRPr="008B42F3" w:rsidRDefault="008B42F3" w:rsidP="008F5514">
            <w:pPr>
              <w:ind w:left="34"/>
              <w:jc w:val="center"/>
              <w:rPr>
                <w:bCs/>
                <w:sz w:val="24"/>
                <w:szCs w:val="24"/>
              </w:rPr>
            </w:pPr>
          </w:p>
          <w:p w:rsidR="008B42F3" w:rsidRPr="008B42F3" w:rsidRDefault="008B42F3" w:rsidP="00DC1A5A">
            <w:pPr>
              <w:rPr>
                <w:bCs/>
                <w:sz w:val="24"/>
                <w:szCs w:val="24"/>
              </w:rPr>
            </w:pPr>
          </w:p>
          <w:p w:rsidR="008B42F3" w:rsidRDefault="008B42F3" w:rsidP="008F5514">
            <w:pPr>
              <w:ind w:left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275DBD">
              <w:rPr>
                <w:bCs/>
                <w:sz w:val="24"/>
                <w:szCs w:val="24"/>
              </w:rPr>
              <w:t>МКУ «МФЦР»</w:t>
            </w:r>
          </w:p>
          <w:p w:rsidR="008B42F3" w:rsidRPr="00275DBD" w:rsidRDefault="008B42F3" w:rsidP="008F5514">
            <w:pPr>
              <w:ind w:left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ЯМР</w:t>
            </w:r>
          </w:p>
        </w:tc>
      </w:tr>
      <w:tr w:rsidR="008B42F3" w:rsidRPr="00275DBD" w:rsidTr="00425CD8">
        <w:trPr>
          <w:trHeight w:val="884"/>
        </w:trPr>
        <w:tc>
          <w:tcPr>
            <w:tcW w:w="3152" w:type="dxa"/>
            <w:vMerge/>
          </w:tcPr>
          <w:p w:rsidR="008B42F3" w:rsidRPr="00275DBD" w:rsidRDefault="008B42F3" w:rsidP="007D6678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3" w:type="dxa"/>
          </w:tcPr>
          <w:p w:rsidR="008B42F3" w:rsidRPr="00275DBD" w:rsidRDefault="00560E0E" w:rsidP="00560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МЦП «</w:t>
            </w:r>
            <w:r w:rsidR="008B42F3" w:rsidRPr="00275DBD">
              <w:rPr>
                <w:bCs/>
                <w:sz w:val="24"/>
                <w:szCs w:val="24"/>
              </w:rPr>
              <w:t>Развитие водоснабжения, водоотведения и очистки сточны</w:t>
            </w:r>
            <w:r w:rsidR="008B42F3">
              <w:rPr>
                <w:bCs/>
                <w:sz w:val="24"/>
                <w:szCs w:val="24"/>
              </w:rPr>
              <w:t>х вод на территории ЯМР на 2015</w:t>
            </w:r>
            <w:r w:rsidR="008B42F3" w:rsidRPr="00275DBD">
              <w:rPr>
                <w:bCs/>
                <w:sz w:val="24"/>
                <w:szCs w:val="24"/>
              </w:rPr>
              <w:t>-201</w:t>
            </w:r>
            <w:r w:rsidR="008B42F3">
              <w:rPr>
                <w:bCs/>
                <w:sz w:val="24"/>
                <w:szCs w:val="24"/>
              </w:rPr>
              <w:t>9</w:t>
            </w:r>
            <w:r w:rsidR="008B42F3" w:rsidRPr="00275DBD">
              <w:rPr>
                <w:bCs/>
                <w:sz w:val="24"/>
                <w:szCs w:val="24"/>
              </w:rPr>
              <w:t xml:space="preserve">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76" w:type="dxa"/>
            <w:vMerge/>
          </w:tcPr>
          <w:p w:rsidR="008B42F3" w:rsidRPr="00275DBD" w:rsidRDefault="008B42F3" w:rsidP="007D6678">
            <w:pPr>
              <w:ind w:left="34"/>
              <w:rPr>
                <w:bCs/>
                <w:sz w:val="24"/>
                <w:szCs w:val="24"/>
              </w:rPr>
            </w:pPr>
          </w:p>
        </w:tc>
      </w:tr>
      <w:tr w:rsidR="008B42F3" w:rsidRPr="00275DBD" w:rsidTr="008B42F3">
        <w:trPr>
          <w:trHeight w:val="377"/>
        </w:trPr>
        <w:tc>
          <w:tcPr>
            <w:tcW w:w="3152" w:type="dxa"/>
            <w:vMerge/>
          </w:tcPr>
          <w:p w:rsidR="008B42F3" w:rsidRPr="00275DBD" w:rsidRDefault="008B42F3" w:rsidP="007D6678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3" w:type="dxa"/>
          </w:tcPr>
          <w:p w:rsidR="008B42F3" w:rsidRPr="00275DBD" w:rsidRDefault="008B42F3" w:rsidP="008B42F3">
            <w:pPr>
              <w:rPr>
                <w:bCs/>
                <w:sz w:val="24"/>
                <w:szCs w:val="24"/>
              </w:rPr>
            </w:pPr>
            <w:r w:rsidRPr="00275DBD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576" w:type="dxa"/>
            <w:vMerge/>
          </w:tcPr>
          <w:p w:rsidR="008B42F3" w:rsidRPr="00275DBD" w:rsidRDefault="008B42F3" w:rsidP="007D6678">
            <w:pPr>
              <w:ind w:left="34"/>
              <w:rPr>
                <w:bCs/>
                <w:sz w:val="24"/>
                <w:szCs w:val="24"/>
              </w:rPr>
            </w:pPr>
          </w:p>
        </w:tc>
      </w:tr>
      <w:tr w:rsidR="008B42F3" w:rsidRPr="00275DBD" w:rsidTr="008B42F3">
        <w:trPr>
          <w:trHeight w:val="843"/>
        </w:trPr>
        <w:tc>
          <w:tcPr>
            <w:tcW w:w="3152" w:type="dxa"/>
            <w:vMerge/>
          </w:tcPr>
          <w:p w:rsidR="008B42F3" w:rsidRPr="00275DBD" w:rsidRDefault="008B42F3" w:rsidP="007D6678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3" w:type="dxa"/>
          </w:tcPr>
          <w:p w:rsidR="008B42F3" w:rsidRPr="00275DBD" w:rsidRDefault="008B42F3" w:rsidP="007D6678">
            <w:pPr>
              <w:rPr>
                <w:bCs/>
                <w:sz w:val="24"/>
                <w:szCs w:val="24"/>
              </w:rPr>
            </w:pPr>
            <w:r w:rsidRPr="00275DBD">
              <w:rPr>
                <w:bCs/>
                <w:sz w:val="24"/>
                <w:szCs w:val="24"/>
              </w:rPr>
              <w:t>Переданные полномочия от городского и сельских поселений на уровень ЯМР в сфере ЖКХ</w:t>
            </w:r>
          </w:p>
        </w:tc>
        <w:tc>
          <w:tcPr>
            <w:tcW w:w="1576" w:type="dxa"/>
            <w:vMerge/>
          </w:tcPr>
          <w:p w:rsidR="008B42F3" w:rsidRPr="00275DBD" w:rsidRDefault="008B42F3" w:rsidP="007D6678">
            <w:pPr>
              <w:ind w:left="34"/>
              <w:rPr>
                <w:bCs/>
                <w:sz w:val="24"/>
                <w:szCs w:val="24"/>
              </w:rPr>
            </w:pPr>
          </w:p>
        </w:tc>
      </w:tr>
    </w:tbl>
    <w:p w:rsidR="00B86992" w:rsidRDefault="00B86992" w:rsidP="00E02369">
      <w:pPr>
        <w:ind w:firstLine="142"/>
        <w:rPr>
          <w:sz w:val="24"/>
          <w:szCs w:val="24"/>
        </w:rPr>
      </w:pPr>
    </w:p>
    <w:p w:rsidR="008F5514" w:rsidRDefault="008F5514" w:rsidP="00E02369">
      <w:pPr>
        <w:ind w:firstLine="142"/>
        <w:rPr>
          <w:sz w:val="24"/>
          <w:szCs w:val="24"/>
        </w:rPr>
      </w:pPr>
    </w:p>
    <w:p w:rsidR="00FB1C40" w:rsidRPr="00A25E4A" w:rsidRDefault="00796588" w:rsidP="00796588">
      <w:pPr>
        <w:numPr>
          <w:ilvl w:val="0"/>
          <w:numId w:val="2"/>
        </w:numPr>
        <w:ind w:left="0" w:firstLine="142"/>
        <w:jc w:val="center"/>
        <w:rPr>
          <w:b/>
          <w:bCs/>
          <w:szCs w:val="28"/>
        </w:rPr>
      </w:pPr>
      <w:r w:rsidRPr="00A25E4A">
        <w:rPr>
          <w:b/>
          <w:bCs/>
          <w:szCs w:val="28"/>
        </w:rPr>
        <w:t xml:space="preserve">Общая характеристика сферы реализации </w:t>
      </w:r>
    </w:p>
    <w:p w:rsidR="00796588" w:rsidRPr="00A25E4A" w:rsidRDefault="00870B5F" w:rsidP="00FB1C40">
      <w:pPr>
        <w:ind w:left="142"/>
        <w:jc w:val="center"/>
        <w:rPr>
          <w:b/>
          <w:bCs/>
          <w:szCs w:val="28"/>
        </w:rPr>
      </w:pPr>
      <w:r w:rsidRPr="00A25E4A">
        <w:rPr>
          <w:b/>
          <w:bCs/>
          <w:szCs w:val="28"/>
        </w:rPr>
        <w:t xml:space="preserve"> муниципальной п</w:t>
      </w:r>
      <w:r w:rsidR="00796588" w:rsidRPr="00A25E4A">
        <w:rPr>
          <w:b/>
          <w:bCs/>
          <w:szCs w:val="28"/>
        </w:rPr>
        <w:t>рограммы</w:t>
      </w:r>
    </w:p>
    <w:p w:rsidR="00A3773D" w:rsidRPr="007E556F" w:rsidRDefault="00A3773D" w:rsidP="007B1546">
      <w:pPr>
        <w:suppressAutoHyphens/>
        <w:ind w:firstLine="426"/>
        <w:jc w:val="both"/>
        <w:rPr>
          <w:spacing w:val="2"/>
          <w:szCs w:val="28"/>
          <w:highlight w:val="red"/>
        </w:rPr>
      </w:pPr>
    </w:p>
    <w:p w:rsidR="007F582E" w:rsidRDefault="007F582E" w:rsidP="00030C7F">
      <w:pPr>
        <w:ind w:firstLine="426"/>
        <w:jc w:val="both"/>
        <w:rPr>
          <w:szCs w:val="28"/>
        </w:rPr>
      </w:pPr>
      <w:r w:rsidRPr="007F582E">
        <w:rPr>
          <w:szCs w:val="28"/>
        </w:rPr>
        <w:t>Жилищно-коммунальное хозяйство</w:t>
      </w:r>
      <w:r w:rsidR="00030C7F">
        <w:rPr>
          <w:szCs w:val="28"/>
        </w:rPr>
        <w:t xml:space="preserve"> </w:t>
      </w:r>
      <w:r w:rsidRPr="007F582E">
        <w:rPr>
          <w:szCs w:val="28"/>
        </w:rPr>
        <w:t xml:space="preserve">– это многоотраслевой комплекс, обеспечивающий функционирование инженерной инфраструктуры зданий различного назначения </w:t>
      </w:r>
      <w:r>
        <w:rPr>
          <w:szCs w:val="28"/>
        </w:rPr>
        <w:t>для удобства и комфортности</w:t>
      </w:r>
      <w:r w:rsidRPr="007F582E">
        <w:rPr>
          <w:szCs w:val="28"/>
        </w:rPr>
        <w:t xml:space="preserve"> проживания или </w:t>
      </w:r>
      <w:r w:rsidRPr="007F582E">
        <w:rPr>
          <w:szCs w:val="28"/>
        </w:rPr>
        <w:lastRenderedPageBreak/>
        <w:t>нахождения в них граждан путем предоставления им широкого спектра жилищно-коммунальных услуг.</w:t>
      </w:r>
    </w:p>
    <w:p w:rsidR="007F582E" w:rsidRDefault="007F582E" w:rsidP="007B1546">
      <w:pPr>
        <w:suppressAutoHyphens/>
        <w:ind w:firstLine="426"/>
        <w:jc w:val="both"/>
        <w:rPr>
          <w:szCs w:val="28"/>
        </w:rPr>
      </w:pPr>
      <w:r w:rsidRPr="00A25E4A">
        <w:rPr>
          <w:spacing w:val="2"/>
          <w:szCs w:val="28"/>
        </w:rPr>
        <w:t xml:space="preserve">ЖКХ  </w:t>
      </w:r>
      <w:r w:rsidRPr="00A25E4A">
        <w:rPr>
          <w:szCs w:val="28"/>
        </w:rPr>
        <w:t>является одной из важных сфер экономики Ярославского муниципального района. Жилищно-коммунальные услуги имеют для населения особое значение и являются жизненно необходимыми.                              От их качества зависит не только комфортность, но и безопасность проживания граждан в своём жилище. Поэтому устойчивое функционирование ЖКХ – это одна из основ социальной безопасности и стабильности в обществе.</w:t>
      </w:r>
    </w:p>
    <w:p w:rsidR="007F582E" w:rsidRPr="007F582E" w:rsidRDefault="007F582E" w:rsidP="007B1546">
      <w:pPr>
        <w:suppressAutoHyphens/>
        <w:spacing w:line="320" w:lineRule="exact"/>
        <w:ind w:firstLine="426"/>
        <w:jc w:val="both"/>
        <w:rPr>
          <w:szCs w:val="28"/>
        </w:rPr>
      </w:pPr>
      <w:r w:rsidRPr="007F582E">
        <w:rPr>
          <w:szCs w:val="28"/>
        </w:rPr>
        <w:t>ЖКХ Ярославского муниципального района на сегодняшний день включает в себя следующие основные категории коммунальной инфраструктуры:</w:t>
      </w:r>
    </w:p>
    <w:p w:rsidR="007F582E" w:rsidRPr="007F582E" w:rsidRDefault="007F582E" w:rsidP="007B1546">
      <w:pPr>
        <w:suppressAutoHyphens/>
        <w:spacing w:line="320" w:lineRule="exact"/>
        <w:ind w:firstLine="426"/>
        <w:jc w:val="both"/>
        <w:rPr>
          <w:szCs w:val="28"/>
        </w:rPr>
      </w:pPr>
      <w:r w:rsidRPr="007F582E">
        <w:rPr>
          <w:szCs w:val="28"/>
        </w:rPr>
        <w:t>- 37 котельных;</w:t>
      </w:r>
    </w:p>
    <w:p w:rsidR="007F582E" w:rsidRPr="007F582E" w:rsidRDefault="007F582E" w:rsidP="007B1546">
      <w:pPr>
        <w:suppressAutoHyphens/>
        <w:spacing w:line="320" w:lineRule="exact"/>
        <w:ind w:firstLine="426"/>
        <w:jc w:val="both"/>
        <w:rPr>
          <w:szCs w:val="28"/>
        </w:rPr>
      </w:pPr>
      <w:r w:rsidRPr="007F582E">
        <w:rPr>
          <w:szCs w:val="28"/>
        </w:rPr>
        <w:t>- 167,73 километров тепловых сетей,</w:t>
      </w:r>
    </w:p>
    <w:p w:rsidR="007F582E" w:rsidRPr="007F582E" w:rsidRDefault="007F582E" w:rsidP="007B1546">
      <w:pPr>
        <w:suppressAutoHyphens/>
        <w:spacing w:line="320" w:lineRule="exact"/>
        <w:ind w:firstLine="426"/>
        <w:jc w:val="both"/>
        <w:rPr>
          <w:szCs w:val="28"/>
        </w:rPr>
      </w:pPr>
      <w:r w:rsidRPr="007F582E">
        <w:rPr>
          <w:szCs w:val="28"/>
        </w:rPr>
        <w:t>- 193,43 километр  водопроводных сетей,</w:t>
      </w:r>
    </w:p>
    <w:p w:rsidR="007F582E" w:rsidRPr="007E556F" w:rsidRDefault="007F582E" w:rsidP="007B1546">
      <w:pPr>
        <w:suppressAutoHyphens/>
        <w:spacing w:line="320" w:lineRule="exact"/>
        <w:ind w:firstLine="426"/>
        <w:jc w:val="both"/>
        <w:rPr>
          <w:szCs w:val="28"/>
          <w:highlight w:val="red"/>
        </w:rPr>
      </w:pPr>
      <w:r w:rsidRPr="007F582E">
        <w:rPr>
          <w:szCs w:val="28"/>
        </w:rPr>
        <w:t>- 162,96 километров канализационных сетей;</w:t>
      </w:r>
    </w:p>
    <w:p w:rsidR="007F582E" w:rsidRPr="00796A66" w:rsidRDefault="007F582E" w:rsidP="007B1546">
      <w:pPr>
        <w:suppressAutoHyphens/>
        <w:spacing w:line="320" w:lineRule="exact"/>
        <w:ind w:firstLine="426"/>
        <w:jc w:val="both"/>
        <w:rPr>
          <w:szCs w:val="28"/>
        </w:rPr>
      </w:pPr>
      <w:r w:rsidRPr="00796A66">
        <w:rPr>
          <w:szCs w:val="28"/>
        </w:rPr>
        <w:t xml:space="preserve">- </w:t>
      </w:r>
      <w:smartTag w:uri="urn:schemas-microsoft-com:office:smarttags" w:element="metricconverter">
        <w:smartTagPr>
          <w:attr w:name="ProductID" w:val="296 километров"/>
        </w:smartTagPr>
        <w:r w:rsidRPr="00796A66">
          <w:rPr>
            <w:szCs w:val="28"/>
          </w:rPr>
          <w:t>296 километров</w:t>
        </w:r>
      </w:smartTag>
      <w:r w:rsidRPr="00796A66">
        <w:rPr>
          <w:szCs w:val="28"/>
        </w:rPr>
        <w:t xml:space="preserve"> газовых сетей.</w:t>
      </w:r>
    </w:p>
    <w:p w:rsidR="007F582E" w:rsidRPr="007B1D9B" w:rsidRDefault="007F582E" w:rsidP="007B1546">
      <w:pPr>
        <w:suppressAutoHyphens/>
        <w:ind w:firstLine="426"/>
        <w:jc w:val="both"/>
        <w:rPr>
          <w:szCs w:val="28"/>
        </w:rPr>
      </w:pPr>
      <w:r w:rsidRPr="007B1D9B">
        <w:rPr>
          <w:szCs w:val="28"/>
        </w:rPr>
        <w:t xml:space="preserve">Общая площадь обслуживаемого жилищного фонда составляет более            </w:t>
      </w:r>
      <w:r w:rsidR="00CB5D21" w:rsidRPr="00CB5D21">
        <w:rPr>
          <w:szCs w:val="28"/>
        </w:rPr>
        <w:t>1860</w:t>
      </w:r>
      <w:r w:rsidRPr="00CB5D21">
        <w:rPr>
          <w:szCs w:val="28"/>
        </w:rPr>
        <w:t xml:space="preserve">,6 тыс. квадратных метров, около </w:t>
      </w:r>
      <w:r w:rsidR="00CB5D21" w:rsidRPr="00CB5D21">
        <w:rPr>
          <w:szCs w:val="28"/>
        </w:rPr>
        <w:t>92</w:t>
      </w:r>
      <w:r w:rsidRPr="00CB5D21">
        <w:rPr>
          <w:szCs w:val="28"/>
        </w:rPr>
        <w:t xml:space="preserve"> %</w:t>
      </w:r>
      <w:r w:rsidRPr="007B1D9B">
        <w:rPr>
          <w:szCs w:val="28"/>
        </w:rPr>
        <w:t xml:space="preserve"> которого  находится  в частной собственности. </w:t>
      </w:r>
    </w:p>
    <w:p w:rsidR="007F582E" w:rsidRPr="007B1D9B" w:rsidRDefault="007F582E" w:rsidP="007B1546">
      <w:pPr>
        <w:suppressAutoHyphens/>
        <w:ind w:firstLine="426"/>
        <w:jc w:val="both"/>
        <w:rPr>
          <w:szCs w:val="28"/>
        </w:rPr>
      </w:pPr>
      <w:r w:rsidRPr="007B1D9B">
        <w:rPr>
          <w:szCs w:val="28"/>
        </w:rPr>
        <w:t>В жилищном фонде оборудовано:</w:t>
      </w:r>
    </w:p>
    <w:p w:rsidR="007F582E" w:rsidRPr="007B1D9B" w:rsidRDefault="007F582E" w:rsidP="007B1546">
      <w:pPr>
        <w:suppressAutoHyphens/>
        <w:ind w:firstLine="426"/>
        <w:jc w:val="both"/>
        <w:rPr>
          <w:szCs w:val="28"/>
        </w:rPr>
      </w:pPr>
      <w:r w:rsidRPr="007B1D9B">
        <w:rPr>
          <w:szCs w:val="28"/>
        </w:rPr>
        <w:t xml:space="preserve">- водопроводом - </w:t>
      </w:r>
      <w:r w:rsidR="00CB5D21">
        <w:rPr>
          <w:szCs w:val="28"/>
        </w:rPr>
        <w:t>48</w:t>
      </w:r>
      <w:r w:rsidRPr="007B1D9B">
        <w:rPr>
          <w:szCs w:val="28"/>
        </w:rPr>
        <w:t>%;</w:t>
      </w:r>
    </w:p>
    <w:p w:rsidR="007F582E" w:rsidRPr="007B1D9B" w:rsidRDefault="007F582E" w:rsidP="007B1546">
      <w:pPr>
        <w:suppressAutoHyphens/>
        <w:ind w:firstLine="426"/>
        <w:jc w:val="both"/>
        <w:rPr>
          <w:szCs w:val="28"/>
        </w:rPr>
      </w:pPr>
      <w:r w:rsidRPr="007B1D9B">
        <w:rPr>
          <w:szCs w:val="28"/>
        </w:rPr>
        <w:t xml:space="preserve">- канализацией - </w:t>
      </w:r>
      <w:r w:rsidR="00CB5D21">
        <w:rPr>
          <w:szCs w:val="28"/>
        </w:rPr>
        <w:t>43</w:t>
      </w:r>
      <w:r w:rsidRPr="007B1D9B">
        <w:rPr>
          <w:szCs w:val="28"/>
        </w:rPr>
        <w:t>%;</w:t>
      </w:r>
    </w:p>
    <w:p w:rsidR="007F582E" w:rsidRPr="007B1D9B" w:rsidRDefault="007F582E" w:rsidP="007B1546">
      <w:pPr>
        <w:suppressAutoHyphens/>
        <w:ind w:firstLine="426"/>
        <w:jc w:val="both"/>
        <w:rPr>
          <w:szCs w:val="28"/>
        </w:rPr>
      </w:pPr>
      <w:r w:rsidRPr="007B1D9B">
        <w:rPr>
          <w:szCs w:val="28"/>
        </w:rPr>
        <w:t xml:space="preserve">- центральным отоплением </w:t>
      </w:r>
      <w:r w:rsidR="00CB5D21">
        <w:rPr>
          <w:szCs w:val="28"/>
        </w:rPr>
        <w:t>–</w:t>
      </w:r>
      <w:r w:rsidRPr="007B1D9B">
        <w:rPr>
          <w:szCs w:val="28"/>
        </w:rPr>
        <w:t xml:space="preserve"> </w:t>
      </w:r>
      <w:r w:rsidR="00CB5D21">
        <w:rPr>
          <w:szCs w:val="28"/>
        </w:rPr>
        <w:t>35,2</w:t>
      </w:r>
      <w:r w:rsidRPr="007B1D9B">
        <w:rPr>
          <w:szCs w:val="28"/>
        </w:rPr>
        <w:t>%;</w:t>
      </w:r>
    </w:p>
    <w:p w:rsidR="007F582E" w:rsidRPr="00BE182D" w:rsidRDefault="007F582E" w:rsidP="007B1546">
      <w:pPr>
        <w:suppressAutoHyphens/>
        <w:ind w:firstLine="426"/>
        <w:jc w:val="both"/>
        <w:rPr>
          <w:szCs w:val="28"/>
        </w:rPr>
      </w:pPr>
      <w:r w:rsidRPr="00796A66">
        <w:rPr>
          <w:szCs w:val="28"/>
        </w:rPr>
        <w:t>- газом - 95%;</w:t>
      </w:r>
    </w:p>
    <w:p w:rsidR="00030C7F" w:rsidRDefault="007F582E" w:rsidP="00030C7F">
      <w:pPr>
        <w:suppressAutoHyphens/>
        <w:ind w:firstLine="426"/>
        <w:jc w:val="both"/>
        <w:rPr>
          <w:szCs w:val="28"/>
        </w:rPr>
      </w:pPr>
      <w:r w:rsidRPr="007B1D9B">
        <w:rPr>
          <w:szCs w:val="28"/>
        </w:rPr>
        <w:t xml:space="preserve">- горячим водоснабжением </w:t>
      </w:r>
      <w:r w:rsidR="00CB5D21">
        <w:rPr>
          <w:szCs w:val="28"/>
        </w:rPr>
        <w:t>–</w:t>
      </w:r>
      <w:r w:rsidRPr="007B1D9B">
        <w:rPr>
          <w:szCs w:val="28"/>
        </w:rPr>
        <w:t xml:space="preserve"> </w:t>
      </w:r>
      <w:r w:rsidR="00CB5D21">
        <w:rPr>
          <w:szCs w:val="28"/>
        </w:rPr>
        <w:t>21,2</w:t>
      </w:r>
      <w:r w:rsidRPr="007B1D9B">
        <w:rPr>
          <w:szCs w:val="28"/>
        </w:rPr>
        <w:t>%.</w:t>
      </w:r>
    </w:p>
    <w:p w:rsidR="007F582E" w:rsidRPr="007B1D9B" w:rsidRDefault="007F582E" w:rsidP="00030C7F">
      <w:pPr>
        <w:suppressAutoHyphens/>
        <w:ind w:firstLine="426"/>
        <w:jc w:val="both"/>
        <w:rPr>
          <w:szCs w:val="28"/>
        </w:rPr>
      </w:pPr>
      <w:r w:rsidRPr="007B1D9B">
        <w:rPr>
          <w:szCs w:val="28"/>
        </w:rPr>
        <w:t>В настоящее время существует ряд проблем, которые необходимо решать с участием федеральных, региональных, муниципальных органов исполнительной власти и населения. Эти проблемы обусловлены:</w:t>
      </w:r>
    </w:p>
    <w:p w:rsidR="007F582E" w:rsidRPr="003A050B" w:rsidRDefault="007F582E" w:rsidP="00030C7F">
      <w:pPr>
        <w:numPr>
          <w:ilvl w:val="0"/>
          <w:numId w:val="8"/>
        </w:numPr>
        <w:tabs>
          <w:tab w:val="left" w:pos="0"/>
        </w:tabs>
        <w:overflowPunct/>
        <w:spacing w:after="200" w:line="276" w:lineRule="auto"/>
        <w:ind w:left="0" w:firstLine="426"/>
        <w:contextualSpacing/>
        <w:jc w:val="both"/>
        <w:textAlignment w:val="auto"/>
        <w:rPr>
          <w:szCs w:val="28"/>
        </w:rPr>
      </w:pPr>
      <w:r w:rsidRPr="003A050B">
        <w:rPr>
          <w:szCs w:val="28"/>
        </w:rPr>
        <w:t xml:space="preserve">высокой степенью износа основных фондов (степень износа – более </w:t>
      </w:r>
      <w:r w:rsidR="003A050B" w:rsidRPr="003A050B">
        <w:rPr>
          <w:szCs w:val="28"/>
        </w:rPr>
        <w:t>55</w:t>
      </w:r>
      <w:r w:rsidRPr="003A050B">
        <w:rPr>
          <w:szCs w:val="28"/>
        </w:rPr>
        <w:t xml:space="preserve"> процентов, в том числе износ объектов теплоснабжения – </w:t>
      </w:r>
      <w:r w:rsidR="003A050B" w:rsidRPr="003A050B">
        <w:rPr>
          <w:szCs w:val="28"/>
        </w:rPr>
        <w:t>75,0</w:t>
      </w:r>
      <w:r w:rsidRPr="003A050B">
        <w:rPr>
          <w:szCs w:val="28"/>
        </w:rPr>
        <w:t xml:space="preserve"> процента, холодного водоснабжения – </w:t>
      </w:r>
      <w:r w:rsidR="003A050B" w:rsidRPr="003A050B">
        <w:rPr>
          <w:szCs w:val="28"/>
        </w:rPr>
        <w:t>59,2</w:t>
      </w:r>
      <w:r w:rsidRPr="003A050B">
        <w:rPr>
          <w:szCs w:val="28"/>
        </w:rPr>
        <w:t xml:space="preserve"> процента, водоотведения – </w:t>
      </w:r>
      <w:r w:rsidR="003A050B" w:rsidRPr="003A050B">
        <w:rPr>
          <w:szCs w:val="28"/>
        </w:rPr>
        <w:t>46,0</w:t>
      </w:r>
      <w:r w:rsidRPr="003A050B">
        <w:rPr>
          <w:szCs w:val="28"/>
        </w:rPr>
        <w:t xml:space="preserve"> процента); </w:t>
      </w:r>
    </w:p>
    <w:p w:rsidR="007F582E" w:rsidRPr="007B1D9B" w:rsidRDefault="007F582E" w:rsidP="00030C7F">
      <w:pPr>
        <w:numPr>
          <w:ilvl w:val="0"/>
          <w:numId w:val="8"/>
        </w:numPr>
        <w:tabs>
          <w:tab w:val="left" w:pos="0"/>
        </w:tabs>
        <w:overflowPunct/>
        <w:spacing w:after="200" w:line="276" w:lineRule="auto"/>
        <w:ind w:left="0" w:firstLine="426"/>
        <w:contextualSpacing/>
        <w:jc w:val="both"/>
        <w:textAlignment w:val="auto"/>
        <w:rPr>
          <w:szCs w:val="28"/>
        </w:rPr>
      </w:pPr>
      <w:r w:rsidRPr="007B1D9B">
        <w:rPr>
          <w:szCs w:val="28"/>
        </w:rPr>
        <w:t>неэффективным использованием природных ресурсов, выраженным в высоких потерях воды и тепловой энергии в процессе производства и транспортировки до потребителей;</w:t>
      </w:r>
    </w:p>
    <w:p w:rsidR="007F582E" w:rsidRPr="007B1D9B" w:rsidRDefault="007F582E" w:rsidP="00030C7F">
      <w:pPr>
        <w:numPr>
          <w:ilvl w:val="0"/>
          <w:numId w:val="8"/>
        </w:numPr>
        <w:tabs>
          <w:tab w:val="left" w:pos="0"/>
        </w:tabs>
        <w:overflowPunct/>
        <w:spacing w:after="200" w:line="276" w:lineRule="auto"/>
        <w:ind w:left="0" w:firstLine="426"/>
        <w:contextualSpacing/>
        <w:jc w:val="both"/>
        <w:textAlignment w:val="auto"/>
        <w:rPr>
          <w:szCs w:val="28"/>
        </w:rPr>
      </w:pPr>
      <w:r w:rsidRPr="007B1D9B">
        <w:rPr>
          <w:szCs w:val="28"/>
        </w:rPr>
        <w:t>неудовлетворительным финансовым и материальным обеспечением (отрасль ЖКХ убыточна);</w:t>
      </w:r>
    </w:p>
    <w:p w:rsidR="007F582E" w:rsidRPr="007B1D9B" w:rsidRDefault="007F582E" w:rsidP="00030C7F">
      <w:pPr>
        <w:numPr>
          <w:ilvl w:val="0"/>
          <w:numId w:val="8"/>
        </w:numPr>
        <w:tabs>
          <w:tab w:val="left" w:pos="0"/>
        </w:tabs>
        <w:overflowPunct/>
        <w:spacing w:after="200" w:line="276" w:lineRule="auto"/>
        <w:ind w:left="0" w:firstLine="426"/>
        <w:contextualSpacing/>
        <w:jc w:val="both"/>
        <w:textAlignment w:val="auto"/>
        <w:rPr>
          <w:szCs w:val="28"/>
        </w:rPr>
      </w:pPr>
      <w:r w:rsidRPr="007B1D9B">
        <w:rPr>
          <w:szCs w:val="28"/>
        </w:rPr>
        <w:t>неэффективным управлением отраслью ЖКХ</w:t>
      </w:r>
      <w:r w:rsidRPr="007B1D9B">
        <w:rPr>
          <w:rFonts w:ascii="Calibri" w:eastAsia="Calibri" w:hAnsi="Calibri"/>
          <w:sz w:val="22"/>
        </w:rPr>
        <w:t xml:space="preserve"> </w:t>
      </w:r>
      <w:r w:rsidRPr="007B1D9B">
        <w:rPr>
          <w:szCs w:val="28"/>
        </w:rPr>
        <w:t>в целом, сохранением нерыночных принципов функционирования и дотационным характером функционирования отрасли ЖКХ;</w:t>
      </w:r>
    </w:p>
    <w:p w:rsidR="007F582E" w:rsidRPr="007B1D9B" w:rsidRDefault="007F582E" w:rsidP="00030C7F">
      <w:pPr>
        <w:numPr>
          <w:ilvl w:val="0"/>
          <w:numId w:val="8"/>
        </w:numPr>
        <w:tabs>
          <w:tab w:val="left" w:pos="0"/>
        </w:tabs>
        <w:overflowPunct/>
        <w:spacing w:after="200" w:line="276" w:lineRule="auto"/>
        <w:ind w:left="0" w:firstLine="426"/>
        <w:contextualSpacing/>
        <w:jc w:val="both"/>
        <w:textAlignment w:val="auto"/>
        <w:rPr>
          <w:szCs w:val="28"/>
        </w:rPr>
      </w:pPr>
      <w:r w:rsidRPr="007B1D9B">
        <w:rPr>
          <w:szCs w:val="28"/>
        </w:rPr>
        <w:t xml:space="preserve">отсутствием благоприятного инвестиционного климата; </w:t>
      </w:r>
    </w:p>
    <w:p w:rsidR="007F582E" w:rsidRPr="007B1D9B" w:rsidRDefault="007F582E" w:rsidP="00030C7F">
      <w:pPr>
        <w:numPr>
          <w:ilvl w:val="0"/>
          <w:numId w:val="8"/>
        </w:numPr>
        <w:tabs>
          <w:tab w:val="left" w:pos="0"/>
        </w:tabs>
        <w:overflowPunct/>
        <w:spacing w:after="200" w:line="276" w:lineRule="auto"/>
        <w:ind w:left="0" w:firstLine="426"/>
        <w:contextualSpacing/>
        <w:jc w:val="both"/>
        <w:textAlignment w:val="auto"/>
        <w:rPr>
          <w:szCs w:val="28"/>
        </w:rPr>
      </w:pPr>
      <w:r w:rsidRPr="007B1D9B">
        <w:rPr>
          <w:szCs w:val="28"/>
        </w:rPr>
        <w:t>отсутствием рынка жилищно-коммунальных услуг со свойственными ему открытостью и конкурентной средой</w:t>
      </w:r>
      <w:r w:rsidR="00CB5D21">
        <w:rPr>
          <w:szCs w:val="28"/>
        </w:rPr>
        <w:t>.</w:t>
      </w:r>
    </w:p>
    <w:p w:rsidR="007F582E" w:rsidRPr="007B1D9B" w:rsidRDefault="007F582E" w:rsidP="00030C7F">
      <w:pPr>
        <w:tabs>
          <w:tab w:val="left" w:pos="0"/>
        </w:tabs>
        <w:ind w:firstLine="426"/>
        <w:jc w:val="both"/>
        <w:rPr>
          <w:szCs w:val="28"/>
        </w:rPr>
      </w:pPr>
      <w:r w:rsidRPr="007B1D9B">
        <w:rPr>
          <w:szCs w:val="28"/>
        </w:rPr>
        <w:lastRenderedPageBreak/>
        <w:t xml:space="preserve">При этом стоимость коммунальных услуг для населения в последние годы значительно возросла. Действующий в большинстве случаев затратный метод формирования тарифов на услуги теплоснабжения,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издержек, приводит к повышению уровня износа объектов коммунальной инфраструктуры. </w:t>
      </w:r>
    </w:p>
    <w:p w:rsidR="00030C7F" w:rsidRDefault="007F582E" w:rsidP="00030C7F">
      <w:pPr>
        <w:tabs>
          <w:tab w:val="left" w:pos="0"/>
        </w:tabs>
        <w:ind w:firstLine="426"/>
        <w:jc w:val="both"/>
        <w:rPr>
          <w:color w:val="FF0000"/>
          <w:szCs w:val="28"/>
        </w:rPr>
      </w:pPr>
      <w:r w:rsidRPr="007B1D9B">
        <w:rPr>
          <w:szCs w:val="28"/>
        </w:rPr>
        <w:t xml:space="preserve">Еще одной 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таких организаций нет возможности осуществить проекты модернизации объектов коммунальной инфраструктуры без значительного повышения тарифов. </w:t>
      </w:r>
    </w:p>
    <w:p w:rsidR="007F582E" w:rsidRPr="007B1D9B" w:rsidRDefault="007F582E" w:rsidP="00030C7F">
      <w:pPr>
        <w:ind w:firstLine="426"/>
        <w:jc w:val="both"/>
        <w:rPr>
          <w:szCs w:val="28"/>
        </w:rPr>
      </w:pPr>
      <w:r w:rsidRPr="007B1D9B">
        <w:rPr>
          <w:szCs w:val="28"/>
        </w:rPr>
        <w:t xml:space="preserve"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модернизации объектов коммунальной инфраструктуры. </w:t>
      </w:r>
    </w:p>
    <w:p w:rsidR="00A3773D" w:rsidRPr="007B1D9B" w:rsidRDefault="00A3773D" w:rsidP="00030C7F">
      <w:pPr>
        <w:tabs>
          <w:tab w:val="left" w:pos="0"/>
        </w:tabs>
        <w:ind w:firstLine="426"/>
        <w:jc w:val="both"/>
        <w:rPr>
          <w:szCs w:val="28"/>
        </w:rPr>
      </w:pPr>
      <w:r w:rsidRPr="007B1D9B">
        <w:rPr>
          <w:szCs w:val="28"/>
        </w:rPr>
        <w:t>Проведение реформы ЖКХ является одним из приоритетных направле</w:t>
      </w:r>
      <w:r w:rsidR="00425CD8" w:rsidRPr="007B1D9B">
        <w:rPr>
          <w:szCs w:val="28"/>
        </w:rPr>
        <w:t xml:space="preserve">ний социальной и экономической </w:t>
      </w:r>
      <w:r w:rsidRPr="007B1D9B">
        <w:rPr>
          <w:szCs w:val="28"/>
        </w:rPr>
        <w:t>политики Администрации ЯМР. Её значимость и необходимость определяются реальным состоянием данного сектора, возможными негативными социально-экономическими последствиями при отсутствии своевременного реагирования на возникающие отклонения.</w:t>
      </w:r>
    </w:p>
    <w:p w:rsidR="000E49E6" w:rsidRPr="007B1D9B" w:rsidRDefault="00A3773D" w:rsidP="007B1546">
      <w:pPr>
        <w:ind w:firstLine="426"/>
        <w:jc w:val="both"/>
        <w:rPr>
          <w:szCs w:val="28"/>
        </w:rPr>
      </w:pPr>
      <w:r w:rsidRPr="007B1D9B">
        <w:rPr>
          <w:szCs w:val="28"/>
        </w:rPr>
        <w:t xml:space="preserve">Предмет особого внимания – качество потребляемой питьевой воды населением района. </w:t>
      </w:r>
    </w:p>
    <w:p w:rsidR="00FC3DC1" w:rsidRPr="007B1D9B" w:rsidRDefault="00FC3DC1" w:rsidP="007B1546">
      <w:pPr>
        <w:ind w:firstLine="426"/>
        <w:jc w:val="both"/>
        <w:rPr>
          <w:szCs w:val="28"/>
        </w:rPr>
      </w:pPr>
      <w:r w:rsidRPr="007B1D9B">
        <w:rPr>
          <w:szCs w:val="28"/>
        </w:rPr>
        <w:t xml:space="preserve">Имеющиеся мощности очистных сооружений </w:t>
      </w:r>
      <w:r w:rsidR="00CB5D21">
        <w:rPr>
          <w:szCs w:val="28"/>
        </w:rPr>
        <w:t xml:space="preserve">питьевой воды </w:t>
      </w:r>
      <w:r w:rsidRPr="007B1D9B">
        <w:rPr>
          <w:szCs w:val="28"/>
        </w:rPr>
        <w:t>не могут обеспечивать очистку всего объема потребляемой воды.</w:t>
      </w:r>
    </w:p>
    <w:p w:rsidR="00FC3DC1" w:rsidRPr="0055250E" w:rsidRDefault="00FC3DC1" w:rsidP="007B1546">
      <w:pPr>
        <w:ind w:firstLine="426"/>
        <w:jc w:val="both"/>
        <w:rPr>
          <w:szCs w:val="28"/>
        </w:rPr>
      </w:pPr>
      <w:r w:rsidRPr="0055250E">
        <w:rPr>
          <w:szCs w:val="28"/>
        </w:rPr>
        <w:t xml:space="preserve">Решение проблемы водоснабжения и водоотведения на территории  Ярославского муниципального района основывается на анализе  состояния этих сетей с учетом существующих тенденций развития систем водоснабжения и водоотведения по обеспечению населения питьевой водой  соответствующей </w:t>
      </w:r>
      <w:r w:rsidR="00005B39" w:rsidRPr="0055250E">
        <w:rPr>
          <w:szCs w:val="28"/>
        </w:rPr>
        <w:t>требованиям, предъявляемым</w:t>
      </w:r>
      <w:r w:rsidRPr="0055250E">
        <w:rPr>
          <w:szCs w:val="28"/>
        </w:rPr>
        <w:t xml:space="preserve"> к показателям качества питьевой воды. </w:t>
      </w:r>
    </w:p>
    <w:p w:rsidR="00FC3DC1" w:rsidRPr="0055250E" w:rsidRDefault="00FC3DC1" w:rsidP="007B1546">
      <w:pPr>
        <w:ind w:firstLine="426"/>
        <w:jc w:val="both"/>
        <w:rPr>
          <w:bCs/>
          <w:i/>
          <w:iCs/>
          <w:szCs w:val="28"/>
        </w:rPr>
      </w:pPr>
      <w:r w:rsidRPr="0055250E">
        <w:rPr>
          <w:szCs w:val="28"/>
        </w:rPr>
        <w:t xml:space="preserve">С этой целью на территории района предлагается </w:t>
      </w:r>
      <w:r w:rsidRPr="0055250E">
        <w:rPr>
          <w:bCs/>
          <w:szCs w:val="28"/>
        </w:rPr>
        <w:t xml:space="preserve">осуществить следующие мероприятия по улучшению </w:t>
      </w:r>
      <w:r w:rsidR="004F5FF9" w:rsidRPr="0055250E">
        <w:rPr>
          <w:bCs/>
          <w:szCs w:val="28"/>
        </w:rPr>
        <w:t>предоставляемых жилищно-коммунальных услуг населению</w:t>
      </w:r>
      <w:r w:rsidRPr="0055250E">
        <w:rPr>
          <w:bCs/>
          <w:szCs w:val="28"/>
        </w:rPr>
        <w:t>:</w:t>
      </w:r>
    </w:p>
    <w:p w:rsidR="00FC3DC1" w:rsidRPr="0055250E" w:rsidRDefault="00FC3DC1" w:rsidP="007B1546">
      <w:pPr>
        <w:ind w:firstLine="426"/>
        <w:jc w:val="both"/>
        <w:rPr>
          <w:bCs/>
          <w:szCs w:val="28"/>
        </w:rPr>
      </w:pPr>
      <w:r w:rsidRPr="0055250E">
        <w:rPr>
          <w:bCs/>
          <w:i/>
          <w:iCs/>
          <w:szCs w:val="28"/>
        </w:rPr>
        <w:t xml:space="preserve">- </w:t>
      </w:r>
      <w:r w:rsidRPr="0055250E">
        <w:rPr>
          <w:bCs/>
          <w:szCs w:val="28"/>
        </w:rPr>
        <w:t>применение  новых технологий по восстановлению и дезинфекции водозаборов;</w:t>
      </w:r>
    </w:p>
    <w:p w:rsidR="00FC3DC1" w:rsidRPr="0055250E" w:rsidRDefault="00FC3DC1" w:rsidP="007B1546">
      <w:pPr>
        <w:ind w:firstLine="426"/>
        <w:jc w:val="both"/>
        <w:rPr>
          <w:bCs/>
          <w:szCs w:val="28"/>
        </w:rPr>
      </w:pPr>
      <w:r w:rsidRPr="0055250E">
        <w:rPr>
          <w:bCs/>
          <w:szCs w:val="28"/>
        </w:rPr>
        <w:t>- предотвращение пескования водозаборных скважин;</w:t>
      </w:r>
    </w:p>
    <w:p w:rsidR="00FC3DC1" w:rsidRPr="0055250E" w:rsidRDefault="00FC3DC1" w:rsidP="007B1546">
      <w:pPr>
        <w:ind w:firstLine="426"/>
        <w:jc w:val="both"/>
        <w:rPr>
          <w:bCs/>
          <w:szCs w:val="28"/>
        </w:rPr>
      </w:pPr>
      <w:r w:rsidRPr="0055250E">
        <w:rPr>
          <w:bCs/>
          <w:szCs w:val="28"/>
        </w:rPr>
        <w:t>- выполнение обезжелезивания водозаборных скважин;</w:t>
      </w:r>
    </w:p>
    <w:p w:rsidR="00FC3DC1" w:rsidRPr="0055250E" w:rsidRDefault="00FC3DC1" w:rsidP="007B1546">
      <w:pPr>
        <w:ind w:firstLine="426"/>
        <w:jc w:val="both"/>
        <w:rPr>
          <w:bCs/>
          <w:szCs w:val="28"/>
        </w:rPr>
      </w:pPr>
      <w:r w:rsidRPr="0055250E">
        <w:rPr>
          <w:bCs/>
          <w:szCs w:val="28"/>
        </w:rPr>
        <w:t>- выполнение текущего и капитального ремонтов существующих источников водоснабжения;</w:t>
      </w:r>
    </w:p>
    <w:p w:rsidR="00FC3DC1" w:rsidRPr="0055250E" w:rsidRDefault="00FC3DC1" w:rsidP="007B1546">
      <w:pPr>
        <w:ind w:firstLine="426"/>
        <w:jc w:val="both"/>
        <w:rPr>
          <w:bCs/>
          <w:szCs w:val="28"/>
        </w:rPr>
      </w:pPr>
      <w:r w:rsidRPr="0055250E">
        <w:rPr>
          <w:bCs/>
          <w:szCs w:val="28"/>
        </w:rPr>
        <w:t>- обустройство водозаборов, обеспечение их экологической безопасности, защита от антропогенных загрязнений;</w:t>
      </w:r>
    </w:p>
    <w:p w:rsidR="00FC3DC1" w:rsidRPr="0055250E" w:rsidRDefault="00FC3DC1" w:rsidP="007B1546">
      <w:pPr>
        <w:ind w:firstLine="426"/>
        <w:jc w:val="both"/>
        <w:rPr>
          <w:bCs/>
          <w:szCs w:val="28"/>
        </w:rPr>
      </w:pPr>
      <w:r w:rsidRPr="0055250E">
        <w:rPr>
          <w:bCs/>
          <w:szCs w:val="28"/>
        </w:rPr>
        <w:t>- строительство новых источников водоснабжения на базе новых технологий и оборудования;</w:t>
      </w:r>
    </w:p>
    <w:p w:rsidR="00FC3DC1" w:rsidRPr="0055250E" w:rsidRDefault="00FC3DC1" w:rsidP="007B1546">
      <w:pPr>
        <w:ind w:firstLine="426"/>
        <w:jc w:val="both"/>
        <w:rPr>
          <w:bCs/>
          <w:szCs w:val="28"/>
        </w:rPr>
      </w:pPr>
      <w:r w:rsidRPr="0055250E">
        <w:rPr>
          <w:bCs/>
          <w:szCs w:val="28"/>
        </w:rPr>
        <w:t>- строительство разводящих водопроводных сетей в населенных пунктах;</w:t>
      </w:r>
    </w:p>
    <w:p w:rsidR="00FC3DC1" w:rsidRPr="0055250E" w:rsidRDefault="00FC3DC1" w:rsidP="007B1546">
      <w:pPr>
        <w:ind w:firstLine="426"/>
        <w:jc w:val="both"/>
        <w:rPr>
          <w:bCs/>
          <w:szCs w:val="28"/>
        </w:rPr>
      </w:pPr>
      <w:r w:rsidRPr="0055250E">
        <w:rPr>
          <w:bCs/>
          <w:szCs w:val="28"/>
        </w:rPr>
        <w:lastRenderedPageBreak/>
        <w:t xml:space="preserve">- строительство и реконструкция шахтных колодцев, обеспечивающих население качественной питьевой водой; </w:t>
      </w:r>
    </w:p>
    <w:p w:rsidR="00FC3DC1" w:rsidRPr="0055250E" w:rsidRDefault="00FC3DC1" w:rsidP="007B1546">
      <w:pPr>
        <w:ind w:firstLine="426"/>
        <w:jc w:val="both"/>
        <w:rPr>
          <w:bCs/>
          <w:szCs w:val="28"/>
        </w:rPr>
      </w:pPr>
      <w:r w:rsidRPr="0055250E">
        <w:rPr>
          <w:bCs/>
          <w:szCs w:val="28"/>
        </w:rPr>
        <w:t>- реконструкция и строительство очистных сооружений с применением новых технологий очистки сточных вод.</w:t>
      </w:r>
    </w:p>
    <w:p w:rsidR="004F5FF9" w:rsidRPr="007E556F" w:rsidRDefault="004F5FF9" w:rsidP="007B1546">
      <w:pPr>
        <w:suppressAutoHyphens/>
        <w:ind w:firstLine="426"/>
        <w:jc w:val="both"/>
        <w:rPr>
          <w:spacing w:val="2"/>
          <w:szCs w:val="28"/>
          <w:highlight w:val="red"/>
        </w:rPr>
      </w:pPr>
      <w:r w:rsidRPr="0055250E">
        <w:rPr>
          <w:spacing w:val="2"/>
          <w:szCs w:val="28"/>
        </w:rPr>
        <w:t xml:space="preserve">- постепенное повышение доли населения в оплате </w:t>
      </w:r>
      <w:r w:rsidR="00425CD8" w:rsidRPr="0055250E">
        <w:rPr>
          <w:spacing w:val="2"/>
          <w:szCs w:val="28"/>
        </w:rPr>
        <w:t xml:space="preserve">                         </w:t>
      </w:r>
      <w:r w:rsidRPr="0055250E">
        <w:rPr>
          <w:spacing w:val="2"/>
          <w:szCs w:val="28"/>
        </w:rPr>
        <w:t>жилищно-коммунальных услуг с одновременным применением мер адресной                социальной поддержки малообеспеченных слоёв населения;</w:t>
      </w:r>
    </w:p>
    <w:p w:rsidR="004F5FF9" w:rsidRDefault="004F5FF9" w:rsidP="007B1546">
      <w:pPr>
        <w:suppressAutoHyphens/>
        <w:ind w:firstLine="426"/>
        <w:jc w:val="both"/>
        <w:rPr>
          <w:szCs w:val="28"/>
        </w:rPr>
      </w:pPr>
      <w:r w:rsidRPr="007E556F">
        <w:rPr>
          <w:szCs w:val="28"/>
        </w:rPr>
        <w:t xml:space="preserve">- реализация мероприятий по газификации, модернизации объектов инженерной </w:t>
      </w:r>
      <w:r w:rsidR="00F80EEF" w:rsidRPr="007E556F">
        <w:rPr>
          <w:szCs w:val="28"/>
        </w:rPr>
        <w:t xml:space="preserve">инфраструктуры, </w:t>
      </w:r>
      <w:r w:rsidRPr="007E556F">
        <w:rPr>
          <w:szCs w:val="28"/>
        </w:rPr>
        <w:t xml:space="preserve">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030C7F" w:rsidRPr="007E556F" w:rsidRDefault="00030C7F" w:rsidP="007B1546">
      <w:pPr>
        <w:suppressAutoHyphens/>
        <w:ind w:firstLine="426"/>
        <w:jc w:val="both"/>
        <w:rPr>
          <w:szCs w:val="28"/>
        </w:rPr>
      </w:pPr>
    </w:p>
    <w:p w:rsidR="00796588" w:rsidRPr="007E556F" w:rsidRDefault="00796588" w:rsidP="007B1546">
      <w:pPr>
        <w:ind w:firstLine="426"/>
        <w:rPr>
          <w:sz w:val="24"/>
        </w:rPr>
      </w:pPr>
    </w:p>
    <w:p w:rsidR="001B66A2" w:rsidRDefault="00796588" w:rsidP="00030C7F">
      <w:pPr>
        <w:numPr>
          <w:ilvl w:val="0"/>
          <w:numId w:val="2"/>
        </w:numPr>
        <w:ind w:left="0" w:firstLine="426"/>
        <w:rPr>
          <w:b/>
          <w:bCs/>
          <w:szCs w:val="28"/>
        </w:rPr>
      </w:pPr>
      <w:r w:rsidRPr="0055250E">
        <w:rPr>
          <w:b/>
          <w:bCs/>
          <w:szCs w:val="28"/>
        </w:rPr>
        <w:t>Приоритеты государственной политики в сфере реализации муниципальной программы и ожидаемые конечные результаты</w:t>
      </w:r>
    </w:p>
    <w:p w:rsidR="00030C7F" w:rsidRDefault="00030C7F" w:rsidP="00030C7F">
      <w:pPr>
        <w:jc w:val="both"/>
        <w:rPr>
          <w:spacing w:val="-4"/>
          <w:szCs w:val="28"/>
        </w:rPr>
      </w:pPr>
    </w:p>
    <w:p w:rsidR="0055250E" w:rsidRPr="00030C7F" w:rsidRDefault="0055250E" w:rsidP="00030C7F">
      <w:pPr>
        <w:ind w:firstLine="426"/>
        <w:jc w:val="both"/>
        <w:rPr>
          <w:bCs/>
          <w:szCs w:val="28"/>
        </w:rPr>
      </w:pPr>
      <w:r w:rsidRPr="0055250E">
        <w:rPr>
          <w:spacing w:val="-4"/>
          <w:szCs w:val="28"/>
        </w:rPr>
        <w:t>Цели и</w:t>
      </w:r>
      <w:r w:rsidRPr="0055250E">
        <w:rPr>
          <w:szCs w:val="28"/>
        </w:rPr>
        <w:t xml:space="preserve"> </w:t>
      </w:r>
      <w:r w:rsidRPr="0055250E">
        <w:rPr>
          <w:spacing w:val="-4"/>
          <w:szCs w:val="28"/>
        </w:rPr>
        <w:t xml:space="preserve">задачи модернизации и </w:t>
      </w:r>
      <w:r w:rsidRPr="0055250E">
        <w:rPr>
          <w:szCs w:val="28"/>
        </w:rPr>
        <w:t xml:space="preserve">реформирования ЖКХ Ярославского муниципального района на современном этапе диктуются необходимостью реализации комплекса мер в соответствии с постановлением Правительства Российской Федерации от 15 апреля 2014 г. № 323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>
        <w:rPr>
          <w:szCs w:val="28"/>
        </w:rPr>
        <w:t xml:space="preserve">и на </w:t>
      </w:r>
      <w:r w:rsidRPr="0055250E">
        <w:rPr>
          <w:bCs/>
          <w:szCs w:val="28"/>
        </w:rPr>
        <w:t xml:space="preserve">основании областных целевых программ «Развитие водоснабжения, водоотведения </w:t>
      </w:r>
      <w:r>
        <w:rPr>
          <w:bCs/>
          <w:szCs w:val="28"/>
        </w:rPr>
        <w:t xml:space="preserve"> </w:t>
      </w:r>
      <w:r w:rsidRPr="0055250E">
        <w:rPr>
          <w:bCs/>
          <w:szCs w:val="28"/>
        </w:rPr>
        <w:t>и очистки сточных вод» на 2012-2017 годы (утверждена постановлением Правительства Ярославской области от 29.02.2012 № 145-п)</w:t>
      </w:r>
      <w:r w:rsidR="00706676">
        <w:rPr>
          <w:bCs/>
          <w:szCs w:val="28"/>
        </w:rPr>
        <w:t xml:space="preserve"> и </w:t>
      </w:r>
      <w:r w:rsidR="00706676" w:rsidRPr="00BA70F1">
        <w:rPr>
          <w:bCs/>
          <w:szCs w:val="28"/>
        </w:rPr>
        <w:t>«Комплексная программа модернизации и реформирования жилищно-коммунального хозяйства Ярославской области» на 2011-201</w:t>
      </w:r>
      <w:r w:rsidR="00BA70F1" w:rsidRPr="00BA70F1">
        <w:rPr>
          <w:bCs/>
          <w:szCs w:val="28"/>
        </w:rPr>
        <w:t>6</w:t>
      </w:r>
      <w:r w:rsidR="00706676" w:rsidRPr="00BA70F1">
        <w:rPr>
          <w:bCs/>
          <w:szCs w:val="28"/>
        </w:rPr>
        <w:t xml:space="preserve"> годы</w:t>
      </w:r>
      <w:r w:rsidR="00BA70F1" w:rsidRPr="00BA70F1">
        <w:rPr>
          <w:bCs/>
          <w:szCs w:val="28"/>
        </w:rPr>
        <w:t xml:space="preserve"> и</w:t>
      </w:r>
      <w:r w:rsidR="00706676" w:rsidRPr="00BA70F1">
        <w:rPr>
          <w:bCs/>
          <w:szCs w:val="28"/>
        </w:rPr>
        <w:t xml:space="preserve"> (утверждена постановлением Правительства Ярославской</w:t>
      </w:r>
      <w:r w:rsidR="00030C7F">
        <w:rPr>
          <w:bCs/>
          <w:szCs w:val="28"/>
        </w:rPr>
        <w:t xml:space="preserve"> области от 02.11.2010 № 820-п) с</w:t>
      </w:r>
      <w:r w:rsidRPr="0055250E">
        <w:rPr>
          <w:szCs w:val="28"/>
        </w:rPr>
        <w:t xml:space="preserve"> целью создания комфортной среды обитания и жизнедеятельности для человека в Ярославской области</w:t>
      </w:r>
      <w:r w:rsidR="00030C7F">
        <w:rPr>
          <w:szCs w:val="28"/>
        </w:rPr>
        <w:t>.</w:t>
      </w:r>
    </w:p>
    <w:p w:rsidR="0055250E" w:rsidRPr="00706676" w:rsidRDefault="0055250E" w:rsidP="00030C7F">
      <w:pPr>
        <w:tabs>
          <w:tab w:val="left" w:pos="0"/>
        </w:tabs>
        <w:ind w:firstLine="426"/>
        <w:jc w:val="both"/>
        <w:rPr>
          <w:szCs w:val="28"/>
        </w:rPr>
      </w:pPr>
      <w:r w:rsidRPr="00706676">
        <w:rPr>
          <w:szCs w:val="28"/>
        </w:rPr>
        <w:t>Основными приоритетами программы являются:</w:t>
      </w:r>
    </w:p>
    <w:p w:rsidR="0055250E" w:rsidRPr="00706676" w:rsidRDefault="0055250E" w:rsidP="00030C7F">
      <w:pPr>
        <w:numPr>
          <w:ilvl w:val="0"/>
          <w:numId w:val="10"/>
        </w:numPr>
        <w:tabs>
          <w:tab w:val="left" w:pos="0"/>
        </w:tabs>
        <w:overflowPunct/>
        <w:spacing w:after="200" w:line="276" w:lineRule="auto"/>
        <w:ind w:left="0" w:firstLine="426"/>
        <w:contextualSpacing/>
        <w:jc w:val="both"/>
        <w:textAlignment w:val="auto"/>
        <w:rPr>
          <w:szCs w:val="28"/>
        </w:rPr>
      </w:pPr>
      <w:r w:rsidRPr="00706676">
        <w:rPr>
          <w:szCs w:val="28"/>
        </w:rPr>
        <w:t>улучшение качества жилищного фонда, повышение комфортности условий проживания;</w:t>
      </w:r>
    </w:p>
    <w:p w:rsidR="0055250E" w:rsidRPr="00706676" w:rsidRDefault="0055250E" w:rsidP="00030C7F">
      <w:pPr>
        <w:numPr>
          <w:ilvl w:val="0"/>
          <w:numId w:val="10"/>
        </w:numPr>
        <w:tabs>
          <w:tab w:val="left" w:pos="0"/>
        </w:tabs>
        <w:overflowPunct/>
        <w:spacing w:after="200" w:line="276" w:lineRule="auto"/>
        <w:ind w:left="0" w:firstLine="426"/>
        <w:contextualSpacing/>
        <w:jc w:val="both"/>
        <w:textAlignment w:val="auto"/>
        <w:rPr>
          <w:szCs w:val="28"/>
        </w:rPr>
      </w:pPr>
      <w:r w:rsidRPr="00706676">
        <w:rPr>
          <w:szCs w:val="28"/>
        </w:rPr>
        <w:t>модернизация и повышение энергоэффективности объектов коммунального хозяйства.</w:t>
      </w:r>
    </w:p>
    <w:p w:rsidR="0055250E" w:rsidRDefault="0055250E" w:rsidP="00030C7F">
      <w:pPr>
        <w:tabs>
          <w:tab w:val="left" w:pos="0"/>
          <w:tab w:val="left" w:pos="993"/>
        </w:tabs>
        <w:ind w:firstLine="426"/>
        <w:jc w:val="both"/>
        <w:rPr>
          <w:szCs w:val="28"/>
        </w:rPr>
      </w:pPr>
      <w:r w:rsidRPr="00706676">
        <w:rPr>
          <w:szCs w:val="28"/>
        </w:rPr>
        <w:t>В результате реализации мероприятий программы к 2020 году запланирован переход на качественно новый у</w:t>
      </w:r>
      <w:r w:rsidR="00706676" w:rsidRPr="00706676">
        <w:rPr>
          <w:szCs w:val="28"/>
        </w:rPr>
        <w:t>ровень состояния жилищной сферы,</w:t>
      </w:r>
      <w:r w:rsidRPr="00706676">
        <w:rPr>
          <w:szCs w:val="28"/>
        </w:rPr>
        <w:t xml:space="preserve"> характеризуемый следующими целевыми ориентирами:</w:t>
      </w:r>
    </w:p>
    <w:p w:rsidR="001E40A8" w:rsidRDefault="001E40A8" w:rsidP="00030C7F">
      <w:pPr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szCs w:val="28"/>
        </w:rPr>
      </w:pPr>
      <w:r>
        <w:rPr>
          <w:szCs w:val="28"/>
        </w:rPr>
        <w:t>увеличение количества газифицированных домов в индивидуальном жилом фонде ЯМР до 4890 шт.</w:t>
      </w:r>
    </w:p>
    <w:p w:rsidR="001E40A8" w:rsidRPr="00706676" w:rsidRDefault="001E40A8" w:rsidP="00030C7F">
      <w:pPr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szCs w:val="28"/>
        </w:rPr>
      </w:pPr>
      <w:r>
        <w:rPr>
          <w:szCs w:val="28"/>
        </w:rPr>
        <w:t>увеличении доли населения поселений, обеспеченных питьевой водой надлежащего качества, к общему количеству населения, обеспеченного питьевой водой до 53%.</w:t>
      </w:r>
    </w:p>
    <w:p w:rsidR="00CB5D21" w:rsidRDefault="00CB5D21" w:rsidP="00030C7F">
      <w:pPr>
        <w:tabs>
          <w:tab w:val="left" w:pos="0"/>
        </w:tabs>
        <w:ind w:firstLine="426"/>
        <w:jc w:val="center"/>
        <w:rPr>
          <w:bCs/>
          <w:szCs w:val="28"/>
        </w:rPr>
      </w:pPr>
    </w:p>
    <w:p w:rsidR="00030C7F" w:rsidRDefault="00030C7F" w:rsidP="00030C7F">
      <w:pPr>
        <w:tabs>
          <w:tab w:val="left" w:pos="0"/>
        </w:tabs>
        <w:ind w:firstLine="426"/>
        <w:jc w:val="center"/>
        <w:rPr>
          <w:bCs/>
          <w:szCs w:val="28"/>
        </w:rPr>
      </w:pPr>
    </w:p>
    <w:p w:rsidR="00030C7F" w:rsidRDefault="00030C7F" w:rsidP="00030C7F">
      <w:pPr>
        <w:tabs>
          <w:tab w:val="left" w:pos="0"/>
        </w:tabs>
        <w:ind w:firstLine="426"/>
        <w:jc w:val="center"/>
        <w:rPr>
          <w:bCs/>
          <w:szCs w:val="28"/>
        </w:rPr>
      </w:pPr>
    </w:p>
    <w:p w:rsidR="00030C7F" w:rsidRDefault="00030C7F" w:rsidP="00030C7F">
      <w:pPr>
        <w:tabs>
          <w:tab w:val="left" w:pos="0"/>
        </w:tabs>
        <w:ind w:firstLine="426"/>
        <w:jc w:val="center"/>
        <w:rPr>
          <w:bCs/>
          <w:szCs w:val="28"/>
        </w:rPr>
      </w:pPr>
    </w:p>
    <w:p w:rsidR="00D525FC" w:rsidRDefault="00D525FC" w:rsidP="00D525FC">
      <w:pPr>
        <w:numPr>
          <w:ilvl w:val="0"/>
          <w:numId w:val="2"/>
        </w:numPr>
        <w:ind w:left="0" w:firstLine="567"/>
        <w:jc w:val="center"/>
        <w:outlineLvl w:val="0"/>
        <w:rPr>
          <w:b/>
          <w:szCs w:val="28"/>
        </w:rPr>
      </w:pPr>
      <w:r>
        <w:rPr>
          <w:b/>
          <w:szCs w:val="28"/>
        </w:rPr>
        <w:t>Целевые показатели Программы и методика оценки эффективности и результативности реализации Программы</w:t>
      </w:r>
    </w:p>
    <w:p w:rsidR="00B00B97" w:rsidRDefault="00B00B97" w:rsidP="00030C7F">
      <w:pPr>
        <w:rPr>
          <w:bCs/>
          <w:szCs w:val="28"/>
        </w:rPr>
      </w:pPr>
    </w:p>
    <w:p w:rsidR="00D525FC" w:rsidRDefault="00B00B97" w:rsidP="00030C7F">
      <w:pPr>
        <w:ind w:firstLine="426"/>
        <w:jc w:val="both"/>
        <w:rPr>
          <w:szCs w:val="28"/>
        </w:rPr>
      </w:pPr>
      <w:r w:rsidRPr="00DD5923">
        <w:rPr>
          <w:szCs w:val="28"/>
          <w:u w:val="single"/>
        </w:rPr>
        <w:t>Цел</w:t>
      </w:r>
      <w:r w:rsidR="0006476A">
        <w:rPr>
          <w:szCs w:val="28"/>
          <w:u w:val="single"/>
        </w:rPr>
        <w:t xml:space="preserve">ь </w:t>
      </w:r>
      <w:r w:rsidRPr="00DD5923">
        <w:rPr>
          <w:szCs w:val="28"/>
          <w:u w:val="single"/>
        </w:rPr>
        <w:t>Программы</w:t>
      </w:r>
      <w:r>
        <w:rPr>
          <w:szCs w:val="28"/>
        </w:rPr>
        <w:t>:</w:t>
      </w:r>
      <w:r w:rsidR="004067A2">
        <w:rPr>
          <w:szCs w:val="28"/>
        </w:rPr>
        <w:t xml:space="preserve"> </w:t>
      </w:r>
      <w:r w:rsidR="0006476A" w:rsidRPr="0006476A">
        <w:rPr>
          <w:bCs/>
          <w:szCs w:val="28"/>
        </w:rPr>
        <w:t>Улучшение жилищных условий населения Ярославского муниципального района путем газификации, обеспечение эффективного, качественного и надежного ресурсоснабжения при оказании коммунальных услуг, доведение водоснабжения населения и очистки сточных вод до установленных санитарно-гигиенических требований</w:t>
      </w:r>
      <w:r w:rsidR="0006476A">
        <w:rPr>
          <w:szCs w:val="28"/>
        </w:rPr>
        <w:t>.</w:t>
      </w:r>
    </w:p>
    <w:p w:rsidR="00030C7F" w:rsidRPr="0006476A" w:rsidRDefault="00030C7F" w:rsidP="00030C7F">
      <w:pPr>
        <w:ind w:firstLine="426"/>
        <w:jc w:val="both"/>
        <w:rPr>
          <w:color w:val="FF0000"/>
          <w:szCs w:val="28"/>
        </w:rPr>
      </w:pPr>
    </w:p>
    <w:p w:rsidR="00796588" w:rsidRDefault="0033555D" w:rsidP="0033555D">
      <w:pPr>
        <w:ind w:left="142"/>
        <w:jc w:val="center"/>
        <w:rPr>
          <w:b/>
          <w:bCs/>
          <w:szCs w:val="28"/>
        </w:rPr>
      </w:pPr>
      <w:r>
        <w:rPr>
          <w:bCs/>
          <w:szCs w:val="28"/>
        </w:rPr>
        <w:t>Целевые показатели</w:t>
      </w:r>
    </w:p>
    <w:tbl>
      <w:tblPr>
        <w:tblpPr w:leftFromText="180" w:rightFromText="180" w:vertAnchor="text" w:horzAnchor="margin" w:tblpX="75" w:tblpY="23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992"/>
        <w:gridCol w:w="1275"/>
        <w:gridCol w:w="1564"/>
        <w:gridCol w:w="1703"/>
        <w:gridCol w:w="1415"/>
      </w:tblGrid>
      <w:tr w:rsidR="00796588" w:rsidRPr="004B5D04" w:rsidTr="000E0D29">
        <w:trPr>
          <w:trHeight w:val="412"/>
        </w:trPr>
        <w:tc>
          <w:tcPr>
            <w:tcW w:w="2798" w:type="dxa"/>
            <w:vMerge w:val="restart"/>
          </w:tcPr>
          <w:p w:rsidR="000E0D29" w:rsidRPr="00541818" w:rsidRDefault="000E0D29" w:rsidP="0096415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E0D29" w:rsidRPr="00541818" w:rsidRDefault="000E0D29" w:rsidP="0096415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6588" w:rsidRPr="00541818" w:rsidRDefault="00796588" w:rsidP="0096415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181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0E0D29" w:rsidRPr="00541818" w:rsidRDefault="000E0D29" w:rsidP="0096415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6588" w:rsidRPr="00541818" w:rsidRDefault="00796588" w:rsidP="0096415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Единица</w:t>
            </w:r>
          </w:p>
          <w:p w:rsidR="00796588" w:rsidRPr="00541818" w:rsidRDefault="00796588" w:rsidP="0096415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957" w:type="dxa"/>
            <w:gridSpan w:val="4"/>
          </w:tcPr>
          <w:p w:rsidR="00796588" w:rsidRPr="00541818" w:rsidRDefault="00796588" w:rsidP="00D525FC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796588" w:rsidRPr="004B5D04" w:rsidTr="000E0D29">
        <w:trPr>
          <w:trHeight w:val="315"/>
        </w:trPr>
        <w:tc>
          <w:tcPr>
            <w:tcW w:w="2798" w:type="dxa"/>
            <w:vMerge/>
          </w:tcPr>
          <w:p w:rsidR="00796588" w:rsidRPr="00030C7F" w:rsidRDefault="00796588" w:rsidP="0096415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96588" w:rsidRPr="00030C7F" w:rsidRDefault="00796588" w:rsidP="0096415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A112B5" w:rsidRPr="00541818" w:rsidRDefault="00796588" w:rsidP="003426F7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 xml:space="preserve">базовое </w:t>
            </w:r>
          </w:p>
          <w:p w:rsidR="00796588" w:rsidRPr="00541818" w:rsidRDefault="003426F7" w:rsidP="00EC3B2A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 xml:space="preserve">на </w:t>
            </w:r>
            <w:r w:rsidR="00660F21" w:rsidRPr="00541818">
              <w:rPr>
                <w:rFonts w:ascii="Times New Roman" w:hAnsi="Times New Roman" w:cs="Times New Roman"/>
              </w:rPr>
              <w:t>01.01.201</w:t>
            </w:r>
            <w:r w:rsidR="00EC3B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4" w:type="dxa"/>
          </w:tcPr>
          <w:p w:rsidR="00796588" w:rsidRPr="00541818" w:rsidRDefault="006B4746" w:rsidP="00EC3B2A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н</w:t>
            </w:r>
            <w:r w:rsidR="0033555D" w:rsidRPr="00541818">
              <w:rPr>
                <w:rFonts w:ascii="Times New Roman" w:hAnsi="Times New Roman" w:cs="Times New Roman"/>
              </w:rPr>
              <w:t>а 01.01.201</w:t>
            </w:r>
            <w:r w:rsidR="00EC3B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3" w:type="dxa"/>
          </w:tcPr>
          <w:p w:rsidR="00796588" w:rsidRPr="00541818" w:rsidRDefault="006B4746" w:rsidP="00EC3B2A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1818">
              <w:rPr>
                <w:rFonts w:ascii="Times New Roman" w:hAnsi="Times New Roman" w:cs="Times New Roman"/>
              </w:rPr>
              <w:t>н</w:t>
            </w:r>
            <w:r w:rsidR="0033555D" w:rsidRPr="00541818">
              <w:rPr>
                <w:rFonts w:ascii="Times New Roman" w:hAnsi="Times New Roman" w:cs="Times New Roman"/>
              </w:rPr>
              <w:t>а 01.01.201</w:t>
            </w:r>
            <w:r w:rsidR="00EC3B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5" w:type="dxa"/>
          </w:tcPr>
          <w:p w:rsidR="00796588" w:rsidRPr="00541818" w:rsidRDefault="006B4746" w:rsidP="00EC3B2A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н</w:t>
            </w:r>
            <w:r w:rsidR="0033555D" w:rsidRPr="00541818">
              <w:rPr>
                <w:rFonts w:ascii="Times New Roman" w:hAnsi="Times New Roman" w:cs="Times New Roman"/>
              </w:rPr>
              <w:t>а 01.01.20</w:t>
            </w:r>
            <w:r w:rsidR="00EC3B2A">
              <w:rPr>
                <w:rFonts w:ascii="Times New Roman" w:hAnsi="Times New Roman" w:cs="Times New Roman"/>
              </w:rPr>
              <w:t>20</w:t>
            </w:r>
          </w:p>
        </w:tc>
      </w:tr>
      <w:tr w:rsidR="00796588" w:rsidRPr="004B5D04" w:rsidTr="000E0D29">
        <w:trPr>
          <w:trHeight w:val="369"/>
        </w:trPr>
        <w:tc>
          <w:tcPr>
            <w:tcW w:w="2798" w:type="dxa"/>
            <w:vMerge/>
          </w:tcPr>
          <w:p w:rsidR="00796588" w:rsidRPr="00541818" w:rsidRDefault="00796588" w:rsidP="0096415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</w:tcPr>
          <w:p w:rsidR="00796588" w:rsidRPr="00541818" w:rsidRDefault="00796588" w:rsidP="0096415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796588" w:rsidRPr="00541818" w:rsidRDefault="00796588" w:rsidP="0096415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4" w:type="dxa"/>
          </w:tcPr>
          <w:p w:rsidR="00796588" w:rsidRPr="00541818" w:rsidRDefault="00796588" w:rsidP="0096415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1818">
              <w:rPr>
                <w:rFonts w:ascii="Times New Roman" w:hAnsi="Times New Roman" w:cs="Times New Roman"/>
              </w:rPr>
              <w:t>плановое</w:t>
            </w:r>
          </w:p>
          <w:p w:rsidR="00796588" w:rsidRPr="00541818" w:rsidRDefault="00796588" w:rsidP="0096415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96588" w:rsidRPr="00541818" w:rsidRDefault="00796588" w:rsidP="0096415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1818">
              <w:rPr>
                <w:rFonts w:ascii="Times New Roman" w:hAnsi="Times New Roman" w:cs="Times New Roman"/>
              </w:rPr>
              <w:t>плановое</w:t>
            </w:r>
          </w:p>
          <w:p w:rsidR="00796588" w:rsidRPr="00541818" w:rsidRDefault="00796588" w:rsidP="0096415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96588" w:rsidRPr="00541818" w:rsidRDefault="00796588" w:rsidP="0096415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1818">
              <w:rPr>
                <w:rFonts w:ascii="Times New Roman" w:hAnsi="Times New Roman" w:cs="Times New Roman"/>
              </w:rPr>
              <w:t>плановое</w:t>
            </w:r>
          </w:p>
          <w:p w:rsidR="00796588" w:rsidRPr="00541818" w:rsidRDefault="00796588" w:rsidP="0096415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588" w:rsidRPr="004B5D04" w:rsidTr="000E0D29">
        <w:trPr>
          <w:trHeight w:val="453"/>
        </w:trPr>
        <w:tc>
          <w:tcPr>
            <w:tcW w:w="2798" w:type="dxa"/>
            <w:vAlign w:val="center"/>
          </w:tcPr>
          <w:p w:rsidR="00796588" w:rsidRPr="00541818" w:rsidRDefault="00796588" w:rsidP="00BB747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96588" w:rsidRPr="00541818" w:rsidRDefault="00796588" w:rsidP="00BB747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796588" w:rsidRPr="00541818" w:rsidRDefault="00796588" w:rsidP="00BB747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4" w:type="dxa"/>
            <w:vAlign w:val="center"/>
          </w:tcPr>
          <w:p w:rsidR="00796588" w:rsidRPr="00541818" w:rsidRDefault="00BB7471" w:rsidP="00BB747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3" w:type="dxa"/>
            <w:vAlign w:val="center"/>
          </w:tcPr>
          <w:p w:rsidR="00796588" w:rsidRPr="00541818" w:rsidRDefault="00796588" w:rsidP="00BB747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vAlign w:val="center"/>
          </w:tcPr>
          <w:p w:rsidR="00796588" w:rsidRPr="00541818" w:rsidRDefault="00796588" w:rsidP="00BB747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6</w:t>
            </w:r>
          </w:p>
        </w:tc>
      </w:tr>
      <w:tr w:rsidR="0033555D" w:rsidRPr="004B5D04" w:rsidTr="000E0D29">
        <w:tc>
          <w:tcPr>
            <w:tcW w:w="9747" w:type="dxa"/>
            <w:gridSpan w:val="6"/>
          </w:tcPr>
          <w:p w:rsidR="000E0D29" w:rsidRPr="00541818" w:rsidRDefault="000E0D29" w:rsidP="00BB747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3555D" w:rsidRPr="00541818" w:rsidRDefault="0033555D" w:rsidP="00BB747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41818">
              <w:rPr>
                <w:rFonts w:ascii="Times New Roman" w:hAnsi="Times New Roman" w:cs="Times New Roman"/>
                <w:b/>
              </w:rPr>
              <w:t>Муниципальная программа « Обеспечение качественными коммунальными услугами населения Ярославского муниципального района на 201</w:t>
            </w:r>
            <w:r w:rsidR="008B42F3" w:rsidRPr="00541818">
              <w:rPr>
                <w:rFonts w:ascii="Times New Roman" w:hAnsi="Times New Roman" w:cs="Times New Roman"/>
                <w:b/>
              </w:rPr>
              <w:t>7</w:t>
            </w:r>
            <w:r w:rsidRPr="00541818">
              <w:rPr>
                <w:rFonts w:ascii="Times New Roman" w:hAnsi="Times New Roman" w:cs="Times New Roman"/>
                <w:b/>
              </w:rPr>
              <w:t>-201</w:t>
            </w:r>
            <w:r w:rsidR="008B42F3" w:rsidRPr="00541818">
              <w:rPr>
                <w:rFonts w:ascii="Times New Roman" w:hAnsi="Times New Roman" w:cs="Times New Roman"/>
                <w:b/>
              </w:rPr>
              <w:t>9</w:t>
            </w:r>
            <w:r w:rsidRPr="00541818">
              <w:rPr>
                <w:rFonts w:ascii="Times New Roman" w:hAnsi="Times New Roman" w:cs="Times New Roman"/>
                <w:b/>
              </w:rPr>
              <w:t xml:space="preserve"> годы</w:t>
            </w:r>
            <w:r w:rsidR="0057194C">
              <w:rPr>
                <w:rFonts w:ascii="Times New Roman" w:hAnsi="Times New Roman" w:cs="Times New Roman"/>
                <w:b/>
              </w:rPr>
              <w:t>»</w:t>
            </w:r>
          </w:p>
          <w:p w:rsidR="0032374D" w:rsidRPr="00541818" w:rsidRDefault="0032374D" w:rsidP="00BB747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FC1" w:rsidRPr="004B5D04" w:rsidTr="000E0D29">
        <w:trPr>
          <w:trHeight w:val="1296"/>
        </w:trPr>
        <w:tc>
          <w:tcPr>
            <w:tcW w:w="2798" w:type="dxa"/>
          </w:tcPr>
          <w:p w:rsidR="00D525FC" w:rsidRPr="00541818" w:rsidRDefault="00D525FC" w:rsidP="00D525FC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  <w:p w:rsidR="00697FC1" w:rsidRPr="00541818" w:rsidRDefault="00697FC1" w:rsidP="00D525FC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Количество газифицированных домов                                  в индивидуальном жилом фонде ЯМР</w:t>
            </w:r>
          </w:p>
        </w:tc>
        <w:tc>
          <w:tcPr>
            <w:tcW w:w="992" w:type="dxa"/>
            <w:vAlign w:val="center"/>
          </w:tcPr>
          <w:p w:rsidR="00697FC1" w:rsidRPr="00541818" w:rsidRDefault="00697FC1" w:rsidP="00D525FC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vAlign w:val="center"/>
          </w:tcPr>
          <w:p w:rsidR="00697FC1" w:rsidRPr="00541818" w:rsidRDefault="00EC3B2A" w:rsidP="00D525FC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564" w:type="dxa"/>
            <w:vAlign w:val="center"/>
          </w:tcPr>
          <w:p w:rsidR="00697FC1" w:rsidRPr="00541818" w:rsidRDefault="00EC3B2A" w:rsidP="00D525FC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660F21" w:rsidRPr="0054181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3" w:type="dxa"/>
            <w:vAlign w:val="center"/>
          </w:tcPr>
          <w:p w:rsidR="00697FC1" w:rsidRPr="00541818" w:rsidRDefault="00EC3B2A" w:rsidP="00D525FC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660F21" w:rsidRPr="0054181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5" w:type="dxa"/>
            <w:vAlign w:val="center"/>
          </w:tcPr>
          <w:p w:rsidR="00697FC1" w:rsidRPr="00541818" w:rsidRDefault="00EC3B2A" w:rsidP="00D525FC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</w:t>
            </w:r>
            <w:r w:rsidR="00660F21" w:rsidRPr="00541818">
              <w:rPr>
                <w:rFonts w:ascii="Times New Roman" w:hAnsi="Times New Roman" w:cs="Times New Roman"/>
              </w:rPr>
              <w:t>0</w:t>
            </w:r>
          </w:p>
        </w:tc>
      </w:tr>
      <w:tr w:rsidR="00D525FC" w:rsidRPr="004B5D04" w:rsidTr="000E0D29">
        <w:trPr>
          <w:trHeight w:val="1554"/>
        </w:trPr>
        <w:tc>
          <w:tcPr>
            <w:tcW w:w="2798" w:type="dxa"/>
          </w:tcPr>
          <w:p w:rsidR="00D525FC" w:rsidRPr="009C6485" w:rsidRDefault="00D525FC" w:rsidP="00D525FC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  <w:p w:rsidR="00D525FC" w:rsidRPr="00541818" w:rsidRDefault="00D525FC" w:rsidP="00D525FC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Доля населения поселений, обеспеченного питьевой водой надлежащего качества, к общему количеству населения, обеспеченного питьевой водой</w:t>
            </w:r>
          </w:p>
        </w:tc>
        <w:tc>
          <w:tcPr>
            <w:tcW w:w="992" w:type="dxa"/>
            <w:vAlign w:val="center"/>
          </w:tcPr>
          <w:p w:rsidR="00D525FC" w:rsidRPr="00541818" w:rsidRDefault="00D525FC" w:rsidP="00D525FC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D525FC" w:rsidRPr="00541818" w:rsidRDefault="00660F21" w:rsidP="00006385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4" w:type="dxa"/>
            <w:vAlign w:val="center"/>
          </w:tcPr>
          <w:p w:rsidR="00D525FC" w:rsidRPr="00541818" w:rsidRDefault="00660F21" w:rsidP="00D525FC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3" w:type="dxa"/>
            <w:vAlign w:val="center"/>
          </w:tcPr>
          <w:p w:rsidR="00D525FC" w:rsidRPr="00541818" w:rsidRDefault="00541818" w:rsidP="00D525FC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5" w:type="dxa"/>
            <w:vAlign w:val="center"/>
          </w:tcPr>
          <w:p w:rsidR="00D525FC" w:rsidRPr="00541818" w:rsidRDefault="00541818" w:rsidP="00EC3B2A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5</w:t>
            </w:r>
            <w:r w:rsidR="00EC3B2A">
              <w:rPr>
                <w:rFonts w:ascii="Times New Roman" w:hAnsi="Times New Roman" w:cs="Times New Roman"/>
              </w:rPr>
              <w:t>6</w:t>
            </w:r>
          </w:p>
        </w:tc>
      </w:tr>
      <w:tr w:rsidR="00D525FC" w:rsidRPr="004B5D04" w:rsidTr="000E0D29">
        <w:trPr>
          <w:trHeight w:val="555"/>
        </w:trPr>
        <w:tc>
          <w:tcPr>
            <w:tcW w:w="9747" w:type="dxa"/>
            <w:gridSpan w:val="6"/>
          </w:tcPr>
          <w:p w:rsidR="00D525FC" w:rsidRPr="00541818" w:rsidRDefault="00D525FC" w:rsidP="0027378A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  <w:i/>
              </w:rPr>
              <w:t>МЦП «</w:t>
            </w:r>
            <w:r w:rsidRPr="00541818">
              <w:rPr>
                <w:rFonts w:ascii="Times New Roman" w:hAnsi="Times New Roman" w:cs="Times New Roman"/>
                <w:bCs/>
                <w:i/>
              </w:rPr>
              <w:t>Комплексная программа модернизации и реформирования жилищно-коммунального хозяйства Ярославског</w:t>
            </w:r>
            <w:r w:rsidR="008B42F3" w:rsidRPr="00541818">
              <w:rPr>
                <w:rFonts w:ascii="Times New Roman" w:hAnsi="Times New Roman" w:cs="Times New Roman"/>
                <w:bCs/>
                <w:i/>
              </w:rPr>
              <w:t xml:space="preserve">о муниципального района </w:t>
            </w:r>
            <w:r w:rsidRPr="00541818">
              <w:rPr>
                <w:rFonts w:ascii="Times New Roman" w:hAnsi="Times New Roman" w:cs="Times New Roman"/>
                <w:bCs/>
                <w:i/>
              </w:rPr>
              <w:t>на 2015-2019 годы</w:t>
            </w:r>
            <w:r w:rsidR="0027378A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</w:tr>
      <w:tr w:rsidR="00D525FC" w:rsidRPr="004B5D04" w:rsidTr="000E0D29">
        <w:tc>
          <w:tcPr>
            <w:tcW w:w="2798" w:type="dxa"/>
          </w:tcPr>
          <w:p w:rsidR="00D525FC" w:rsidRPr="00541818" w:rsidRDefault="00D525FC" w:rsidP="000E0D29">
            <w:pPr>
              <w:suppressAutoHyphens/>
              <w:jc w:val="center"/>
              <w:rPr>
                <w:sz w:val="20"/>
              </w:rPr>
            </w:pPr>
            <w:r w:rsidRPr="00541818">
              <w:rPr>
                <w:sz w:val="20"/>
              </w:rPr>
              <w:t>Протяженность магистральных и распределительных газопроводов в индивидуальном жилищном фонде</w:t>
            </w:r>
          </w:p>
        </w:tc>
        <w:tc>
          <w:tcPr>
            <w:tcW w:w="992" w:type="dxa"/>
            <w:vAlign w:val="center"/>
          </w:tcPr>
          <w:p w:rsidR="00D525FC" w:rsidRPr="00541818" w:rsidRDefault="00D525FC" w:rsidP="009271D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5" w:type="dxa"/>
            <w:vAlign w:val="center"/>
          </w:tcPr>
          <w:p w:rsidR="00D525FC" w:rsidRPr="00541818" w:rsidRDefault="00EC3B2A" w:rsidP="009271D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564" w:type="dxa"/>
            <w:vAlign w:val="center"/>
          </w:tcPr>
          <w:p w:rsidR="00D525FC" w:rsidRPr="00541818" w:rsidRDefault="00EC3B2A" w:rsidP="0083429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3429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vAlign w:val="center"/>
          </w:tcPr>
          <w:p w:rsidR="00D525FC" w:rsidRPr="00541818" w:rsidRDefault="00541818" w:rsidP="00EC3B2A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2</w:t>
            </w:r>
            <w:r w:rsidR="00EC3B2A">
              <w:rPr>
                <w:rFonts w:ascii="Times New Roman" w:hAnsi="Times New Roman" w:cs="Times New Roman"/>
              </w:rPr>
              <w:t>7</w:t>
            </w:r>
            <w:r w:rsidRPr="005418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D525FC" w:rsidRPr="00541818" w:rsidRDefault="00541818" w:rsidP="00EC3B2A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2</w:t>
            </w:r>
            <w:r w:rsidR="00EC3B2A">
              <w:rPr>
                <w:rFonts w:ascii="Times New Roman" w:hAnsi="Times New Roman" w:cs="Times New Roman"/>
              </w:rPr>
              <w:t>85</w:t>
            </w:r>
          </w:p>
        </w:tc>
      </w:tr>
      <w:tr w:rsidR="00006385" w:rsidRPr="004B5D04" w:rsidTr="000E0D29">
        <w:tc>
          <w:tcPr>
            <w:tcW w:w="2798" w:type="dxa"/>
          </w:tcPr>
          <w:p w:rsidR="00006385" w:rsidRPr="00541818" w:rsidRDefault="00006385" w:rsidP="000E0D29">
            <w:pPr>
              <w:suppressAutoHyphens/>
              <w:jc w:val="center"/>
              <w:rPr>
                <w:sz w:val="20"/>
              </w:rPr>
            </w:pPr>
            <w:r w:rsidRPr="00541818">
              <w:rPr>
                <w:sz w:val="20"/>
              </w:rPr>
              <w:t>Количество котельных, переведенных на газообразный вид топлива</w:t>
            </w:r>
          </w:p>
        </w:tc>
        <w:tc>
          <w:tcPr>
            <w:tcW w:w="992" w:type="dxa"/>
            <w:vAlign w:val="center"/>
          </w:tcPr>
          <w:p w:rsidR="00006385" w:rsidRPr="00541818" w:rsidRDefault="001F07B3" w:rsidP="009271D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vAlign w:val="center"/>
          </w:tcPr>
          <w:p w:rsidR="00006385" w:rsidRPr="00541818" w:rsidRDefault="00660F21" w:rsidP="009271D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4" w:type="dxa"/>
            <w:vAlign w:val="center"/>
          </w:tcPr>
          <w:p w:rsidR="00006385" w:rsidRPr="00541818" w:rsidRDefault="00541818" w:rsidP="009271D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3" w:type="dxa"/>
            <w:vAlign w:val="center"/>
          </w:tcPr>
          <w:p w:rsidR="00006385" w:rsidRPr="00541818" w:rsidRDefault="00541818" w:rsidP="00EC3B2A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2</w:t>
            </w:r>
            <w:r w:rsidR="00EC3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vAlign w:val="center"/>
          </w:tcPr>
          <w:p w:rsidR="00006385" w:rsidRPr="00541818" w:rsidRDefault="00541818" w:rsidP="009271D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24</w:t>
            </w:r>
          </w:p>
        </w:tc>
      </w:tr>
      <w:tr w:rsidR="00D525FC" w:rsidRPr="004B5D04" w:rsidTr="000E0D29">
        <w:tc>
          <w:tcPr>
            <w:tcW w:w="2798" w:type="dxa"/>
          </w:tcPr>
          <w:p w:rsidR="00D525FC" w:rsidRPr="00541818" w:rsidRDefault="00D525FC" w:rsidP="000E0D29">
            <w:pPr>
              <w:suppressAutoHyphens/>
              <w:jc w:val="center"/>
              <w:rPr>
                <w:sz w:val="20"/>
              </w:rPr>
            </w:pPr>
            <w:r w:rsidRPr="00541818">
              <w:rPr>
                <w:sz w:val="20"/>
              </w:rPr>
              <w:t>Доля обоснованных жалоб потребителей на качество коммунальных услуг в общем объёме жалоб, поступивших в Администрацию Ярославского муниципального района</w:t>
            </w:r>
          </w:p>
          <w:p w:rsidR="00D525FC" w:rsidRPr="00541818" w:rsidRDefault="00D525FC" w:rsidP="000E0D2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D525FC" w:rsidRPr="00541818" w:rsidRDefault="00D525FC" w:rsidP="0032374D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D525FC" w:rsidRPr="00541818" w:rsidRDefault="00660F21" w:rsidP="0032374D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564" w:type="dxa"/>
            <w:vAlign w:val="center"/>
          </w:tcPr>
          <w:p w:rsidR="00D525FC" w:rsidRPr="00541818" w:rsidRDefault="00541818" w:rsidP="0032374D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703" w:type="dxa"/>
            <w:vAlign w:val="center"/>
          </w:tcPr>
          <w:p w:rsidR="00D525FC" w:rsidRPr="00541818" w:rsidRDefault="0083429B" w:rsidP="00323527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415" w:type="dxa"/>
            <w:vAlign w:val="center"/>
          </w:tcPr>
          <w:p w:rsidR="00D525FC" w:rsidRPr="00541818" w:rsidRDefault="0083429B" w:rsidP="001F07B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</w:tr>
      <w:tr w:rsidR="00D525FC" w:rsidRPr="004B5D04" w:rsidTr="000E0D29">
        <w:trPr>
          <w:trHeight w:val="606"/>
        </w:trPr>
        <w:tc>
          <w:tcPr>
            <w:tcW w:w="9747" w:type="dxa"/>
            <w:gridSpan w:val="6"/>
          </w:tcPr>
          <w:p w:rsidR="00D525FC" w:rsidRPr="00541818" w:rsidRDefault="00D525FC" w:rsidP="000E0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41818">
              <w:rPr>
                <w:rFonts w:ascii="Times New Roman" w:hAnsi="Times New Roman" w:cs="Times New Roman"/>
                <w:i/>
              </w:rPr>
              <w:t xml:space="preserve">МЦП </w:t>
            </w:r>
            <w:r w:rsidR="007E4627">
              <w:rPr>
                <w:rFonts w:ascii="Times New Roman" w:hAnsi="Times New Roman" w:cs="Times New Roman"/>
                <w:i/>
              </w:rPr>
              <w:t>«</w:t>
            </w:r>
            <w:r w:rsidRPr="00541818">
              <w:rPr>
                <w:rFonts w:ascii="Times New Roman" w:hAnsi="Times New Roman" w:cs="Times New Roman"/>
                <w:bCs/>
                <w:i/>
              </w:rPr>
              <w:t>Развитие водоснабжения, водоотведения и очистки сточных вод</w:t>
            </w:r>
          </w:p>
          <w:p w:rsidR="00D525FC" w:rsidRPr="00541818" w:rsidRDefault="00D525FC" w:rsidP="007E4627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  <w:bCs/>
                <w:i/>
              </w:rPr>
              <w:t>на те</w:t>
            </w:r>
            <w:r w:rsidR="008B42F3" w:rsidRPr="00541818">
              <w:rPr>
                <w:rFonts w:ascii="Times New Roman" w:hAnsi="Times New Roman" w:cs="Times New Roman"/>
                <w:bCs/>
                <w:i/>
              </w:rPr>
              <w:t xml:space="preserve">рритории ЯМР </w:t>
            </w:r>
            <w:r w:rsidRPr="00541818">
              <w:rPr>
                <w:rFonts w:ascii="Times New Roman" w:hAnsi="Times New Roman" w:cs="Times New Roman"/>
                <w:bCs/>
                <w:i/>
              </w:rPr>
              <w:t>на 2015-2019 годы</w:t>
            </w:r>
            <w:r w:rsidR="007E4627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</w:tr>
      <w:tr w:rsidR="00D525FC" w:rsidRPr="000D6AE3" w:rsidTr="00660F21">
        <w:trPr>
          <w:trHeight w:val="1648"/>
        </w:trPr>
        <w:tc>
          <w:tcPr>
            <w:tcW w:w="2798" w:type="dxa"/>
          </w:tcPr>
          <w:p w:rsidR="00D525FC" w:rsidRPr="00541818" w:rsidRDefault="00D525FC" w:rsidP="000E0D29">
            <w:pPr>
              <w:spacing w:line="228" w:lineRule="auto"/>
              <w:jc w:val="center"/>
              <w:rPr>
                <w:sz w:val="20"/>
              </w:rPr>
            </w:pPr>
            <w:r w:rsidRPr="00541818">
              <w:rPr>
                <w:sz w:val="20"/>
              </w:rPr>
              <w:lastRenderedPageBreak/>
              <w:t>Доля сточных вод, соответствующих установленным требованиям к общему количеству сточных вод</w:t>
            </w:r>
          </w:p>
          <w:p w:rsidR="00D525FC" w:rsidRPr="00541818" w:rsidRDefault="00D525FC" w:rsidP="0032374D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25FC" w:rsidRPr="00541818" w:rsidRDefault="00D525FC" w:rsidP="0032374D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418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D525FC" w:rsidRPr="00AC7E68" w:rsidRDefault="00292F3F" w:rsidP="001F07B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AC7E6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4" w:type="dxa"/>
            <w:vAlign w:val="center"/>
          </w:tcPr>
          <w:p w:rsidR="00D525FC" w:rsidRPr="00AC7E68" w:rsidRDefault="00292F3F" w:rsidP="0032374D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AC7E6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3" w:type="dxa"/>
            <w:vAlign w:val="center"/>
          </w:tcPr>
          <w:p w:rsidR="00D525FC" w:rsidRPr="00AC7E68" w:rsidRDefault="00292F3F" w:rsidP="0032374D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AC7E6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5" w:type="dxa"/>
            <w:vAlign w:val="center"/>
          </w:tcPr>
          <w:p w:rsidR="00D525FC" w:rsidRPr="00AC7E68" w:rsidRDefault="00292F3F" w:rsidP="0032374D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AC7E68">
              <w:rPr>
                <w:rFonts w:ascii="Times New Roman" w:hAnsi="Times New Roman" w:cs="Times New Roman"/>
              </w:rPr>
              <w:t>51</w:t>
            </w:r>
          </w:p>
        </w:tc>
      </w:tr>
    </w:tbl>
    <w:p w:rsidR="00684376" w:rsidRDefault="00684376" w:rsidP="00796588">
      <w:pPr>
        <w:ind w:left="142"/>
        <w:rPr>
          <w:bCs/>
          <w:szCs w:val="28"/>
        </w:rPr>
      </w:pPr>
    </w:p>
    <w:p w:rsidR="00684376" w:rsidRDefault="00684376" w:rsidP="00684376">
      <w:pPr>
        <w:numPr>
          <w:ilvl w:val="0"/>
          <w:numId w:val="2"/>
        </w:numPr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</w:rPr>
        <w:t>Ресурсное обеспечение муниципальной программы</w:t>
      </w:r>
    </w:p>
    <w:p w:rsidR="00796588" w:rsidRDefault="00796588" w:rsidP="00796588">
      <w:pPr>
        <w:ind w:firstLine="142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417"/>
        <w:gridCol w:w="1276"/>
        <w:gridCol w:w="1276"/>
        <w:gridCol w:w="1417"/>
      </w:tblGrid>
      <w:tr w:rsidR="00684376" w:rsidRPr="000D6AE3" w:rsidTr="00FB1444">
        <w:trPr>
          <w:trHeight w:val="648"/>
        </w:trPr>
        <w:tc>
          <w:tcPr>
            <w:tcW w:w="4395" w:type="dxa"/>
            <w:vMerge w:val="restart"/>
          </w:tcPr>
          <w:p w:rsidR="00684376" w:rsidRPr="000D6AE3" w:rsidRDefault="00684376" w:rsidP="009641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684376" w:rsidRPr="000D6AE3" w:rsidRDefault="00684376" w:rsidP="0096415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3"/>
          </w:tcPr>
          <w:p w:rsidR="00684376" w:rsidRPr="00931CC9" w:rsidRDefault="00684376" w:rsidP="009641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1C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Оценка расходов (тыс. руб.) </w:t>
            </w:r>
          </w:p>
          <w:p w:rsidR="00684376" w:rsidRPr="00931CC9" w:rsidRDefault="00684376" w:rsidP="009641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1CC9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 реализации</w:t>
            </w:r>
          </w:p>
        </w:tc>
      </w:tr>
      <w:tr w:rsidR="00684376" w:rsidRPr="000D6AE3" w:rsidTr="00FB1444">
        <w:tc>
          <w:tcPr>
            <w:tcW w:w="4395" w:type="dxa"/>
            <w:vMerge/>
          </w:tcPr>
          <w:p w:rsidR="00684376" w:rsidRPr="000D6AE3" w:rsidRDefault="00684376" w:rsidP="009641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4376" w:rsidRPr="000D6AE3" w:rsidRDefault="00684376" w:rsidP="009641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376" w:rsidRPr="00931CC9" w:rsidRDefault="00A72758" w:rsidP="004B5D0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1C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201</w:t>
            </w:r>
            <w:r w:rsidR="004B5D04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931C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84376" w:rsidRPr="00931CC9"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684376" w:rsidRPr="00931CC9" w:rsidRDefault="00A72758" w:rsidP="004B5D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1CC9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 w:rsidR="004B5D0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931C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84376" w:rsidRPr="00931CC9"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684376" w:rsidRPr="00931CC9" w:rsidRDefault="00A72758" w:rsidP="004B5D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1CC9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 w:rsidR="004B5D0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931C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84376" w:rsidRPr="00931CC9"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</w:p>
        </w:tc>
      </w:tr>
      <w:tr w:rsidR="00684376" w:rsidRPr="000D6AE3" w:rsidTr="00FB1444">
        <w:tc>
          <w:tcPr>
            <w:tcW w:w="4395" w:type="dxa"/>
          </w:tcPr>
          <w:p w:rsidR="00684376" w:rsidRPr="00931CC9" w:rsidRDefault="00684376" w:rsidP="009641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31C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84376" w:rsidRPr="00931CC9" w:rsidRDefault="00684376" w:rsidP="009641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31C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84376" w:rsidRPr="00931CC9" w:rsidRDefault="00684376" w:rsidP="009641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31C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84376" w:rsidRPr="00931CC9" w:rsidRDefault="00684376" w:rsidP="009641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31C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84376" w:rsidRPr="00931CC9" w:rsidRDefault="00684376" w:rsidP="009641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31CC9">
              <w:rPr>
                <w:rFonts w:ascii="Times New Roman" w:hAnsi="Times New Roman" w:cs="Times New Roman"/>
              </w:rPr>
              <w:t>5</w:t>
            </w:r>
          </w:p>
        </w:tc>
      </w:tr>
      <w:tr w:rsidR="002879E0" w:rsidRPr="000D6AE3" w:rsidTr="00FB1444">
        <w:trPr>
          <w:trHeight w:val="20"/>
        </w:trPr>
        <w:tc>
          <w:tcPr>
            <w:tcW w:w="4395" w:type="dxa"/>
          </w:tcPr>
          <w:p w:rsidR="002879E0" w:rsidRPr="00E514FB" w:rsidRDefault="002879E0" w:rsidP="004B5D04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целевая программа "Комплексная программа модернизации и реформирования жилищно-коммунального хозяйства Ярославского муниципального район</w:t>
            </w:r>
            <w:r w:rsidR="000B7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а» на 2015-2019 годы</w:t>
            </w:r>
          </w:p>
        </w:tc>
        <w:tc>
          <w:tcPr>
            <w:tcW w:w="1417" w:type="dxa"/>
            <w:vAlign w:val="center"/>
          </w:tcPr>
          <w:p w:rsidR="002879E0" w:rsidRPr="00DC1A5A" w:rsidRDefault="0083429B" w:rsidP="00E00BF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148 896,43</w:t>
            </w:r>
          </w:p>
        </w:tc>
        <w:tc>
          <w:tcPr>
            <w:tcW w:w="1276" w:type="dxa"/>
            <w:vAlign w:val="center"/>
          </w:tcPr>
          <w:p w:rsidR="002879E0" w:rsidRPr="00DC1A5A" w:rsidRDefault="0083429B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54 202,26</w:t>
            </w:r>
          </w:p>
        </w:tc>
        <w:tc>
          <w:tcPr>
            <w:tcW w:w="1276" w:type="dxa"/>
            <w:vAlign w:val="center"/>
          </w:tcPr>
          <w:p w:rsidR="002879E0" w:rsidRPr="00DC1A5A" w:rsidRDefault="0083429B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35 262,51</w:t>
            </w:r>
          </w:p>
        </w:tc>
        <w:tc>
          <w:tcPr>
            <w:tcW w:w="1417" w:type="dxa"/>
            <w:vAlign w:val="center"/>
          </w:tcPr>
          <w:p w:rsidR="008F5514" w:rsidRPr="00DC1A5A" w:rsidRDefault="0083429B" w:rsidP="008F5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59 431,66</w:t>
            </w:r>
          </w:p>
        </w:tc>
      </w:tr>
      <w:tr w:rsidR="002879E0" w:rsidRPr="000D6AE3" w:rsidTr="00FB1444">
        <w:tc>
          <w:tcPr>
            <w:tcW w:w="4395" w:type="dxa"/>
          </w:tcPr>
          <w:p w:rsidR="002879E0" w:rsidRPr="000D6AE3" w:rsidRDefault="002879E0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417" w:type="dxa"/>
            <w:vAlign w:val="center"/>
          </w:tcPr>
          <w:p w:rsidR="002879E0" w:rsidRPr="00DC1A5A" w:rsidRDefault="0083429B" w:rsidP="00E0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90 587,43</w:t>
            </w:r>
          </w:p>
        </w:tc>
        <w:tc>
          <w:tcPr>
            <w:tcW w:w="1276" w:type="dxa"/>
            <w:vAlign w:val="center"/>
          </w:tcPr>
          <w:p w:rsidR="002879E0" w:rsidRPr="00DC1A5A" w:rsidRDefault="0083429B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31 174,26</w:t>
            </w:r>
          </w:p>
        </w:tc>
        <w:tc>
          <w:tcPr>
            <w:tcW w:w="1276" w:type="dxa"/>
            <w:vAlign w:val="center"/>
          </w:tcPr>
          <w:p w:rsidR="002879E0" w:rsidRPr="00DC1A5A" w:rsidRDefault="0083429B" w:rsidP="008342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26 526,51</w:t>
            </w:r>
          </w:p>
        </w:tc>
        <w:tc>
          <w:tcPr>
            <w:tcW w:w="1417" w:type="dxa"/>
            <w:vAlign w:val="center"/>
          </w:tcPr>
          <w:p w:rsidR="002879E0" w:rsidRPr="00DC1A5A" w:rsidRDefault="0083429B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32 886,66</w:t>
            </w:r>
          </w:p>
        </w:tc>
      </w:tr>
      <w:tr w:rsidR="002879E0" w:rsidRPr="000D6AE3" w:rsidTr="00FB1444">
        <w:tc>
          <w:tcPr>
            <w:tcW w:w="4395" w:type="dxa"/>
          </w:tcPr>
          <w:p w:rsidR="002879E0" w:rsidRPr="000D6AE3" w:rsidRDefault="002879E0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бюджет поселений</w:t>
            </w:r>
          </w:p>
        </w:tc>
        <w:tc>
          <w:tcPr>
            <w:tcW w:w="1417" w:type="dxa"/>
            <w:vAlign w:val="center"/>
          </w:tcPr>
          <w:p w:rsidR="002879E0" w:rsidRPr="00DC1A5A" w:rsidRDefault="002879E0" w:rsidP="00E0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79E0" w:rsidRPr="00DC1A5A" w:rsidRDefault="002879E0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79E0" w:rsidRPr="00DC1A5A" w:rsidRDefault="002879E0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9E0" w:rsidRPr="00DC1A5A" w:rsidRDefault="002879E0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E0" w:rsidRPr="000D6AE3" w:rsidTr="00FB1444">
        <w:tc>
          <w:tcPr>
            <w:tcW w:w="4395" w:type="dxa"/>
          </w:tcPr>
          <w:p w:rsidR="002879E0" w:rsidRPr="000D6AE3" w:rsidRDefault="002879E0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2879E0" w:rsidRPr="00DC1A5A" w:rsidRDefault="0083429B" w:rsidP="00E0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58 309,00</w:t>
            </w:r>
          </w:p>
        </w:tc>
        <w:tc>
          <w:tcPr>
            <w:tcW w:w="1276" w:type="dxa"/>
            <w:vAlign w:val="center"/>
          </w:tcPr>
          <w:p w:rsidR="002879E0" w:rsidRPr="00DC1A5A" w:rsidRDefault="0083429B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23 028,00</w:t>
            </w:r>
          </w:p>
        </w:tc>
        <w:tc>
          <w:tcPr>
            <w:tcW w:w="1276" w:type="dxa"/>
            <w:vAlign w:val="center"/>
          </w:tcPr>
          <w:p w:rsidR="002C541B" w:rsidRPr="00DC1A5A" w:rsidRDefault="0083429B" w:rsidP="002C54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8 736,00</w:t>
            </w:r>
          </w:p>
        </w:tc>
        <w:tc>
          <w:tcPr>
            <w:tcW w:w="1417" w:type="dxa"/>
            <w:vAlign w:val="center"/>
          </w:tcPr>
          <w:p w:rsidR="002879E0" w:rsidRPr="00DC1A5A" w:rsidRDefault="0083429B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26 545,00</w:t>
            </w:r>
          </w:p>
        </w:tc>
      </w:tr>
      <w:tr w:rsidR="002879E0" w:rsidRPr="000D6AE3" w:rsidTr="00FB1444">
        <w:tc>
          <w:tcPr>
            <w:tcW w:w="4395" w:type="dxa"/>
          </w:tcPr>
          <w:p w:rsidR="002879E0" w:rsidRPr="000D6AE3" w:rsidRDefault="002879E0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2879E0" w:rsidRPr="00DC1A5A" w:rsidRDefault="002879E0" w:rsidP="00E0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79E0" w:rsidRPr="00DC1A5A" w:rsidRDefault="002879E0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79E0" w:rsidRPr="00DC1A5A" w:rsidRDefault="002879E0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9E0" w:rsidRPr="00DC1A5A" w:rsidRDefault="002879E0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E0" w:rsidRPr="000D6AE3" w:rsidTr="00FB1444">
        <w:tc>
          <w:tcPr>
            <w:tcW w:w="4395" w:type="dxa"/>
          </w:tcPr>
          <w:p w:rsidR="002879E0" w:rsidRPr="000D6AE3" w:rsidRDefault="002879E0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417" w:type="dxa"/>
            <w:vAlign w:val="center"/>
          </w:tcPr>
          <w:p w:rsidR="002879E0" w:rsidRPr="00DC1A5A" w:rsidRDefault="002879E0" w:rsidP="00E0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79E0" w:rsidRPr="00DC1A5A" w:rsidRDefault="002879E0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79E0" w:rsidRPr="00DC1A5A" w:rsidRDefault="002879E0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9E0" w:rsidRPr="00DC1A5A" w:rsidRDefault="002879E0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E0" w:rsidRPr="000D6AE3" w:rsidTr="00FB1444">
        <w:tc>
          <w:tcPr>
            <w:tcW w:w="4395" w:type="dxa"/>
          </w:tcPr>
          <w:p w:rsidR="002879E0" w:rsidRPr="00E514FB" w:rsidRDefault="002879E0" w:rsidP="004B5D04">
            <w:pPr>
              <w:pStyle w:val="ConsPlusNonformat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целевая программа "Развитие водоснабжения, водоотведения и очистки сточных вод" на территории ЯМР</w:t>
            </w:r>
            <w:r w:rsidR="000B7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2015-2019 годы</w:t>
            </w:r>
          </w:p>
        </w:tc>
        <w:tc>
          <w:tcPr>
            <w:tcW w:w="1417" w:type="dxa"/>
            <w:vAlign w:val="center"/>
          </w:tcPr>
          <w:p w:rsidR="002879E0" w:rsidRPr="00DC1A5A" w:rsidRDefault="0083429B" w:rsidP="001405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20 820,90</w:t>
            </w:r>
          </w:p>
        </w:tc>
        <w:tc>
          <w:tcPr>
            <w:tcW w:w="1276" w:type="dxa"/>
            <w:vAlign w:val="center"/>
          </w:tcPr>
          <w:p w:rsidR="002879E0" w:rsidRPr="00DC1A5A" w:rsidRDefault="00DC1A5A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2879E0" w:rsidRPr="00DC1A5A" w:rsidRDefault="00DC1A5A" w:rsidP="001405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2879E0" w:rsidRPr="00DC1A5A" w:rsidRDefault="0083429B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20 820,90</w:t>
            </w:r>
          </w:p>
        </w:tc>
      </w:tr>
      <w:tr w:rsidR="002879E0" w:rsidRPr="000D6AE3" w:rsidTr="00FB1444">
        <w:tc>
          <w:tcPr>
            <w:tcW w:w="4395" w:type="dxa"/>
          </w:tcPr>
          <w:p w:rsidR="002879E0" w:rsidRPr="000D6AE3" w:rsidRDefault="002879E0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417" w:type="dxa"/>
            <w:vAlign w:val="center"/>
          </w:tcPr>
          <w:p w:rsidR="002879E0" w:rsidRPr="00DC1A5A" w:rsidRDefault="0083429B" w:rsidP="00D51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7 500,00</w:t>
            </w:r>
          </w:p>
        </w:tc>
        <w:tc>
          <w:tcPr>
            <w:tcW w:w="1276" w:type="dxa"/>
            <w:vAlign w:val="center"/>
          </w:tcPr>
          <w:p w:rsidR="002879E0" w:rsidRPr="00DC1A5A" w:rsidRDefault="0083429B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2879E0" w:rsidRPr="00DC1A5A" w:rsidRDefault="00DC1A5A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2879E0" w:rsidRPr="00DC1A5A" w:rsidRDefault="0083429B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7 500,00</w:t>
            </w:r>
          </w:p>
        </w:tc>
      </w:tr>
      <w:tr w:rsidR="00684376" w:rsidRPr="000D6AE3" w:rsidTr="00FB1444">
        <w:tc>
          <w:tcPr>
            <w:tcW w:w="4395" w:type="dxa"/>
          </w:tcPr>
          <w:p w:rsidR="00684376" w:rsidRPr="000D6AE3" w:rsidRDefault="00684376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бюджет поселений</w:t>
            </w:r>
          </w:p>
        </w:tc>
        <w:tc>
          <w:tcPr>
            <w:tcW w:w="1417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76" w:rsidRPr="000D6AE3" w:rsidTr="00FB1444">
        <w:tc>
          <w:tcPr>
            <w:tcW w:w="4395" w:type="dxa"/>
          </w:tcPr>
          <w:p w:rsidR="00684376" w:rsidRPr="000D6AE3" w:rsidRDefault="00684376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684376" w:rsidRPr="00DC1A5A" w:rsidRDefault="0083429B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13 320,90</w:t>
            </w:r>
          </w:p>
        </w:tc>
        <w:tc>
          <w:tcPr>
            <w:tcW w:w="1276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4376" w:rsidRPr="00DC1A5A" w:rsidRDefault="0083429B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13 320,90</w:t>
            </w:r>
          </w:p>
        </w:tc>
      </w:tr>
      <w:tr w:rsidR="00684376" w:rsidRPr="000D6AE3" w:rsidTr="00FB1444">
        <w:tc>
          <w:tcPr>
            <w:tcW w:w="4395" w:type="dxa"/>
          </w:tcPr>
          <w:p w:rsidR="00684376" w:rsidRPr="000D6AE3" w:rsidRDefault="00684376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76" w:rsidRPr="000D6AE3" w:rsidTr="00FB1444">
        <w:tc>
          <w:tcPr>
            <w:tcW w:w="4395" w:type="dxa"/>
          </w:tcPr>
          <w:p w:rsidR="00684376" w:rsidRPr="000D6AE3" w:rsidRDefault="00684376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417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7C" w:rsidRPr="000D6AE3" w:rsidTr="00FB1444">
        <w:trPr>
          <w:trHeight w:val="521"/>
        </w:trPr>
        <w:tc>
          <w:tcPr>
            <w:tcW w:w="4395" w:type="dxa"/>
            <w:vAlign w:val="center"/>
          </w:tcPr>
          <w:p w:rsidR="00593C7C" w:rsidRPr="00E514FB" w:rsidRDefault="00593C7C" w:rsidP="002C5747">
            <w:pPr>
              <w:pStyle w:val="ConsPlusNonformat"/>
              <w:widowControl/>
              <w:spacing w:after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593C7C" w:rsidRPr="00DC1A5A" w:rsidRDefault="00593C7C" w:rsidP="00FB144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C7C" w:rsidRPr="00DC1A5A" w:rsidRDefault="00593C7C" w:rsidP="00FB14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C7C" w:rsidRPr="00DC1A5A" w:rsidRDefault="00593C7C" w:rsidP="00FB14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C7C" w:rsidRPr="00DC1A5A" w:rsidRDefault="00593C7C" w:rsidP="00FB14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805E8" w:rsidRPr="000D6AE3" w:rsidTr="00FB1444">
        <w:tc>
          <w:tcPr>
            <w:tcW w:w="4395" w:type="dxa"/>
          </w:tcPr>
          <w:p w:rsidR="000805E8" w:rsidRPr="000D6AE3" w:rsidRDefault="00FB1444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5E8" w:rsidRPr="000D6AE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0805E8" w:rsidRPr="00DC1A5A" w:rsidRDefault="000805E8" w:rsidP="00780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5E8" w:rsidRPr="00DC1A5A" w:rsidRDefault="000805E8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5E8" w:rsidRPr="00DC1A5A" w:rsidRDefault="000805E8" w:rsidP="00FB14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05E8" w:rsidRPr="00DC1A5A" w:rsidRDefault="000805E8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76" w:rsidRPr="000D6AE3" w:rsidTr="00FB1444">
        <w:tc>
          <w:tcPr>
            <w:tcW w:w="4395" w:type="dxa"/>
          </w:tcPr>
          <w:p w:rsidR="00684376" w:rsidRPr="000D6AE3" w:rsidRDefault="00684376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бюджет поселений</w:t>
            </w:r>
          </w:p>
        </w:tc>
        <w:tc>
          <w:tcPr>
            <w:tcW w:w="1417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76" w:rsidRPr="000D6AE3" w:rsidTr="00FB1444">
        <w:tc>
          <w:tcPr>
            <w:tcW w:w="4395" w:type="dxa"/>
          </w:tcPr>
          <w:p w:rsidR="00684376" w:rsidRPr="000D6AE3" w:rsidRDefault="00684376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76" w:rsidRPr="000D6AE3" w:rsidTr="00FB1444">
        <w:tc>
          <w:tcPr>
            <w:tcW w:w="4395" w:type="dxa"/>
          </w:tcPr>
          <w:p w:rsidR="00684376" w:rsidRPr="000D6AE3" w:rsidRDefault="00684376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76" w:rsidRPr="000D6AE3" w:rsidTr="00FB1444">
        <w:tc>
          <w:tcPr>
            <w:tcW w:w="4395" w:type="dxa"/>
          </w:tcPr>
          <w:p w:rsidR="00E514FB" w:rsidRPr="000D6AE3" w:rsidRDefault="00684376" w:rsidP="002C574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417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4376" w:rsidRPr="00DC1A5A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8" w:rsidRPr="000D6AE3" w:rsidTr="00FB1444">
        <w:tc>
          <w:tcPr>
            <w:tcW w:w="4395" w:type="dxa"/>
          </w:tcPr>
          <w:p w:rsidR="000805E8" w:rsidRPr="00E514FB" w:rsidRDefault="000805E8" w:rsidP="002C6DA3">
            <w:pPr>
              <w:pStyle w:val="ConsPlusNonformat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Переданные полномочия от городского и сельских поселений на уровень ЯМР в сфере ЖКХ</w:t>
            </w:r>
          </w:p>
        </w:tc>
        <w:tc>
          <w:tcPr>
            <w:tcW w:w="1417" w:type="dxa"/>
            <w:vAlign w:val="center"/>
          </w:tcPr>
          <w:p w:rsidR="008F5514" w:rsidRPr="00DC1A5A" w:rsidRDefault="008F5514" w:rsidP="008F5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5E8" w:rsidRPr="00DC1A5A" w:rsidRDefault="000805E8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5E8" w:rsidRPr="00DC1A5A" w:rsidRDefault="000805E8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05E8" w:rsidRPr="00DC1A5A" w:rsidRDefault="000805E8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805E8" w:rsidRPr="000D6AE3" w:rsidTr="00FB1444">
        <w:tc>
          <w:tcPr>
            <w:tcW w:w="4395" w:type="dxa"/>
          </w:tcPr>
          <w:p w:rsidR="000805E8" w:rsidRPr="00910272" w:rsidRDefault="000805E8" w:rsidP="002C6D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417" w:type="dxa"/>
            <w:vAlign w:val="center"/>
          </w:tcPr>
          <w:p w:rsidR="000805E8" w:rsidRPr="00DC1A5A" w:rsidRDefault="000805E8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5E8" w:rsidRPr="00DC1A5A" w:rsidRDefault="000805E8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67C7" w:rsidRPr="00DC1A5A" w:rsidRDefault="008F67C7" w:rsidP="008F67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05E8" w:rsidRPr="00DC1A5A" w:rsidRDefault="000805E8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BC" w:rsidRPr="000D6AE3" w:rsidTr="00FB1444">
        <w:tc>
          <w:tcPr>
            <w:tcW w:w="4395" w:type="dxa"/>
          </w:tcPr>
          <w:p w:rsidR="00FB7DBC" w:rsidRPr="000D6AE3" w:rsidRDefault="00FB7DBC" w:rsidP="00FB7D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бюджет поселений</w:t>
            </w:r>
          </w:p>
        </w:tc>
        <w:tc>
          <w:tcPr>
            <w:tcW w:w="1417" w:type="dxa"/>
            <w:vAlign w:val="center"/>
          </w:tcPr>
          <w:p w:rsidR="00FB7DBC" w:rsidRPr="00DC1A5A" w:rsidRDefault="00FB7DBC" w:rsidP="00FB7D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7DBC" w:rsidRPr="00DC1A5A" w:rsidRDefault="00FB7DBC" w:rsidP="00FB7D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7DBC" w:rsidRPr="00DC1A5A" w:rsidRDefault="00FB7DBC" w:rsidP="00FB7D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B7DBC" w:rsidRPr="00DC1A5A" w:rsidRDefault="00FB7DBC" w:rsidP="00FB7D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BC" w:rsidRPr="000D6AE3" w:rsidTr="00FB1444">
        <w:tc>
          <w:tcPr>
            <w:tcW w:w="4395" w:type="dxa"/>
          </w:tcPr>
          <w:p w:rsidR="00FB7DBC" w:rsidRPr="000D6AE3" w:rsidRDefault="00FB7DBC" w:rsidP="00FB7D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FB7DBC" w:rsidRPr="00DC1A5A" w:rsidRDefault="00FB7DBC" w:rsidP="00FB7D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7DBC" w:rsidRPr="00DC1A5A" w:rsidRDefault="00FB7DBC" w:rsidP="00FB7D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7DBC" w:rsidRPr="00DC1A5A" w:rsidRDefault="00FB7DBC" w:rsidP="00FB7D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B7DBC" w:rsidRPr="00DC1A5A" w:rsidRDefault="00FB7DBC" w:rsidP="00FB7D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BC" w:rsidRPr="000D6AE3" w:rsidTr="00FB1444">
        <w:tc>
          <w:tcPr>
            <w:tcW w:w="4395" w:type="dxa"/>
          </w:tcPr>
          <w:p w:rsidR="00FB7DBC" w:rsidRPr="000D6AE3" w:rsidRDefault="00FB7DBC" w:rsidP="00FB7D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FB7DBC" w:rsidRPr="00DC1A5A" w:rsidRDefault="00FB7DBC" w:rsidP="00FB7D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7DBC" w:rsidRPr="00DC1A5A" w:rsidRDefault="00FB7DBC" w:rsidP="00FB7D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7DBC" w:rsidRPr="00DC1A5A" w:rsidRDefault="00FB7DBC" w:rsidP="00FB7D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B7DBC" w:rsidRPr="00DC1A5A" w:rsidRDefault="00FB7DBC" w:rsidP="00FB7D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BC" w:rsidRPr="000D6AE3" w:rsidTr="00FB1444">
        <w:tc>
          <w:tcPr>
            <w:tcW w:w="4395" w:type="dxa"/>
          </w:tcPr>
          <w:p w:rsidR="00FB7DBC" w:rsidRPr="000D6AE3" w:rsidRDefault="00FB7DBC" w:rsidP="00FB7D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417" w:type="dxa"/>
            <w:vAlign w:val="center"/>
          </w:tcPr>
          <w:p w:rsidR="00FB7DBC" w:rsidRPr="00DC1A5A" w:rsidRDefault="00FB7DBC" w:rsidP="00FB7D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7DBC" w:rsidRPr="00DC1A5A" w:rsidRDefault="00FB7DBC" w:rsidP="00FB7D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7DBC" w:rsidRPr="00DC1A5A" w:rsidRDefault="00FB7DBC" w:rsidP="00FB7D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B7DBC" w:rsidRPr="00DC1A5A" w:rsidRDefault="00FB7DBC" w:rsidP="00FB7D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5E" w:rsidRPr="000D6AE3" w:rsidTr="00FB1444">
        <w:trPr>
          <w:trHeight w:val="405"/>
        </w:trPr>
        <w:tc>
          <w:tcPr>
            <w:tcW w:w="4395" w:type="dxa"/>
          </w:tcPr>
          <w:p w:rsidR="00E3005E" w:rsidRPr="000D6AE3" w:rsidRDefault="00E3005E" w:rsidP="002C574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</w:tcPr>
          <w:p w:rsidR="00E3005E" w:rsidRPr="00DC1A5A" w:rsidRDefault="008954C5" w:rsidP="00FB14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169 717,33</w:t>
            </w:r>
          </w:p>
        </w:tc>
        <w:tc>
          <w:tcPr>
            <w:tcW w:w="1276" w:type="dxa"/>
          </w:tcPr>
          <w:p w:rsidR="00E3005E" w:rsidRPr="00DC1A5A" w:rsidRDefault="008954C5" w:rsidP="00FB14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54 202,26</w:t>
            </w:r>
          </w:p>
        </w:tc>
        <w:tc>
          <w:tcPr>
            <w:tcW w:w="1276" w:type="dxa"/>
          </w:tcPr>
          <w:p w:rsidR="00E3005E" w:rsidRPr="00DC1A5A" w:rsidRDefault="008954C5" w:rsidP="00FB14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35 262,51</w:t>
            </w:r>
          </w:p>
        </w:tc>
        <w:tc>
          <w:tcPr>
            <w:tcW w:w="1417" w:type="dxa"/>
          </w:tcPr>
          <w:p w:rsidR="00E3005E" w:rsidRPr="00DC1A5A" w:rsidRDefault="008954C5" w:rsidP="00FB14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80 252,56</w:t>
            </w:r>
          </w:p>
        </w:tc>
      </w:tr>
      <w:tr w:rsidR="008954C5" w:rsidRPr="000D6AE3" w:rsidTr="00FB1444">
        <w:tc>
          <w:tcPr>
            <w:tcW w:w="4395" w:type="dxa"/>
          </w:tcPr>
          <w:p w:rsidR="008954C5" w:rsidRPr="000D6AE3" w:rsidRDefault="008954C5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417" w:type="dxa"/>
            <w:vAlign w:val="center"/>
          </w:tcPr>
          <w:p w:rsidR="008954C5" w:rsidRPr="00DC1A5A" w:rsidRDefault="008954C5" w:rsidP="00167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98 087,43</w:t>
            </w:r>
          </w:p>
        </w:tc>
        <w:tc>
          <w:tcPr>
            <w:tcW w:w="1276" w:type="dxa"/>
            <w:vAlign w:val="center"/>
          </w:tcPr>
          <w:p w:rsidR="008954C5" w:rsidRPr="00DC1A5A" w:rsidRDefault="008954C5" w:rsidP="001672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31 174,26</w:t>
            </w:r>
          </w:p>
        </w:tc>
        <w:tc>
          <w:tcPr>
            <w:tcW w:w="1276" w:type="dxa"/>
            <w:vAlign w:val="center"/>
          </w:tcPr>
          <w:p w:rsidR="008954C5" w:rsidRPr="00DC1A5A" w:rsidRDefault="008954C5" w:rsidP="001672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26 526,51</w:t>
            </w:r>
          </w:p>
        </w:tc>
        <w:tc>
          <w:tcPr>
            <w:tcW w:w="1417" w:type="dxa"/>
            <w:vAlign w:val="center"/>
          </w:tcPr>
          <w:p w:rsidR="008954C5" w:rsidRPr="00DC1A5A" w:rsidRDefault="008954C5" w:rsidP="001672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40 386,66</w:t>
            </w:r>
          </w:p>
        </w:tc>
      </w:tr>
      <w:tr w:rsidR="008954C5" w:rsidRPr="000D6AE3" w:rsidTr="00FB1444">
        <w:tc>
          <w:tcPr>
            <w:tcW w:w="4395" w:type="dxa"/>
          </w:tcPr>
          <w:p w:rsidR="008954C5" w:rsidRPr="000D6AE3" w:rsidRDefault="008954C5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бюджет поселений</w:t>
            </w:r>
          </w:p>
        </w:tc>
        <w:tc>
          <w:tcPr>
            <w:tcW w:w="1417" w:type="dxa"/>
            <w:vAlign w:val="center"/>
          </w:tcPr>
          <w:p w:rsidR="008954C5" w:rsidRPr="00DC1A5A" w:rsidRDefault="008954C5" w:rsidP="00167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54C5" w:rsidRPr="00DC1A5A" w:rsidRDefault="008954C5" w:rsidP="001672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54C5" w:rsidRPr="00DC1A5A" w:rsidRDefault="008954C5" w:rsidP="001672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54C5" w:rsidRPr="00DC1A5A" w:rsidRDefault="008954C5" w:rsidP="001672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C5" w:rsidRPr="000D6AE3" w:rsidTr="00FB1444">
        <w:tc>
          <w:tcPr>
            <w:tcW w:w="4395" w:type="dxa"/>
          </w:tcPr>
          <w:p w:rsidR="008954C5" w:rsidRPr="000D6AE3" w:rsidRDefault="008954C5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8954C5" w:rsidRPr="00DC1A5A" w:rsidRDefault="008954C5" w:rsidP="00167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71 629,90</w:t>
            </w:r>
          </w:p>
        </w:tc>
        <w:tc>
          <w:tcPr>
            <w:tcW w:w="1276" w:type="dxa"/>
            <w:vAlign w:val="center"/>
          </w:tcPr>
          <w:p w:rsidR="008954C5" w:rsidRPr="00DC1A5A" w:rsidRDefault="008954C5" w:rsidP="001672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23 028,00</w:t>
            </w:r>
          </w:p>
        </w:tc>
        <w:tc>
          <w:tcPr>
            <w:tcW w:w="1276" w:type="dxa"/>
            <w:vAlign w:val="center"/>
          </w:tcPr>
          <w:p w:rsidR="008954C5" w:rsidRPr="00DC1A5A" w:rsidRDefault="008954C5" w:rsidP="001672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8 736,00</w:t>
            </w:r>
          </w:p>
        </w:tc>
        <w:tc>
          <w:tcPr>
            <w:tcW w:w="1417" w:type="dxa"/>
            <w:vAlign w:val="center"/>
          </w:tcPr>
          <w:p w:rsidR="008954C5" w:rsidRPr="00DC1A5A" w:rsidRDefault="008954C5" w:rsidP="001672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39 865,90</w:t>
            </w:r>
          </w:p>
        </w:tc>
      </w:tr>
      <w:tr w:rsidR="00684376" w:rsidRPr="000D6AE3" w:rsidTr="00FB1444">
        <w:tc>
          <w:tcPr>
            <w:tcW w:w="4395" w:type="dxa"/>
          </w:tcPr>
          <w:p w:rsidR="00684376" w:rsidRPr="000D6AE3" w:rsidRDefault="00684376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684376" w:rsidRPr="004B5D04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84376" w:rsidRPr="004B5D04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84376" w:rsidRPr="004B5D04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684376" w:rsidRPr="004B5D04" w:rsidRDefault="00684376" w:rsidP="00E00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4376" w:rsidRPr="000D6AE3" w:rsidTr="00FB1444">
        <w:tc>
          <w:tcPr>
            <w:tcW w:w="4395" w:type="dxa"/>
          </w:tcPr>
          <w:p w:rsidR="00684376" w:rsidRPr="000D6AE3" w:rsidRDefault="00684376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AE3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417" w:type="dxa"/>
          </w:tcPr>
          <w:p w:rsidR="00684376" w:rsidRPr="008F5514" w:rsidRDefault="00684376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376" w:rsidRPr="000D6AE3" w:rsidRDefault="00684376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376" w:rsidRPr="000D6AE3" w:rsidRDefault="00684376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376" w:rsidRPr="000D6AE3" w:rsidRDefault="00684376" w:rsidP="009641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376" w:rsidRDefault="00684376" w:rsidP="00684376">
      <w:pPr>
        <w:ind w:left="1855"/>
        <w:rPr>
          <w:b/>
          <w:bCs/>
          <w:szCs w:val="28"/>
        </w:rPr>
      </w:pPr>
    </w:p>
    <w:p w:rsidR="006B4746" w:rsidRDefault="00684376" w:rsidP="006B4746">
      <w:pPr>
        <w:numPr>
          <w:ilvl w:val="0"/>
          <w:numId w:val="2"/>
        </w:numPr>
        <w:ind w:left="0" w:firstLine="0"/>
        <w:jc w:val="center"/>
        <w:rPr>
          <w:b/>
          <w:bCs/>
          <w:szCs w:val="28"/>
        </w:rPr>
      </w:pPr>
      <w:r w:rsidRPr="00684376">
        <w:rPr>
          <w:b/>
          <w:bCs/>
          <w:szCs w:val="28"/>
        </w:rPr>
        <w:t>Основные сведения о подпрограммах,</w:t>
      </w:r>
    </w:p>
    <w:p w:rsidR="00684376" w:rsidRDefault="006B4746" w:rsidP="006B474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</w:t>
      </w:r>
      <w:r w:rsidR="00684376" w:rsidRPr="00684376">
        <w:rPr>
          <w:b/>
          <w:bCs/>
          <w:szCs w:val="28"/>
        </w:rPr>
        <w:t>входящих в муниципальную программу</w:t>
      </w:r>
    </w:p>
    <w:p w:rsidR="00752D58" w:rsidRDefault="00752D58" w:rsidP="00752D58">
      <w:pPr>
        <w:ind w:left="1855"/>
        <w:rPr>
          <w:b/>
          <w:bCs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284"/>
      </w:tblGrid>
      <w:tr w:rsidR="007A0D21" w:rsidRPr="000D6AE3" w:rsidTr="00FB1444">
        <w:tc>
          <w:tcPr>
            <w:tcW w:w="3213" w:type="dxa"/>
          </w:tcPr>
          <w:p w:rsidR="007A0D21" w:rsidRPr="00FB1444" w:rsidRDefault="007A0D21" w:rsidP="005155A1">
            <w:pPr>
              <w:rPr>
                <w:bCs/>
                <w:sz w:val="26"/>
                <w:szCs w:val="26"/>
              </w:rPr>
            </w:pPr>
            <w:r w:rsidRPr="00FB1444">
              <w:rPr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84" w:type="dxa"/>
          </w:tcPr>
          <w:p w:rsidR="007A0D21" w:rsidRPr="00FB1444" w:rsidRDefault="007A0D21" w:rsidP="0027378A">
            <w:pPr>
              <w:rPr>
                <w:b/>
                <w:bCs/>
                <w:i/>
                <w:sz w:val="26"/>
                <w:szCs w:val="26"/>
              </w:rPr>
            </w:pPr>
            <w:r w:rsidRPr="00FB1444">
              <w:rPr>
                <w:b/>
                <w:bCs/>
                <w:i/>
                <w:sz w:val="26"/>
                <w:szCs w:val="26"/>
              </w:rPr>
              <w:t>"Комплексная программа модернизации и реформирования жилищно-коммунального хозяйства Ярославског</w:t>
            </w:r>
            <w:r w:rsidR="00350776">
              <w:rPr>
                <w:b/>
                <w:bCs/>
                <w:i/>
                <w:sz w:val="26"/>
                <w:szCs w:val="26"/>
              </w:rPr>
              <w:t>о муниципального района на 2015</w:t>
            </w:r>
            <w:r w:rsidRPr="00FB1444">
              <w:rPr>
                <w:b/>
                <w:bCs/>
                <w:i/>
                <w:sz w:val="26"/>
                <w:szCs w:val="26"/>
              </w:rPr>
              <w:t>-2019 годы</w:t>
            </w:r>
            <w:r w:rsidR="0027378A">
              <w:rPr>
                <w:b/>
                <w:bCs/>
                <w:i/>
                <w:sz w:val="26"/>
                <w:szCs w:val="26"/>
              </w:rPr>
              <w:t>"</w:t>
            </w:r>
            <w:r w:rsidR="00394704">
              <w:rPr>
                <w:b/>
                <w:bCs/>
                <w:i/>
                <w:sz w:val="26"/>
                <w:szCs w:val="26"/>
              </w:rPr>
              <w:t xml:space="preserve"> в новой редакции</w:t>
            </w:r>
          </w:p>
        </w:tc>
      </w:tr>
      <w:tr w:rsidR="007A0D21" w:rsidRPr="000D6AE3" w:rsidTr="00FB1444">
        <w:tc>
          <w:tcPr>
            <w:tcW w:w="3213" w:type="dxa"/>
          </w:tcPr>
          <w:p w:rsidR="007A0D21" w:rsidRPr="00FB1444" w:rsidRDefault="007A0D21" w:rsidP="005155A1">
            <w:pPr>
              <w:rPr>
                <w:bCs/>
                <w:sz w:val="26"/>
                <w:szCs w:val="26"/>
              </w:rPr>
            </w:pPr>
            <w:r w:rsidRPr="00FB1444">
              <w:rPr>
                <w:bCs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284" w:type="dxa"/>
          </w:tcPr>
          <w:p w:rsidR="007A0D21" w:rsidRPr="00FB1444" w:rsidRDefault="00541818" w:rsidP="005155A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2015</w:t>
            </w:r>
            <w:r w:rsidR="007A0D21" w:rsidRPr="00FB1444">
              <w:rPr>
                <w:bCs/>
                <w:sz w:val="26"/>
                <w:szCs w:val="26"/>
              </w:rPr>
              <w:t>-2019 годы</w:t>
            </w:r>
          </w:p>
        </w:tc>
      </w:tr>
      <w:tr w:rsidR="007A0D21" w:rsidRPr="000D6AE3" w:rsidTr="00FB1444">
        <w:tc>
          <w:tcPr>
            <w:tcW w:w="3213" w:type="dxa"/>
          </w:tcPr>
          <w:p w:rsidR="007A0D21" w:rsidRPr="00FB1444" w:rsidRDefault="007A0D21" w:rsidP="005155A1">
            <w:pPr>
              <w:rPr>
                <w:bCs/>
                <w:sz w:val="26"/>
                <w:szCs w:val="26"/>
              </w:rPr>
            </w:pPr>
            <w:r w:rsidRPr="00FB1444">
              <w:rPr>
                <w:bCs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284" w:type="dxa"/>
          </w:tcPr>
          <w:p w:rsidR="007A0D21" w:rsidRPr="00FB1444" w:rsidRDefault="007A0D21" w:rsidP="005155A1">
            <w:pPr>
              <w:rPr>
                <w:bCs/>
                <w:sz w:val="26"/>
                <w:szCs w:val="26"/>
              </w:rPr>
            </w:pPr>
            <w:r w:rsidRPr="00FB1444">
              <w:rPr>
                <w:bCs/>
                <w:sz w:val="26"/>
                <w:szCs w:val="26"/>
              </w:rPr>
              <w:t>МКУ «Многофункциональный центр развития» ЯМР</w:t>
            </w:r>
          </w:p>
        </w:tc>
      </w:tr>
      <w:tr w:rsidR="007A0D21" w:rsidRPr="000D6AE3" w:rsidTr="00FB1444">
        <w:tc>
          <w:tcPr>
            <w:tcW w:w="3213" w:type="dxa"/>
          </w:tcPr>
          <w:p w:rsidR="007A0D21" w:rsidRPr="00FB1444" w:rsidRDefault="004067A2" w:rsidP="005155A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Цель</w:t>
            </w:r>
          </w:p>
        </w:tc>
        <w:tc>
          <w:tcPr>
            <w:tcW w:w="6284" w:type="dxa"/>
          </w:tcPr>
          <w:p w:rsidR="007A0D21" w:rsidRPr="00FB1444" w:rsidRDefault="0095618C" w:rsidP="0006476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="007A0D21" w:rsidRPr="00FB1444">
              <w:rPr>
                <w:bCs/>
                <w:sz w:val="26"/>
                <w:szCs w:val="26"/>
              </w:rPr>
              <w:t>лучшение жилищных условий населения Ярославского муниципального района путем газификации</w:t>
            </w:r>
            <w:r w:rsidR="004067A2">
              <w:rPr>
                <w:bCs/>
                <w:sz w:val="26"/>
                <w:szCs w:val="26"/>
              </w:rPr>
              <w:t>,</w:t>
            </w:r>
            <w:r w:rsidR="007A0D21" w:rsidRPr="00FB1444">
              <w:rPr>
                <w:bCs/>
                <w:sz w:val="26"/>
                <w:szCs w:val="26"/>
              </w:rPr>
              <w:t xml:space="preserve"> обеспече</w:t>
            </w:r>
            <w:r w:rsidR="0006476A">
              <w:rPr>
                <w:bCs/>
                <w:sz w:val="26"/>
                <w:szCs w:val="26"/>
              </w:rPr>
              <w:t>ние эффективного, качественного</w:t>
            </w:r>
            <w:r w:rsidR="006B4746" w:rsidRPr="00FB1444">
              <w:rPr>
                <w:bCs/>
                <w:sz w:val="26"/>
                <w:szCs w:val="26"/>
              </w:rPr>
              <w:t xml:space="preserve"> </w:t>
            </w:r>
            <w:r w:rsidR="007A0D21" w:rsidRPr="00FB1444">
              <w:rPr>
                <w:bCs/>
                <w:sz w:val="26"/>
                <w:szCs w:val="26"/>
              </w:rPr>
              <w:t>и надежного ресурсоснабжения при оказании коммунальных услуг</w:t>
            </w:r>
            <w:r w:rsidR="0006476A">
              <w:rPr>
                <w:bCs/>
                <w:sz w:val="26"/>
                <w:szCs w:val="26"/>
              </w:rPr>
              <w:t>.</w:t>
            </w:r>
          </w:p>
        </w:tc>
      </w:tr>
      <w:tr w:rsidR="007A0D21" w:rsidRPr="000D6AE3" w:rsidTr="00FB1444">
        <w:trPr>
          <w:trHeight w:val="1972"/>
        </w:trPr>
        <w:tc>
          <w:tcPr>
            <w:tcW w:w="3213" w:type="dxa"/>
          </w:tcPr>
          <w:p w:rsidR="007A0D21" w:rsidRPr="00FB1444" w:rsidRDefault="007A0D21" w:rsidP="005155A1">
            <w:pPr>
              <w:rPr>
                <w:bCs/>
                <w:sz w:val="26"/>
                <w:szCs w:val="26"/>
              </w:rPr>
            </w:pPr>
            <w:r w:rsidRPr="00FB1444">
              <w:rPr>
                <w:bCs/>
                <w:sz w:val="26"/>
                <w:szCs w:val="26"/>
              </w:rPr>
              <w:t xml:space="preserve">Задачи </w:t>
            </w:r>
          </w:p>
        </w:tc>
        <w:tc>
          <w:tcPr>
            <w:tcW w:w="6284" w:type="dxa"/>
          </w:tcPr>
          <w:p w:rsidR="007A0D21" w:rsidRPr="009C1BA6" w:rsidRDefault="00350776" w:rsidP="009C1BA6">
            <w:pPr>
              <w:numPr>
                <w:ilvl w:val="0"/>
                <w:numId w:val="6"/>
              </w:numPr>
              <w:tabs>
                <w:tab w:val="left" w:pos="492"/>
              </w:tabs>
              <w:suppressAutoHyphens/>
              <w:ind w:left="81" w:firstLine="0"/>
              <w:rPr>
                <w:sz w:val="26"/>
                <w:szCs w:val="26"/>
              </w:rPr>
            </w:pPr>
            <w:r w:rsidRPr="009C1BA6">
              <w:rPr>
                <w:sz w:val="26"/>
                <w:szCs w:val="26"/>
              </w:rPr>
              <w:t xml:space="preserve">Повышение уровня газификации и теплоснабжения </w:t>
            </w:r>
            <w:r w:rsidR="009C1BA6" w:rsidRPr="009C1BA6">
              <w:rPr>
                <w:sz w:val="26"/>
                <w:szCs w:val="26"/>
              </w:rPr>
              <w:t>населенных пунктов Ярославского муниципального района.</w:t>
            </w:r>
          </w:p>
          <w:p w:rsidR="009C1BA6" w:rsidRPr="009C1BA6" w:rsidRDefault="009C1BA6" w:rsidP="009C1BA6">
            <w:pPr>
              <w:numPr>
                <w:ilvl w:val="1"/>
                <w:numId w:val="6"/>
              </w:numPr>
              <w:tabs>
                <w:tab w:val="left" w:pos="492"/>
              </w:tabs>
              <w:suppressAutoHyphens/>
              <w:ind w:left="81" w:firstLine="0"/>
              <w:rPr>
                <w:sz w:val="26"/>
                <w:szCs w:val="26"/>
              </w:rPr>
            </w:pPr>
            <w:r w:rsidRPr="009C1BA6">
              <w:rPr>
                <w:sz w:val="26"/>
                <w:szCs w:val="26"/>
              </w:rPr>
              <w:t xml:space="preserve">Строительство межпоселковых газопроводов и распределительных сетей. </w:t>
            </w:r>
          </w:p>
          <w:p w:rsidR="009C1BA6" w:rsidRPr="009C1BA6" w:rsidRDefault="009C1BA6" w:rsidP="009C1BA6">
            <w:pPr>
              <w:numPr>
                <w:ilvl w:val="1"/>
                <w:numId w:val="6"/>
              </w:numPr>
              <w:tabs>
                <w:tab w:val="left" w:pos="492"/>
              </w:tabs>
              <w:suppressAutoHyphens/>
              <w:ind w:left="81" w:firstLine="0"/>
              <w:rPr>
                <w:sz w:val="26"/>
                <w:szCs w:val="26"/>
              </w:rPr>
            </w:pPr>
            <w:r w:rsidRPr="009C1BA6">
              <w:rPr>
                <w:sz w:val="26"/>
                <w:szCs w:val="26"/>
              </w:rPr>
              <w:t xml:space="preserve">Модернизация существующих котельных </w:t>
            </w:r>
          </w:p>
          <w:p w:rsidR="002A53DD" w:rsidRPr="00FB1444" w:rsidRDefault="002A53DD" w:rsidP="009C1BA6">
            <w:pPr>
              <w:numPr>
                <w:ilvl w:val="0"/>
                <w:numId w:val="6"/>
              </w:numPr>
              <w:tabs>
                <w:tab w:val="left" w:pos="492"/>
              </w:tabs>
              <w:suppressAutoHyphens/>
              <w:ind w:left="81" w:firstLine="0"/>
              <w:rPr>
                <w:bCs/>
                <w:sz w:val="26"/>
                <w:szCs w:val="26"/>
              </w:rPr>
            </w:pPr>
            <w:r w:rsidRPr="009C1BA6">
              <w:rPr>
                <w:sz w:val="26"/>
                <w:szCs w:val="26"/>
              </w:rPr>
              <w:t>Обеспечение предоставления качественных жилищно-коммунальных услуг</w:t>
            </w:r>
            <w:r w:rsidR="00C5475D" w:rsidRPr="009C1BA6">
              <w:rPr>
                <w:sz w:val="26"/>
                <w:szCs w:val="26"/>
              </w:rPr>
              <w:t xml:space="preserve"> населению Ярославского муниципального района</w:t>
            </w:r>
            <w:r w:rsidR="009C1BA6">
              <w:rPr>
                <w:sz w:val="26"/>
                <w:szCs w:val="26"/>
              </w:rPr>
              <w:t>.</w:t>
            </w:r>
          </w:p>
        </w:tc>
      </w:tr>
      <w:tr w:rsidR="007A0D21" w:rsidRPr="000D6AE3" w:rsidTr="00FB1444">
        <w:tc>
          <w:tcPr>
            <w:tcW w:w="3213" w:type="dxa"/>
          </w:tcPr>
          <w:p w:rsidR="007A0D21" w:rsidRPr="00FB1444" w:rsidRDefault="007A0D21" w:rsidP="005155A1">
            <w:pPr>
              <w:rPr>
                <w:bCs/>
                <w:sz w:val="26"/>
                <w:szCs w:val="26"/>
              </w:rPr>
            </w:pPr>
            <w:r w:rsidRPr="00FB1444">
              <w:rPr>
                <w:bCs/>
                <w:sz w:val="26"/>
                <w:szCs w:val="26"/>
              </w:rPr>
              <w:t>Целевые показатели</w:t>
            </w:r>
          </w:p>
        </w:tc>
        <w:tc>
          <w:tcPr>
            <w:tcW w:w="6284" w:type="dxa"/>
          </w:tcPr>
          <w:p w:rsidR="007A0D21" w:rsidRPr="00FB1444" w:rsidRDefault="007A0D21" w:rsidP="005155A1">
            <w:pPr>
              <w:rPr>
                <w:sz w:val="26"/>
                <w:szCs w:val="26"/>
              </w:rPr>
            </w:pPr>
            <w:r w:rsidRPr="00FB1444">
              <w:rPr>
                <w:sz w:val="26"/>
                <w:szCs w:val="26"/>
              </w:rPr>
              <w:t>-</w:t>
            </w:r>
            <w:r w:rsidR="006B4746" w:rsidRPr="00FB1444">
              <w:rPr>
                <w:sz w:val="26"/>
                <w:szCs w:val="26"/>
              </w:rPr>
              <w:t xml:space="preserve"> </w:t>
            </w:r>
            <w:r w:rsidRPr="00FB1444">
              <w:rPr>
                <w:sz w:val="26"/>
                <w:szCs w:val="26"/>
              </w:rPr>
              <w:t xml:space="preserve">количество газифицированных домов                                  в индивидуальном жилом фонде ЯМР </w:t>
            </w:r>
          </w:p>
          <w:p w:rsidR="007A0D21" w:rsidRPr="00FB1444" w:rsidRDefault="007A0D21" w:rsidP="005155A1">
            <w:pPr>
              <w:rPr>
                <w:sz w:val="26"/>
                <w:szCs w:val="26"/>
              </w:rPr>
            </w:pPr>
            <w:r w:rsidRPr="00FB1444">
              <w:rPr>
                <w:sz w:val="26"/>
                <w:szCs w:val="26"/>
              </w:rPr>
              <w:t xml:space="preserve"> -</w:t>
            </w:r>
            <w:r w:rsidR="006B4746" w:rsidRPr="00FB1444">
              <w:rPr>
                <w:sz w:val="26"/>
                <w:szCs w:val="26"/>
              </w:rPr>
              <w:t xml:space="preserve"> </w:t>
            </w:r>
            <w:r w:rsidRPr="00FB1444">
              <w:rPr>
                <w:sz w:val="26"/>
                <w:szCs w:val="26"/>
              </w:rPr>
              <w:t xml:space="preserve">протяженность магистральных и распределительных газопроводов в индивидуальном жилищном фонде </w:t>
            </w:r>
          </w:p>
          <w:p w:rsidR="007A0D21" w:rsidRPr="00FB1444" w:rsidRDefault="007A0D21" w:rsidP="005155A1">
            <w:pPr>
              <w:rPr>
                <w:sz w:val="26"/>
                <w:szCs w:val="26"/>
              </w:rPr>
            </w:pPr>
            <w:r w:rsidRPr="00FB1444">
              <w:rPr>
                <w:sz w:val="26"/>
                <w:szCs w:val="26"/>
              </w:rPr>
              <w:t>- количество котельных, переведенных на газообразный вид топлива</w:t>
            </w:r>
          </w:p>
          <w:p w:rsidR="002A53DD" w:rsidRPr="00FB1444" w:rsidRDefault="002A53DD" w:rsidP="005155A1">
            <w:pPr>
              <w:rPr>
                <w:bCs/>
                <w:sz w:val="26"/>
                <w:szCs w:val="26"/>
              </w:rPr>
            </w:pPr>
            <w:r w:rsidRPr="00FB1444">
              <w:rPr>
                <w:sz w:val="26"/>
                <w:szCs w:val="26"/>
              </w:rPr>
              <w:t>- доля обоснованных жалоб потребителей на качество коммунальных услуг в общем объёме жалоб, поступивших в Администрацию Ярославского муниципального района</w:t>
            </w:r>
          </w:p>
        </w:tc>
      </w:tr>
      <w:tr w:rsidR="007A0D21" w:rsidRPr="000D6AE3" w:rsidTr="00FB1444">
        <w:tc>
          <w:tcPr>
            <w:tcW w:w="3213" w:type="dxa"/>
          </w:tcPr>
          <w:p w:rsidR="007A0D21" w:rsidRPr="00FB1444" w:rsidRDefault="007A0D21" w:rsidP="005155A1">
            <w:pPr>
              <w:rPr>
                <w:bCs/>
                <w:sz w:val="26"/>
                <w:szCs w:val="26"/>
              </w:rPr>
            </w:pPr>
            <w:r w:rsidRPr="00FB1444">
              <w:rPr>
                <w:bCs/>
                <w:sz w:val="26"/>
                <w:szCs w:val="26"/>
              </w:rPr>
              <w:t>Нормативный правовой акт, утвердивший подпрограмму</w:t>
            </w:r>
          </w:p>
        </w:tc>
        <w:tc>
          <w:tcPr>
            <w:tcW w:w="6284" w:type="dxa"/>
          </w:tcPr>
          <w:p w:rsidR="009E0B6B" w:rsidRDefault="006B4746" w:rsidP="00BE182D">
            <w:pPr>
              <w:rPr>
                <w:bCs/>
                <w:sz w:val="26"/>
                <w:szCs w:val="26"/>
              </w:rPr>
            </w:pPr>
            <w:r w:rsidRPr="00250D7A">
              <w:rPr>
                <w:bCs/>
                <w:sz w:val="26"/>
                <w:szCs w:val="26"/>
              </w:rPr>
              <w:t>п</w:t>
            </w:r>
            <w:r w:rsidR="00FB1444" w:rsidRPr="00250D7A">
              <w:rPr>
                <w:bCs/>
                <w:sz w:val="26"/>
                <w:szCs w:val="26"/>
              </w:rPr>
              <w:t xml:space="preserve">остановление Администрации ЯМР </w:t>
            </w:r>
            <w:r w:rsidR="007A0D21" w:rsidRPr="00250D7A">
              <w:rPr>
                <w:bCs/>
                <w:sz w:val="26"/>
                <w:szCs w:val="26"/>
              </w:rPr>
              <w:t xml:space="preserve">от </w:t>
            </w:r>
            <w:r w:rsidR="0083429B">
              <w:rPr>
                <w:bCs/>
                <w:sz w:val="26"/>
                <w:szCs w:val="26"/>
              </w:rPr>
              <w:t>20</w:t>
            </w:r>
            <w:r w:rsidR="00C5475D" w:rsidRPr="00250D7A">
              <w:rPr>
                <w:bCs/>
                <w:sz w:val="26"/>
                <w:szCs w:val="26"/>
              </w:rPr>
              <w:t>.0</w:t>
            </w:r>
            <w:r w:rsidR="0083429B">
              <w:rPr>
                <w:bCs/>
                <w:sz w:val="26"/>
                <w:szCs w:val="26"/>
              </w:rPr>
              <w:t>2.2017</w:t>
            </w:r>
            <w:r w:rsidR="00FB1444" w:rsidRPr="00250D7A">
              <w:rPr>
                <w:bCs/>
                <w:sz w:val="26"/>
                <w:szCs w:val="26"/>
              </w:rPr>
              <w:t xml:space="preserve">          </w:t>
            </w:r>
            <w:r w:rsidR="009E0B6B" w:rsidRPr="00250D7A">
              <w:rPr>
                <w:bCs/>
                <w:sz w:val="26"/>
                <w:szCs w:val="26"/>
              </w:rPr>
              <w:t>№</w:t>
            </w:r>
            <w:r w:rsidRPr="00250D7A">
              <w:rPr>
                <w:bCs/>
                <w:sz w:val="26"/>
                <w:szCs w:val="26"/>
              </w:rPr>
              <w:t xml:space="preserve"> </w:t>
            </w:r>
            <w:r w:rsidR="0083429B">
              <w:rPr>
                <w:bCs/>
                <w:sz w:val="26"/>
                <w:szCs w:val="26"/>
              </w:rPr>
              <w:t>398</w:t>
            </w:r>
          </w:p>
          <w:p w:rsidR="00BE182D" w:rsidRPr="00250D7A" w:rsidRDefault="00BE182D" w:rsidP="00BE182D">
            <w:pPr>
              <w:rPr>
                <w:bCs/>
                <w:sz w:val="26"/>
                <w:szCs w:val="26"/>
              </w:rPr>
            </w:pPr>
          </w:p>
        </w:tc>
      </w:tr>
      <w:tr w:rsidR="007A0D21" w:rsidRPr="000D6AE3" w:rsidTr="00FB1444">
        <w:tc>
          <w:tcPr>
            <w:tcW w:w="3213" w:type="dxa"/>
          </w:tcPr>
          <w:p w:rsidR="007A0D21" w:rsidRPr="00FB1444" w:rsidRDefault="007A0D21" w:rsidP="005155A1">
            <w:pPr>
              <w:rPr>
                <w:bCs/>
                <w:sz w:val="26"/>
                <w:szCs w:val="26"/>
              </w:rPr>
            </w:pPr>
            <w:r w:rsidRPr="00FB1444">
              <w:rPr>
                <w:sz w:val="26"/>
                <w:szCs w:val="26"/>
              </w:rPr>
              <w:t>Электронный адрес размещения  подпрограммы в информационно- телекоммуникационной  сети «Интернет»</w:t>
            </w:r>
          </w:p>
        </w:tc>
        <w:tc>
          <w:tcPr>
            <w:tcW w:w="6284" w:type="dxa"/>
          </w:tcPr>
          <w:p w:rsidR="007A0D21" w:rsidRPr="00FB1444" w:rsidRDefault="007A0D21" w:rsidP="005155A1">
            <w:pPr>
              <w:rPr>
                <w:bCs/>
                <w:sz w:val="26"/>
                <w:szCs w:val="26"/>
              </w:rPr>
            </w:pPr>
            <w:r w:rsidRPr="00FB1444">
              <w:rPr>
                <w:bCs/>
                <w:sz w:val="26"/>
                <w:szCs w:val="26"/>
              </w:rPr>
              <w:t>http://yamo.adm.yar.ru/ekon/ekon3.php</w:t>
            </w:r>
          </w:p>
        </w:tc>
      </w:tr>
    </w:tbl>
    <w:p w:rsidR="00752D58" w:rsidRPr="000571AF" w:rsidRDefault="00752D58" w:rsidP="000571AF">
      <w:pPr>
        <w:pStyle w:val="ConsPlusNonformat"/>
        <w:widowControl/>
        <w:tabs>
          <w:tab w:val="left" w:pos="851"/>
        </w:tabs>
        <w:spacing w:before="240"/>
        <w:ind w:firstLine="709"/>
        <w:rPr>
          <w:rFonts w:ascii="Times New Roman" w:hAnsi="Times New Roman" w:cs="Times New Roman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70"/>
      </w:tblGrid>
      <w:tr w:rsidR="009E0B6B" w:rsidRPr="00712FCC" w:rsidTr="000E0D29">
        <w:tc>
          <w:tcPr>
            <w:tcW w:w="3227" w:type="dxa"/>
          </w:tcPr>
          <w:p w:rsidR="009E0B6B" w:rsidRPr="00712FCC" w:rsidRDefault="009E0B6B" w:rsidP="005155A1">
            <w:pPr>
              <w:rPr>
                <w:bCs/>
                <w:sz w:val="26"/>
                <w:szCs w:val="26"/>
              </w:rPr>
            </w:pPr>
            <w:r w:rsidRPr="00712FCC">
              <w:rPr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70" w:type="dxa"/>
          </w:tcPr>
          <w:p w:rsidR="009E0B6B" w:rsidRPr="00712FCC" w:rsidRDefault="009E0B6B" w:rsidP="0027378A">
            <w:pPr>
              <w:rPr>
                <w:b/>
                <w:bCs/>
                <w:i/>
                <w:sz w:val="26"/>
                <w:szCs w:val="26"/>
              </w:rPr>
            </w:pPr>
            <w:r w:rsidRPr="00712FCC">
              <w:rPr>
                <w:b/>
                <w:bCs/>
                <w:i/>
                <w:sz w:val="26"/>
                <w:szCs w:val="26"/>
              </w:rPr>
              <w:t>"Развитие водоснабжения, водоотведения и очистки сточных вод на 2015-2019 годы</w:t>
            </w:r>
            <w:r w:rsidR="0027378A">
              <w:rPr>
                <w:b/>
                <w:bCs/>
                <w:i/>
                <w:sz w:val="26"/>
                <w:szCs w:val="26"/>
              </w:rPr>
              <w:t>"</w:t>
            </w:r>
            <w:r w:rsidR="00394704">
              <w:rPr>
                <w:b/>
                <w:bCs/>
                <w:i/>
                <w:sz w:val="26"/>
                <w:szCs w:val="26"/>
              </w:rPr>
              <w:t xml:space="preserve"> в новой редакции</w:t>
            </w:r>
          </w:p>
        </w:tc>
      </w:tr>
      <w:tr w:rsidR="009E0B6B" w:rsidRPr="00712FCC" w:rsidTr="000E0D29">
        <w:tc>
          <w:tcPr>
            <w:tcW w:w="3227" w:type="dxa"/>
          </w:tcPr>
          <w:p w:rsidR="009E0B6B" w:rsidRPr="00712FCC" w:rsidRDefault="009E0B6B" w:rsidP="005155A1">
            <w:pPr>
              <w:rPr>
                <w:bCs/>
                <w:sz w:val="26"/>
                <w:szCs w:val="26"/>
              </w:rPr>
            </w:pPr>
            <w:r w:rsidRPr="00712FCC">
              <w:rPr>
                <w:bCs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270" w:type="dxa"/>
          </w:tcPr>
          <w:p w:rsidR="009E0B6B" w:rsidRPr="00712FCC" w:rsidRDefault="009E0B6B" w:rsidP="005155A1">
            <w:pPr>
              <w:rPr>
                <w:bCs/>
                <w:sz w:val="26"/>
                <w:szCs w:val="26"/>
              </w:rPr>
            </w:pPr>
            <w:r w:rsidRPr="00712FCC">
              <w:rPr>
                <w:bCs/>
                <w:sz w:val="26"/>
                <w:szCs w:val="26"/>
              </w:rPr>
              <w:t>2015 – 2019 годы</w:t>
            </w:r>
          </w:p>
        </w:tc>
      </w:tr>
      <w:tr w:rsidR="009E0B6B" w:rsidRPr="00712FCC" w:rsidTr="000E0D29">
        <w:tc>
          <w:tcPr>
            <w:tcW w:w="3227" w:type="dxa"/>
          </w:tcPr>
          <w:p w:rsidR="009E0B6B" w:rsidRPr="00712FCC" w:rsidRDefault="009E0B6B" w:rsidP="005155A1">
            <w:pPr>
              <w:rPr>
                <w:bCs/>
                <w:sz w:val="26"/>
                <w:szCs w:val="26"/>
              </w:rPr>
            </w:pPr>
            <w:r w:rsidRPr="00712FCC">
              <w:rPr>
                <w:bCs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270" w:type="dxa"/>
          </w:tcPr>
          <w:p w:rsidR="009E0B6B" w:rsidRPr="00712FCC" w:rsidRDefault="009E0B6B" w:rsidP="005155A1">
            <w:pPr>
              <w:rPr>
                <w:bCs/>
                <w:sz w:val="26"/>
                <w:szCs w:val="26"/>
              </w:rPr>
            </w:pPr>
            <w:r w:rsidRPr="00712FCC">
              <w:rPr>
                <w:bCs/>
                <w:sz w:val="26"/>
                <w:szCs w:val="26"/>
              </w:rPr>
              <w:t>МКУ «Многофункциональный центр развития» ЯМР</w:t>
            </w:r>
          </w:p>
        </w:tc>
      </w:tr>
      <w:tr w:rsidR="009E0B6B" w:rsidRPr="00712FCC" w:rsidTr="000E0D29">
        <w:tc>
          <w:tcPr>
            <w:tcW w:w="3227" w:type="dxa"/>
          </w:tcPr>
          <w:p w:rsidR="009E0B6B" w:rsidRPr="00712FCC" w:rsidRDefault="009E0B6B" w:rsidP="005155A1">
            <w:pPr>
              <w:rPr>
                <w:bCs/>
                <w:sz w:val="26"/>
                <w:szCs w:val="26"/>
              </w:rPr>
            </w:pPr>
            <w:r w:rsidRPr="00712FCC">
              <w:rPr>
                <w:bCs/>
                <w:sz w:val="26"/>
                <w:szCs w:val="26"/>
              </w:rPr>
              <w:t xml:space="preserve">Цель </w:t>
            </w:r>
          </w:p>
        </w:tc>
        <w:tc>
          <w:tcPr>
            <w:tcW w:w="6270" w:type="dxa"/>
          </w:tcPr>
          <w:p w:rsidR="009E0B6B" w:rsidRPr="00712FCC" w:rsidRDefault="009E0B6B" w:rsidP="005155A1">
            <w:pPr>
              <w:rPr>
                <w:bCs/>
                <w:sz w:val="26"/>
                <w:szCs w:val="26"/>
              </w:rPr>
            </w:pPr>
            <w:r w:rsidRPr="00712FCC">
              <w:rPr>
                <w:bCs/>
                <w:sz w:val="26"/>
                <w:szCs w:val="26"/>
              </w:rPr>
              <w:t>Доведение водоснабжения населения и очистки сточных вод до установленных санитарно-гигиенических требований</w:t>
            </w:r>
          </w:p>
        </w:tc>
      </w:tr>
      <w:tr w:rsidR="009E0B6B" w:rsidRPr="00712FCC" w:rsidTr="000E0D29">
        <w:tc>
          <w:tcPr>
            <w:tcW w:w="3227" w:type="dxa"/>
          </w:tcPr>
          <w:p w:rsidR="009E0B6B" w:rsidRPr="00712FCC" w:rsidRDefault="009E0B6B" w:rsidP="005155A1">
            <w:pPr>
              <w:rPr>
                <w:bCs/>
                <w:sz w:val="26"/>
                <w:szCs w:val="26"/>
              </w:rPr>
            </w:pPr>
            <w:r w:rsidRPr="00712FCC">
              <w:rPr>
                <w:bCs/>
                <w:sz w:val="26"/>
                <w:szCs w:val="26"/>
              </w:rPr>
              <w:t xml:space="preserve">Задачи </w:t>
            </w:r>
          </w:p>
        </w:tc>
        <w:tc>
          <w:tcPr>
            <w:tcW w:w="6270" w:type="dxa"/>
          </w:tcPr>
          <w:p w:rsidR="009E0B6B" w:rsidRPr="009C1BA6" w:rsidRDefault="009C1BA6" w:rsidP="009C1BA6">
            <w:pPr>
              <w:pStyle w:val="2"/>
              <w:numPr>
                <w:ilvl w:val="0"/>
                <w:numId w:val="7"/>
              </w:numPr>
              <w:ind w:left="67" w:firstLine="0"/>
              <w:jc w:val="left"/>
              <w:rPr>
                <w:bCs/>
                <w:sz w:val="26"/>
                <w:szCs w:val="26"/>
              </w:rPr>
            </w:pPr>
            <w:r w:rsidRPr="009C1BA6">
              <w:rPr>
                <w:bCs/>
                <w:sz w:val="26"/>
                <w:szCs w:val="26"/>
              </w:rPr>
              <w:t>Строительство и реконструкция систем водоснабжения и водоотведения.</w:t>
            </w:r>
          </w:p>
          <w:p w:rsidR="009C1BA6" w:rsidRPr="009C1BA6" w:rsidRDefault="009C1BA6" w:rsidP="009C1BA6">
            <w:pPr>
              <w:pStyle w:val="2"/>
              <w:numPr>
                <w:ilvl w:val="1"/>
                <w:numId w:val="7"/>
              </w:numPr>
              <w:ind w:left="67" w:firstLine="0"/>
              <w:jc w:val="left"/>
              <w:rPr>
                <w:bCs/>
                <w:sz w:val="26"/>
                <w:szCs w:val="26"/>
              </w:rPr>
            </w:pPr>
            <w:r w:rsidRPr="009C1BA6">
              <w:rPr>
                <w:bCs/>
                <w:sz w:val="26"/>
                <w:szCs w:val="26"/>
              </w:rPr>
              <w:t>Осуществление проектных работ.</w:t>
            </w:r>
          </w:p>
          <w:p w:rsidR="009C1BA6" w:rsidRPr="009C1BA6" w:rsidRDefault="009C1BA6" w:rsidP="009C1BA6">
            <w:pPr>
              <w:pStyle w:val="2"/>
              <w:numPr>
                <w:ilvl w:val="1"/>
                <w:numId w:val="7"/>
              </w:numPr>
              <w:ind w:left="67" w:firstLine="0"/>
              <w:jc w:val="left"/>
              <w:rPr>
                <w:bCs/>
                <w:sz w:val="26"/>
                <w:szCs w:val="26"/>
              </w:rPr>
            </w:pPr>
            <w:r w:rsidRPr="009C1BA6">
              <w:rPr>
                <w:bCs/>
                <w:sz w:val="26"/>
                <w:szCs w:val="26"/>
              </w:rPr>
              <w:t>Строительство объектов водоснабжения.</w:t>
            </w:r>
          </w:p>
          <w:p w:rsidR="009C1BA6" w:rsidRPr="009C1BA6" w:rsidRDefault="009C1BA6" w:rsidP="009C1BA6">
            <w:pPr>
              <w:pStyle w:val="2"/>
              <w:numPr>
                <w:ilvl w:val="1"/>
                <w:numId w:val="7"/>
              </w:numPr>
              <w:ind w:left="67" w:firstLine="0"/>
              <w:jc w:val="left"/>
              <w:rPr>
                <w:bCs/>
                <w:sz w:val="26"/>
                <w:szCs w:val="26"/>
              </w:rPr>
            </w:pPr>
            <w:r w:rsidRPr="009C1BA6">
              <w:rPr>
                <w:bCs/>
                <w:sz w:val="26"/>
                <w:szCs w:val="26"/>
              </w:rPr>
              <w:t>Строительство объектов водоотведения.</w:t>
            </w:r>
          </w:p>
          <w:p w:rsidR="00C83AE1" w:rsidRPr="00712FCC" w:rsidRDefault="009C1BA6" w:rsidP="009C1BA6">
            <w:pPr>
              <w:pStyle w:val="2"/>
              <w:ind w:left="67" w:firstLine="0"/>
              <w:jc w:val="left"/>
              <w:rPr>
                <w:bCs/>
                <w:sz w:val="26"/>
                <w:szCs w:val="26"/>
              </w:rPr>
            </w:pPr>
            <w:r w:rsidRPr="009C1BA6">
              <w:rPr>
                <w:bCs/>
                <w:sz w:val="26"/>
                <w:szCs w:val="26"/>
              </w:rPr>
              <w:t>2</w:t>
            </w:r>
            <w:r w:rsidR="009E0B6B" w:rsidRPr="009C1BA6">
              <w:rPr>
                <w:bCs/>
                <w:sz w:val="26"/>
                <w:szCs w:val="26"/>
              </w:rPr>
              <w:t>. Строительство и реконструкция шахтных колодцев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9E0B6B" w:rsidRPr="00712FCC" w:rsidTr="000E0D29">
        <w:tc>
          <w:tcPr>
            <w:tcW w:w="3227" w:type="dxa"/>
          </w:tcPr>
          <w:p w:rsidR="009E0B6B" w:rsidRPr="00712FCC" w:rsidRDefault="009E0B6B" w:rsidP="005155A1">
            <w:pPr>
              <w:rPr>
                <w:bCs/>
                <w:sz w:val="26"/>
                <w:szCs w:val="26"/>
              </w:rPr>
            </w:pPr>
            <w:r w:rsidRPr="00712FCC">
              <w:rPr>
                <w:bCs/>
                <w:sz w:val="26"/>
                <w:szCs w:val="26"/>
              </w:rPr>
              <w:t>Целевые показатели</w:t>
            </w:r>
          </w:p>
        </w:tc>
        <w:tc>
          <w:tcPr>
            <w:tcW w:w="6270" w:type="dxa"/>
          </w:tcPr>
          <w:p w:rsidR="009E0B6B" w:rsidRPr="00712FCC" w:rsidRDefault="009E0B6B" w:rsidP="005155A1">
            <w:pPr>
              <w:spacing w:line="228" w:lineRule="auto"/>
              <w:rPr>
                <w:sz w:val="26"/>
                <w:szCs w:val="26"/>
              </w:rPr>
            </w:pPr>
            <w:r w:rsidRPr="00712FCC">
              <w:rPr>
                <w:sz w:val="26"/>
                <w:szCs w:val="26"/>
              </w:rPr>
              <w:t>-</w:t>
            </w:r>
            <w:r w:rsidR="006B4746" w:rsidRPr="00712FCC">
              <w:rPr>
                <w:sz w:val="26"/>
                <w:szCs w:val="26"/>
              </w:rPr>
              <w:t xml:space="preserve"> </w:t>
            </w:r>
            <w:r w:rsidRPr="00712FCC">
              <w:rPr>
                <w:sz w:val="26"/>
                <w:szCs w:val="26"/>
              </w:rPr>
              <w:t xml:space="preserve">доля населения поселений, обеспеченного питьевой водой надлежащего качества, к общему количеству населения, обеспеченного питьевой водой </w:t>
            </w:r>
          </w:p>
          <w:p w:rsidR="009E0B6B" w:rsidRPr="00712FCC" w:rsidRDefault="009E0B6B" w:rsidP="005155A1">
            <w:pPr>
              <w:spacing w:line="228" w:lineRule="auto"/>
              <w:rPr>
                <w:bCs/>
                <w:sz w:val="26"/>
                <w:szCs w:val="26"/>
              </w:rPr>
            </w:pPr>
            <w:r w:rsidRPr="00712FCC">
              <w:rPr>
                <w:sz w:val="26"/>
                <w:szCs w:val="26"/>
              </w:rPr>
              <w:t>-</w:t>
            </w:r>
            <w:r w:rsidR="00C83AE1" w:rsidRPr="00712FCC">
              <w:rPr>
                <w:sz w:val="26"/>
                <w:szCs w:val="26"/>
              </w:rPr>
              <w:t xml:space="preserve"> </w:t>
            </w:r>
            <w:r w:rsidRPr="00712FCC">
              <w:rPr>
                <w:sz w:val="26"/>
                <w:szCs w:val="26"/>
              </w:rPr>
              <w:t>доля сточных вод, соответствующих установленным требованиям к общему количеству сточных вод</w:t>
            </w:r>
          </w:p>
        </w:tc>
      </w:tr>
      <w:tr w:rsidR="009E0B6B" w:rsidRPr="00712FCC" w:rsidTr="000E0D29">
        <w:tc>
          <w:tcPr>
            <w:tcW w:w="3227" w:type="dxa"/>
          </w:tcPr>
          <w:p w:rsidR="009E0B6B" w:rsidRPr="00712FCC" w:rsidRDefault="009E0B6B" w:rsidP="005155A1">
            <w:pPr>
              <w:rPr>
                <w:bCs/>
                <w:sz w:val="26"/>
                <w:szCs w:val="26"/>
              </w:rPr>
            </w:pPr>
            <w:r w:rsidRPr="00712FCC">
              <w:rPr>
                <w:bCs/>
                <w:sz w:val="26"/>
                <w:szCs w:val="26"/>
              </w:rPr>
              <w:t>Нормативный правовой акт, утвердивший подпрограмму</w:t>
            </w:r>
          </w:p>
        </w:tc>
        <w:tc>
          <w:tcPr>
            <w:tcW w:w="6270" w:type="dxa"/>
          </w:tcPr>
          <w:p w:rsidR="009E0B6B" w:rsidRPr="00250D7A" w:rsidRDefault="006B4746" w:rsidP="0083429B">
            <w:pPr>
              <w:rPr>
                <w:bCs/>
                <w:sz w:val="26"/>
                <w:szCs w:val="26"/>
              </w:rPr>
            </w:pPr>
            <w:r w:rsidRPr="00250D7A">
              <w:rPr>
                <w:bCs/>
                <w:sz w:val="26"/>
                <w:szCs w:val="26"/>
              </w:rPr>
              <w:t>п</w:t>
            </w:r>
            <w:r w:rsidR="009E0B6B" w:rsidRPr="00250D7A">
              <w:rPr>
                <w:bCs/>
                <w:sz w:val="26"/>
                <w:szCs w:val="26"/>
              </w:rPr>
              <w:t>остановление Администрации ЯМР</w:t>
            </w:r>
            <w:r w:rsidR="00712FCC" w:rsidRPr="00250D7A">
              <w:rPr>
                <w:bCs/>
                <w:sz w:val="26"/>
                <w:szCs w:val="26"/>
              </w:rPr>
              <w:t xml:space="preserve"> </w:t>
            </w:r>
            <w:r w:rsidR="009E0B6B" w:rsidRPr="00250D7A">
              <w:rPr>
                <w:bCs/>
                <w:sz w:val="26"/>
                <w:szCs w:val="26"/>
              </w:rPr>
              <w:t xml:space="preserve"> от </w:t>
            </w:r>
            <w:r w:rsidR="0083429B">
              <w:rPr>
                <w:bCs/>
                <w:sz w:val="26"/>
                <w:szCs w:val="26"/>
              </w:rPr>
              <w:t>20</w:t>
            </w:r>
            <w:r w:rsidR="009E0B6B" w:rsidRPr="00250D7A">
              <w:rPr>
                <w:bCs/>
                <w:sz w:val="26"/>
                <w:szCs w:val="26"/>
              </w:rPr>
              <w:t>.0</w:t>
            </w:r>
            <w:r w:rsidR="0083429B">
              <w:rPr>
                <w:bCs/>
                <w:sz w:val="26"/>
                <w:szCs w:val="26"/>
              </w:rPr>
              <w:t>2</w:t>
            </w:r>
            <w:r w:rsidR="00BE182D">
              <w:rPr>
                <w:bCs/>
                <w:sz w:val="26"/>
                <w:szCs w:val="26"/>
              </w:rPr>
              <w:t>.201</w:t>
            </w:r>
            <w:r w:rsidR="0083429B">
              <w:rPr>
                <w:bCs/>
                <w:sz w:val="26"/>
                <w:szCs w:val="26"/>
              </w:rPr>
              <w:t>7</w:t>
            </w:r>
            <w:r w:rsidR="009E0B6B" w:rsidRPr="00250D7A">
              <w:rPr>
                <w:bCs/>
                <w:sz w:val="26"/>
                <w:szCs w:val="26"/>
              </w:rPr>
              <w:t xml:space="preserve"> </w:t>
            </w:r>
            <w:r w:rsidRPr="00250D7A">
              <w:rPr>
                <w:bCs/>
                <w:sz w:val="26"/>
                <w:szCs w:val="26"/>
              </w:rPr>
              <w:t xml:space="preserve"> </w:t>
            </w:r>
            <w:r w:rsidR="009E0B6B" w:rsidRPr="00250D7A">
              <w:rPr>
                <w:bCs/>
                <w:sz w:val="26"/>
                <w:szCs w:val="26"/>
              </w:rPr>
              <w:t>№</w:t>
            </w:r>
            <w:r w:rsidR="00A20298" w:rsidRPr="00250D7A">
              <w:rPr>
                <w:bCs/>
                <w:sz w:val="26"/>
                <w:szCs w:val="26"/>
              </w:rPr>
              <w:t xml:space="preserve"> </w:t>
            </w:r>
            <w:r w:rsidR="0083429B">
              <w:rPr>
                <w:bCs/>
                <w:sz w:val="26"/>
                <w:szCs w:val="26"/>
              </w:rPr>
              <w:t>397</w:t>
            </w:r>
          </w:p>
        </w:tc>
      </w:tr>
      <w:tr w:rsidR="009E0B6B" w:rsidRPr="00712FCC" w:rsidTr="000E0D29">
        <w:tc>
          <w:tcPr>
            <w:tcW w:w="3227" w:type="dxa"/>
          </w:tcPr>
          <w:p w:rsidR="009E0B6B" w:rsidRPr="00712FCC" w:rsidRDefault="009E0B6B" w:rsidP="00A112B5">
            <w:pPr>
              <w:rPr>
                <w:bCs/>
                <w:sz w:val="26"/>
                <w:szCs w:val="26"/>
              </w:rPr>
            </w:pPr>
            <w:r w:rsidRPr="00712FCC">
              <w:rPr>
                <w:sz w:val="26"/>
                <w:szCs w:val="26"/>
              </w:rPr>
              <w:t xml:space="preserve">Электронный адрес размещения  подпрограммы </w:t>
            </w:r>
            <w:r w:rsidR="00A112B5">
              <w:rPr>
                <w:sz w:val="26"/>
                <w:szCs w:val="26"/>
              </w:rPr>
              <w:t xml:space="preserve">в ИТС </w:t>
            </w:r>
            <w:r w:rsidRPr="00712FCC">
              <w:rPr>
                <w:sz w:val="26"/>
                <w:szCs w:val="26"/>
              </w:rPr>
              <w:t>«Интернет»</w:t>
            </w:r>
          </w:p>
        </w:tc>
        <w:tc>
          <w:tcPr>
            <w:tcW w:w="6270" w:type="dxa"/>
          </w:tcPr>
          <w:p w:rsidR="009E0B6B" w:rsidRPr="00712FCC" w:rsidRDefault="009E0B6B" w:rsidP="005155A1">
            <w:pPr>
              <w:rPr>
                <w:bCs/>
                <w:sz w:val="26"/>
                <w:szCs w:val="26"/>
              </w:rPr>
            </w:pPr>
            <w:r w:rsidRPr="00712FCC">
              <w:rPr>
                <w:bCs/>
                <w:sz w:val="26"/>
                <w:szCs w:val="26"/>
              </w:rPr>
              <w:t>http://yamo.adm.yar.ru/ekon/ekon3.php</w:t>
            </w:r>
          </w:p>
        </w:tc>
      </w:tr>
    </w:tbl>
    <w:p w:rsidR="00796588" w:rsidRPr="000571AF" w:rsidRDefault="00796588" w:rsidP="00684376">
      <w:pPr>
        <w:ind w:firstLine="142"/>
        <w:jc w:val="center"/>
        <w:rPr>
          <w:sz w:val="20"/>
        </w:rPr>
      </w:pPr>
    </w:p>
    <w:sectPr w:rsidR="00796588" w:rsidRPr="000571AF" w:rsidSect="003107B3">
      <w:pgSz w:w="11907" w:h="16840" w:code="9"/>
      <w:pgMar w:top="425" w:right="737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49" w:rsidRDefault="00990149">
      <w:r>
        <w:separator/>
      </w:r>
    </w:p>
  </w:endnote>
  <w:endnote w:type="continuationSeparator" w:id="0">
    <w:p w:rsidR="00990149" w:rsidRDefault="0099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49" w:rsidRDefault="00990149">
      <w:r>
        <w:separator/>
      </w:r>
    </w:p>
  </w:footnote>
  <w:footnote w:type="continuationSeparator" w:id="0">
    <w:p w:rsidR="00990149" w:rsidRDefault="00990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9B" w:rsidRDefault="003E0D3E" w:rsidP="008823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3429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429B" w:rsidRDefault="008342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9B" w:rsidRDefault="0083429B" w:rsidP="00EC3B2A">
    <w:pPr>
      <w:pStyle w:val="a6"/>
      <w:framePr w:h="253" w:hRule="exact" w:wrap="around" w:vAnchor="text" w:hAnchor="margin" w:xAlign="center" w:y="1"/>
      <w:jc w:val="center"/>
      <w:rPr>
        <w:rStyle w:val="a8"/>
        <w:sz w:val="24"/>
        <w:lang w:val="en-US"/>
      </w:rPr>
    </w:pPr>
  </w:p>
  <w:p w:rsidR="0083429B" w:rsidRPr="00211A86" w:rsidRDefault="003E0D3E" w:rsidP="00211A86">
    <w:pPr>
      <w:pStyle w:val="a6"/>
      <w:framePr w:wrap="around" w:vAnchor="text" w:hAnchor="margin" w:xAlign="center" w:y="1"/>
      <w:jc w:val="center"/>
      <w:rPr>
        <w:rStyle w:val="a8"/>
        <w:sz w:val="24"/>
      </w:rPr>
    </w:pPr>
    <w:r w:rsidRPr="00211A86">
      <w:rPr>
        <w:rStyle w:val="a8"/>
        <w:sz w:val="24"/>
      </w:rPr>
      <w:fldChar w:fldCharType="begin"/>
    </w:r>
    <w:r w:rsidR="0083429B" w:rsidRPr="00211A86">
      <w:rPr>
        <w:rStyle w:val="a8"/>
        <w:sz w:val="24"/>
      </w:rPr>
      <w:instrText xml:space="preserve">PAGE  </w:instrText>
    </w:r>
    <w:r w:rsidRPr="00211A86">
      <w:rPr>
        <w:rStyle w:val="a8"/>
        <w:sz w:val="24"/>
      </w:rPr>
      <w:fldChar w:fldCharType="separate"/>
    </w:r>
    <w:r w:rsidR="00571376">
      <w:rPr>
        <w:rStyle w:val="a8"/>
        <w:noProof/>
        <w:sz w:val="24"/>
      </w:rPr>
      <w:t>2</w:t>
    </w:r>
    <w:r w:rsidRPr="00211A86">
      <w:rPr>
        <w:rStyle w:val="a8"/>
        <w:sz w:val="24"/>
      </w:rPr>
      <w:fldChar w:fldCharType="end"/>
    </w:r>
  </w:p>
  <w:p w:rsidR="0083429B" w:rsidRDefault="0083429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9B" w:rsidRPr="00352147" w:rsidRDefault="0083429B" w:rsidP="00211A86">
    <w:pPr>
      <w:pStyle w:val="a6"/>
      <w:tabs>
        <w:tab w:val="clear" w:pos="4677"/>
        <w:tab w:val="clear" w:pos="9355"/>
        <w:tab w:val="left" w:pos="2339"/>
      </w:tabs>
      <w:ind w:left="192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900B9"/>
    <w:multiLevelType w:val="hybridMultilevel"/>
    <w:tmpl w:val="18AA9804"/>
    <w:lvl w:ilvl="0" w:tplc="CDA6CF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B9C669F"/>
    <w:multiLevelType w:val="hybridMultilevel"/>
    <w:tmpl w:val="657A85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46F7949"/>
    <w:multiLevelType w:val="hybridMultilevel"/>
    <w:tmpl w:val="38161F40"/>
    <w:lvl w:ilvl="0" w:tplc="1E62F59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56E30B8"/>
    <w:multiLevelType w:val="hybridMultilevel"/>
    <w:tmpl w:val="950EDA3E"/>
    <w:lvl w:ilvl="0" w:tplc="A83A5E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0E174B"/>
    <w:multiLevelType w:val="hybridMultilevel"/>
    <w:tmpl w:val="A946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766A2"/>
    <w:multiLevelType w:val="hybridMultilevel"/>
    <w:tmpl w:val="5CE2E33A"/>
    <w:lvl w:ilvl="0" w:tplc="A83A5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A0CDD"/>
    <w:multiLevelType w:val="hybridMultilevel"/>
    <w:tmpl w:val="4462AE8E"/>
    <w:lvl w:ilvl="0" w:tplc="A83A5EE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8">
    <w:nsid w:val="5AD90003"/>
    <w:multiLevelType w:val="hybridMultilevel"/>
    <w:tmpl w:val="38161F40"/>
    <w:lvl w:ilvl="0" w:tplc="1E62F59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51779B1"/>
    <w:multiLevelType w:val="multilevel"/>
    <w:tmpl w:val="691E1318"/>
    <w:lvl w:ilvl="0">
      <w:start w:val="1"/>
      <w:numFmt w:val="decimal"/>
      <w:lvlText w:val="%1."/>
      <w:lvlJc w:val="left"/>
      <w:pPr>
        <w:ind w:left="734" w:hanging="5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9" w:hanging="1800"/>
      </w:pPr>
      <w:rPr>
        <w:rFonts w:hint="default"/>
      </w:rPr>
    </w:lvl>
  </w:abstractNum>
  <w:abstractNum w:abstractNumId="10">
    <w:nsid w:val="65DF771F"/>
    <w:multiLevelType w:val="hybridMultilevel"/>
    <w:tmpl w:val="38161F40"/>
    <w:lvl w:ilvl="0" w:tplc="1E62F59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BD7164"/>
    <w:multiLevelType w:val="hybridMultilevel"/>
    <w:tmpl w:val="D39EFDD4"/>
    <w:lvl w:ilvl="0" w:tplc="A83A5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D07C69"/>
    <w:multiLevelType w:val="multilevel"/>
    <w:tmpl w:val="075A5A0E"/>
    <w:lvl w:ilvl="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75"/>
    <w:rsid w:val="000044B7"/>
    <w:rsid w:val="00004616"/>
    <w:rsid w:val="00005B39"/>
    <w:rsid w:val="00006385"/>
    <w:rsid w:val="00012637"/>
    <w:rsid w:val="000134B2"/>
    <w:rsid w:val="0001445B"/>
    <w:rsid w:val="00014F79"/>
    <w:rsid w:val="00020697"/>
    <w:rsid w:val="00030C7F"/>
    <w:rsid w:val="00032782"/>
    <w:rsid w:val="00032D96"/>
    <w:rsid w:val="00033AF8"/>
    <w:rsid w:val="000366C4"/>
    <w:rsid w:val="00042A94"/>
    <w:rsid w:val="00045E35"/>
    <w:rsid w:val="0005079F"/>
    <w:rsid w:val="00051078"/>
    <w:rsid w:val="000541C2"/>
    <w:rsid w:val="000571AF"/>
    <w:rsid w:val="00057B1B"/>
    <w:rsid w:val="000601B2"/>
    <w:rsid w:val="00062150"/>
    <w:rsid w:val="0006476A"/>
    <w:rsid w:val="000663B2"/>
    <w:rsid w:val="000674B5"/>
    <w:rsid w:val="00067685"/>
    <w:rsid w:val="00072E59"/>
    <w:rsid w:val="000769AD"/>
    <w:rsid w:val="000805E8"/>
    <w:rsid w:val="00083C8E"/>
    <w:rsid w:val="00084844"/>
    <w:rsid w:val="00084A07"/>
    <w:rsid w:val="0008602B"/>
    <w:rsid w:val="00086A75"/>
    <w:rsid w:val="00094697"/>
    <w:rsid w:val="00095DA7"/>
    <w:rsid w:val="000A1055"/>
    <w:rsid w:val="000B73EF"/>
    <w:rsid w:val="000C4C30"/>
    <w:rsid w:val="000D09D4"/>
    <w:rsid w:val="000D4967"/>
    <w:rsid w:val="000E0D29"/>
    <w:rsid w:val="000E278C"/>
    <w:rsid w:val="000E3D8C"/>
    <w:rsid w:val="000E49E6"/>
    <w:rsid w:val="000F6325"/>
    <w:rsid w:val="00102136"/>
    <w:rsid w:val="00105431"/>
    <w:rsid w:val="00105536"/>
    <w:rsid w:val="00105BD6"/>
    <w:rsid w:val="00115362"/>
    <w:rsid w:val="00115428"/>
    <w:rsid w:val="0011563A"/>
    <w:rsid w:val="001161FD"/>
    <w:rsid w:val="0011750D"/>
    <w:rsid w:val="00122277"/>
    <w:rsid w:val="0012676D"/>
    <w:rsid w:val="0013245E"/>
    <w:rsid w:val="00135BF3"/>
    <w:rsid w:val="00140328"/>
    <w:rsid w:val="00140420"/>
    <w:rsid w:val="00140552"/>
    <w:rsid w:val="001412D6"/>
    <w:rsid w:val="0014245B"/>
    <w:rsid w:val="00143CA1"/>
    <w:rsid w:val="00143E74"/>
    <w:rsid w:val="00145C34"/>
    <w:rsid w:val="0014798F"/>
    <w:rsid w:val="00153DC2"/>
    <w:rsid w:val="0015550F"/>
    <w:rsid w:val="00160958"/>
    <w:rsid w:val="00160FAE"/>
    <w:rsid w:val="001623DB"/>
    <w:rsid w:val="00166954"/>
    <w:rsid w:val="00166D24"/>
    <w:rsid w:val="0016729D"/>
    <w:rsid w:val="00172FC1"/>
    <w:rsid w:val="00173E0B"/>
    <w:rsid w:val="00175F02"/>
    <w:rsid w:val="00176D4A"/>
    <w:rsid w:val="00180016"/>
    <w:rsid w:val="00180475"/>
    <w:rsid w:val="001827CE"/>
    <w:rsid w:val="00182F6B"/>
    <w:rsid w:val="001861A4"/>
    <w:rsid w:val="0019489F"/>
    <w:rsid w:val="00197B87"/>
    <w:rsid w:val="001A45E2"/>
    <w:rsid w:val="001B40B6"/>
    <w:rsid w:val="001B66A2"/>
    <w:rsid w:val="001C2A0D"/>
    <w:rsid w:val="001C42A6"/>
    <w:rsid w:val="001D7C14"/>
    <w:rsid w:val="001E0CC5"/>
    <w:rsid w:val="001E0E71"/>
    <w:rsid w:val="001E40A8"/>
    <w:rsid w:val="001F07B3"/>
    <w:rsid w:val="001F14D1"/>
    <w:rsid w:val="001F1D97"/>
    <w:rsid w:val="001F1F55"/>
    <w:rsid w:val="001F4A47"/>
    <w:rsid w:val="00210AE7"/>
    <w:rsid w:val="00211A86"/>
    <w:rsid w:val="002216C0"/>
    <w:rsid w:val="0022272F"/>
    <w:rsid w:val="00222E6A"/>
    <w:rsid w:val="0023151F"/>
    <w:rsid w:val="00231E2E"/>
    <w:rsid w:val="002321FE"/>
    <w:rsid w:val="002326E3"/>
    <w:rsid w:val="002329E8"/>
    <w:rsid w:val="00236817"/>
    <w:rsid w:val="0023732A"/>
    <w:rsid w:val="00240E4D"/>
    <w:rsid w:val="0024235D"/>
    <w:rsid w:val="00247871"/>
    <w:rsid w:val="00247B75"/>
    <w:rsid w:val="00250D7A"/>
    <w:rsid w:val="00263329"/>
    <w:rsid w:val="00264EFE"/>
    <w:rsid w:val="00267EF0"/>
    <w:rsid w:val="002727F2"/>
    <w:rsid w:val="0027378A"/>
    <w:rsid w:val="00274CD7"/>
    <w:rsid w:val="00275DBD"/>
    <w:rsid w:val="00276F32"/>
    <w:rsid w:val="00282F59"/>
    <w:rsid w:val="0028500D"/>
    <w:rsid w:val="002853DE"/>
    <w:rsid w:val="002879E0"/>
    <w:rsid w:val="00292F3F"/>
    <w:rsid w:val="0029507F"/>
    <w:rsid w:val="00295A1C"/>
    <w:rsid w:val="002A53DD"/>
    <w:rsid w:val="002A7221"/>
    <w:rsid w:val="002C541B"/>
    <w:rsid w:val="002C5747"/>
    <w:rsid w:val="002C6171"/>
    <w:rsid w:val="002C6DA3"/>
    <w:rsid w:val="002C7DE0"/>
    <w:rsid w:val="002E4DA2"/>
    <w:rsid w:val="002E71DD"/>
    <w:rsid w:val="002F784A"/>
    <w:rsid w:val="00300940"/>
    <w:rsid w:val="00301A43"/>
    <w:rsid w:val="0030337E"/>
    <w:rsid w:val="003104C6"/>
    <w:rsid w:val="003107B3"/>
    <w:rsid w:val="00311956"/>
    <w:rsid w:val="003123C5"/>
    <w:rsid w:val="003160B3"/>
    <w:rsid w:val="00317288"/>
    <w:rsid w:val="0032234F"/>
    <w:rsid w:val="00323527"/>
    <w:rsid w:val="0032374D"/>
    <w:rsid w:val="0033555D"/>
    <w:rsid w:val="003426F7"/>
    <w:rsid w:val="0034725F"/>
    <w:rsid w:val="00350776"/>
    <w:rsid w:val="00352147"/>
    <w:rsid w:val="0035432A"/>
    <w:rsid w:val="0035489C"/>
    <w:rsid w:val="00360FDC"/>
    <w:rsid w:val="00361C83"/>
    <w:rsid w:val="0037309A"/>
    <w:rsid w:val="00376845"/>
    <w:rsid w:val="003773FA"/>
    <w:rsid w:val="003805D0"/>
    <w:rsid w:val="003929F0"/>
    <w:rsid w:val="00393507"/>
    <w:rsid w:val="00393C62"/>
    <w:rsid w:val="00394704"/>
    <w:rsid w:val="00395114"/>
    <w:rsid w:val="003972E8"/>
    <w:rsid w:val="003A050B"/>
    <w:rsid w:val="003A1341"/>
    <w:rsid w:val="003A3938"/>
    <w:rsid w:val="003B6922"/>
    <w:rsid w:val="003B758B"/>
    <w:rsid w:val="003C447A"/>
    <w:rsid w:val="003D0538"/>
    <w:rsid w:val="003E0D3E"/>
    <w:rsid w:val="003E2E76"/>
    <w:rsid w:val="003E34C5"/>
    <w:rsid w:val="003F158E"/>
    <w:rsid w:val="003F6ACD"/>
    <w:rsid w:val="004005D9"/>
    <w:rsid w:val="004067A2"/>
    <w:rsid w:val="00406B92"/>
    <w:rsid w:val="00413EAE"/>
    <w:rsid w:val="00425CD8"/>
    <w:rsid w:val="004345FC"/>
    <w:rsid w:val="0043572A"/>
    <w:rsid w:val="00440606"/>
    <w:rsid w:val="00450A1B"/>
    <w:rsid w:val="004545D2"/>
    <w:rsid w:val="0045667C"/>
    <w:rsid w:val="00456E9A"/>
    <w:rsid w:val="00463925"/>
    <w:rsid w:val="00463A12"/>
    <w:rsid w:val="00464948"/>
    <w:rsid w:val="00470EAD"/>
    <w:rsid w:val="00471430"/>
    <w:rsid w:val="00476780"/>
    <w:rsid w:val="00477C3F"/>
    <w:rsid w:val="00481DE7"/>
    <w:rsid w:val="00484214"/>
    <w:rsid w:val="004849D2"/>
    <w:rsid w:val="0049080C"/>
    <w:rsid w:val="00495F0E"/>
    <w:rsid w:val="004A0D47"/>
    <w:rsid w:val="004A501F"/>
    <w:rsid w:val="004A738F"/>
    <w:rsid w:val="004B513D"/>
    <w:rsid w:val="004B5D04"/>
    <w:rsid w:val="004D36E1"/>
    <w:rsid w:val="004D410E"/>
    <w:rsid w:val="004F0BA6"/>
    <w:rsid w:val="004F500A"/>
    <w:rsid w:val="004F5FF9"/>
    <w:rsid w:val="00503A35"/>
    <w:rsid w:val="00512F17"/>
    <w:rsid w:val="005153A9"/>
    <w:rsid w:val="005155A1"/>
    <w:rsid w:val="00516303"/>
    <w:rsid w:val="00517029"/>
    <w:rsid w:val="00521127"/>
    <w:rsid w:val="00523688"/>
    <w:rsid w:val="0052444C"/>
    <w:rsid w:val="00535431"/>
    <w:rsid w:val="00541818"/>
    <w:rsid w:val="0054260A"/>
    <w:rsid w:val="005441D5"/>
    <w:rsid w:val="005448B5"/>
    <w:rsid w:val="005507A1"/>
    <w:rsid w:val="00551C13"/>
    <w:rsid w:val="0055250E"/>
    <w:rsid w:val="0055600A"/>
    <w:rsid w:val="00560E0E"/>
    <w:rsid w:val="0056426B"/>
    <w:rsid w:val="00565617"/>
    <w:rsid w:val="005674E6"/>
    <w:rsid w:val="00571376"/>
    <w:rsid w:val="0057194C"/>
    <w:rsid w:val="00571C42"/>
    <w:rsid w:val="0058529C"/>
    <w:rsid w:val="005936EB"/>
    <w:rsid w:val="00593C7C"/>
    <w:rsid w:val="005A376F"/>
    <w:rsid w:val="005A6CA0"/>
    <w:rsid w:val="005A6EBC"/>
    <w:rsid w:val="005A7282"/>
    <w:rsid w:val="005A77A3"/>
    <w:rsid w:val="005B00B2"/>
    <w:rsid w:val="005C3BA8"/>
    <w:rsid w:val="005C4D12"/>
    <w:rsid w:val="005D1AA0"/>
    <w:rsid w:val="005D3E47"/>
    <w:rsid w:val="005E3AD8"/>
    <w:rsid w:val="005E414F"/>
    <w:rsid w:val="005E65D0"/>
    <w:rsid w:val="005E719A"/>
    <w:rsid w:val="005F7339"/>
    <w:rsid w:val="00603062"/>
    <w:rsid w:val="0061137B"/>
    <w:rsid w:val="006135FE"/>
    <w:rsid w:val="00615E0B"/>
    <w:rsid w:val="00616E1B"/>
    <w:rsid w:val="00630DC9"/>
    <w:rsid w:val="006342D8"/>
    <w:rsid w:val="006374DD"/>
    <w:rsid w:val="00643CED"/>
    <w:rsid w:val="006476FB"/>
    <w:rsid w:val="0065289B"/>
    <w:rsid w:val="00652932"/>
    <w:rsid w:val="00660F21"/>
    <w:rsid w:val="006647A1"/>
    <w:rsid w:val="006665B3"/>
    <w:rsid w:val="006665C5"/>
    <w:rsid w:val="00670A21"/>
    <w:rsid w:val="006728E7"/>
    <w:rsid w:val="0067399D"/>
    <w:rsid w:val="00674B36"/>
    <w:rsid w:val="00680228"/>
    <w:rsid w:val="00684376"/>
    <w:rsid w:val="006917C0"/>
    <w:rsid w:val="00694F40"/>
    <w:rsid w:val="006959E5"/>
    <w:rsid w:val="0069635A"/>
    <w:rsid w:val="00697FC1"/>
    <w:rsid w:val="006A0365"/>
    <w:rsid w:val="006B4746"/>
    <w:rsid w:val="006C0A63"/>
    <w:rsid w:val="006C3294"/>
    <w:rsid w:val="006C4FCD"/>
    <w:rsid w:val="006D10A2"/>
    <w:rsid w:val="006D592D"/>
    <w:rsid w:val="006E2583"/>
    <w:rsid w:val="006F06DD"/>
    <w:rsid w:val="006F0968"/>
    <w:rsid w:val="00701903"/>
    <w:rsid w:val="00706676"/>
    <w:rsid w:val="00712FCC"/>
    <w:rsid w:val="0072132D"/>
    <w:rsid w:val="00732907"/>
    <w:rsid w:val="00740170"/>
    <w:rsid w:val="00747BAB"/>
    <w:rsid w:val="0075000F"/>
    <w:rsid w:val="00752D58"/>
    <w:rsid w:val="00761EB2"/>
    <w:rsid w:val="00762531"/>
    <w:rsid w:val="00763041"/>
    <w:rsid w:val="00770DF9"/>
    <w:rsid w:val="007725EB"/>
    <w:rsid w:val="00772602"/>
    <w:rsid w:val="007748CD"/>
    <w:rsid w:val="0078004F"/>
    <w:rsid w:val="00782E82"/>
    <w:rsid w:val="00791794"/>
    <w:rsid w:val="00796588"/>
    <w:rsid w:val="00796A66"/>
    <w:rsid w:val="007A0D21"/>
    <w:rsid w:val="007A6943"/>
    <w:rsid w:val="007A6E55"/>
    <w:rsid w:val="007B07A5"/>
    <w:rsid w:val="007B1546"/>
    <w:rsid w:val="007B1D9B"/>
    <w:rsid w:val="007B3F54"/>
    <w:rsid w:val="007B67DE"/>
    <w:rsid w:val="007C1D15"/>
    <w:rsid w:val="007C5D66"/>
    <w:rsid w:val="007C6DF0"/>
    <w:rsid w:val="007D39B3"/>
    <w:rsid w:val="007D5A58"/>
    <w:rsid w:val="007D6678"/>
    <w:rsid w:val="007E4627"/>
    <w:rsid w:val="007E556F"/>
    <w:rsid w:val="007F06DE"/>
    <w:rsid w:val="007F582E"/>
    <w:rsid w:val="007F5A97"/>
    <w:rsid w:val="00811510"/>
    <w:rsid w:val="00812A02"/>
    <w:rsid w:val="008225B3"/>
    <w:rsid w:val="00824D97"/>
    <w:rsid w:val="00827C49"/>
    <w:rsid w:val="0083429B"/>
    <w:rsid w:val="00840BA7"/>
    <w:rsid w:val="0084708D"/>
    <w:rsid w:val="00865E19"/>
    <w:rsid w:val="00870B5F"/>
    <w:rsid w:val="008823A1"/>
    <w:rsid w:val="00883D27"/>
    <w:rsid w:val="00884813"/>
    <w:rsid w:val="00885398"/>
    <w:rsid w:val="008874D1"/>
    <w:rsid w:val="0089152B"/>
    <w:rsid w:val="00894D78"/>
    <w:rsid w:val="008954C5"/>
    <w:rsid w:val="00896399"/>
    <w:rsid w:val="008A5169"/>
    <w:rsid w:val="008A573F"/>
    <w:rsid w:val="008A693A"/>
    <w:rsid w:val="008B42F3"/>
    <w:rsid w:val="008B50A1"/>
    <w:rsid w:val="008B65F6"/>
    <w:rsid w:val="008C4D18"/>
    <w:rsid w:val="008C4FF6"/>
    <w:rsid w:val="008C78F8"/>
    <w:rsid w:val="008D0BB6"/>
    <w:rsid w:val="008D2381"/>
    <w:rsid w:val="008E2E14"/>
    <w:rsid w:val="008E33C1"/>
    <w:rsid w:val="008E3D49"/>
    <w:rsid w:val="008F0C69"/>
    <w:rsid w:val="008F12AA"/>
    <w:rsid w:val="008F5399"/>
    <w:rsid w:val="008F5514"/>
    <w:rsid w:val="008F67C7"/>
    <w:rsid w:val="008F6CA4"/>
    <w:rsid w:val="008F764D"/>
    <w:rsid w:val="009018B6"/>
    <w:rsid w:val="00901F12"/>
    <w:rsid w:val="00906205"/>
    <w:rsid w:val="00910985"/>
    <w:rsid w:val="0091505A"/>
    <w:rsid w:val="00923A44"/>
    <w:rsid w:val="00923AD6"/>
    <w:rsid w:val="00925AC6"/>
    <w:rsid w:val="009271D1"/>
    <w:rsid w:val="00931CC9"/>
    <w:rsid w:val="00932C08"/>
    <w:rsid w:val="00943F23"/>
    <w:rsid w:val="00944056"/>
    <w:rsid w:val="00945529"/>
    <w:rsid w:val="009479F2"/>
    <w:rsid w:val="00951549"/>
    <w:rsid w:val="00951F69"/>
    <w:rsid w:val="009560DE"/>
    <w:rsid w:val="0095618C"/>
    <w:rsid w:val="00960C96"/>
    <w:rsid w:val="00963C4B"/>
    <w:rsid w:val="00964156"/>
    <w:rsid w:val="009710F0"/>
    <w:rsid w:val="00974374"/>
    <w:rsid w:val="0097763B"/>
    <w:rsid w:val="00977D13"/>
    <w:rsid w:val="00985888"/>
    <w:rsid w:val="00990149"/>
    <w:rsid w:val="009918BA"/>
    <w:rsid w:val="0099210D"/>
    <w:rsid w:val="009949AE"/>
    <w:rsid w:val="009C1BA6"/>
    <w:rsid w:val="009C6485"/>
    <w:rsid w:val="009D1464"/>
    <w:rsid w:val="009D4B20"/>
    <w:rsid w:val="009E038C"/>
    <w:rsid w:val="009E0B6B"/>
    <w:rsid w:val="00A02A1D"/>
    <w:rsid w:val="00A0502B"/>
    <w:rsid w:val="00A112B5"/>
    <w:rsid w:val="00A2007B"/>
    <w:rsid w:val="00A20298"/>
    <w:rsid w:val="00A21D7D"/>
    <w:rsid w:val="00A2387A"/>
    <w:rsid w:val="00A24D8A"/>
    <w:rsid w:val="00A24EA8"/>
    <w:rsid w:val="00A25E4A"/>
    <w:rsid w:val="00A30313"/>
    <w:rsid w:val="00A3171A"/>
    <w:rsid w:val="00A32EDE"/>
    <w:rsid w:val="00A33B5F"/>
    <w:rsid w:val="00A3773D"/>
    <w:rsid w:val="00A446DF"/>
    <w:rsid w:val="00A54975"/>
    <w:rsid w:val="00A55702"/>
    <w:rsid w:val="00A55D70"/>
    <w:rsid w:val="00A569FA"/>
    <w:rsid w:val="00A604C1"/>
    <w:rsid w:val="00A6472D"/>
    <w:rsid w:val="00A67386"/>
    <w:rsid w:val="00A70252"/>
    <w:rsid w:val="00A721E7"/>
    <w:rsid w:val="00A72758"/>
    <w:rsid w:val="00A7501C"/>
    <w:rsid w:val="00A76D66"/>
    <w:rsid w:val="00A820B0"/>
    <w:rsid w:val="00A8581C"/>
    <w:rsid w:val="00A916A2"/>
    <w:rsid w:val="00A92E6B"/>
    <w:rsid w:val="00A97209"/>
    <w:rsid w:val="00A97B9F"/>
    <w:rsid w:val="00AA04EA"/>
    <w:rsid w:val="00AA41A4"/>
    <w:rsid w:val="00AA6761"/>
    <w:rsid w:val="00AB3C32"/>
    <w:rsid w:val="00AC3A45"/>
    <w:rsid w:val="00AC7169"/>
    <w:rsid w:val="00AC7E68"/>
    <w:rsid w:val="00AD057E"/>
    <w:rsid w:val="00AD1254"/>
    <w:rsid w:val="00AD25BD"/>
    <w:rsid w:val="00AD3298"/>
    <w:rsid w:val="00AD42F9"/>
    <w:rsid w:val="00AD734F"/>
    <w:rsid w:val="00AE2582"/>
    <w:rsid w:val="00AF025D"/>
    <w:rsid w:val="00AF0B0F"/>
    <w:rsid w:val="00AF44A3"/>
    <w:rsid w:val="00AF7478"/>
    <w:rsid w:val="00B00B97"/>
    <w:rsid w:val="00B11323"/>
    <w:rsid w:val="00B179A6"/>
    <w:rsid w:val="00B268B9"/>
    <w:rsid w:val="00B367E5"/>
    <w:rsid w:val="00B3710A"/>
    <w:rsid w:val="00B506D5"/>
    <w:rsid w:val="00B5176A"/>
    <w:rsid w:val="00B51F7E"/>
    <w:rsid w:val="00B526D3"/>
    <w:rsid w:val="00B57D62"/>
    <w:rsid w:val="00B610EB"/>
    <w:rsid w:val="00B6632F"/>
    <w:rsid w:val="00B71884"/>
    <w:rsid w:val="00B86992"/>
    <w:rsid w:val="00B928C1"/>
    <w:rsid w:val="00BA52D1"/>
    <w:rsid w:val="00BA5972"/>
    <w:rsid w:val="00BA6922"/>
    <w:rsid w:val="00BA6D82"/>
    <w:rsid w:val="00BA70F1"/>
    <w:rsid w:val="00BB69E8"/>
    <w:rsid w:val="00BB7471"/>
    <w:rsid w:val="00BC303E"/>
    <w:rsid w:val="00BC5B33"/>
    <w:rsid w:val="00BD0BFE"/>
    <w:rsid w:val="00BE0947"/>
    <w:rsid w:val="00BE182D"/>
    <w:rsid w:val="00BE5982"/>
    <w:rsid w:val="00BE5D84"/>
    <w:rsid w:val="00BF25DD"/>
    <w:rsid w:val="00BF4148"/>
    <w:rsid w:val="00BF7DD0"/>
    <w:rsid w:val="00C009F7"/>
    <w:rsid w:val="00C10947"/>
    <w:rsid w:val="00C1133B"/>
    <w:rsid w:val="00C20AB8"/>
    <w:rsid w:val="00C2138F"/>
    <w:rsid w:val="00C234B6"/>
    <w:rsid w:val="00C3328E"/>
    <w:rsid w:val="00C364E1"/>
    <w:rsid w:val="00C3792F"/>
    <w:rsid w:val="00C404AD"/>
    <w:rsid w:val="00C407BA"/>
    <w:rsid w:val="00C44512"/>
    <w:rsid w:val="00C5025A"/>
    <w:rsid w:val="00C50978"/>
    <w:rsid w:val="00C5140E"/>
    <w:rsid w:val="00C516AF"/>
    <w:rsid w:val="00C53479"/>
    <w:rsid w:val="00C541B3"/>
    <w:rsid w:val="00C5475D"/>
    <w:rsid w:val="00C619EB"/>
    <w:rsid w:val="00C63569"/>
    <w:rsid w:val="00C8379E"/>
    <w:rsid w:val="00C83AE1"/>
    <w:rsid w:val="00C87526"/>
    <w:rsid w:val="00C907FB"/>
    <w:rsid w:val="00C962FB"/>
    <w:rsid w:val="00CA2B1F"/>
    <w:rsid w:val="00CA5958"/>
    <w:rsid w:val="00CA67CA"/>
    <w:rsid w:val="00CB3705"/>
    <w:rsid w:val="00CB5D21"/>
    <w:rsid w:val="00CB6019"/>
    <w:rsid w:val="00CD10AB"/>
    <w:rsid w:val="00CD430D"/>
    <w:rsid w:val="00CE02B6"/>
    <w:rsid w:val="00CE1CDA"/>
    <w:rsid w:val="00CE7B0A"/>
    <w:rsid w:val="00CF50D9"/>
    <w:rsid w:val="00CF659C"/>
    <w:rsid w:val="00CF7925"/>
    <w:rsid w:val="00D00240"/>
    <w:rsid w:val="00D20307"/>
    <w:rsid w:val="00D20BDF"/>
    <w:rsid w:val="00D21EA1"/>
    <w:rsid w:val="00D259A6"/>
    <w:rsid w:val="00D2700B"/>
    <w:rsid w:val="00D324DA"/>
    <w:rsid w:val="00D42B27"/>
    <w:rsid w:val="00D42F9E"/>
    <w:rsid w:val="00D51F30"/>
    <w:rsid w:val="00D525FC"/>
    <w:rsid w:val="00D526D5"/>
    <w:rsid w:val="00D53D6B"/>
    <w:rsid w:val="00D7160D"/>
    <w:rsid w:val="00D74C35"/>
    <w:rsid w:val="00D82724"/>
    <w:rsid w:val="00D85E62"/>
    <w:rsid w:val="00D871C5"/>
    <w:rsid w:val="00D87611"/>
    <w:rsid w:val="00D93F47"/>
    <w:rsid w:val="00D941E8"/>
    <w:rsid w:val="00DA0387"/>
    <w:rsid w:val="00DA38AC"/>
    <w:rsid w:val="00DB57BB"/>
    <w:rsid w:val="00DB7D3F"/>
    <w:rsid w:val="00DC1A5A"/>
    <w:rsid w:val="00DE1C2A"/>
    <w:rsid w:val="00E00BFE"/>
    <w:rsid w:val="00E02369"/>
    <w:rsid w:val="00E039C1"/>
    <w:rsid w:val="00E05948"/>
    <w:rsid w:val="00E20DB5"/>
    <w:rsid w:val="00E21504"/>
    <w:rsid w:val="00E23E8E"/>
    <w:rsid w:val="00E24CE3"/>
    <w:rsid w:val="00E3005E"/>
    <w:rsid w:val="00E32EF8"/>
    <w:rsid w:val="00E37C71"/>
    <w:rsid w:val="00E514FB"/>
    <w:rsid w:val="00E52A88"/>
    <w:rsid w:val="00E55F5E"/>
    <w:rsid w:val="00E67B15"/>
    <w:rsid w:val="00E83C04"/>
    <w:rsid w:val="00E841F6"/>
    <w:rsid w:val="00E9164F"/>
    <w:rsid w:val="00EA11FE"/>
    <w:rsid w:val="00EA27FF"/>
    <w:rsid w:val="00EA3F7D"/>
    <w:rsid w:val="00EB0237"/>
    <w:rsid w:val="00EB3469"/>
    <w:rsid w:val="00EB5250"/>
    <w:rsid w:val="00EB7A49"/>
    <w:rsid w:val="00EB7F4E"/>
    <w:rsid w:val="00EC1E17"/>
    <w:rsid w:val="00EC3B2A"/>
    <w:rsid w:val="00EC4730"/>
    <w:rsid w:val="00EC64CC"/>
    <w:rsid w:val="00EC7293"/>
    <w:rsid w:val="00ED7F0D"/>
    <w:rsid w:val="00EF26DD"/>
    <w:rsid w:val="00EF2F90"/>
    <w:rsid w:val="00EF6631"/>
    <w:rsid w:val="00F203DB"/>
    <w:rsid w:val="00F21C75"/>
    <w:rsid w:val="00F30A2C"/>
    <w:rsid w:val="00F431FB"/>
    <w:rsid w:val="00F44489"/>
    <w:rsid w:val="00F5168D"/>
    <w:rsid w:val="00F52487"/>
    <w:rsid w:val="00F52CF7"/>
    <w:rsid w:val="00F60984"/>
    <w:rsid w:val="00F629F1"/>
    <w:rsid w:val="00F65286"/>
    <w:rsid w:val="00F667F3"/>
    <w:rsid w:val="00F70F16"/>
    <w:rsid w:val="00F714BC"/>
    <w:rsid w:val="00F721C3"/>
    <w:rsid w:val="00F80EEF"/>
    <w:rsid w:val="00F81637"/>
    <w:rsid w:val="00F828DA"/>
    <w:rsid w:val="00F83160"/>
    <w:rsid w:val="00F838E5"/>
    <w:rsid w:val="00F857B0"/>
    <w:rsid w:val="00F93CAA"/>
    <w:rsid w:val="00F96592"/>
    <w:rsid w:val="00FA5911"/>
    <w:rsid w:val="00FA6593"/>
    <w:rsid w:val="00FB1444"/>
    <w:rsid w:val="00FB1C40"/>
    <w:rsid w:val="00FB3A71"/>
    <w:rsid w:val="00FB5E44"/>
    <w:rsid w:val="00FB6CA2"/>
    <w:rsid w:val="00FB7DBC"/>
    <w:rsid w:val="00FC3DC1"/>
    <w:rsid w:val="00FC6F7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97FD6B-6905-4F3C-85B3-293433B6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3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qFormat/>
    <w:locked/>
    <w:rsid w:val="008D2381"/>
    <w:pPr>
      <w:keepNext/>
      <w:overflowPunct/>
      <w:autoSpaceDE/>
      <w:autoSpaceDN/>
      <w:adjustRightInd/>
      <w:jc w:val="both"/>
      <w:textAlignment w:val="auto"/>
      <w:outlineLvl w:val="4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2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93507"/>
    <w:rPr>
      <w:rFonts w:ascii="Times New Roman" w:hAnsi="Times New Roman" w:cs="Times New Roman"/>
      <w:sz w:val="2"/>
    </w:rPr>
  </w:style>
  <w:style w:type="character" w:styleId="a5">
    <w:name w:val="Hyperlink"/>
    <w:basedOn w:val="a0"/>
    <w:uiPriority w:val="99"/>
    <w:rsid w:val="00901F1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F65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93507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CF659C"/>
    <w:rPr>
      <w:rFonts w:cs="Times New Roman"/>
    </w:rPr>
  </w:style>
  <w:style w:type="character" w:styleId="a9">
    <w:name w:val="FollowedHyperlink"/>
    <w:basedOn w:val="a0"/>
    <w:uiPriority w:val="99"/>
    <w:rsid w:val="000663B2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F7339"/>
    <w:rPr>
      <w:rFonts w:ascii="Times New Roman" w:hAnsi="Times New Roman" w:cs="Times New Roman"/>
      <w:sz w:val="28"/>
    </w:rPr>
  </w:style>
  <w:style w:type="paragraph" w:styleId="ac">
    <w:name w:val="List Paragraph"/>
    <w:basedOn w:val="a"/>
    <w:uiPriority w:val="99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szCs w:val="22"/>
      <w:lang w:eastAsia="en-US"/>
    </w:rPr>
  </w:style>
  <w:style w:type="table" w:styleId="ad">
    <w:name w:val="Table Grid"/>
    <w:basedOn w:val="a1"/>
    <w:uiPriority w:val="99"/>
    <w:rsid w:val="009560D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65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B00B97"/>
    <w:pPr>
      <w:overflowPunct/>
      <w:autoSpaceDE/>
      <w:autoSpaceDN/>
      <w:adjustRightInd/>
      <w:ind w:firstLine="708"/>
      <w:jc w:val="both"/>
      <w:textAlignment w:val="auto"/>
    </w:pPr>
  </w:style>
  <w:style w:type="character" w:customStyle="1" w:styleId="20">
    <w:name w:val="Основной текст с отступом 2 Знак"/>
    <w:basedOn w:val="a0"/>
    <w:link w:val="2"/>
    <w:rsid w:val="00B00B97"/>
    <w:rPr>
      <w:rFonts w:ascii="Times New Roman" w:hAnsi="Times New Roman"/>
      <w:sz w:val="28"/>
    </w:rPr>
  </w:style>
  <w:style w:type="paragraph" w:styleId="ae">
    <w:name w:val="Body Text Indent"/>
    <w:basedOn w:val="a"/>
    <w:link w:val="af"/>
    <w:rsid w:val="00B00B97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B00B97"/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8D2381"/>
    <w:rPr>
      <w:rFonts w:ascii="Times New Roman" w:hAnsi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5CB4CC-FED2-4787-AB51-7BE24707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Елена Кондратенко</cp:lastModifiedBy>
  <cp:revision>4</cp:revision>
  <cp:lastPrinted>2017-04-03T07:25:00Z</cp:lastPrinted>
  <dcterms:created xsi:type="dcterms:W3CDTF">2017-04-04T06:42:00Z</dcterms:created>
  <dcterms:modified xsi:type="dcterms:W3CDTF">2022-11-28T06:23:00Z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[Должность]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[ИОФамилия]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[Телефон]</vt:lpwstr>
  </property>
  <property fmtid="{D5CDD505-2E9C-101B-9397-08002B2CF9AE}" pid="7" name="Заголовок">
    <vt:lpwstr>[Заголовок]</vt:lpwstr>
  </property>
  <property fmtid="{D5CDD505-2E9C-101B-9397-08002B2CF9AE}" pid="8" name="На №">
    <vt:lpwstr>ИХ.33-3735/13</vt:lpwstr>
  </property>
  <property fmtid="{D5CDD505-2E9C-101B-9397-08002B2CF9AE}" pid="9" name="от">
    <vt:lpwstr>25.09.2013</vt:lpwstr>
  </property>
  <property fmtid="{D5CDD505-2E9C-101B-9397-08002B2CF9AE}" pid="10" name="Р*Исполнитель...*Фамилия И.О.">
    <vt:lpwstr>[Фамилия И.О.]</vt:lpwstr>
  </property>
  <property fmtid="{D5CDD505-2E9C-101B-9397-08002B2CF9AE}" pid="11" name="Номер версии">
    <vt:lpwstr>2</vt:lpwstr>
  </property>
  <property fmtid="{D5CDD505-2E9C-101B-9397-08002B2CF9AE}" pid="12" name="ИД">
    <vt:lpwstr>2604895</vt:lpwstr>
  </property>
  <property fmtid="{D5CDD505-2E9C-101B-9397-08002B2CF9AE}" pid="13" name="ContentTypeId">
    <vt:lpwstr>0x010100DDAE7C60F7CAAB4F900350D7D997C22F</vt:lpwstr>
  </property>
  <property fmtid="{D5CDD505-2E9C-101B-9397-08002B2CF9AE}" pid="14" name="EmailTo">
    <vt:lpwstr/>
  </property>
  <property fmtid="{D5CDD505-2E9C-101B-9397-08002B2CF9AE}" pid="15" name="EmailSender">
    <vt:lpwstr/>
  </property>
  <property fmtid="{D5CDD505-2E9C-101B-9397-08002B2CF9AE}" pid="16" name="EmailFrom">
    <vt:lpwstr/>
  </property>
  <property fmtid="{D5CDD505-2E9C-101B-9397-08002B2CF9AE}" pid="17" name="EmailSubject">
    <vt:lpwstr/>
  </property>
  <property fmtid="{D5CDD505-2E9C-101B-9397-08002B2CF9AE}" pid="18" name="EmailCc">
    <vt:lpwstr/>
  </property>
</Properties>
</file>