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0C1F51" w:rsidP="00570D43">
      <w:pPr>
        <w:pStyle w:val="a8"/>
        <w:jc w:val="right"/>
      </w:pPr>
      <w:r w:rsidRPr="000C1F5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581168387" r:id="rId9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BA4DE6" w:rsidRDefault="00BA4DE6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26.02.2018                                                                                                                              № 577</w:t>
      </w:r>
    </w:p>
    <w:p w:rsidR="00570D43" w:rsidRPr="00F32CF5" w:rsidRDefault="00570D43" w:rsidP="00570D43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8"/>
        <w:ind w:left="0"/>
        <w:jc w:val="both"/>
        <w:rPr>
          <w:szCs w:val="28"/>
        </w:rPr>
      </w:pPr>
    </w:p>
    <w:p w:rsidR="000F2C2A" w:rsidRDefault="00623C05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 w:rsidRPr="003D634A">
        <w:rPr>
          <w:b/>
          <w:bCs/>
          <w:sz w:val="28"/>
          <w:szCs w:val="28"/>
        </w:rPr>
        <w:t>О</w:t>
      </w:r>
      <w:r w:rsidR="003B1F26">
        <w:rPr>
          <w:b/>
          <w:bCs/>
          <w:sz w:val="28"/>
          <w:szCs w:val="28"/>
        </w:rPr>
        <w:t xml:space="preserve"> </w:t>
      </w:r>
      <w:r w:rsidR="000F2C2A">
        <w:rPr>
          <w:b/>
          <w:bCs/>
          <w:sz w:val="28"/>
          <w:szCs w:val="28"/>
        </w:rPr>
        <w:t xml:space="preserve">внесении изменений в </w:t>
      </w:r>
      <w:r w:rsidR="003B1F26">
        <w:rPr>
          <w:b/>
          <w:bCs/>
          <w:sz w:val="28"/>
          <w:szCs w:val="28"/>
        </w:rPr>
        <w:t>п</w:t>
      </w:r>
      <w:r w:rsidR="000F2C2A">
        <w:rPr>
          <w:b/>
          <w:bCs/>
          <w:sz w:val="28"/>
          <w:szCs w:val="28"/>
        </w:rPr>
        <w:t>остановление</w:t>
      </w:r>
      <w:r w:rsidR="003B1F26">
        <w:rPr>
          <w:b/>
          <w:bCs/>
          <w:sz w:val="28"/>
          <w:szCs w:val="28"/>
        </w:rPr>
        <w:t xml:space="preserve"> </w:t>
      </w:r>
      <w:r w:rsidR="000F2C2A">
        <w:rPr>
          <w:b/>
          <w:bCs/>
          <w:sz w:val="28"/>
          <w:szCs w:val="28"/>
        </w:rPr>
        <w:t>Администрации ЯМР от 25.09.2017 № 338</w:t>
      </w:r>
      <w:r w:rsidR="00101E40">
        <w:rPr>
          <w:b/>
          <w:bCs/>
          <w:sz w:val="28"/>
          <w:szCs w:val="28"/>
        </w:rPr>
        <w:t>2</w:t>
      </w:r>
    </w:p>
    <w:p w:rsidR="00A577F5" w:rsidRPr="00E11C38" w:rsidRDefault="00A577F5" w:rsidP="00101E40">
      <w:pPr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color w:val="0D0D0D" w:themeColor="text1" w:themeTint="F2"/>
          <w:sz w:val="28"/>
          <w:szCs w:val="28"/>
        </w:rPr>
      </w:pPr>
      <w:r w:rsidRPr="00E11C38">
        <w:rPr>
          <w:b/>
          <w:bCs/>
          <w:color w:val="0D0D0D" w:themeColor="text1" w:themeTint="F2"/>
          <w:sz w:val="28"/>
          <w:szCs w:val="28"/>
        </w:rPr>
        <w:t xml:space="preserve">«Об утверждении муниципальной программы  </w:t>
      </w:r>
    </w:p>
    <w:p w:rsidR="00101E40" w:rsidRPr="00F050ED" w:rsidRDefault="00101E40" w:rsidP="00101E40">
      <w:pPr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 w:rsidRPr="00F050ED">
        <w:rPr>
          <w:b/>
          <w:bCs/>
          <w:sz w:val="28"/>
          <w:szCs w:val="28"/>
        </w:rPr>
        <w:t>«Обеспечение общественного порядка и противодействие преступности на территории Ярославского муниципального района</w:t>
      </w:r>
    </w:p>
    <w:p w:rsidR="00101E40" w:rsidRPr="00F050ED" w:rsidRDefault="00101E40" w:rsidP="00101E40">
      <w:pPr>
        <w:tabs>
          <w:tab w:val="left" w:pos="6300"/>
        </w:tabs>
        <w:autoSpaceDE w:val="0"/>
        <w:autoSpaceDN w:val="0"/>
        <w:adjustRightInd w:val="0"/>
        <w:ind w:right="3055"/>
        <w:rPr>
          <w:rFonts w:ascii="Courier New" w:hAnsi="Courier New" w:cs="Courier New"/>
          <w:b/>
          <w:bCs/>
          <w:sz w:val="28"/>
          <w:szCs w:val="28"/>
        </w:rPr>
      </w:pPr>
      <w:r w:rsidRPr="00F050E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F050ED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F050ED">
        <w:rPr>
          <w:b/>
          <w:bCs/>
          <w:sz w:val="28"/>
          <w:szCs w:val="28"/>
        </w:rPr>
        <w:t xml:space="preserve"> годы»</w:t>
      </w:r>
    </w:p>
    <w:p w:rsidR="00D2220A" w:rsidRPr="00F66CBC" w:rsidRDefault="00D2220A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</w:p>
    <w:p w:rsidR="00623C05" w:rsidRDefault="00623C05" w:rsidP="00D2220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</w:p>
    <w:p w:rsidR="00570D43" w:rsidRPr="005C188B" w:rsidRDefault="00570D43" w:rsidP="00570D43">
      <w:pPr>
        <w:pStyle w:val="a8"/>
        <w:ind w:left="0"/>
        <w:jc w:val="both"/>
      </w:pPr>
    </w:p>
    <w:p w:rsidR="00570D43" w:rsidRPr="00623C05" w:rsidRDefault="00623C05" w:rsidP="00A577F5">
      <w:pPr>
        <w:pStyle w:val="a8"/>
        <w:ind w:left="0" w:firstLine="567"/>
        <w:jc w:val="both"/>
      </w:pPr>
      <w:r>
        <w:t xml:space="preserve">В соответствии с решением Муниципального Совета Ярославского муниципального района шестого созыва от 14.12.2017 № 93 «О районном бюджете ЯМР на 2018 год и плановый период на 2019-2020 годы»,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DF543C" w:rsidRPr="000F2C2A" w:rsidRDefault="00570D43" w:rsidP="00A577F5">
      <w:pPr>
        <w:ind w:firstLine="284"/>
        <w:jc w:val="both"/>
        <w:rPr>
          <w:b/>
          <w:bCs/>
          <w:sz w:val="28"/>
          <w:szCs w:val="24"/>
        </w:rPr>
      </w:pPr>
      <w:r w:rsidRPr="00DF543C">
        <w:rPr>
          <w:sz w:val="28"/>
          <w:szCs w:val="28"/>
        </w:rPr>
        <w:t>1</w:t>
      </w:r>
      <w:r w:rsidR="000F2C2A">
        <w:rPr>
          <w:sz w:val="28"/>
          <w:szCs w:val="28"/>
        </w:rPr>
        <w:t>.</w:t>
      </w:r>
      <w:r w:rsidR="000F2C2A" w:rsidRPr="007E0894">
        <w:rPr>
          <w:bCs/>
          <w:sz w:val="28"/>
          <w:szCs w:val="24"/>
        </w:rPr>
        <w:t>Внести изменения</w:t>
      </w:r>
      <w:r w:rsidR="000F2C2A">
        <w:rPr>
          <w:bCs/>
          <w:sz w:val="28"/>
          <w:szCs w:val="24"/>
        </w:rPr>
        <w:t xml:space="preserve"> в муниципальную программу </w:t>
      </w:r>
      <w:r w:rsidR="00101E40" w:rsidRPr="00F050ED">
        <w:rPr>
          <w:sz w:val="28"/>
          <w:szCs w:val="28"/>
        </w:rPr>
        <w:t>«Обеспечение общественного порядка и противодействие преступности на территории Ярославского муниципального района на 201</w:t>
      </w:r>
      <w:r w:rsidR="00101E40">
        <w:rPr>
          <w:sz w:val="28"/>
          <w:szCs w:val="28"/>
        </w:rPr>
        <w:t>8</w:t>
      </w:r>
      <w:r w:rsidR="00101E40" w:rsidRPr="00F050ED">
        <w:rPr>
          <w:sz w:val="28"/>
          <w:szCs w:val="28"/>
        </w:rPr>
        <w:t xml:space="preserve"> - 20</w:t>
      </w:r>
      <w:r w:rsidR="00101E40">
        <w:rPr>
          <w:sz w:val="28"/>
          <w:szCs w:val="28"/>
        </w:rPr>
        <w:t>20</w:t>
      </w:r>
      <w:r w:rsidR="00101E40" w:rsidRPr="00F050ED">
        <w:rPr>
          <w:sz w:val="28"/>
          <w:szCs w:val="28"/>
        </w:rPr>
        <w:t xml:space="preserve"> годы»</w:t>
      </w:r>
      <w:r w:rsidR="00A577F5">
        <w:rPr>
          <w:sz w:val="28"/>
          <w:szCs w:val="28"/>
        </w:rPr>
        <w:t xml:space="preserve">, </w:t>
      </w:r>
      <w:r w:rsidR="00A577F5" w:rsidRPr="00E11C38">
        <w:rPr>
          <w:bCs/>
          <w:color w:val="0D0D0D" w:themeColor="text1" w:themeTint="F2"/>
          <w:sz w:val="28"/>
          <w:szCs w:val="28"/>
        </w:rPr>
        <w:t>утвержденную постановлением Администрации ЯМР от 25.09.2017 № 3382,</w:t>
      </w:r>
      <w:r w:rsidR="000F2C2A">
        <w:rPr>
          <w:bCs/>
          <w:sz w:val="28"/>
          <w:szCs w:val="24"/>
        </w:rPr>
        <w:t>согласно приложению.</w:t>
      </w:r>
    </w:p>
    <w:p w:rsidR="00DF543C" w:rsidRPr="003D634A" w:rsidRDefault="00DF543C" w:rsidP="00DF543C">
      <w:pPr>
        <w:tabs>
          <w:tab w:val="left" w:pos="0"/>
        </w:tabs>
        <w:jc w:val="both"/>
        <w:rPr>
          <w:sz w:val="28"/>
          <w:szCs w:val="28"/>
        </w:rPr>
      </w:pPr>
      <w:r w:rsidRPr="003D634A">
        <w:rPr>
          <w:sz w:val="28"/>
          <w:szCs w:val="28"/>
        </w:rPr>
        <w:t xml:space="preserve">     2. </w:t>
      </w:r>
      <w:r>
        <w:rPr>
          <w:sz w:val="28"/>
          <w:szCs w:val="28"/>
        </w:rPr>
        <w:t>Опубликовать постановление в газете «Ярославскийагрокурьер».</w:t>
      </w:r>
    </w:p>
    <w:p w:rsidR="00DF543C" w:rsidRPr="003D634A" w:rsidRDefault="00DF543C" w:rsidP="00DF54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D634A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о дня </w:t>
      </w:r>
      <w:r w:rsidRPr="003D634A">
        <w:rPr>
          <w:sz w:val="28"/>
          <w:szCs w:val="28"/>
        </w:rPr>
        <w:t>опубликования.</w:t>
      </w:r>
    </w:p>
    <w:p w:rsidR="00DF543C" w:rsidRPr="005C188B" w:rsidRDefault="00DF543C" w:rsidP="00DF543C">
      <w:pPr>
        <w:pStyle w:val="a8"/>
        <w:ind w:left="0" w:firstLine="426"/>
        <w:jc w:val="both"/>
      </w:pPr>
    </w:p>
    <w:p w:rsidR="00570D43" w:rsidRDefault="00570D43" w:rsidP="00570D43">
      <w:pPr>
        <w:pStyle w:val="a8"/>
        <w:ind w:left="0"/>
        <w:jc w:val="both"/>
      </w:pPr>
    </w:p>
    <w:p w:rsidR="00D2220A" w:rsidRPr="005C188B" w:rsidRDefault="00D2220A" w:rsidP="00570D43">
      <w:pPr>
        <w:pStyle w:val="a8"/>
        <w:ind w:left="0"/>
        <w:jc w:val="both"/>
      </w:pPr>
    </w:p>
    <w:p w:rsidR="00570D43" w:rsidRPr="005C188B" w:rsidRDefault="00570D43" w:rsidP="00570D43">
      <w:pPr>
        <w:pStyle w:val="a8"/>
        <w:ind w:left="0"/>
        <w:jc w:val="both"/>
      </w:pPr>
      <w:r w:rsidRPr="005C188B">
        <w:t>Глава Ярославского</w:t>
      </w:r>
    </w:p>
    <w:p w:rsidR="00556C4A" w:rsidRPr="00905826" w:rsidRDefault="00570D43" w:rsidP="00570D43">
      <w:pPr>
        <w:pStyle w:val="a8"/>
        <w:ind w:left="0"/>
        <w:jc w:val="both"/>
        <w:sectPr w:rsidR="00556C4A" w:rsidRPr="00905826" w:rsidSect="00530E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737" w:bottom="1134" w:left="1701" w:header="720" w:footer="720" w:gutter="0"/>
          <w:cols w:space="720"/>
          <w:titlePg/>
        </w:sect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905826">
        <w:t>Золотников</w:t>
      </w:r>
    </w:p>
    <w:p w:rsidR="000F2C2A" w:rsidRDefault="000F2C2A" w:rsidP="007121BD">
      <w:pPr>
        <w:jc w:val="right"/>
      </w:pPr>
    </w:p>
    <w:tbl>
      <w:tblPr>
        <w:tblStyle w:val="af0"/>
        <w:tblW w:w="42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A35A92" w:rsidRPr="002A4CD9" w:rsidTr="00A35A92">
        <w:tc>
          <w:tcPr>
            <w:tcW w:w="4252" w:type="dxa"/>
          </w:tcPr>
          <w:p w:rsidR="00A35A92" w:rsidRPr="002A4CD9" w:rsidRDefault="00A35A92" w:rsidP="00A35A92">
            <w:pPr>
              <w:widowControl w:val="0"/>
              <w:autoSpaceDE w:val="0"/>
              <w:autoSpaceDN w:val="0"/>
              <w:adjustRightInd w:val="0"/>
              <w:ind w:left="-5693" w:right="317" w:firstLine="5727"/>
              <w:outlineLvl w:val="0"/>
              <w:rPr>
                <w:bCs/>
                <w:sz w:val="28"/>
                <w:szCs w:val="28"/>
              </w:rPr>
            </w:pPr>
            <w:r w:rsidRPr="002A4CD9">
              <w:rPr>
                <w:bCs/>
                <w:sz w:val="28"/>
                <w:szCs w:val="28"/>
              </w:rPr>
              <w:t xml:space="preserve">ПРИЛОЖЕНИЕ </w:t>
            </w:r>
          </w:p>
          <w:p w:rsidR="00A35A92" w:rsidRPr="002A4CD9" w:rsidRDefault="00A35A92" w:rsidP="00A35A92">
            <w:pPr>
              <w:widowControl w:val="0"/>
              <w:autoSpaceDE w:val="0"/>
              <w:autoSpaceDN w:val="0"/>
              <w:adjustRightInd w:val="0"/>
              <w:ind w:left="-5693" w:right="458" w:firstLine="5727"/>
              <w:outlineLvl w:val="0"/>
              <w:rPr>
                <w:bCs/>
                <w:sz w:val="28"/>
                <w:szCs w:val="28"/>
              </w:rPr>
            </w:pPr>
            <w:r w:rsidRPr="002A4CD9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35A92" w:rsidRPr="002A4CD9" w:rsidRDefault="00A35A92" w:rsidP="00A35A92">
            <w:pPr>
              <w:widowControl w:val="0"/>
              <w:autoSpaceDE w:val="0"/>
              <w:autoSpaceDN w:val="0"/>
              <w:adjustRightInd w:val="0"/>
              <w:ind w:left="-5693" w:right="175" w:firstLine="5727"/>
              <w:outlineLvl w:val="0"/>
              <w:rPr>
                <w:bCs/>
                <w:sz w:val="28"/>
                <w:szCs w:val="28"/>
              </w:rPr>
            </w:pPr>
            <w:r w:rsidRPr="002A4CD9">
              <w:rPr>
                <w:bCs/>
                <w:sz w:val="28"/>
                <w:szCs w:val="28"/>
              </w:rPr>
              <w:t>Администрации ЯМР</w:t>
            </w:r>
          </w:p>
          <w:p w:rsidR="00A35A92" w:rsidRPr="002A4CD9" w:rsidRDefault="00CD196F" w:rsidP="00CD196F">
            <w:pPr>
              <w:widowControl w:val="0"/>
              <w:autoSpaceDE w:val="0"/>
              <w:autoSpaceDN w:val="0"/>
              <w:adjustRightInd w:val="0"/>
              <w:ind w:left="-5693" w:right="175" w:firstLine="5727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26.02.2018 </w:t>
            </w:r>
            <w:r w:rsidR="00A35A92" w:rsidRPr="002A4CD9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577</w:t>
            </w:r>
          </w:p>
        </w:tc>
      </w:tr>
    </w:tbl>
    <w:p w:rsidR="00A35A92" w:rsidRPr="002A4CD9" w:rsidRDefault="00A35A92" w:rsidP="007121BD">
      <w:pPr>
        <w:jc w:val="right"/>
      </w:pPr>
    </w:p>
    <w:p w:rsidR="00CD196F" w:rsidRDefault="0053272E" w:rsidP="0053272E">
      <w:pPr>
        <w:jc w:val="center"/>
        <w:rPr>
          <w:b/>
          <w:sz w:val="28"/>
          <w:szCs w:val="24"/>
        </w:rPr>
      </w:pPr>
      <w:r w:rsidRPr="002A4CD9">
        <w:rPr>
          <w:b/>
          <w:sz w:val="28"/>
          <w:szCs w:val="24"/>
        </w:rPr>
        <w:t xml:space="preserve">Изменения </w:t>
      </w:r>
    </w:p>
    <w:p w:rsidR="0053272E" w:rsidRPr="002A4CD9" w:rsidRDefault="0053272E" w:rsidP="0053272E">
      <w:pPr>
        <w:jc w:val="center"/>
        <w:rPr>
          <w:b/>
          <w:sz w:val="28"/>
          <w:szCs w:val="24"/>
        </w:rPr>
      </w:pPr>
      <w:r w:rsidRPr="002A4CD9">
        <w:rPr>
          <w:b/>
          <w:sz w:val="28"/>
          <w:szCs w:val="24"/>
        </w:rPr>
        <w:t>в муниципальную программу</w:t>
      </w:r>
    </w:p>
    <w:p w:rsidR="00CD196F" w:rsidRDefault="0053272E" w:rsidP="0053272E">
      <w:pPr>
        <w:jc w:val="center"/>
        <w:rPr>
          <w:b/>
          <w:sz w:val="28"/>
          <w:szCs w:val="28"/>
        </w:rPr>
      </w:pPr>
      <w:r w:rsidRPr="002A4CD9">
        <w:rPr>
          <w:b/>
          <w:sz w:val="28"/>
          <w:szCs w:val="24"/>
        </w:rPr>
        <w:t>«</w:t>
      </w:r>
      <w:r w:rsidRPr="002A4CD9">
        <w:rPr>
          <w:b/>
          <w:sz w:val="28"/>
          <w:szCs w:val="28"/>
        </w:rPr>
        <w:t xml:space="preserve">Обеспечение общественного порядка и противодействие преступности </w:t>
      </w:r>
    </w:p>
    <w:p w:rsidR="00CD196F" w:rsidRDefault="0053272E" w:rsidP="0053272E">
      <w:pPr>
        <w:jc w:val="center"/>
        <w:rPr>
          <w:b/>
          <w:sz w:val="28"/>
          <w:szCs w:val="28"/>
        </w:rPr>
      </w:pPr>
      <w:r w:rsidRPr="002A4CD9">
        <w:rPr>
          <w:b/>
          <w:sz w:val="28"/>
          <w:szCs w:val="28"/>
        </w:rPr>
        <w:t xml:space="preserve">на территории Ярославского муниципального района </w:t>
      </w:r>
    </w:p>
    <w:p w:rsidR="0053272E" w:rsidRPr="002A4CD9" w:rsidRDefault="0053272E" w:rsidP="0053272E">
      <w:pPr>
        <w:jc w:val="center"/>
        <w:rPr>
          <w:b/>
          <w:bCs/>
          <w:sz w:val="28"/>
          <w:szCs w:val="28"/>
        </w:rPr>
      </w:pPr>
      <w:r w:rsidRPr="002A4CD9">
        <w:rPr>
          <w:b/>
          <w:sz w:val="28"/>
          <w:szCs w:val="28"/>
        </w:rPr>
        <w:t>на 2018 - 2020 годы»</w:t>
      </w:r>
    </w:p>
    <w:p w:rsidR="0053272E" w:rsidRPr="002A4CD9" w:rsidRDefault="0053272E" w:rsidP="0053272E">
      <w:pPr>
        <w:ind w:left="360"/>
        <w:jc w:val="both"/>
        <w:rPr>
          <w:sz w:val="28"/>
          <w:szCs w:val="24"/>
        </w:rPr>
      </w:pPr>
    </w:p>
    <w:p w:rsidR="0053272E" w:rsidRPr="002A4CD9" w:rsidRDefault="0053272E" w:rsidP="0053272E">
      <w:pPr>
        <w:pStyle w:val="ac"/>
        <w:numPr>
          <w:ilvl w:val="0"/>
          <w:numId w:val="18"/>
        </w:numPr>
        <w:ind w:left="0" w:firstLine="360"/>
        <w:jc w:val="both"/>
        <w:rPr>
          <w:sz w:val="28"/>
          <w:szCs w:val="24"/>
        </w:rPr>
      </w:pPr>
      <w:r w:rsidRPr="002A4CD9">
        <w:rPr>
          <w:sz w:val="28"/>
          <w:szCs w:val="24"/>
        </w:rPr>
        <w:t>В разделе 1 «Паспорт муниципальной программы»строку</w:t>
      </w:r>
      <w:r w:rsidR="0020796A" w:rsidRPr="002A4CD9">
        <w:rPr>
          <w:sz w:val="28"/>
          <w:szCs w:val="24"/>
        </w:rPr>
        <w:t xml:space="preserve"> шестую</w:t>
      </w:r>
      <w:r w:rsidRPr="002A4CD9">
        <w:rPr>
          <w:sz w:val="28"/>
          <w:szCs w:val="24"/>
        </w:rPr>
        <w:t xml:space="preserve"> «Объемы финансирования муниципальной программы, в том числе по годам реализации» изложить в следующей редакции:</w:t>
      </w:r>
    </w:p>
    <w:p w:rsidR="0053272E" w:rsidRPr="00CD196F" w:rsidRDefault="0053272E" w:rsidP="0053272E">
      <w:pPr>
        <w:pStyle w:val="ac"/>
        <w:ind w:left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985"/>
        <w:gridCol w:w="1134"/>
        <w:gridCol w:w="992"/>
        <w:gridCol w:w="992"/>
        <w:gridCol w:w="1134"/>
      </w:tblGrid>
      <w:tr w:rsidR="0053272E" w:rsidRPr="002A4CD9" w:rsidTr="00E11C38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53272E" w:rsidP="00E11C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 xml:space="preserve">Плановый объем финансирования </w:t>
            </w:r>
          </w:p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(тыс. руб.)</w:t>
            </w:r>
          </w:p>
        </w:tc>
      </w:tr>
      <w:tr w:rsidR="0053272E" w:rsidRPr="002A4CD9" w:rsidTr="00E11C38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в том числе</w:t>
            </w:r>
          </w:p>
        </w:tc>
      </w:tr>
      <w:tr w:rsidR="0053272E" w:rsidRPr="002A4CD9" w:rsidTr="00E11C38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2020</w:t>
            </w:r>
          </w:p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 xml:space="preserve"> год</w:t>
            </w:r>
          </w:p>
        </w:tc>
      </w:tr>
      <w:tr w:rsidR="0053272E" w:rsidRPr="002A4CD9" w:rsidTr="00E11C38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53272E" w:rsidP="00612BA3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</w:tr>
      <w:tr w:rsidR="0053272E" w:rsidRPr="002A4CD9" w:rsidTr="00E11C38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186,95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D6625" w:rsidP="005D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126,95</w:t>
            </w:r>
          </w:p>
        </w:tc>
      </w:tr>
      <w:tr w:rsidR="0053272E" w:rsidRPr="002A4CD9" w:rsidTr="00E11C38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53272E" w:rsidRPr="002A4CD9" w:rsidTr="00E11C38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272E" w:rsidRPr="002A4CD9" w:rsidRDefault="0053272E" w:rsidP="00612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3272E" w:rsidP="00612BA3">
            <w:pPr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9F345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1168,44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429,48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369,48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2E" w:rsidRPr="002A4CD9" w:rsidRDefault="005D6625" w:rsidP="00612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369,48</w:t>
            </w:r>
          </w:p>
        </w:tc>
      </w:tr>
    </w:tbl>
    <w:p w:rsidR="00BC4AF7" w:rsidRPr="002A4CD9" w:rsidRDefault="00BC4AF7" w:rsidP="0053272E">
      <w:pPr>
        <w:jc w:val="both"/>
        <w:rPr>
          <w:sz w:val="28"/>
          <w:szCs w:val="24"/>
        </w:rPr>
      </w:pPr>
    </w:p>
    <w:p w:rsidR="00BC4AF7" w:rsidRPr="002A4CD9" w:rsidRDefault="00522E3E" w:rsidP="00522E3E">
      <w:pPr>
        <w:pStyle w:val="ac"/>
        <w:numPr>
          <w:ilvl w:val="0"/>
          <w:numId w:val="18"/>
        </w:numPr>
        <w:jc w:val="both"/>
        <w:rPr>
          <w:sz w:val="28"/>
          <w:szCs w:val="24"/>
        </w:rPr>
      </w:pPr>
      <w:r w:rsidRPr="002A4CD9">
        <w:rPr>
          <w:sz w:val="28"/>
          <w:szCs w:val="24"/>
        </w:rPr>
        <w:t>В разделе 4. «Цели и целевые показатели муниципальной программы» таблицу «Целевые показатели» изложить в следующей редакции:</w:t>
      </w:r>
    </w:p>
    <w:p w:rsidR="00905826" w:rsidRPr="00CD196F" w:rsidRDefault="00905826" w:rsidP="00522E3E">
      <w:pPr>
        <w:pStyle w:val="ac"/>
        <w:ind w:left="78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83" w:tblpY="232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278"/>
        <w:gridCol w:w="1139"/>
        <w:gridCol w:w="108"/>
        <w:gridCol w:w="34"/>
        <w:gridCol w:w="1276"/>
        <w:gridCol w:w="142"/>
        <w:gridCol w:w="1277"/>
        <w:gridCol w:w="141"/>
        <w:gridCol w:w="1276"/>
      </w:tblGrid>
      <w:tr w:rsidR="00522E3E" w:rsidRPr="002A4CD9" w:rsidTr="00905826">
        <w:tc>
          <w:tcPr>
            <w:tcW w:w="2410" w:type="dxa"/>
            <w:vMerge w:val="restart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4CD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Единица</w:t>
            </w:r>
          </w:p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измерения</w:t>
            </w:r>
          </w:p>
        </w:tc>
        <w:tc>
          <w:tcPr>
            <w:tcW w:w="5671" w:type="dxa"/>
            <w:gridSpan w:val="9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Значение показателя</w:t>
            </w:r>
          </w:p>
        </w:tc>
      </w:tr>
      <w:tr w:rsidR="00522E3E" w:rsidRPr="002A4CD9" w:rsidTr="00905826">
        <w:tc>
          <w:tcPr>
            <w:tcW w:w="2410" w:type="dxa"/>
            <w:vMerge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 xml:space="preserve">Базовое </w:t>
            </w:r>
          </w:p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на 01.01.2018</w:t>
            </w:r>
          </w:p>
        </w:tc>
        <w:tc>
          <w:tcPr>
            <w:tcW w:w="1418" w:type="dxa"/>
            <w:gridSpan w:val="3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на 01.01.2019</w:t>
            </w:r>
          </w:p>
        </w:tc>
        <w:tc>
          <w:tcPr>
            <w:tcW w:w="1419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4CD9">
              <w:rPr>
                <w:sz w:val="24"/>
                <w:szCs w:val="24"/>
              </w:rPr>
              <w:t>на 01.01.2020</w:t>
            </w:r>
          </w:p>
        </w:tc>
        <w:tc>
          <w:tcPr>
            <w:tcW w:w="1417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4CD9">
              <w:rPr>
                <w:sz w:val="24"/>
                <w:szCs w:val="24"/>
              </w:rPr>
              <w:t>на 01.01.2021</w:t>
            </w:r>
          </w:p>
        </w:tc>
      </w:tr>
      <w:tr w:rsidR="00522E3E" w:rsidRPr="002A4CD9" w:rsidTr="00905826">
        <w:tc>
          <w:tcPr>
            <w:tcW w:w="2410" w:type="dxa"/>
            <w:vMerge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плановое</w:t>
            </w:r>
          </w:p>
        </w:tc>
        <w:tc>
          <w:tcPr>
            <w:tcW w:w="1419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плановое</w:t>
            </w:r>
          </w:p>
        </w:tc>
        <w:tc>
          <w:tcPr>
            <w:tcW w:w="1417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плановое</w:t>
            </w:r>
          </w:p>
        </w:tc>
      </w:tr>
      <w:tr w:rsidR="00522E3E" w:rsidRPr="002A4CD9" w:rsidTr="00905826">
        <w:trPr>
          <w:trHeight w:val="361"/>
        </w:trPr>
        <w:tc>
          <w:tcPr>
            <w:tcW w:w="2410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6</w:t>
            </w:r>
          </w:p>
        </w:tc>
      </w:tr>
      <w:tr w:rsidR="00522E3E" w:rsidRPr="002A4CD9" w:rsidTr="00905826">
        <w:tc>
          <w:tcPr>
            <w:tcW w:w="9499" w:type="dxa"/>
            <w:gridSpan w:val="11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2A4CD9">
              <w:rPr>
                <w:b/>
                <w:bCs/>
                <w:sz w:val="24"/>
                <w:szCs w:val="24"/>
              </w:rPr>
              <w:t>«Обеспечение общественного порядка и противодействие преступности на территории Ярославского муниципального района на 2018 - 2020 годы»</w:t>
            </w:r>
          </w:p>
        </w:tc>
      </w:tr>
      <w:tr w:rsidR="00522E3E" w:rsidRPr="002A4CD9" w:rsidTr="00905826">
        <w:tc>
          <w:tcPr>
            <w:tcW w:w="2410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 xml:space="preserve">Количество проведенных мероприятий, направленных на профилактику правонарушений, терроризма и экстремизма; гармонизацию </w:t>
            </w:r>
            <w:r w:rsidRPr="002A4CD9">
              <w:rPr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418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559" w:type="dxa"/>
            <w:gridSpan w:val="4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79</w:t>
            </w:r>
          </w:p>
        </w:tc>
      </w:tr>
      <w:tr w:rsidR="00522E3E" w:rsidRPr="002A4CD9" w:rsidTr="00905826">
        <w:tc>
          <w:tcPr>
            <w:tcW w:w="2410" w:type="dxa"/>
            <w:vAlign w:val="center"/>
          </w:tcPr>
          <w:p w:rsidR="00522E3E" w:rsidRPr="002A4CD9" w:rsidRDefault="00522E3E" w:rsidP="00905826">
            <w:pPr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lastRenderedPageBreak/>
              <w:t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8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ед. в год</w:t>
            </w:r>
          </w:p>
        </w:tc>
        <w:tc>
          <w:tcPr>
            <w:tcW w:w="1559" w:type="dxa"/>
            <w:gridSpan w:val="4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35</w:t>
            </w:r>
          </w:p>
        </w:tc>
      </w:tr>
      <w:tr w:rsidR="00522E3E" w:rsidRPr="002A4CD9" w:rsidTr="00905826">
        <w:tc>
          <w:tcPr>
            <w:tcW w:w="2410" w:type="dxa"/>
            <w:vAlign w:val="center"/>
          </w:tcPr>
          <w:p w:rsidR="00522E3E" w:rsidRPr="002A4CD9" w:rsidRDefault="00522E3E" w:rsidP="00905826">
            <w:pPr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травматизма, уменьшение смертности от ДТП</w:t>
            </w:r>
          </w:p>
        </w:tc>
        <w:tc>
          <w:tcPr>
            <w:tcW w:w="1418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ед. в год</w:t>
            </w:r>
          </w:p>
        </w:tc>
        <w:tc>
          <w:tcPr>
            <w:tcW w:w="1559" w:type="dxa"/>
            <w:gridSpan w:val="4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28</w:t>
            </w:r>
          </w:p>
        </w:tc>
      </w:tr>
      <w:tr w:rsidR="00522E3E" w:rsidRPr="002A4CD9" w:rsidTr="00905826">
        <w:tc>
          <w:tcPr>
            <w:tcW w:w="2410" w:type="dxa"/>
            <w:vAlign w:val="center"/>
          </w:tcPr>
          <w:p w:rsidR="00522E3E" w:rsidRPr="002A4CD9" w:rsidRDefault="00522E3E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праздничных мероприятий с участием самодеятельных казачьих коллективов</w:t>
            </w:r>
          </w:p>
        </w:tc>
        <w:tc>
          <w:tcPr>
            <w:tcW w:w="1418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559" w:type="dxa"/>
            <w:gridSpan w:val="4"/>
            <w:vAlign w:val="center"/>
          </w:tcPr>
          <w:p w:rsidR="00522E3E" w:rsidRPr="002A4CD9" w:rsidRDefault="00CB5E25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CB5E25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22E3E" w:rsidRPr="002A4CD9" w:rsidRDefault="00522E3E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89769B" w:rsidRPr="002A4CD9" w:rsidTr="00905826">
        <w:tc>
          <w:tcPr>
            <w:tcW w:w="9499" w:type="dxa"/>
            <w:gridSpan w:val="11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Муниципальная целевая программа «Профилактика правонарушений  в Ярославском муниципальном районе на 2018-2020 годы»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89769B" w:rsidRPr="002A4CD9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 изданий наглядной агитации по профилактике правонарушений, терроризма и экстремизма; гармонизации межнациональных отношений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89769B" w:rsidRPr="002A4CD9" w:rsidRDefault="0089769B" w:rsidP="00905826">
            <w:pPr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lastRenderedPageBreak/>
              <w:t xml:space="preserve">Количество действующих муниципальных правовых актов, регулирующих правоохранительную деятельность 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 xml:space="preserve">ед. 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3</w:t>
            </w:r>
          </w:p>
        </w:tc>
      </w:tr>
      <w:tr w:rsidR="0089769B" w:rsidRPr="002A4CD9" w:rsidTr="00905826">
        <w:tc>
          <w:tcPr>
            <w:tcW w:w="9499" w:type="dxa"/>
            <w:gridSpan w:val="11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Муниципальная целевая программа «Комплексные меры противодействия распространению наркотических средств и их незаконному обороту на территории Ярославского муниципального района на 2018 - 2020 годы»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89769B" w:rsidRPr="002A4CD9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11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89769B" w:rsidRPr="002A4CD9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публикаций по наркоситуации в районе на официальном сайте Администрации ЯМР, в газете «Ярославский агрокурьер» в год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11</w:t>
            </w:r>
          </w:p>
        </w:tc>
      </w:tr>
      <w:tr w:rsidR="0089769B" w:rsidRPr="002A4CD9" w:rsidTr="00905826">
        <w:tc>
          <w:tcPr>
            <w:tcW w:w="9499" w:type="dxa"/>
            <w:gridSpan w:val="11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 xml:space="preserve">Муниципальная </w:t>
            </w:r>
            <w:hyperlink r:id="rId16" w:history="1">
              <w:r w:rsidRPr="002A4CD9">
                <w:rPr>
                  <w:b/>
                  <w:sz w:val="24"/>
                  <w:szCs w:val="24"/>
                </w:rPr>
                <w:t>целевая программ</w:t>
              </w:r>
            </w:hyperlink>
            <w:r w:rsidRPr="002A4CD9">
              <w:rPr>
                <w:b/>
                <w:sz w:val="24"/>
                <w:szCs w:val="24"/>
              </w:rPr>
              <w:t>а «Повышение безопасности дорожного движения в Ярославском муниципальном районе на 2018 - 2020 годы»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306435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публикаций по  безопасности дорожного движения в районе на официальном сайте Администрации ЯМР, в газете «Ярославский</w:t>
            </w:r>
          </w:p>
          <w:p w:rsidR="0089769B" w:rsidRPr="002A4CD9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агрокурьер»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74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89769B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тиражей наглядной агитации по безопасности дорожного движения.</w:t>
            </w:r>
          </w:p>
          <w:p w:rsidR="003B1F26" w:rsidRDefault="003B1F26" w:rsidP="00905826">
            <w:pPr>
              <w:rPr>
                <w:sz w:val="24"/>
                <w:szCs w:val="24"/>
              </w:rPr>
            </w:pPr>
          </w:p>
          <w:p w:rsidR="00306435" w:rsidRPr="002A4CD9" w:rsidRDefault="00306435" w:rsidP="0090582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</w:t>
            </w:r>
          </w:p>
        </w:tc>
      </w:tr>
      <w:tr w:rsidR="0089769B" w:rsidRPr="002A4CD9" w:rsidTr="00905826">
        <w:tc>
          <w:tcPr>
            <w:tcW w:w="9499" w:type="dxa"/>
            <w:gridSpan w:val="11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lastRenderedPageBreak/>
              <w:t>Муниципальная целевая программа «Поддержка и развитие казачества в Ярославском муниципальном районе на 2016-2018 годы»</w:t>
            </w:r>
          </w:p>
        </w:tc>
      </w:tr>
      <w:tr w:rsidR="0089769B" w:rsidRPr="002A4CD9" w:rsidTr="005945BC">
        <w:tc>
          <w:tcPr>
            <w:tcW w:w="2410" w:type="dxa"/>
          </w:tcPr>
          <w:p w:rsidR="0089769B" w:rsidRPr="002A4CD9" w:rsidRDefault="0089769B" w:rsidP="00905826">
            <w:pPr>
              <w:rPr>
                <w:color w:val="000000"/>
                <w:sz w:val="24"/>
                <w:szCs w:val="24"/>
              </w:rPr>
            </w:pPr>
            <w:r w:rsidRPr="002A4CD9">
              <w:rPr>
                <w:color w:val="000000"/>
                <w:sz w:val="24"/>
                <w:szCs w:val="24"/>
              </w:rPr>
              <w:t>Количество членов добровольных казачьих дружин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47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89769B" w:rsidRPr="002A4CD9" w:rsidTr="00905826">
        <w:tc>
          <w:tcPr>
            <w:tcW w:w="2410" w:type="dxa"/>
            <w:vAlign w:val="center"/>
          </w:tcPr>
          <w:p w:rsidR="0089769B" w:rsidRPr="002A4CD9" w:rsidRDefault="0089769B" w:rsidP="00905826">
            <w:pPr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праздничных мероприятий с участием самодеятельных казачьих коллективов</w:t>
            </w:r>
          </w:p>
        </w:tc>
        <w:tc>
          <w:tcPr>
            <w:tcW w:w="1696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ед. в год</w:t>
            </w:r>
          </w:p>
        </w:tc>
        <w:tc>
          <w:tcPr>
            <w:tcW w:w="1281" w:type="dxa"/>
            <w:gridSpan w:val="3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9769B" w:rsidRPr="002A4CD9" w:rsidRDefault="0089769B" w:rsidP="0090582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</w:tbl>
    <w:p w:rsidR="00522E3E" w:rsidRPr="002A4CD9" w:rsidRDefault="00522E3E" w:rsidP="00522E3E">
      <w:pPr>
        <w:pStyle w:val="ac"/>
        <w:ind w:left="786"/>
        <w:jc w:val="both"/>
        <w:rPr>
          <w:sz w:val="28"/>
          <w:szCs w:val="24"/>
        </w:rPr>
      </w:pPr>
    </w:p>
    <w:p w:rsidR="00F00735" w:rsidRPr="002A4CD9" w:rsidRDefault="00A81C7A" w:rsidP="00776FF7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A4CD9">
        <w:rPr>
          <w:sz w:val="28"/>
          <w:szCs w:val="28"/>
        </w:rPr>
        <w:t>В р</w:t>
      </w:r>
      <w:r w:rsidR="00F00735" w:rsidRPr="002A4CD9">
        <w:rPr>
          <w:sz w:val="28"/>
          <w:szCs w:val="28"/>
        </w:rPr>
        <w:t>аздел</w:t>
      </w:r>
      <w:r w:rsidRPr="002A4CD9">
        <w:rPr>
          <w:sz w:val="28"/>
          <w:szCs w:val="28"/>
        </w:rPr>
        <w:t>е</w:t>
      </w:r>
      <w:r w:rsidR="00A76C01" w:rsidRPr="002A4CD9">
        <w:rPr>
          <w:sz w:val="28"/>
          <w:szCs w:val="28"/>
        </w:rPr>
        <w:t>5</w:t>
      </w:r>
      <w:r w:rsidRPr="002A4CD9">
        <w:rPr>
          <w:sz w:val="28"/>
          <w:szCs w:val="28"/>
        </w:rPr>
        <w:t>.</w:t>
      </w:r>
      <w:r w:rsidR="00F00735" w:rsidRPr="002A4CD9">
        <w:rPr>
          <w:sz w:val="28"/>
          <w:szCs w:val="28"/>
        </w:rPr>
        <w:t xml:space="preserve"> «</w:t>
      </w:r>
      <w:r w:rsidR="00A76C01" w:rsidRPr="002A4CD9">
        <w:rPr>
          <w:bCs/>
          <w:sz w:val="28"/>
          <w:szCs w:val="28"/>
        </w:rPr>
        <w:t>Ресурсное обеспечение муниципальной программы»</w:t>
      </w:r>
      <w:r w:rsidRPr="002A4CD9">
        <w:rPr>
          <w:bCs/>
          <w:sz w:val="28"/>
          <w:szCs w:val="28"/>
        </w:rPr>
        <w:t xml:space="preserve"> таблицу</w:t>
      </w:r>
      <w:r w:rsidR="00F00735" w:rsidRPr="002A4CD9">
        <w:rPr>
          <w:sz w:val="28"/>
          <w:szCs w:val="28"/>
        </w:rPr>
        <w:t>изложить в следующей редакции:</w:t>
      </w:r>
    </w:p>
    <w:p w:rsidR="007771A6" w:rsidRDefault="007771A6" w:rsidP="002E0F41">
      <w:pPr>
        <w:ind w:firstLine="360"/>
        <w:rPr>
          <w:sz w:val="24"/>
          <w:szCs w:val="24"/>
        </w:rPr>
      </w:pPr>
    </w:p>
    <w:p w:rsidR="003B1F26" w:rsidRPr="002A4CD9" w:rsidRDefault="003B1F26" w:rsidP="002E0F41">
      <w:pPr>
        <w:ind w:firstLine="36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418"/>
        <w:gridCol w:w="1417"/>
        <w:gridCol w:w="1418"/>
        <w:gridCol w:w="1417"/>
      </w:tblGrid>
      <w:tr w:rsidR="0018035A" w:rsidRPr="002A4CD9" w:rsidTr="00893BEF">
        <w:trPr>
          <w:trHeight w:val="648"/>
        </w:trPr>
        <w:tc>
          <w:tcPr>
            <w:tcW w:w="3969" w:type="dxa"/>
            <w:vMerge w:val="restart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18035A" w:rsidRPr="002A4CD9" w:rsidRDefault="0018035A" w:rsidP="00893B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 xml:space="preserve">Оценка расходов </w:t>
            </w:r>
          </w:p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(тыс. руб.)</w:t>
            </w:r>
          </w:p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18035A" w:rsidRPr="002A4CD9" w:rsidTr="00893BEF">
        <w:tc>
          <w:tcPr>
            <w:tcW w:w="3969" w:type="dxa"/>
            <w:vMerge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2020 год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3895"/>
                <w:tab w:val="left" w:pos="4003"/>
                <w:tab w:val="left" w:pos="4570"/>
              </w:tabs>
              <w:autoSpaceDE w:val="0"/>
              <w:autoSpaceDN w:val="0"/>
              <w:adjustRightInd w:val="0"/>
              <w:ind w:right="-108" w:firstLine="34"/>
              <w:rPr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Муниципальная целевая программа «Профилактика правонарушений в Ярославском муниципальном районе на 2018-2020 годы»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90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904F2" w:rsidRPr="002A4CD9" w:rsidRDefault="0018035A" w:rsidP="008904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90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904F2" w:rsidRPr="002A4CD9" w:rsidRDefault="0018035A" w:rsidP="008904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30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Муниципальная целевая программа «Комплексные меры противодействия распространению наркотических средств и их незаконному обороту на территории Ярославского муниципального района</w:t>
            </w:r>
          </w:p>
          <w:p w:rsidR="0018035A" w:rsidRPr="002A4CD9" w:rsidRDefault="0018035A" w:rsidP="00893BEF">
            <w:pPr>
              <w:tabs>
                <w:tab w:val="left" w:pos="0"/>
                <w:tab w:val="left" w:pos="3895"/>
                <w:tab w:val="left" w:pos="4003"/>
                <w:tab w:val="left" w:pos="4570"/>
              </w:tabs>
              <w:autoSpaceDE w:val="0"/>
              <w:autoSpaceDN w:val="0"/>
              <w:adjustRightInd w:val="0"/>
              <w:ind w:right="-108" w:firstLine="34"/>
              <w:rPr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 xml:space="preserve"> на 2018 - 2020 годы»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898,44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299,48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299,48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299,48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170,85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56,95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56,95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56,95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727,59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 xml:space="preserve">Муниципальная </w:t>
            </w:r>
            <w:hyperlink r:id="rId17" w:history="1">
              <w:r w:rsidRPr="002A4CD9">
                <w:rPr>
                  <w:b/>
                  <w:sz w:val="24"/>
                  <w:szCs w:val="24"/>
                </w:rPr>
                <w:t>целевая программ</w:t>
              </w:r>
            </w:hyperlink>
            <w:r w:rsidRPr="002A4CD9">
              <w:rPr>
                <w:b/>
                <w:sz w:val="24"/>
                <w:szCs w:val="24"/>
              </w:rPr>
              <w:t>а «Повышение безопасности дорожного движения в Ярославском муниципальном районе на 2018 - 2020 годы»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120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40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40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40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120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Муниципальная целевая программа «Поддержка и развитие казачества в Ярославском муниципальном районе на 2016-2018 годы»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60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60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60</w:t>
            </w:r>
            <w:r w:rsidR="008904F2" w:rsidRPr="002A4CD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60</w:t>
            </w:r>
            <w:r w:rsidR="008904F2" w:rsidRPr="002A4CD9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  <w:tab w:val="left" w:pos="4570"/>
              </w:tabs>
              <w:autoSpaceDE w:val="0"/>
              <w:autoSpaceDN w:val="0"/>
              <w:adjustRightInd w:val="0"/>
              <w:ind w:right="851" w:firstLine="34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1168,44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18035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429,48</w:t>
            </w:r>
          </w:p>
        </w:tc>
        <w:tc>
          <w:tcPr>
            <w:tcW w:w="1418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369,48</w:t>
            </w:r>
          </w:p>
        </w:tc>
        <w:tc>
          <w:tcPr>
            <w:tcW w:w="1417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A4CD9">
              <w:rPr>
                <w:b/>
                <w:sz w:val="24"/>
                <w:szCs w:val="24"/>
              </w:rPr>
              <w:t>369,48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440,85</w:t>
            </w:r>
          </w:p>
        </w:tc>
        <w:tc>
          <w:tcPr>
            <w:tcW w:w="1417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186,95</w:t>
            </w:r>
          </w:p>
        </w:tc>
        <w:tc>
          <w:tcPr>
            <w:tcW w:w="1418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126,95</w:t>
            </w:r>
          </w:p>
        </w:tc>
        <w:tc>
          <w:tcPr>
            <w:tcW w:w="1417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126,95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727,59</w:t>
            </w:r>
          </w:p>
        </w:tc>
        <w:tc>
          <w:tcPr>
            <w:tcW w:w="1417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  <w:tc>
          <w:tcPr>
            <w:tcW w:w="1418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  <w:tc>
          <w:tcPr>
            <w:tcW w:w="1417" w:type="dxa"/>
            <w:vAlign w:val="center"/>
          </w:tcPr>
          <w:p w:rsidR="0018035A" w:rsidRPr="002A4CD9" w:rsidRDefault="00AF6750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242,53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  <w:tr w:rsidR="0018035A" w:rsidRPr="002A4CD9" w:rsidTr="00893BEF">
        <w:tc>
          <w:tcPr>
            <w:tcW w:w="3969" w:type="dxa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035A" w:rsidRPr="002A4CD9" w:rsidRDefault="0018035A" w:rsidP="00893B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-</w:t>
            </w:r>
          </w:p>
        </w:tc>
      </w:tr>
    </w:tbl>
    <w:p w:rsidR="0095755A" w:rsidRPr="002A4CD9" w:rsidRDefault="0095755A" w:rsidP="0095755A">
      <w:pPr>
        <w:pStyle w:val="ac"/>
        <w:ind w:left="426"/>
        <w:rPr>
          <w:sz w:val="28"/>
          <w:szCs w:val="28"/>
        </w:rPr>
      </w:pPr>
    </w:p>
    <w:p w:rsidR="007771A6" w:rsidRPr="002A4CD9" w:rsidRDefault="00A44DB4" w:rsidP="007E58F2">
      <w:pPr>
        <w:pStyle w:val="ac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2A4CD9">
        <w:rPr>
          <w:sz w:val="28"/>
          <w:szCs w:val="28"/>
        </w:rPr>
        <w:t>В разделе 6. «Основные сведения о подпрограммах, входящих в муниципальную программу»</w:t>
      </w:r>
      <w:r w:rsidR="00E047F3" w:rsidRPr="002A4CD9">
        <w:rPr>
          <w:sz w:val="28"/>
          <w:szCs w:val="28"/>
        </w:rPr>
        <w:t xml:space="preserve">: </w:t>
      </w:r>
    </w:p>
    <w:p w:rsidR="00E047F3" w:rsidRPr="002A4CD9" w:rsidRDefault="00E047F3" w:rsidP="00E047F3">
      <w:pPr>
        <w:pStyle w:val="ac"/>
        <w:ind w:left="426"/>
        <w:rPr>
          <w:sz w:val="28"/>
          <w:szCs w:val="28"/>
        </w:rPr>
      </w:pPr>
    </w:p>
    <w:p w:rsidR="00E047F3" w:rsidRPr="002A4CD9" w:rsidRDefault="00E047F3" w:rsidP="00E047F3">
      <w:pPr>
        <w:pStyle w:val="ac"/>
        <w:ind w:left="426"/>
        <w:rPr>
          <w:sz w:val="28"/>
          <w:szCs w:val="28"/>
        </w:rPr>
      </w:pPr>
      <w:r w:rsidRPr="002A4CD9">
        <w:rPr>
          <w:sz w:val="28"/>
          <w:szCs w:val="28"/>
        </w:rPr>
        <w:t>- строку шестую «Целевые показатели»  изложить в следующей редакции:</w:t>
      </w:r>
    </w:p>
    <w:p w:rsidR="00E047F3" w:rsidRPr="002A4CD9" w:rsidRDefault="00E047F3" w:rsidP="00E047F3">
      <w:pPr>
        <w:pStyle w:val="ac"/>
        <w:ind w:left="426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6660"/>
      </w:tblGrid>
      <w:tr w:rsidR="00E047F3" w:rsidRPr="002A4CD9" w:rsidTr="00915680">
        <w:trPr>
          <w:trHeight w:val="15"/>
        </w:trPr>
        <w:tc>
          <w:tcPr>
            <w:tcW w:w="3087" w:type="dxa"/>
          </w:tcPr>
          <w:p w:rsidR="00E047F3" w:rsidRPr="002A4CD9" w:rsidRDefault="00E047F3" w:rsidP="00915680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A4CD9">
              <w:rPr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660" w:type="dxa"/>
          </w:tcPr>
          <w:p w:rsidR="00E047F3" w:rsidRPr="002A4CD9" w:rsidRDefault="00E047F3" w:rsidP="00E047F3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мероприятий, направленных на профилактику правонарушений, терроризма и экстремизма, гармонизацию межнациональных отношений;</w:t>
            </w:r>
          </w:p>
          <w:p w:rsidR="00E047F3" w:rsidRPr="002A4CD9" w:rsidRDefault="00E047F3" w:rsidP="00E047F3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изданий наглядной агитации по профилактике правонарушений; терроризма и экстремизма, гармонизации межнациональных отношений;</w:t>
            </w:r>
          </w:p>
          <w:p w:rsidR="00E047F3" w:rsidRPr="002A4CD9" w:rsidRDefault="00E047F3" w:rsidP="00E047F3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color w:val="0D0D0D"/>
                <w:sz w:val="24"/>
                <w:szCs w:val="24"/>
              </w:rPr>
              <w:t>количество действующих муниципальных правовых актов, регулирующих правоохранительную деятельность.</w:t>
            </w:r>
          </w:p>
        </w:tc>
      </w:tr>
    </w:tbl>
    <w:p w:rsidR="00E047F3" w:rsidRPr="002A4CD9" w:rsidRDefault="00E047F3" w:rsidP="00E047F3">
      <w:pPr>
        <w:pStyle w:val="ac"/>
        <w:ind w:left="426"/>
        <w:rPr>
          <w:sz w:val="24"/>
          <w:szCs w:val="24"/>
        </w:rPr>
      </w:pPr>
    </w:p>
    <w:p w:rsidR="007771A6" w:rsidRPr="002A4CD9" w:rsidRDefault="00E047F3" w:rsidP="002E0F41">
      <w:pPr>
        <w:ind w:firstLine="360"/>
        <w:rPr>
          <w:sz w:val="28"/>
          <w:szCs w:val="28"/>
        </w:rPr>
      </w:pPr>
      <w:r w:rsidRPr="002A4CD9">
        <w:rPr>
          <w:sz w:val="28"/>
          <w:szCs w:val="28"/>
        </w:rPr>
        <w:t xml:space="preserve">- строку четырнадцатую «Целевые показатели» изложить в следующей редакции: </w:t>
      </w:r>
    </w:p>
    <w:p w:rsidR="00E047F3" w:rsidRPr="002A4CD9" w:rsidRDefault="00E047F3" w:rsidP="002E0F41">
      <w:pPr>
        <w:ind w:firstLine="36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6660"/>
      </w:tblGrid>
      <w:tr w:rsidR="00E047F3" w:rsidRPr="002A4CD9" w:rsidTr="00915680">
        <w:trPr>
          <w:trHeight w:val="15"/>
        </w:trPr>
        <w:tc>
          <w:tcPr>
            <w:tcW w:w="3087" w:type="dxa"/>
          </w:tcPr>
          <w:p w:rsidR="00E047F3" w:rsidRPr="002A4CD9" w:rsidRDefault="00E047F3" w:rsidP="00915680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A4CD9">
              <w:rPr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660" w:type="dxa"/>
          </w:tcPr>
          <w:p w:rsidR="00E047F3" w:rsidRPr="002A4CD9" w:rsidRDefault="00E047F3" w:rsidP="00E047F3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жизни;</w:t>
            </w:r>
          </w:p>
          <w:p w:rsidR="00E047F3" w:rsidRPr="002A4CD9" w:rsidRDefault="00E047F3" w:rsidP="00E047F3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публикаций по наркоситуации в районе на официальном сайте Администрации ЯМР, в газете «Ярославскийагрокурьер».</w:t>
            </w:r>
          </w:p>
        </w:tc>
      </w:tr>
    </w:tbl>
    <w:p w:rsidR="00E047F3" w:rsidRPr="002A4CD9" w:rsidRDefault="00E047F3" w:rsidP="002E0F41">
      <w:pPr>
        <w:ind w:firstLine="360"/>
        <w:rPr>
          <w:sz w:val="24"/>
          <w:szCs w:val="24"/>
        </w:rPr>
      </w:pPr>
    </w:p>
    <w:p w:rsidR="00E047F3" w:rsidRPr="002A4CD9" w:rsidRDefault="0089569C" w:rsidP="002E0F41">
      <w:pPr>
        <w:ind w:firstLine="360"/>
        <w:rPr>
          <w:sz w:val="28"/>
          <w:szCs w:val="28"/>
        </w:rPr>
      </w:pPr>
      <w:r w:rsidRPr="002A4CD9">
        <w:rPr>
          <w:sz w:val="28"/>
          <w:szCs w:val="28"/>
        </w:rPr>
        <w:t>- строку двадцать вторую «Целевые показатели» изложить в следующей редакции:</w:t>
      </w:r>
    </w:p>
    <w:p w:rsidR="0089569C" w:rsidRPr="002A4CD9" w:rsidRDefault="0089569C" w:rsidP="002E0F41">
      <w:pPr>
        <w:ind w:firstLine="36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6660"/>
      </w:tblGrid>
      <w:tr w:rsidR="00A4705F" w:rsidRPr="002A4CD9" w:rsidTr="00915680">
        <w:trPr>
          <w:trHeight w:val="15"/>
        </w:trPr>
        <w:tc>
          <w:tcPr>
            <w:tcW w:w="3087" w:type="dxa"/>
          </w:tcPr>
          <w:p w:rsidR="00A4705F" w:rsidRPr="002A4CD9" w:rsidRDefault="00A4705F" w:rsidP="00915680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A4CD9">
              <w:rPr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660" w:type="dxa"/>
          </w:tcPr>
          <w:p w:rsidR="00A4705F" w:rsidRPr="002A4CD9" w:rsidRDefault="00A4705F" w:rsidP="00A4705F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 уменьшение смертности от ДТП;</w:t>
            </w:r>
          </w:p>
          <w:p w:rsidR="00A4705F" w:rsidRPr="002A4CD9" w:rsidRDefault="00A4705F" w:rsidP="00A4705F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публикаций по  безопасности дорожного движения в районе на официальном сайте Администрации ЯМР, в газете «Ярославскийагрокурьер»;</w:t>
            </w:r>
          </w:p>
          <w:p w:rsidR="00A4705F" w:rsidRPr="002A4CD9" w:rsidRDefault="00A4705F" w:rsidP="00A4705F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тиражей наглядной агитации по безопасности дорожного движения.</w:t>
            </w:r>
          </w:p>
        </w:tc>
      </w:tr>
    </w:tbl>
    <w:p w:rsidR="0089569C" w:rsidRPr="002A4CD9" w:rsidRDefault="0089569C" w:rsidP="002E0F41">
      <w:pPr>
        <w:ind w:firstLine="360"/>
        <w:rPr>
          <w:sz w:val="24"/>
          <w:szCs w:val="24"/>
        </w:rPr>
      </w:pPr>
    </w:p>
    <w:p w:rsidR="00A4705F" w:rsidRPr="002A4CD9" w:rsidRDefault="00A4705F" w:rsidP="002E0F41">
      <w:pPr>
        <w:ind w:firstLine="360"/>
        <w:rPr>
          <w:sz w:val="28"/>
          <w:szCs w:val="28"/>
        </w:rPr>
      </w:pPr>
      <w:r w:rsidRPr="002A4CD9">
        <w:rPr>
          <w:sz w:val="28"/>
          <w:szCs w:val="28"/>
        </w:rPr>
        <w:t>- строку тридцатую «Целевые показатели» изложить в следующей редакции:</w:t>
      </w:r>
    </w:p>
    <w:p w:rsidR="00A4705F" w:rsidRPr="002A4CD9" w:rsidRDefault="00A4705F" w:rsidP="002E0F41">
      <w:pPr>
        <w:ind w:firstLine="36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6660"/>
      </w:tblGrid>
      <w:tr w:rsidR="00A4705F" w:rsidRPr="002A4CD9" w:rsidTr="00915680">
        <w:trPr>
          <w:trHeight w:val="15"/>
        </w:trPr>
        <w:tc>
          <w:tcPr>
            <w:tcW w:w="3087" w:type="dxa"/>
          </w:tcPr>
          <w:p w:rsidR="00A4705F" w:rsidRPr="002A4CD9" w:rsidRDefault="00A4705F" w:rsidP="00915680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A4CD9">
              <w:rPr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660" w:type="dxa"/>
          </w:tcPr>
          <w:p w:rsidR="00A4705F" w:rsidRPr="002A4CD9" w:rsidRDefault="00A4705F" w:rsidP="00A4705F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членов добровольных казачьих дружин;</w:t>
            </w:r>
          </w:p>
          <w:p w:rsidR="00A4705F" w:rsidRPr="002A4CD9" w:rsidRDefault="00A4705F" w:rsidP="00A4705F">
            <w:pPr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4CD9">
              <w:rPr>
                <w:sz w:val="24"/>
                <w:szCs w:val="24"/>
              </w:rPr>
              <w:t>количество проведенных праздничных мероприятий с участием самодеятельных казачьих коллективов.</w:t>
            </w:r>
          </w:p>
        </w:tc>
      </w:tr>
    </w:tbl>
    <w:p w:rsidR="00A4705F" w:rsidRPr="002A4CD9" w:rsidRDefault="00A4705F" w:rsidP="002E0F41">
      <w:pPr>
        <w:ind w:firstLine="360"/>
        <w:rPr>
          <w:sz w:val="24"/>
          <w:szCs w:val="24"/>
        </w:rPr>
      </w:pPr>
    </w:p>
    <w:p w:rsidR="009B575F" w:rsidRPr="002A4CD9" w:rsidRDefault="009B575F" w:rsidP="002E0F41">
      <w:pPr>
        <w:ind w:firstLine="360"/>
        <w:rPr>
          <w:sz w:val="24"/>
          <w:szCs w:val="24"/>
        </w:rPr>
      </w:pPr>
    </w:p>
    <w:sectPr w:rsidR="009B575F" w:rsidRPr="002A4CD9" w:rsidSect="00DF6FBB">
      <w:headerReference w:type="default" r:id="rId18"/>
      <w:footerReference w:type="default" r:id="rId19"/>
      <w:pgSz w:w="11906" w:h="16838" w:code="9"/>
      <w:pgMar w:top="851" w:right="849" w:bottom="851" w:left="1418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8A" w:rsidRDefault="00741C8A">
      <w:r>
        <w:separator/>
      </w:r>
    </w:p>
  </w:endnote>
  <w:endnote w:type="continuationSeparator" w:id="1">
    <w:p w:rsidR="00741C8A" w:rsidRDefault="0074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7" w:rsidRDefault="004C48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247202"/>
      <w:docPartObj>
        <w:docPartGallery w:val="Page Numbers (Bottom of Page)"/>
        <w:docPartUnique/>
      </w:docPartObj>
    </w:sdtPr>
    <w:sdtContent>
      <w:p w:rsidR="002A4CD9" w:rsidRDefault="000C1F51">
        <w:pPr>
          <w:pStyle w:val="a5"/>
          <w:jc w:val="center"/>
        </w:pPr>
        <w:r>
          <w:fldChar w:fldCharType="begin"/>
        </w:r>
        <w:r w:rsidR="002A4CD9">
          <w:instrText>PAGE   \* MERGEFORMAT</w:instrText>
        </w:r>
        <w:r>
          <w:fldChar w:fldCharType="separate"/>
        </w:r>
        <w:r w:rsidR="00DF6FBB">
          <w:rPr>
            <w:noProof/>
          </w:rPr>
          <w:t>3</w:t>
        </w:r>
        <w:r>
          <w:fldChar w:fldCharType="end"/>
        </w:r>
      </w:p>
    </w:sdtContent>
  </w:sdt>
  <w:p w:rsidR="002A4CD9" w:rsidRDefault="002A4C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7" w:rsidRDefault="004C48B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8A" w:rsidRDefault="00741C8A">
      <w:r>
        <w:separator/>
      </w:r>
    </w:p>
  </w:footnote>
  <w:footnote w:type="continuationSeparator" w:id="1">
    <w:p w:rsidR="00741C8A" w:rsidRDefault="0074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0C1F51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7" w:rsidRDefault="004C48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7" w:rsidRDefault="004C48B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F210FAF"/>
    <w:multiLevelType w:val="hybridMultilevel"/>
    <w:tmpl w:val="86E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0350F11"/>
    <w:multiLevelType w:val="hybridMultilevel"/>
    <w:tmpl w:val="04CC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21778"/>
    <w:multiLevelType w:val="hybridMultilevel"/>
    <w:tmpl w:val="5DA6FF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743E86"/>
    <w:multiLevelType w:val="hybridMultilevel"/>
    <w:tmpl w:val="B400E5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48D72069"/>
    <w:multiLevelType w:val="hybridMultilevel"/>
    <w:tmpl w:val="0974EB90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65EE18FA"/>
    <w:multiLevelType w:val="hybridMultilevel"/>
    <w:tmpl w:val="6A082058"/>
    <w:lvl w:ilvl="0" w:tplc="20D618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15C5E"/>
    <w:multiLevelType w:val="hybridMultilevel"/>
    <w:tmpl w:val="074E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4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134E"/>
    <w:rsid w:val="000146C8"/>
    <w:rsid w:val="00032A4D"/>
    <w:rsid w:val="0008124D"/>
    <w:rsid w:val="000862CA"/>
    <w:rsid w:val="000B0982"/>
    <w:rsid w:val="000C1F51"/>
    <w:rsid w:val="000E7602"/>
    <w:rsid w:val="000F2C2A"/>
    <w:rsid w:val="00101E40"/>
    <w:rsid w:val="00104CBD"/>
    <w:rsid w:val="00144004"/>
    <w:rsid w:val="00146CA6"/>
    <w:rsid w:val="0018035A"/>
    <w:rsid w:val="001B5A15"/>
    <w:rsid w:val="0020796A"/>
    <w:rsid w:val="002209C4"/>
    <w:rsid w:val="00241532"/>
    <w:rsid w:val="002666E0"/>
    <w:rsid w:val="00271B78"/>
    <w:rsid w:val="0028341D"/>
    <w:rsid w:val="002911BF"/>
    <w:rsid w:val="002A4CD9"/>
    <w:rsid w:val="002E02D2"/>
    <w:rsid w:val="002E0F41"/>
    <w:rsid w:val="00306435"/>
    <w:rsid w:val="003234EC"/>
    <w:rsid w:val="00342D10"/>
    <w:rsid w:val="00370742"/>
    <w:rsid w:val="003B1F26"/>
    <w:rsid w:val="003B4D08"/>
    <w:rsid w:val="003B5C20"/>
    <w:rsid w:val="003B5F9C"/>
    <w:rsid w:val="004123B4"/>
    <w:rsid w:val="00434E27"/>
    <w:rsid w:val="004352D0"/>
    <w:rsid w:val="00444BBD"/>
    <w:rsid w:val="00445C53"/>
    <w:rsid w:val="00466379"/>
    <w:rsid w:val="00466EE2"/>
    <w:rsid w:val="004B0FF8"/>
    <w:rsid w:val="004C2918"/>
    <w:rsid w:val="004C48B7"/>
    <w:rsid w:val="004D74F8"/>
    <w:rsid w:val="00522E3E"/>
    <w:rsid w:val="00530E57"/>
    <w:rsid w:val="0053165C"/>
    <w:rsid w:val="0053272E"/>
    <w:rsid w:val="00547035"/>
    <w:rsid w:val="005559FC"/>
    <w:rsid w:val="00556C4A"/>
    <w:rsid w:val="00570D43"/>
    <w:rsid w:val="00587185"/>
    <w:rsid w:val="005945BC"/>
    <w:rsid w:val="005A1232"/>
    <w:rsid w:val="005C188B"/>
    <w:rsid w:val="005D6625"/>
    <w:rsid w:val="005E428C"/>
    <w:rsid w:val="00623C05"/>
    <w:rsid w:val="0063582A"/>
    <w:rsid w:val="006519D1"/>
    <w:rsid w:val="00657221"/>
    <w:rsid w:val="00657C9C"/>
    <w:rsid w:val="00670C20"/>
    <w:rsid w:val="00672960"/>
    <w:rsid w:val="006A3B55"/>
    <w:rsid w:val="006D75DC"/>
    <w:rsid w:val="006E3CA3"/>
    <w:rsid w:val="007121BD"/>
    <w:rsid w:val="0072134E"/>
    <w:rsid w:val="00727CCA"/>
    <w:rsid w:val="00741C8A"/>
    <w:rsid w:val="007432F8"/>
    <w:rsid w:val="00776FF7"/>
    <w:rsid w:val="007771A6"/>
    <w:rsid w:val="007E58F2"/>
    <w:rsid w:val="00805D8A"/>
    <w:rsid w:val="00823ED3"/>
    <w:rsid w:val="00836409"/>
    <w:rsid w:val="0083686B"/>
    <w:rsid w:val="008632FB"/>
    <w:rsid w:val="0088250B"/>
    <w:rsid w:val="00887732"/>
    <w:rsid w:val="00887D89"/>
    <w:rsid w:val="008904F2"/>
    <w:rsid w:val="00894A23"/>
    <w:rsid w:val="0089569C"/>
    <w:rsid w:val="0089769B"/>
    <w:rsid w:val="008A2F22"/>
    <w:rsid w:val="008C7F71"/>
    <w:rsid w:val="008D1320"/>
    <w:rsid w:val="008F41F0"/>
    <w:rsid w:val="00905826"/>
    <w:rsid w:val="00937A1D"/>
    <w:rsid w:val="00950D16"/>
    <w:rsid w:val="0095604E"/>
    <w:rsid w:val="0095755A"/>
    <w:rsid w:val="00970E91"/>
    <w:rsid w:val="009B575F"/>
    <w:rsid w:val="009C4060"/>
    <w:rsid w:val="009C455C"/>
    <w:rsid w:val="009C53C4"/>
    <w:rsid w:val="009D1527"/>
    <w:rsid w:val="009F3455"/>
    <w:rsid w:val="00A06B9E"/>
    <w:rsid w:val="00A35A92"/>
    <w:rsid w:val="00A44DB4"/>
    <w:rsid w:val="00A4705F"/>
    <w:rsid w:val="00A577F5"/>
    <w:rsid w:val="00A76C01"/>
    <w:rsid w:val="00A77340"/>
    <w:rsid w:val="00A81C7A"/>
    <w:rsid w:val="00A84531"/>
    <w:rsid w:val="00AB7AC6"/>
    <w:rsid w:val="00AC3236"/>
    <w:rsid w:val="00AF6750"/>
    <w:rsid w:val="00B032F4"/>
    <w:rsid w:val="00B17B75"/>
    <w:rsid w:val="00B25934"/>
    <w:rsid w:val="00B51FA5"/>
    <w:rsid w:val="00B650ED"/>
    <w:rsid w:val="00BA4DE6"/>
    <w:rsid w:val="00BC0B9D"/>
    <w:rsid w:val="00BC3FA8"/>
    <w:rsid w:val="00BC4AF7"/>
    <w:rsid w:val="00BE2CEE"/>
    <w:rsid w:val="00BF234B"/>
    <w:rsid w:val="00C2411F"/>
    <w:rsid w:val="00C52713"/>
    <w:rsid w:val="00C6342F"/>
    <w:rsid w:val="00C66CBD"/>
    <w:rsid w:val="00C85FF0"/>
    <w:rsid w:val="00CB07AD"/>
    <w:rsid w:val="00CB244C"/>
    <w:rsid w:val="00CB3C10"/>
    <w:rsid w:val="00CB5E25"/>
    <w:rsid w:val="00CD196F"/>
    <w:rsid w:val="00CD7DA2"/>
    <w:rsid w:val="00CE43A5"/>
    <w:rsid w:val="00D16DDA"/>
    <w:rsid w:val="00D2220A"/>
    <w:rsid w:val="00D25162"/>
    <w:rsid w:val="00D66449"/>
    <w:rsid w:val="00D76136"/>
    <w:rsid w:val="00D77F73"/>
    <w:rsid w:val="00DB4240"/>
    <w:rsid w:val="00DE0232"/>
    <w:rsid w:val="00DF0396"/>
    <w:rsid w:val="00DF41AD"/>
    <w:rsid w:val="00DF4FF3"/>
    <w:rsid w:val="00DF543C"/>
    <w:rsid w:val="00DF6FBB"/>
    <w:rsid w:val="00E047F3"/>
    <w:rsid w:val="00E11C38"/>
    <w:rsid w:val="00E26E12"/>
    <w:rsid w:val="00E34D84"/>
    <w:rsid w:val="00E353FA"/>
    <w:rsid w:val="00E37B40"/>
    <w:rsid w:val="00E421AA"/>
    <w:rsid w:val="00E4607D"/>
    <w:rsid w:val="00E71BEC"/>
    <w:rsid w:val="00EA529A"/>
    <w:rsid w:val="00ED6118"/>
    <w:rsid w:val="00F00735"/>
    <w:rsid w:val="00F32CF5"/>
    <w:rsid w:val="00F36D8F"/>
    <w:rsid w:val="00F7777B"/>
    <w:rsid w:val="00FC06B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styleId="ac">
    <w:name w:val="List Paragraph"/>
    <w:basedOn w:val="a"/>
    <w:uiPriority w:val="34"/>
    <w:qFormat/>
    <w:rsid w:val="00BC4AF7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9C53C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rsid w:val="009F34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F345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3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2A4CD9"/>
  </w:style>
  <w:style w:type="character" w:customStyle="1" w:styleId="a4">
    <w:name w:val="Верхний колонтитул Знак"/>
    <w:basedOn w:val="a0"/>
    <w:link w:val="a3"/>
    <w:uiPriority w:val="99"/>
    <w:rsid w:val="0088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styleId="ac">
    <w:name w:val="List Paragraph"/>
    <w:basedOn w:val="a"/>
    <w:uiPriority w:val="34"/>
    <w:qFormat/>
    <w:rsid w:val="00BC4AF7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9C53C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rsid w:val="009F34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F345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3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2447598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447598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7347"/>
    <w:rsid w:val="0001772A"/>
    <w:rsid w:val="000E4528"/>
    <w:rsid w:val="00177305"/>
    <w:rsid w:val="00293589"/>
    <w:rsid w:val="00473E19"/>
    <w:rsid w:val="004C61E9"/>
    <w:rsid w:val="005B3A8E"/>
    <w:rsid w:val="0062590D"/>
    <w:rsid w:val="006F0268"/>
    <w:rsid w:val="007F4860"/>
    <w:rsid w:val="008129F8"/>
    <w:rsid w:val="0086758B"/>
    <w:rsid w:val="00887BAA"/>
    <w:rsid w:val="008E48CD"/>
    <w:rsid w:val="008F75EE"/>
    <w:rsid w:val="0097776E"/>
    <w:rsid w:val="00A94210"/>
    <w:rsid w:val="00AA4919"/>
    <w:rsid w:val="00AA7347"/>
    <w:rsid w:val="00B07777"/>
    <w:rsid w:val="00B6161B"/>
    <w:rsid w:val="00D1079C"/>
    <w:rsid w:val="00E3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079C"/>
    <w:rPr>
      <w:color w:val="808080"/>
    </w:rPr>
  </w:style>
  <w:style w:type="paragraph" w:customStyle="1" w:styleId="C896049EFDBB49F2B724C7EB2A485EFF">
    <w:name w:val="C896049EFDBB49F2B724C7EB2A485EFF"/>
    <w:rsid w:val="00D107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5FE5-C795-4D94-8FDD-519D18E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2018-02-19T10:36:00Z</cp:lastPrinted>
  <dcterms:created xsi:type="dcterms:W3CDTF">2018-02-26T13:38:00Z</dcterms:created>
  <dcterms:modified xsi:type="dcterms:W3CDTF">2018-02-26T13:40:00Z</dcterms:modified>
</cp:coreProperties>
</file>