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B5" w:rsidRDefault="0070404E" w:rsidP="00064EDE">
      <w:pPr>
        <w:pStyle w:val="5"/>
        <w:ind w:left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19050</wp:posOffset>
            </wp:positionV>
            <wp:extent cx="568960" cy="752475"/>
            <wp:effectExtent l="19050" t="0" r="2540" b="0"/>
            <wp:wrapTopAndBottom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4B5" w:rsidRPr="00ED6B10" w:rsidRDefault="00F944B5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 xml:space="preserve">М У Н И </w:t>
      </w:r>
      <w:proofErr w:type="gramStart"/>
      <w:r w:rsidRPr="00ED6B10">
        <w:rPr>
          <w:b/>
          <w:sz w:val="40"/>
          <w:szCs w:val="40"/>
        </w:rPr>
        <w:t>Ц</w:t>
      </w:r>
      <w:proofErr w:type="gramEnd"/>
      <w:r w:rsidRPr="00ED6B10">
        <w:rPr>
          <w:b/>
          <w:sz w:val="40"/>
          <w:szCs w:val="40"/>
        </w:rPr>
        <w:t xml:space="preserve"> И П А Л Ь Н Ы Й   С О В Е Т</w:t>
      </w:r>
    </w:p>
    <w:p w:rsidR="00F944B5" w:rsidRPr="00ED6B10" w:rsidRDefault="00F944B5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F944B5" w:rsidRPr="00ED6B10" w:rsidRDefault="002656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шестого</w:t>
      </w:r>
      <w:r w:rsidR="00F944B5" w:rsidRPr="00ED6B10">
        <w:rPr>
          <w:b/>
          <w:bCs/>
          <w:sz w:val="36"/>
          <w:szCs w:val="36"/>
        </w:rPr>
        <w:t xml:space="preserve">  созыва</w:t>
      </w:r>
    </w:p>
    <w:p w:rsidR="00F944B5" w:rsidRPr="00ED6B10" w:rsidRDefault="00F944B5">
      <w:pPr>
        <w:jc w:val="center"/>
        <w:rPr>
          <w:b/>
          <w:bCs/>
          <w:sz w:val="36"/>
          <w:szCs w:val="36"/>
        </w:rPr>
      </w:pPr>
    </w:p>
    <w:p w:rsidR="00F944B5" w:rsidRPr="00ED6B10" w:rsidRDefault="00F944B5" w:rsidP="003F5AB1">
      <w:pPr>
        <w:jc w:val="center"/>
        <w:rPr>
          <w:b/>
          <w:bCs/>
          <w:sz w:val="36"/>
          <w:szCs w:val="36"/>
        </w:rPr>
      </w:pPr>
      <w:proofErr w:type="gramStart"/>
      <w:r w:rsidRPr="00ED6B10">
        <w:rPr>
          <w:b/>
          <w:bCs/>
          <w:sz w:val="36"/>
          <w:szCs w:val="36"/>
        </w:rPr>
        <w:t>Р</w:t>
      </w:r>
      <w:proofErr w:type="gramEnd"/>
      <w:r w:rsidRPr="00ED6B10">
        <w:rPr>
          <w:b/>
          <w:bCs/>
          <w:sz w:val="36"/>
          <w:szCs w:val="36"/>
        </w:rPr>
        <w:t xml:space="preserve"> Е Ш Е Н И Е</w:t>
      </w:r>
    </w:p>
    <w:p w:rsidR="00F944B5" w:rsidRDefault="00F944B5">
      <w:pPr>
        <w:jc w:val="both"/>
        <w:rPr>
          <w:sz w:val="24"/>
          <w:szCs w:val="24"/>
        </w:rPr>
      </w:pPr>
    </w:p>
    <w:p w:rsidR="00F944B5" w:rsidRDefault="00F944B5">
      <w:pPr>
        <w:ind w:hanging="540"/>
        <w:jc w:val="both"/>
        <w:rPr>
          <w:sz w:val="24"/>
          <w:szCs w:val="24"/>
        </w:rPr>
      </w:pPr>
    </w:p>
    <w:p w:rsidR="00F944B5" w:rsidRPr="00D52999" w:rsidRDefault="00D52999" w:rsidP="00D52999">
      <w:pPr>
        <w:tabs>
          <w:tab w:val="right" w:pos="94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29.03.2018                                                                                                 №17</w:t>
      </w:r>
    </w:p>
    <w:p w:rsidR="009B703B" w:rsidRDefault="009B703B">
      <w:pPr>
        <w:jc w:val="both"/>
        <w:rPr>
          <w:sz w:val="24"/>
          <w:szCs w:val="24"/>
          <w:u w:val="single"/>
        </w:rPr>
      </w:pPr>
    </w:p>
    <w:p w:rsidR="0040788F" w:rsidRDefault="0040788F" w:rsidP="0040788F">
      <w:pPr>
        <w:jc w:val="both"/>
        <w:rPr>
          <w:b/>
          <w:sz w:val="28"/>
          <w:szCs w:val="28"/>
        </w:rPr>
      </w:pPr>
      <w:r w:rsidRPr="00054F50">
        <w:rPr>
          <w:b/>
          <w:sz w:val="28"/>
          <w:szCs w:val="28"/>
        </w:rPr>
        <w:t xml:space="preserve">О </w:t>
      </w:r>
      <w:r w:rsidR="009B703B">
        <w:rPr>
          <w:b/>
          <w:sz w:val="28"/>
          <w:szCs w:val="28"/>
        </w:rPr>
        <w:t xml:space="preserve">  </w:t>
      </w:r>
      <w:r w:rsidRPr="00054F50">
        <w:rPr>
          <w:b/>
          <w:sz w:val="28"/>
          <w:szCs w:val="28"/>
        </w:rPr>
        <w:t>передаче</w:t>
      </w:r>
      <w:r>
        <w:rPr>
          <w:b/>
          <w:sz w:val="28"/>
          <w:szCs w:val="28"/>
        </w:rPr>
        <w:t xml:space="preserve"> </w:t>
      </w:r>
      <w:r w:rsidR="009B703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муниципального </w:t>
      </w:r>
    </w:p>
    <w:p w:rsidR="0040788F" w:rsidRDefault="0040788F" w:rsidP="00407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ЯМР </w:t>
      </w:r>
      <w:r w:rsidRPr="00054F50">
        <w:rPr>
          <w:b/>
          <w:sz w:val="28"/>
          <w:szCs w:val="28"/>
        </w:rPr>
        <w:t xml:space="preserve">в собственность </w:t>
      </w:r>
    </w:p>
    <w:p w:rsidR="0040788F" w:rsidRDefault="009B703B" w:rsidP="00407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Кузнечихинского</w:t>
      </w:r>
      <w:r w:rsidR="004078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0788F">
        <w:rPr>
          <w:b/>
          <w:sz w:val="28"/>
          <w:szCs w:val="28"/>
        </w:rPr>
        <w:t xml:space="preserve">сельского </w:t>
      </w:r>
    </w:p>
    <w:p w:rsidR="009B703B" w:rsidRDefault="009B703B" w:rsidP="0040788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40788F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    </w:t>
      </w:r>
      <w:r w:rsidR="0040788F">
        <w:rPr>
          <w:b/>
          <w:sz w:val="28"/>
          <w:szCs w:val="28"/>
        </w:rPr>
        <w:t xml:space="preserve"> ЯМР </w:t>
      </w:r>
      <w:r>
        <w:rPr>
          <w:b/>
          <w:sz w:val="28"/>
          <w:szCs w:val="28"/>
        </w:rPr>
        <w:t xml:space="preserve">      </w:t>
      </w:r>
      <w:r w:rsidR="0040788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нежил</w:t>
      </w:r>
      <w:r w:rsidR="00D966C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е </w:t>
      </w:r>
      <w:proofErr w:type="gramEnd"/>
    </w:p>
    <w:p w:rsidR="0040788F" w:rsidRDefault="009B703B" w:rsidP="00407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</w:t>
      </w:r>
      <w:r w:rsidR="00D966C8">
        <w:rPr>
          <w:b/>
          <w:sz w:val="28"/>
          <w:szCs w:val="28"/>
        </w:rPr>
        <w:t>е</w:t>
      </w:r>
      <w:r w:rsidR="0040788F">
        <w:rPr>
          <w:b/>
          <w:sz w:val="28"/>
          <w:szCs w:val="28"/>
        </w:rPr>
        <w:t>)</w:t>
      </w:r>
    </w:p>
    <w:p w:rsidR="0040788F" w:rsidRDefault="0040788F" w:rsidP="0040788F">
      <w:pPr>
        <w:jc w:val="both"/>
        <w:rPr>
          <w:b/>
          <w:sz w:val="28"/>
          <w:szCs w:val="28"/>
        </w:rPr>
      </w:pPr>
    </w:p>
    <w:p w:rsidR="0040788F" w:rsidRDefault="0040788F" w:rsidP="0040788F">
      <w:pPr>
        <w:ind w:firstLine="567"/>
        <w:jc w:val="both"/>
        <w:rPr>
          <w:b/>
          <w:sz w:val="28"/>
          <w:szCs w:val="26"/>
        </w:rPr>
      </w:pPr>
      <w:r w:rsidRPr="0040788F">
        <w:rPr>
          <w:sz w:val="28"/>
          <w:szCs w:val="28"/>
        </w:rPr>
        <w:t>Р</w:t>
      </w:r>
      <w:r w:rsidRPr="0040788F">
        <w:rPr>
          <w:bCs/>
          <w:sz w:val="28"/>
          <w:szCs w:val="28"/>
        </w:rPr>
        <w:t xml:space="preserve">уководствуясь </w:t>
      </w:r>
      <w:r w:rsidR="00377344">
        <w:rPr>
          <w:sz w:val="28"/>
          <w:szCs w:val="28"/>
        </w:rPr>
        <w:t>П</w:t>
      </w:r>
      <w:r w:rsidRPr="0040788F">
        <w:rPr>
          <w:sz w:val="28"/>
          <w:szCs w:val="28"/>
        </w:rPr>
        <w:t xml:space="preserve">оложением о порядке управления и распоряжения муниципальной собственностью Ярославского муниципального района, утвержденным решением Муниципального Совета ЯМР от 30.06.2011 № 34,            на основании обращения </w:t>
      </w:r>
      <w:r w:rsidR="009B703B">
        <w:rPr>
          <w:sz w:val="28"/>
          <w:szCs w:val="28"/>
        </w:rPr>
        <w:t>Администрации Кузнечихинского</w:t>
      </w:r>
      <w:r w:rsidRPr="0040788F">
        <w:rPr>
          <w:sz w:val="28"/>
          <w:szCs w:val="28"/>
        </w:rPr>
        <w:t xml:space="preserve"> сельского поселения ЯМР от </w:t>
      </w:r>
      <w:r w:rsidR="009B703B">
        <w:rPr>
          <w:sz w:val="28"/>
          <w:szCs w:val="28"/>
        </w:rPr>
        <w:t>09.01.2018</w:t>
      </w:r>
      <w:r w:rsidRPr="0040788F">
        <w:rPr>
          <w:sz w:val="28"/>
          <w:szCs w:val="28"/>
        </w:rPr>
        <w:t xml:space="preserve">, </w:t>
      </w:r>
      <w:r>
        <w:rPr>
          <w:b/>
          <w:sz w:val="28"/>
          <w:szCs w:val="26"/>
        </w:rPr>
        <w:t>МУНИЦИПАЛЬНЫЙ СОВЕТ ЯРОСЛАВСКОГО МУНИЦИПАЛЬНОГО РАЙОНА  РЕШИЛ:</w:t>
      </w:r>
    </w:p>
    <w:p w:rsidR="0040788F" w:rsidRPr="0040788F" w:rsidRDefault="0040788F" w:rsidP="00CB4DEE">
      <w:pPr>
        <w:pStyle w:val="1"/>
        <w:tabs>
          <w:tab w:val="left" w:pos="993"/>
        </w:tabs>
        <w:ind w:firstLine="567"/>
        <w:rPr>
          <w:sz w:val="28"/>
          <w:szCs w:val="28"/>
        </w:rPr>
      </w:pPr>
      <w:r w:rsidRPr="0040788F">
        <w:rPr>
          <w:sz w:val="28"/>
          <w:szCs w:val="28"/>
        </w:rPr>
        <w:t xml:space="preserve">1. Передать </w:t>
      </w:r>
      <w:r>
        <w:rPr>
          <w:sz w:val="28"/>
          <w:szCs w:val="28"/>
        </w:rPr>
        <w:t xml:space="preserve">безвозмездно </w:t>
      </w:r>
      <w:r w:rsidRPr="0040788F">
        <w:rPr>
          <w:sz w:val="28"/>
          <w:szCs w:val="28"/>
        </w:rPr>
        <w:t xml:space="preserve">в собственность </w:t>
      </w:r>
      <w:r w:rsidR="009B703B">
        <w:rPr>
          <w:sz w:val="28"/>
          <w:szCs w:val="28"/>
        </w:rPr>
        <w:t>Кузнечихинского</w:t>
      </w:r>
      <w:r w:rsidRPr="0040788F">
        <w:rPr>
          <w:sz w:val="28"/>
          <w:szCs w:val="28"/>
        </w:rPr>
        <w:t xml:space="preserve"> сельского поселения ЯМР  </w:t>
      </w:r>
      <w:r w:rsidR="009B703B">
        <w:rPr>
          <w:sz w:val="28"/>
          <w:szCs w:val="28"/>
        </w:rPr>
        <w:t>помещение, назначение: нежилое, общей площадью                   44,7 кв.м., этаж 1, номера на поэтажном плане 1-</w:t>
      </w:r>
      <w:r w:rsidR="00006650">
        <w:rPr>
          <w:sz w:val="28"/>
          <w:szCs w:val="28"/>
        </w:rPr>
        <w:t xml:space="preserve"> </w:t>
      </w:r>
      <w:r w:rsidR="009B703B">
        <w:rPr>
          <w:sz w:val="28"/>
          <w:szCs w:val="28"/>
        </w:rPr>
        <w:t xml:space="preserve">9, расположенное по адресу: Ярославская область, Ярославский район, </w:t>
      </w:r>
      <w:proofErr w:type="spellStart"/>
      <w:r w:rsidR="009B703B">
        <w:rPr>
          <w:sz w:val="28"/>
          <w:szCs w:val="28"/>
        </w:rPr>
        <w:t>Толбухинский</w:t>
      </w:r>
      <w:proofErr w:type="spellEnd"/>
      <w:r w:rsidR="009B703B">
        <w:rPr>
          <w:sz w:val="28"/>
          <w:szCs w:val="28"/>
        </w:rPr>
        <w:t xml:space="preserve"> сельский округ,                  с. </w:t>
      </w:r>
      <w:proofErr w:type="spellStart"/>
      <w:r w:rsidR="009B703B">
        <w:rPr>
          <w:sz w:val="28"/>
          <w:szCs w:val="28"/>
        </w:rPr>
        <w:t>Андроники</w:t>
      </w:r>
      <w:proofErr w:type="spellEnd"/>
      <w:r w:rsidR="009B703B">
        <w:rPr>
          <w:sz w:val="28"/>
          <w:szCs w:val="28"/>
        </w:rPr>
        <w:t>, ул. Ярославская, д. 11</w:t>
      </w:r>
      <w:r w:rsidRPr="0040788F">
        <w:rPr>
          <w:sz w:val="28"/>
          <w:szCs w:val="28"/>
        </w:rPr>
        <w:t xml:space="preserve">, балансовой стоимостью </w:t>
      </w:r>
      <w:r w:rsidR="009B703B">
        <w:rPr>
          <w:sz w:val="28"/>
          <w:szCs w:val="28"/>
        </w:rPr>
        <w:t>254 791,0 руб.</w:t>
      </w:r>
    </w:p>
    <w:p w:rsidR="00CB4DEE" w:rsidRDefault="0040788F" w:rsidP="00CB4DEE">
      <w:pPr>
        <w:pStyle w:val="a3"/>
        <w:tabs>
          <w:tab w:val="left" w:pos="851"/>
          <w:tab w:val="left" w:pos="993"/>
        </w:tabs>
        <w:ind w:firstLine="567"/>
        <w:jc w:val="both"/>
        <w:rPr>
          <w:szCs w:val="28"/>
        </w:rPr>
      </w:pPr>
      <w:r w:rsidRPr="0040788F">
        <w:rPr>
          <w:szCs w:val="28"/>
        </w:rPr>
        <w:t>2. Комитету по управлению муниципальным имуществом Администрации ЯМР (Н.В.</w:t>
      </w:r>
      <w:r w:rsidR="00006650">
        <w:rPr>
          <w:szCs w:val="28"/>
        </w:rPr>
        <w:t xml:space="preserve"> </w:t>
      </w:r>
      <w:r w:rsidRPr="0040788F">
        <w:rPr>
          <w:szCs w:val="28"/>
        </w:rPr>
        <w:t xml:space="preserve">Григорьева) </w:t>
      </w:r>
      <w:r>
        <w:rPr>
          <w:szCs w:val="28"/>
        </w:rPr>
        <w:t xml:space="preserve">выполнить </w:t>
      </w:r>
      <w:proofErr w:type="gramStart"/>
      <w:r>
        <w:rPr>
          <w:szCs w:val="28"/>
        </w:rPr>
        <w:t>необходимые</w:t>
      </w:r>
      <w:proofErr w:type="gramEnd"/>
      <w:r>
        <w:rPr>
          <w:szCs w:val="28"/>
        </w:rPr>
        <w:t xml:space="preserve"> мероприятия по передаче из муниципальной собственности </w:t>
      </w:r>
      <w:r w:rsidR="00CB4DEE">
        <w:rPr>
          <w:szCs w:val="28"/>
        </w:rPr>
        <w:t xml:space="preserve">ЯМР </w:t>
      </w:r>
      <w:r>
        <w:rPr>
          <w:szCs w:val="28"/>
        </w:rPr>
        <w:t xml:space="preserve">в собственность </w:t>
      </w:r>
      <w:r w:rsidR="009B703B">
        <w:rPr>
          <w:szCs w:val="28"/>
        </w:rPr>
        <w:t>Кузнечихинского</w:t>
      </w:r>
      <w:r w:rsidR="00CB4DEE">
        <w:rPr>
          <w:szCs w:val="28"/>
        </w:rPr>
        <w:t xml:space="preserve"> сельского поселения ЯМР объекта, указанного в пункте 1 </w:t>
      </w:r>
      <w:r w:rsidR="00377344">
        <w:rPr>
          <w:szCs w:val="28"/>
        </w:rPr>
        <w:t xml:space="preserve">настоящего </w:t>
      </w:r>
      <w:r w:rsidR="00CB4DEE">
        <w:rPr>
          <w:szCs w:val="28"/>
        </w:rPr>
        <w:t>решения.</w:t>
      </w:r>
    </w:p>
    <w:p w:rsidR="0040788F" w:rsidRPr="00CB4DEE" w:rsidRDefault="0040788F" w:rsidP="00CB4DEE">
      <w:pPr>
        <w:pStyle w:val="ac"/>
        <w:numPr>
          <w:ilvl w:val="0"/>
          <w:numId w:val="11"/>
        </w:numPr>
        <w:tabs>
          <w:tab w:val="left" w:pos="-426"/>
          <w:tab w:val="left" w:pos="0"/>
          <w:tab w:val="left" w:pos="426"/>
          <w:tab w:val="left" w:pos="993"/>
        </w:tabs>
        <w:ind w:left="0" w:right="-72" w:firstLine="567"/>
        <w:jc w:val="both"/>
        <w:rPr>
          <w:sz w:val="28"/>
          <w:szCs w:val="28"/>
        </w:rPr>
      </w:pPr>
      <w:proofErr w:type="gramStart"/>
      <w:r w:rsidRPr="00CB4DEE">
        <w:rPr>
          <w:sz w:val="28"/>
          <w:szCs w:val="28"/>
        </w:rPr>
        <w:t>Контроль за</w:t>
      </w:r>
      <w:proofErr w:type="gramEnd"/>
      <w:r w:rsidRPr="00CB4DEE">
        <w:rPr>
          <w:sz w:val="28"/>
          <w:szCs w:val="28"/>
        </w:rPr>
        <w:t xml:space="preserve"> исполнением решения возложить на постоянную комиссию Муниципального Совета ЯМР шестого созыва по экономике, собственности и аграрной политике (А.С.</w:t>
      </w:r>
      <w:r w:rsidR="00006650">
        <w:rPr>
          <w:sz w:val="28"/>
          <w:szCs w:val="28"/>
        </w:rPr>
        <w:t xml:space="preserve"> </w:t>
      </w:r>
      <w:r w:rsidRPr="00CB4DEE">
        <w:rPr>
          <w:sz w:val="28"/>
          <w:szCs w:val="28"/>
        </w:rPr>
        <w:t>Ширяев).</w:t>
      </w:r>
    </w:p>
    <w:p w:rsidR="0040788F" w:rsidRDefault="0040788F" w:rsidP="00CB4DEE">
      <w:pPr>
        <w:pStyle w:val="ac"/>
        <w:numPr>
          <w:ilvl w:val="0"/>
          <w:numId w:val="11"/>
        </w:numPr>
        <w:tabs>
          <w:tab w:val="left" w:pos="-426"/>
          <w:tab w:val="left" w:pos="0"/>
          <w:tab w:val="left" w:pos="540"/>
          <w:tab w:val="left" w:pos="993"/>
        </w:tabs>
        <w:ind w:right="-72"/>
        <w:jc w:val="both"/>
        <w:rPr>
          <w:sz w:val="28"/>
        </w:rPr>
      </w:pPr>
      <w:r w:rsidRPr="00CB4DEE">
        <w:rPr>
          <w:sz w:val="28"/>
        </w:rPr>
        <w:t>Решение вступает в силу с</w:t>
      </w:r>
      <w:r w:rsidR="009B703B">
        <w:rPr>
          <w:sz w:val="28"/>
        </w:rPr>
        <w:t>о дня</w:t>
      </w:r>
      <w:r w:rsidRPr="00CB4DEE">
        <w:rPr>
          <w:sz w:val="28"/>
        </w:rPr>
        <w:t xml:space="preserve"> подписания.</w:t>
      </w:r>
    </w:p>
    <w:p w:rsidR="00CB4DEE" w:rsidRDefault="00CB4DEE" w:rsidP="00CB4DEE">
      <w:pPr>
        <w:pStyle w:val="ac"/>
        <w:tabs>
          <w:tab w:val="left" w:pos="-426"/>
          <w:tab w:val="left" w:pos="0"/>
          <w:tab w:val="left" w:pos="540"/>
          <w:tab w:val="left" w:pos="993"/>
        </w:tabs>
        <w:ind w:left="927" w:right="-72"/>
        <w:jc w:val="both"/>
        <w:rPr>
          <w:sz w:val="28"/>
        </w:rPr>
      </w:pPr>
    </w:p>
    <w:p w:rsidR="00CB4DEE" w:rsidRPr="00CB4DEE" w:rsidRDefault="00CB4DEE" w:rsidP="00CB4DEE">
      <w:pPr>
        <w:tabs>
          <w:tab w:val="left" w:pos="-426"/>
          <w:tab w:val="left" w:pos="0"/>
          <w:tab w:val="left" w:pos="540"/>
          <w:tab w:val="left" w:pos="993"/>
        </w:tabs>
        <w:ind w:right="-72"/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545"/>
        <w:gridCol w:w="5139"/>
      </w:tblGrid>
      <w:tr w:rsidR="00CB4DEE" w:rsidTr="004E39CC">
        <w:tc>
          <w:tcPr>
            <w:tcW w:w="4545" w:type="dxa"/>
            <w:shd w:val="clear" w:color="auto" w:fill="auto"/>
          </w:tcPr>
          <w:p w:rsidR="00CB4DEE" w:rsidRDefault="00CB4DEE" w:rsidP="004E39CC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Глава  Ярославского  </w:t>
            </w:r>
          </w:p>
          <w:p w:rsidR="00CB4DEE" w:rsidRDefault="00CB4DEE" w:rsidP="004E39CC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муниципального района</w:t>
            </w:r>
          </w:p>
          <w:p w:rsidR="00CB4DEE" w:rsidRDefault="00CB4DEE" w:rsidP="004E39CC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_________</w:t>
            </w:r>
            <w:r w:rsidR="007E4405">
              <w:rPr>
                <w:rFonts w:cs="Arial"/>
                <w:bCs/>
                <w:sz w:val="28"/>
                <w:szCs w:val="28"/>
              </w:rPr>
              <w:t>__</w:t>
            </w:r>
            <w:r>
              <w:rPr>
                <w:rFonts w:cs="Arial"/>
                <w:bCs/>
                <w:sz w:val="28"/>
                <w:szCs w:val="28"/>
              </w:rPr>
              <w:t>__ Н.В.</w:t>
            </w:r>
            <w:r w:rsidR="00006650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Золотников</w:t>
            </w:r>
          </w:p>
          <w:p w:rsidR="00CB4DEE" w:rsidRDefault="00CB4DEE" w:rsidP="004E39CC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«____»________201</w:t>
            </w:r>
            <w:r w:rsidR="009B703B">
              <w:rPr>
                <w:rFonts w:cs="Arial"/>
                <w:bCs/>
                <w:sz w:val="28"/>
                <w:szCs w:val="28"/>
              </w:rPr>
              <w:t>8</w:t>
            </w:r>
          </w:p>
          <w:p w:rsidR="00CB4DEE" w:rsidRDefault="00CB4DEE" w:rsidP="004E39CC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CB4DEE" w:rsidRDefault="00CB4DEE" w:rsidP="004E39CC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CB4DEE" w:rsidRDefault="00CB4DEE" w:rsidP="004E39CC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______________Ю.А.</w:t>
            </w:r>
            <w:r w:rsidR="00006650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 xml:space="preserve">Лазарев </w:t>
            </w:r>
          </w:p>
          <w:p w:rsidR="00CB4DEE" w:rsidRDefault="00CB4DEE" w:rsidP="009B703B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«____»________201</w:t>
            </w:r>
            <w:r w:rsidR="009B703B">
              <w:rPr>
                <w:rFonts w:cs="Arial"/>
                <w:bCs/>
                <w:sz w:val="28"/>
                <w:szCs w:val="28"/>
              </w:rPr>
              <w:t>8</w:t>
            </w:r>
          </w:p>
        </w:tc>
      </w:tr>
    </w:tbl>
    <w:p w:rsidR="00DF65DB" w:rsidRDefault="00DF65DB" w:rsidP="00DF65DB">
      <w:pPr>
        <w:pStyle w:val="a4"/>
        <w:tabs>
          <w:tab w:val="left" w:pos="3738"/>
        </w:tabs>
        <w:ind w:right="221"/>
        <w:rPr>
          <w:b w:val="0"/>
          <w:bCs/>
          <w:sz w:val="28"/>
          <w:szCs w:val="28"/>
        </w:rPr>
      </w:pPr>
    </w:p>
    <w:sectPr w:rsidR="00DF65DB" w:rsidSect="00FD2B39">
      <w:headerReference w:type="even" r:id="rId9"/>
      <w:headerReference w:type="default" r:id="rId10"/>
      <w:pgSz w:w="11906" w:h="16838" w:code="9"/>
      <w:pgMar w:top="540" w:right="737" w:bottom="53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9E" w:rsidRDefault="007E5D9E" w:rsidP="001D5797">
      <w:pPr>
        <w:pStyle w:val="21"/>
      </w:pPr>
      <w:r>
        <w:separator/>
      </w:r>
    </w:p>
  </w:endnote>
  <w:endnote w:type="continuationSeparator" w:id="0">
    <w:p w:rsidR="007E5D9E" w:rsidRDefault="007E5D9E" w:rsidP="001D5797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9E" w:rsidRDefault="007E5D9E" w:rsidP="001D5797">
      <w:pPr>
        <w:pStyle w:val="21"/>
      </w:pPr>
      <w:r>
        <w:separator/>
      </w:r>
    </w:p>
  </w:footnote>
  <w:footnote w:type="continuationSeparator" w:id="0">
    <w:p w:rsidR="007E5D9E" w:rsidRDefault="007E5D9E" w:rsidP="001D5797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B7" w:rsidRDefault="00DC37FF" w:rsidP="003815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979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79B7" w:rsidRDefault="00B979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B7" w:rsidRDefault="00B979B7" w:rsidP="003815E8">
    <w:pPr>
      <w:pStyle w:val="a7"/>
      <w:framePr w:wrap="around" w:vAnchor="text" w:hAnchor="margin" w:xAlign="center" w:y="1"/>
      <w:rPr>
        <w:rStyle w:val="a9"/>
      </w:rPr>
    </w:pPr>
  </w:p>
  <w:p w:rsidR="00B979B7" w:rsidRDefault="00B979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B84A49"/>
    <w:multiLevelType w:val="hybridMultilevel"/>
    <w:tmpl w:val="DDA6D04E"/>
    <w:lvl w:ilvl="0" w:tplc="370AD4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64"/>
    <w:rsid w:val="000013FE"/>
    <w:rsid w:val="00001AD6"/>
    <w:rsid w:val="0000268B"/>
    <w:rsid w:val="000041CA"/>
    <w:rsid w:val="000058E3"/>
    <w:rsid w:val="000061E5"/>
    <w:rsid w:val="00006650"/>
    <w:rsid w:val="000142C1"/>
    <w:rsid w:val="00021CEA"/>
    <w:rsid w:val="00064EDE"/>
    <w:rsid w:val="00065CF9"/>
    <w:rsid w:val="0008339B"/>
    <w:rsid w:val="000869E1"/>
    <w:rsid w:val="000A2403"/>
    <w:rsid w:val="000A35D0"/>
    <w:rsid w:val="000C5B8C"/>
    <w:rsid w:val="000F091A"/>
    <w:rsid w:val="001245F8"/>
    <w:rsid w:val="001461F6"/>
    <w:rsid w:val="001547E9"/>
    <w:rsid w:val="0015537F"/>
    <w:rsid w:val="00155609"/>
    <w:rsid w:val="00162C4C"/>
    <w:rsid w:val="00167E93"/>
    <w:rsid w:val="001701AA"/>
    <w:rsid w:val="001955EE"/>
    <w:rsid w:val="001B1BFB"/>
    <w:rsid w:val="001B6423"/>
    <w:rsid w:val="001C4E8F"/>
    <w:rsid w:val="001D5797"/>
    <w:rsid w:val="001E7C4C"/>
    <w:rsid w:val="001F3DE8"/>
    <w:rsid w:val="0020757C"/>
    <w:rsid w:val="002137E3"/>
    <w:rsid w:val="002210E4"/>
    <w:rsid w:val="00223395"/>
    <w:rsid w:val="002279FD"/>
    <w:rsid w:val="00230DFE"/>
    <w:rsid w:val="00232D70"/>
    <w:rsid w:val="00244FFE"/>
    <w:rsid w:val="00254E0A"/>
    <w:rsid w:val="0026266C"/>
    <w:rsid w:val="0026442C"/>
    <w:rsid w:val="0026564E"/>
    <w:rsid w:val="00272BD2"/>
    <w:rsid w:val="002A0770"/>
    <w:rsid w:val="002A78C2"/>
    <w:rsid w:val="002B038B"/>
    <w:rsid w:val="002C064C"/>
    <w:rsid w:val="002D341C"/>
    <w:rsid w:val="002E19C0"/>
    <w:rsid w:val="002E3092"/>
    <w:rsid w:val="002F0C7D"/>
    <w:rsid w:val="003102CD"/>
    <w:rsid w:val="00323635"/>
    <w:rsid w:val="0033710F"/>
    <w:rsid w:val="00342430"/>
    <w:rsid w:val="0035179F"/>
    <w:rsid w:val="003648A7"/>
    <w:rsid w:val="00370F8A"/>
    <w:rsid w:val="00377344"/>
    <w:rsid w:val="003815E8"/>
    <w:rsid w:val="00396946"/>
    <w:rsid w:val="003A2186"/>
    <w:rsid w:val="003A5887"/>
    <w:rsid w:val="003D06DE"/>
    <w:rsid w:val="003E1DDD"/>
    <w:rsid w:val="003E426B"/>
    <w:rsid w:val="003F0475"/>
    <w:rsid w:val="003F2868"/>
    <w:rsid w:val="003F5305"/>
    <w:rsid w:val="003F5AB1"/>
    <w:rsid w:val="00401C79"/>
    <w:rsid w:val="0040616B"/>
    <w:rsid w:val="0040788F"/>
    <w:rsid w:val="00415891"/>
    <w:rsid w:val="00421952"/>
    <w:rsid w:val="0043124E"/>
    <w:rsid w:val="00433A64"/>
    <w:rsid w:val="00445A2E"/>
    <w:rsid w:val="00451A4A"/>
    <w:rsid w:val="00467A67"/>
    <w:rsid w:val="00471571"/>
    <w:rsid w:val="00476D81"/>
    <w:rsid w:val="00487F31"/>
    <w:rsid w:val="004A1A4C"/>
    <w:rsid w:val="004A2383"/>
    <w:rsid w:val="004A2F19"/>
    <w:rsid w:val="004B26B2"/>
    <w:rsid w:val="004B2CD6"/>
    <w:rsid w:val="004B3118"/>
    <w:rsid w:val="004B4AB5"/>
    <w:rsid w:val="004C2283"/>
    <w:rsid w:val="004C67C4"/>
    <w:rsid w:val="004D078F"/>
    <w:rsid w:val="004E6AFC"/>
    <w:rsid w:val="004F2D26"/>
    <w:rsid w:val="004F503B"/>
    <w:rsid w:val="004F5D66"/>
    <w:rsid w:val="005015B5"/>
    <w:rsid w:val="00502963"/>
    <w:rsid w:val="00502B17"/>
    <w:rsid w:val="00503A81"/>
    <w:rsid w:val="00504FFD"/>
    <w:rsid w:val="005129F4"/>
    <w:rsid w:val="00533B65"/>
    <w:rsid w:val="0056195A"/>
    <w:rsid w:val="005816F4"/>
    <w:rsid w:val="005838B4"/>
    <w:rsid w:val="00585D76"/>
    <w:rsid w:val="00585FFC"/>
    <w:rsid w:val="0059764A"/>
    <w:rsid w:val="005B16F1"/>
    <w:rsid w:val="005C12F9"/>
    <w:rsid w:val="005C1522"/>
    <w:rsid w:val="005D6913"/>
    <w:rsid w:val="005E496B"/>
    <w:rsid w:val="005E4A95"/>
    <w:rsid w:val="005F059D"/>
    <w:rsid w:val="005F6E7B"/>
    <w:rsid w:val="0061091A"/>
    <w:rsid w:val="0061150A"/>
    <w:rsid w:val="00623D5D"/>
    <w:rsid w:val="0062708B"/>
    <w:rsid w:val="0065613E"/>
    <w:rsid w:val="00662F96"/>
    <w:rsid w:val="006834B9"/>
    <w:rsid w:val="00694D7A"/>
    <w:rsid w:val="006979F5"/>
    <w:rsid w:val="006A7C41"/>
    <w:rsid w:val="006B105C"/>
    <w:rsid w:val="006D7F28"/>
    <w:rsid w:val="006E5B2D"/>
    <w:rsid w:val="006F0855"/>
    <w:rsid w:val="007019BC"/>
    <w:rsid w:val="0070404E"/>
    <w:rsid w:val="0070443C"/>
    <w:rsid w:val="00715E79"/>
    <w:rsid w:val="00717472"/>
    <w:rsid w:val="00722C90"/>
    <w:rsid w:val="007277E5"/>
    <w:rsid w:val="00735C3E"/>
    <w:rsid w:val="00736974"/>
    <w:rsid w:val="00737E38"/>
    <w:rsid w:val="00746E8E"/>
    <w:rsid w:val="00752191"/>
    <w:rsid w:val="00755357"/>
    <w:rsid w:val="0076191C"/>
    <w:rsid w:val="007667FE"/>
    <w:rsid w:val="0077361B"/>
    <w:rsid w:val="007862C4"/>
    <w:rsid w:val="007872BF"/>
    <w:rsid w:val="007A60F2"/>
    <w:rsid w:val="007C1C02"/>
    <w:rsid w:val="007C32BC"/>
    <w:rsid w:val="007D058A"/>
    <w:rsid w:val="007E2C40"/>
    <w:rsid w:val="007E4405"/>
    <w:rsid w:val="007E5D9E"/>
    <w:rsid w:val="008019BB"/>
    <w:rsid w:val="00805B7D"/>
    <w:rsid w:val="00805D0A"/>
    <w:rsid w:val="00811963"/>
    <w:rsid w:val="00844A4D"/>
    <w:rsid w:val="00847925"/>
    <w:rsid w:val="0085290E"/>
    <w:rsid w:val="008611B5"/>
    <w:rsid w:val="008651F3"/>
    <w:rsid w:val="008746EB"/>
    <w:rsid w:val="008819DE"/>
    <w:rsid w:val="00883C77"/>
    <w:rsid w:val="00892786"/>
    <w:rsid w:val="008A6AB0"/>
    <w:rsid w:val="008B39A8"/>
    <w:rsid w:val="008B55EF"/>
    <w:rsid w:val="008D1B6C"/>
    <w:rsid w:val="008E508C"/>
    <w:rsid w:val="008E6C27"/>
    <w:rsid w:val="008F63DE"/>
    <w:rsid w:val="00900440"/>
    <w:rsid w:val="00903492"/>
    <w:rsid w:val="009242DF"/>
    <w:rsid w:val="00936DBF"/>
    <w:rsid w:val="009445BE"/>
    <w:rsid w:val="00952E23"/>
    <w:rsid w:val="00956A5B"/>
    <w:rsid w:val="009658F3"/>
    <w:rsid w:val="0096726C"/>
    <w:rsid w:val="00967448"/>
    <w:rsid w:val="0097480D"/>
    <w:rsid w:val="00974F60"/>
    <w:rsid w:val="00981583"/>
    <w:rsid w:val="009A4AA3"/>
    <w:rsid w:val="009B4F70"/>
    <w:rsid w:val="009B504D"/>
    <w:rsid w:val="009B703B"/>
    <w:rsid w:val="009D4BCF"/>
    <w:rsid w:val="009D549E"/>
    <w:rsid w:val="009D625D"/>
    <w:rsid w:val="009E038C"/>
    <w:rsid w:val="00A02673"/>
    <w:rsid w:val="00A2003C"/>
    <w:rsid w:val="00A20D50"/>
    <w:rsid w:val="00A2496F"/>
    <w:rsid w:val="00A251EF"/>
    <w:rsid w:val="00A25386"/>
    <w:rsid w:val="00A3378A"/>
    <w:rsid w:val="00A35CD8"/>
    <w:rsid w:val="00A36EA5"/>
    <w:rsid w:val="00A52F30"/>
    <w:rsid w:val="00A540C4"/>
    <w:rsid w:val="00A659EA"/>
    <w:rsid w:val="00A6692F"/>
    <w:rsid w:val="00A70963"/>
    <w:rsid w:val="00A87CDC"/>
    <w:rsid w:val="00A944A3"/>
    <w:rsid w:val="00AA553A"/>
    <w:rsid w:val="00AB77E4"/>
    <w:rsid w:val="00AD2684"/>
    <w:rsid w:val="00AD70F6"/>
    <w:rsid w:val="00AE2B63"/>
    <w:rsid w:val="00AE4716"/>
    <w:rsid w:val="00B13D75"/>
    <w:rsid w:val="00B15E41"/>
    <w:rsid w:val="00B163CC"/>
    <w:rsid w:val="00B24859"/>
    <w:rsid w:val="00B315AF"/>
    <w:rsid w:val="00B51058"/>
    <w:rsid w:val="00B54701"/>
    <w:rsid w:val="00B63386"/>
    <w:rsid w:val="00B64AC5"/>
    <w:rsid w:val="00B80E6D"/>
    <w:rsid w:val="00B856E6"/>
    <w:rsid w:val="00B86CB2"/>
    <w:rsid w:val="00B9769E"/>
    <w:rsid w:val="00B979B7"/>
    <w:rsid w:val="00BB58EB"/>
    <w:rsid w:val="00BC614F"/>
    <w:rsid w:val="00BF359A"/>
    <w:rsid w:val="00BF4B2E"/>
    <w:rsid w:val="00C0557E"/>
    <w:rsid w:val="00C14FF3"/>
    <w:rsid w:val="00C15524"/>
    <w:rsid w:val="00C414BF"/>
    <w:rsid w:val="00C54E79"/>
    <w:rsid w:val="00C579A9"/>
    <w:rsid w:val="00C64243"/>
    <w:rsid w:val="00C6748B"/>
    <w:rsid w:val="00CA0944"/>
    <w:rsid w:val="00CA435E"/>
    <w:rsid w:val="00CB374F"/>
    <w:rsid w:val="00CB4DEE"/>
    <w:rsid w:val="00CB6A1B"/>
    <w:rsid w:val="00CC36DB"/>
    <w:rsid w:val="00CC3C44"/>
    <w:rsid w:val="00CC602D"/>
    <w:rsid w:val="00CD2E81"/>
    <w:rsid w:val="00CF458B"/>
    <w:rsid w:val="00D077B2"/>
    <w:rsid w:val="00D1327A"/>
    <w:rsid w:val="00D32264"/>
    <w:rsid w:val="00D41320"/>
    <w:rsid w:val="00D45599"/>
    <w:rsid w:val="00D5281B"/>
    <w:rsid w:val="00D52999"/>
    <w:rsid w:val="00D81385"/>
    <w:rsid w:val="00D8323C"/>
    <w:rsid w:val="00D9154C"/>
    <w:rsid w:val="00D966C8"/>
    <w:rsid w:val="00DA0F85"/>
    <w:rsid w:val="00DA52D6"/>
    <w:rsid w:val="00DA67A7"/>
    <w:rsid w:val="00DA6903"/>
    <w:rsid w:val="00DB0DBA"/>
    <w:rsid w:val="00DC37FF"/>
    <w:rsid w:val="00DD12C8"/>
    <w:rsid w:val="00DE27FB"/>
    <w:rsid w:val="00DE2A3A"/>
    <w:rsid w:val="00DE434E"/>
    <w:rsid w:val="00DF1986"/>
    <w:rsid w:val="00DF1D73"/>
    <w:rsid w:val="00DF3E3D"/>
    <w:rsid w:val="00DF65DB"/>
    <w:rsid w:val="00E0553E"/>
    <w:rsid w:val="00E15B2E"/>
    <w:rsid w:val="00E22800"/>
    <w:rsid w:val="00E24CF8"/>
    <w:rsid w:val="00E25F0A"/>
    <w:rsid w:val="00E4043F"/>
    <w:rsid w:val="00E45248"/>
    <w:rsid w:val="00E6252C"/>
    <w:rsid w:val="00E671C7"/>
    <w:rsid w:val="00E9446E"/>
    <w:rsid w:val="00EA039C"/>
    <w:rsid w:val="00EA5E76"/>
    <w:rsid w:val="00EB283C"/>
    <w:rsid w:val="00EB2D07"/>
    <w:rsid w:val="00ED6B10"/>
    <w:rsid w:val="00ED6C9A"/>
    <w:rsid w:val="00EE55BC"/>
    <w:rsid w:val="00F17D12"/>
    <w:rsid w:val="00F2518C"/>
    <w:rsid w:val="00F277D5"/>
    <w:rsid w:val="00F461C2"/>
    <w:rsid w:val="00F71C10"/>
    <w:rsid w:val="00F71CC5"/>
    <w:rsid w:val="00F85332"/>
    <w:rsid w:val="00F944B5"/>
    <w:rsid w:val="00FB7B6F"/>
    <w:rsid w:val="00FC0043"/>
    <w:rsid w:val="00FD2B39"/>
    <w:rsid w:val="00FD5DF7"/>
    <w:rsid w:val="00FF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link w:val="a5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4E6AFC"/>
  </w:style>
  <w:style w:type="paragraph" w:styleId="aa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c">
    <w:name w:val="List Paragraph"/>
    <w:basedOn w:val="a"/>
    <w:uiPriority w:val="34"/>
    <w:qFormat/>
    <w:rsid w:val="005F6E7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DF65DB"/>
    <w:pPr>
      <w:suppressAutoHyphens/>
      <w:ind w:firstLine="709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rsid w:val="005C152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5C152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5967-7CB1-4221-B15A-902C37E9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4</cp:revision>
  <cp:lastPrinted>2018-03-15T07:38:00Z</cp:lastPrinted>
  <dcterms:created xsi:type="dcterms:W3CDTF">2018-03-30T07:53:00Z</dcterms:created>
  <dcterms:modified xsi:type="dcterms:W3CDTF">2018-03-30T08:26:00Z</dcterms:modified>
</cp:coreProperties>
</file>