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5D128237C538411E9E0D6A1CD06FD07D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1B4BF8D3" wp14:editId="4C9573CB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2B27C4" w:rsidRDefault="002B27C4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15.11.2023                                                                                                                                № 2620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2F457C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F02DF0" w:rsidRPr="00F02DF0" w:rsidRDefault="00F02DF0" w:rsidP="00F02DF0">
      <w:pPr>
        <w:tabs>
          <w:tab w:val="left" w:pos="9356"/>
        </w:tabs>
        <w:ind w:right="5102"/>
        <w:jc w:val="both"/>
        <w:rPr>
          <w:b/>
          <w:color w:val="000000"/>
          <w:sz w:val="28"/>
          <w:szCs w:val="28"/>
        </w:rPr>
      </w:pPr>
      <w:r w:rsidRPr="00F02DF0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> </w:t>
      </w:r>
      <w:r w:rsidRPr="00F02DF0">
        <w:rPr>
          <w:b/>
          <w:sz w:val="28"/>
          <w:szCs w:val="28"/>
        </w:rPr>
        <w:t xml:space="preserve">постановление Администрации Ярославского муниципального района от </w:t>
      </w:r>
      <w:r w:rsidRPr="00F02DF0">
        <w:rPr>
          <w:b/>
          <w:bCs/>
          <w:sz w:val="28"/>
          <w:szCs w:val="28"/>
        </w:rPr>
        <w:t>30.12.2022 № 3011 «</w:t>
      </w:r>
      <w:r w:rsidRPr="00F02DF0">
        <w:rPr>
          <w:b/>
          <w:sz w:val="28"/>
          <w:szCs w:val="28"/>
        </w:rPr>
        <w:t>Об</w:t>
      </w:r>
      <w:r w:rsidR="00552BDF">
        <w:rPr>
          <w:b/>
          <w:sz w:val="28"/>
          <w:szCs w:val="28"/>
        </w:rPr>
        <w:t> </w:t>
      </w:r>
      <w:r w:rsidRPr="00F02DF0">
        <w:rPr>
          <w:b/>
          <w:sz w:val="28"/>
          <w:szCs w:val="28"/>
        </w:rPr>
        <w:t xml:space="preserve">утверждении муниципальной программы </w:t>
      </w:r>
      <w:r w:rsidRPr="00F02DF0">
        <w:rPr>
          <w:b/>
          <w:color w:val="000000"/>
          <w:sz w:val="28"/>
          <w:szCs w:val="28"/>
        </w:rPr>
        <w:t>«Развитие сельского</w:t>
      </w:r>
      <w:r>
        <w:rPr>
          <w:b/>
          <w:color w:val="000000"/>
          <w:sz w:val="28"/>
          <w:szCs w:val="28"/>
        </w:rPr>
        <w:t xml:space="preserve"> </w:t>
      </w:r>
      <w:r w:rsidRPr="00F02DF0">
        <w:rPr>
          <w:b/>
          <w:color w:val="000000"/>
          <w:sz w:val="28"/>
          <w:szCs w:val="28"/>
        </w:rPr>
        <w:t>хозяйства в Ярославском</w:t>
      </w:r>
      <w:r>
        <w:rPr>
          <w:b/>
          <w:color w:val="000000"/>
          <w:sz w:val="28"/>
          <w:szCs w:val="28"/>
        </w:rPr>
        <w:t xml:space="preserve"> </w:t>
      </w:r>
      <w:r w:rsidRPr="00F02DF0">
        <w:rPr>
          <w:b/>
          <w:color w:val="000000"/>
          <w:sz w:val="28"/>
          <w:szCs w:val="28"/>
        </w:rPr>
        <w:t>муниципальном районе</w:t>
      </w:r>
      <w:r>
        <w:rPr>
          <w:b/>
          <w:color w:val="000000"/>
          <w:sz w:val="28"/>
          <w:szCs w:val="28"/>
        </w:rPr>
        <w:t xml:space="preserve"> </w:t>
      </w:r>
      <w:r w:rsidRPr="00F02DF0">
        <w:rPr>
          <w:b/>
          <w:color w:val="000000"/>
          <w:sz w:val="28"/>
          <w:szCs w:val="28"/>
        </w:rPr>
        <w:t>на 2023</w:t>
      </w:r>
      <w:r w:rsidR="00552BDF">
        <w:rPr>
          <w:b/>
          <w:color w:val="000000"/>
          <w:sz w:val="28"/>
          <w:szCs w:val="28"/>
        </w:rPr>
        <w:t xml:space="preserve"> </w:t>
      </w:r>
      <w:r w:rsidRPr="00F02DF0">
        <w:rPr>
          <w:b/>
          <w:color w:val="000000"/>
          <w:sz w:val="28"/>
          <w:szCs w:val="28"/>
        </w:rPr>
        <w:t>-2025 годы»</w:t>
      </w:r>
    </w:p>
    <w:sdt>
      <w:sdtPr>
        <w:id w:val="-1407070432"/>
        <w:lock w:val="contentLocked"/>
        <w:placeholder>
          <w:docPart w:val="C7C23CF1C190426A8DFE52181F4C7424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2F457C" w:rsidP="00570D43">
          <w:pPr>
            <w:pStyle w:val="a7"/>
            <w:ind w:left="0"/>
            <w:jc w:val="both"/>
          </w:pPr>
        </w:p>
      </w:sdtContent>
    </w:sdt>
    <w:p w:rsidR="00570D43" w:rsidRDefault="00F02DF0" w:rsidP="00F02DF0">
      <w:pPr>
        <w:tabs>
          <w:tab w:val="left" w:pos="9356"/>
        </w:tabs>
        <w:ind w:right="-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02DF0">
        <w:rPr>
          <w:sz w:val="28"/>
          <w:szCs w:val="28"/>
        </w:rPr>
        <w:t xml:space="preserve">ассмотрев протест прокурора Ярославского района от 01.11.2023 </w:t>
      </w:r>
      <w:r>
        <w:rPr>
          <w:sz w:val="28"/>
          <w:szCs w:val="28"/>
        </w:rPr>
        <w:br/>
      </w:r>
      <w:r w:rsidRPr="00F02DF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02DF0">
        <w:rPr>
          <w:sz w:val="28"/>
          <w:szCs w:val="28"/>
        </w:rPr>
        <w:t xml:space="preserve">03-01-2023/Прдп637-23-224 на постановление Администрации Ярославского муниципального района от </w:t>
      </w:r>
      <w:r w:rsidRPr="00F02DF0">
        <w:rPr>
          <w:bCs/>
          <w:sz w:val="28"/>
          <w:szCs w:val="28"/>
        </w:rPr>
        <w:t>30.12.2022 №</w:t>
      </w:r>
      <w:r w:rsidR="00A20E26">
        <w:rPr>
          <w:bCs/>
          <w:sz w:val="28"/>
          <w:szCs w:val="28"/>
        </w:rPr>
        <w:t xml:space="preserve"> </w:t>
      </w:r>
      <w:r w:rsidRPr="00F02DF0">
        <w:rPr>
          <w:bCs/>
          <w:sz w:val="28"/>
          <w:szCs w:val="28"/>
        </w:rPr>
        <w:t>3011 «</w:t>
      </w:r>
      <w:r w:rsidRPr="00F02DF0">
        <w:rPr>
          <w:sz w:val="28"/>
          <w:szCs w:val="28"/>
        </w:rPr>
        <w:t xml:space="preserve">Об утверждении муниципальной программы </w:t>
      </w:r>
      <w:r w:rsidRPr="00F02DF0">
        <w:rPr>
          <w:color w:val="000000"/>
          <w:sz w:val="28"/>
          <w:szCs w:val="28"/>
        </w:rPr>
        <w:t>«Развитие сельского хозяйства в Ярославском муниципальном районе на 2023-2025 годы»</w:t>
      </w:r>
      <w:r>
        <w:rPr>
          <w:color w:val="000000"/>
          <w:sz w:val="28"/>
          <w:szCs w:val="28"/>
        </w:rPr>
        <w:t xml:space="preserve">, руководствуясь </w:t>
      </w:r>
      <w:r w:rsidRPr="00F02DF0">
        <w:rPr>
          <w:sz w:val="28"/>
          <w:szCs w:val="28"/>
        </w:rPr>
        <w:t>постановлением Правительства РФ от 18.09.2020 № 1492 «Об общих требованиях к</w:t>
      </w:r>
      <w:r>
        <w:rPr>
          <w:sz w:val="28"/>
          <w:szCs w:val="28"/>
        </w:rPr>
        <w:t> </w:t>
      </w:r>
      <w:r w:rsidRPr="00F02DF0">
        <w:rPr>
          <w:sz w:val="28"/>
          <w:szCs w:val="28"/>
        </w:rPr>
        <w:t>нормативным правовым актам, муниципальным правовым актам, регулирующим предоставление субсидий, в</w:t>
      </w:r>
      <w:r>
        <w:rPr>
          <w:sz w:val="28"/>
          <w:szCs w:val="28"/>
        </w:rPr>
        <w:t> </w:t>
      </w:r>
      <w:r w:rsidRPr="00F02DF0">
        <w:rPr>
          <w:sz w:val="28"/>
          <w:szCs w:val="28"/>
        </w:rPr>
        <w:t>том числе грантов в форме субсидий, юридическим</w:t>
      </w:r>
      <w:proofErr w:type="gramEnd"/>
      <w:r w:rsidRPr="00F02DF0">
        <w:rPr>
          <w:sz w:val="28"/>
          <w:szCs w:val="28"/>
        </w:rPr>
        <w:t xml:space="preserve">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70D43" w:rsidRPr="00F02DF0">
        <w:rPr>
          <w:sz w:val="28"/>
          <w:szCs w:val="28"/>
        </w:rPr>
        <w:t xml:space="preserve">Администрация района  </w:t>
      </w:r>
      <w:proofErr w:type="gramStart"/>
      <w:r w:rsidR="00570D43" w:rsidRPr="00F02DF0">
        <w:rPr>
          <w:b/>
          <w:sz w:val="28"/>
          <w:szCs w:val="28"/>
        </w:rPr>
        <w:t>п</w:t>
      </w:r>
      <w:proofErr w:type="gramEnd"/>
      <w:r w:rsidR="00570D43" w:rsidRPr="00F02DF0">
        <w:rPr>
          <w:b/>
          <w:sz w:val="28"/>
          <w:szCs w:val="28"/>
        </w:rPr>
        <w:t xml:space="preserve"> о с т а н о в л я е т:</w:t>
      </w:r>
    </w:p>
    <w:p w:rsidR="00A06FED" w:rsidRDefault="00A06FED" w:rsidP="00F02DF0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Pr="00F02DF0">
        <w:rPr>
          <w:sz w:val="28"/>
          <w:szCs w:val="28"/>
        </w:rPr>
        <w:t xml:space="preserve">протест прокурора Ярославского района от 01.11.2023 </w:t>
      </w:r>
      <w:r>
        <w:rPr>
          <w:sz w:val="28"/>
          <w:szCs w:val="28"/>
        </w:rPr>
        <w:br/>
      </w:r>
      <w:r w:rsidRPr="00F02DF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02DF0">
        <w:rPr>
          <w:sz w:val="28"/>
          <w:szCs w:val="28"/>
        </w:rPr>
        <w:t xml:space="preserve">03-01-2023/Прдп637-23-224 на постановление Администрации Ярославского муниципального района от </w:t>
      </w:r>
      <w:r w:rsidRPr="00F02DF0">
        <w:rPr>
          <w:bCs/>
          <w:sz w:val="28"/>
          <w:szCs w:val="28"/>
        </w:rPr>
        <w:t>30.12.2022 №</w:t>
      </w:r>
      <w:r>
        <w:rPr>
          <w:bCs/>
          <w:sz w:val="28"/>
          <w:szCs w:val="28"/>
        </w:rPr>
        <w:t xml:space="preserve"> </w:t>
      </w:r>
      <w:r w:rsidRPr="00F02DF0">
        <w:rPr>
          <w:bCs/>
          <w:sz w:val="28"/>
          <w:szCs w:val="28"/>
        </w:rPr>
        <w:t>3011 «</w:t>
      </w:r>
      <w:r w:rsidRPr="00F02DF0">
        <w:rPr>
          <w:sz w:val="28"/>
          <w:szCs w:val="28"/>
        </w:rPr>
        <w:t xml:space="preserve">Об утверждении муниципальной программы </w:t>
      </w:r>
      <w:r w:rsidRPr="00F02DF0">
        <w:rPr>
          <w:color w:val="000000"/>
          <w:sz w:val="28"/>
          <w:szCs w:val="28"/>
        </w:rPr>
        <w:t>«Развитие сельского хозяйства в Ярославском муниципальном районе на 2023-2025 годы»</w:t>
      </w:r>
      <w:r>
        <w:rPr>
          <w:color w:val="000000"/>
          <w:sz w:val="28"/>
          <w:szCs w:val="28"/>
        </w:rPr>
        <w:t xml:space="preserve"> обоснованным.</w:t>
      </w:r>
    </w:p>
    <w:p w:rsidR="00F02DF0" w:rsidRPr="00F02DF0" w:rsidRDefault="00A06FED" w:rsidP="00F02DF0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DF0" w:rsidRPr="00F02DF0">
        <w:rPr>
          <w:sz w:val="28"/>
          <w:szCs w:val="28"/>
        </w:rPr>
        <w:t xml:space="preserve">. </w:t>
      </w:r>
      <w:r w:rsidR="00F02DF0">
        <w:rPr>
          <w:sz w:val="28"/>
          <w:szCs w:val="28"/>
        </w:rPr>
        <w:t xml:space="preserve">Внести в </w:t>
      </w:r>
      <w:r w:rsidR="00F02DF0" w:rsidRPr="00F02DF0">
        <w:rPr>
          <w:sz w:val="28"/>
          <w:szCs w:val="28"/>
        </w:rPr>
        <w:t xml:space="preserve">постановление Администрации Ярославского муниципального района от </w:t>
      </w:r>
      <w:r w:rsidR="00F02DF0" w:rsidRPr="00F02DF0">
        <w:rPr>
          <w:bCs/>
          <w:sz w:val="28"/>
          <w:szCs w:val="28"/>
        </w:rPr>
        <w:t>30.12.2022 № 3011 «</w:t>
      </w:r>
      <w:r w:rsidR="00F02DF0" w:rsidRPr="00F02DF0">
        <w:rPr>
          <w:sz w:val="28"/>
          <w:szCs w:val="28"/>
        </w:rPr>
        <w:t xml:space="preserve">Об утверждении муниципальной программы </w:t>
      </w:r>
      <w:r w:rsidR="00F02DF0" w:rsidRPr="00F02DF0">
        <w:rPr>
          <w:color w:val="000000"/>
          <w:sz w:val="28"/>
          <w:szCs w:val="28"/>
        </w:rPr>
        <w:t>«Развитие сельского хозяйства в Ярославском муниципальном районе на 2023-2025 годы»</w:t>
      </w:r>
      <w:r w:rsidR="00F02DF0">
        <w:rPr>
          <w:color w:val="000000"/>
          <w:sz w:val="28"/>
          <w:szCs w:val="28"/>
        </w:rPr>
        <w:t xml:space="preserve"> следующие изменения:</w:t>
      </w:r>
    </w:p>
    <w:p w:rsidR="00F02DF0" w:rsidRPr="00F02DF0" w:rsidRDefault="00F02DF0" w:rsidP="00F02DF0">
      <w:pPr>
        <w:tabs>
          <w:tab w:val="left" w:pos="2144"/>
        </w:tabs>
        <w:ind w:firstLine="709"/>
        <w:jc w:val="both"/>
        <w:rPr>
          <w:color w:val="000000"/>
          <w:sz w:val="28"/>
          <w:szCs w:val="28"/>
        </w:rPr>
      </w:pPr>
      <w:r w:rsidRPr="00F02DF0">
        <w:rPr>
          <w:color w:val="000000"/>
          <w:sz w:val="26"/>
          <w:szCs w:val="26"/>
        </w:rPr>
        <w:lastRenderedPageBreak/>
        <w:t xml:space="preserve">В приложении 1 к подпрограмме «Развитие агропромышленного комплекса Ярославского муниципального района на 2023-2025 годы» пункт 1.7 </w:t>
      </w:r>
      <w:r w:rsidRPr="00F02DF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орядка </w:t>
      </w:r>
      <w:r w:rsidRPr="00F02DF0">
        <w:rPr>
          <w:color w:val="000000"/>
          <w:sz w:val="28"/>
          <w:szCs w:val="28"/>
        </w:rPr>
        <w:t>начисления и выплаты субсидий сельскохозяйственным товаропроизводителям Ярославского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F02DF0">
        <w:rPr>
          <w:color w:val="000000"/>
          <w:sz w:val="28"/>
          <w:szCs w:val="28"/>
        </w:rPr>
        <w:t>на компенсацию части затрат по</w:t>
      </w:r>
      <w:r>
        <w:rPr>
          <w:color w:val="000000"/>
          <w:sz w:val="28"/>
          <w:szCs w:val="28"/>
        </w:rPr>
        <w:t> </w:t>
      </w:r>
      <w:r w:rsidRPr="00F02DF0">
        <w:rPr>
          <w:color w:val="000000"/>
          <w:sz w:val="28"/>
          <w:szCs w:val="28"/>
        </w:rPr>
        <w:t>лабораторным исследованиям содержания питательных веществ кормов собственного производства</w:t>
      </w:r>
      <w:r>
        <w:rPr>
          <w:color w:val="000000"/>
          <w:sz w:val="28"/>
          <w:szCs w:val="28"/>
        </w:rPr>
        <w:t xml:space="preserve"> </w:t>
      </w:r>
      <w:r w:rsidRPr="00F02DF0">
        <w:rPr>
          <w:color w:val="000000"/>
          <w:sz w:val="28"/>
          <w:szCs w:val="28"/>
        </w:rPr>
        <w:t>на 2023-2025 годы</w:t>
      </w:r>
      <w:r w:rsidR="00A7261C">
        <w:rPr>
          <w:color w:val="000000"/>
          <w:sz w:val="28"/>
          <w:szCs w:val="28"/>
        </w:rPr>
        <w:t xml:space="preserve"> изложить в следующей редакции:</w:t>
      </w:r>
    </w:p>
    <w:p w:rsidR="0086687B" w:rsidRDefault="00A7261C" w:rsidP="00A7261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F02DF0">
        <w:rPr>
          <w:color w:val="000000"/>
          <w:sz w:val="28"/>
          <w:szCs w:val="28"/>
        </w:rPr>
        <w:t xml:space="preserve">.7. </w:t>
      </w:r>
      <w:r w:rsidR="0086687B">
        <w:rPr>
          <w:sz w:val="28"/>
          <w:szCs w:val="28"/>
        </w:rPr>
        <w:t>Сведения о субсиди</w:t>
      </w:r>
      <w:r w:rsidR="00A06FED">
        <w:rPr>
          <w:sz w:val="28"/>
          <w:szCs w:val="28"/>
        </w:rPr>
        <w:t>и</w:t>
      </w:r>
      <w:r w:rsidR="00A06FED" w:rsidRPr="00A06FED">
        <w:rPr>
          <w:sz w:val="28"/>
          <w:szCs w:val="28"/>
        </w:rPr>
        <w:t xml:space="preserve"> </w:t>
      </w:r>
      <w:r w:rsidR="00A06FED">
        <w:rPr>
          <w:sz w:val="28"/>
          <w:szCs w:val="28"/>
        </w:rPr>
        <w:t>не позднее 15-го рабочего дня, следующего за днем принятия решения о районном бюджете Ярославского муниципального района (решения о внесении изменений в решение о районном бюджете),</w:t>
      </w:r>
      <w:r w:rsidR="00A06FED" w:rsidRPr="00A06FED">
        <w:rPr>
          <w:sz w:val="28"/>
          <w:szCs w:val="28"/>
        </w:rPr>
        <w:t xml:space="preserve"> </w:t>
      </w:r>
      <w:r w:rsidR="00A06FED">
        <w:rPr>
          <w:sz w:val="28"/>
          <w:szCs w:val="28"/>
        </w:rPr>
        <w:t>размещаются на едином портале бюджетной системы Российской Федерации в информационно-телекоммуникационной сети «Интернет» (далее - единый портал) (в разделе единого портала)</w:t>
      </w:r>
      <w:proofErr w:type="gramStart"/>
      <w:r w:rsidR="00A06FED">
        <w:rPr>
          <w:sz w:val="28"/>
          <w:szCs w:val="28"/>
        </w:rPr>
        <w:t>.»</w:t>
      </w:r>
      <w:proofErr w:type="gramEnd"/>
      <w:r w:rsidR="00A06FED">
        <w:rPr>
          <w:sz w:val="28"/>
          <w:szCs w:val="28"/>
        </w:rPr>
        <w:t>.</w:t>
      </w:r>
    </w:p>
    <w:p w:rsidR="00A06FED" w:rsidRDefault="00A06FED" w:rsidP="00A06F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A06FED" w:rsidRDefault="00A06FED" w:rsidP="00A06FE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. 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A06FED" w:rsidRDefault="00A06FED" w:rsidP="00570D43">
      <w:pPr>
        <w:pStyle w:val="a7"/>
        <w:ind w:left="0"/>
        <w:jc w:val="both"/>
      </w:pPr>
      <w:r>
        <w:t xml:space="preserve">ВРИО </w:t>
      </w:r>
      <w:r w:rsidR="00570D43" w:rsidRPr="005C188B">
        <w:t>Глав</w:t>
      </w:r>
      <w:r>
        <w:t>ы</w:t>
      </w:r>
    </w:p>
    <w:p w:rsidR="00570D43" w:rsidRDefault="00A06FED" w:rsidP="00A06FED">
      <w:pPr>
        <w:pStyle w:val="a7"/>
        <w:tabs>
          <w:tab w:val="left" w:pos="7513"/>
        </w:tabs>
        <w:ind w:left="0"/>
        <w:jc w:val="both"/>
      </w:pPr>
      <w:r>
        <w:t>Администрации ЯМР</w:t>
      </w:r>
      <w:r w:rsidR="00570D43" w:rsidRPr="005C188B">
        <w:t xml:space="preserve"> </w:t>
      </w:r>
      <w:r>
        <w:t xml:space="preserve"> </w:t>
      </w:r>
      <w:r>
        <w:tab/>
        <w:t>А.Н. Кошлаков</w:t>
      </w: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8767EF">
          <w:headerReference w:type="even" r:id="rId9"/>
          <w:headerReference w:type="default" r:id="rId10"/>
          <w:pgSz w:w="11906" w:h="16838"/>
          <w:pgMar w:top="284" w:right="56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552BDF" w:rsidRPr="00851B05" w:rsidRDefault="00552BDF" w:rsidP="00552BDF">
      <w:pPr>
        <w:tabs>
          <w:tab w:val="left" w:pos="3828"/>
        </w:tabs>
        <w:jc w:val="both"/>
        <w:rPr>
          <w:sz w:val="24"/>
          <w:szCs w:val="24"/>
        </w:rPr>
      </w:pPr>
    </w:p>
    <w:sectPr w:rsidR="00552BDF" w:rsidRPr="00851B05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7C" w:rsidRDefault="002F457C">
      <w:r>
        <w:separator/>
      </w:r>
    </w:p>
  </w:endnote>
  <w:endnote w:type="continuationSeparator" w:id="0">
    <w:p w:rsidR="002F457C" w:rsidRDefault="002F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7C" w:rsidRDefault="002F457C">
      <w:r>
        <w:separator/>
      </w:r>
    </w:p>
  </w:footnote>
  <w:footnote w:type="continuationSeparator" w:id="0">
    <w:p w:rsidR="002F457C" w:rsidRDefault="002F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ED" w:rsidRDefault="00A06FED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6FED" w:rsidRDefault="00A06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50683"/>
      <w:docPartObj>
        <w:docPartGallery w:val="Page Numbers (Top of Page)"/>
        <w:docPartUnique/>
      </w:docPartObj>
    </w:sdtPr>
    <w:sdtEndPr/>
    <w:sdtContent>
      <w:p w:rsidR="00A06FED" w:rsidRDefault="00A06F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401">
          <w:rPr>
            <w:noProof/>
          </w:rPr>
          <w:t>2</w:t>
        </w:r>
        <w:r>
          <w:fldChar w:fldCharType="end"/>
        </w:r>
      </w:p>
    </w:sdtContent>
  </w:sdt>
  <w:p w:rsidR="00A06FED" w:rsidRDefault="00A06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EF91FE5"/>
    <w:multiLevelType w:val="hybridMultilevel"/>
    <w:tmpl w:val="1B528392"/>
    <w:lvl w:ilvl="0" w:tplc="CA1E548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F0"/>
    <w:rsid w:val="00015401"/>
    <w:rsid w:val="00032A4D"/>
    <w:rsid w:val="0008124D"/>
    <w:rsid w:val="0008379F"/>
    <w:rsid w:val="00095B69"/>
    <w:rsid w:val="000B0982"/>
    <w:rsid w:val="000E7602"/>
    <w:rsid w:val="00104CBD"/>
    <w:rsid w:val="0014290D"/>
    <w:rsid w:val="00144004"/>
    <w:rsid w:val="001B5A15"/>
    <w:rsid w:val="002209C4"/>
    <w:rsid w:val="002666E0"/>
    <w:rsid w:val="002911BF"/>
    <w:rsid w:val="002B27C4"/>
    <w:rsid w:val="002D254C"/>
    <w:rsid w:val="002E02D2"/>
    <w:rsid w:val="002E245B"/>
    <w:rsid w:val="002F457C"/>
    <w:rsid w:val="003431CD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2BDF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823ED3"/>
    <w:rsid w:val="00836409"/>
    <w:rsid w:val="0083686B"/>
    <w:rsid w:val="00850E44"/>
    <w:rsid w:val="0086687B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06FED"/>
    <w:rsid w:val="00A20E26"/>
    <w:rsid w:val="00A7261C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55708"/>
    <w:rsid w:val="00E71BEC"/>
    <w:rsid w:val="00EA529A"/>
    <w:rsid w:val="00ED6118"/>
    <w:rsid w:val="00ED703F"/>
    <w:rsid w:val="00F01D30"/>
    <w:rsid w:val="00F02DF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styleId="ac">
    <w:name w:val="Hyperlink"/>
    <w:uiPriority w:val="99"/>
    <w:semiHidden/>
    <w:unhideWhenUsed/>
    <w:rsid w:val="00F02DF0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F02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02DF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02DF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02DF0"/>
  </w:style>
  <w:style w:type="character" w:customStyle="1" w:styleId="a8">
    <w:name w:val="Основной текст с отступом Знак"/>
    <w:basedOn w:val="a0"/>
    <w:link w:val="a7"/>
    <w:rsid w:val="00A06FED"/>
    <w:rPr>
      <w:sz w:val="28"/>
    </w:rPr>
  </w:style>
  <w:style w:type="paragraph" w:customStyle="1" w:styleId="Style1">
    <w:name w:val="Style1"/>
    <w:basedOn w:val="a"/>
    <w:rsid w:val="00A06FED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A06FED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styleId="ac">
    <w:name w:val="Hyperlink"/>
    <w:uiPriority w:val="99"/>
    <w:semiHidden/>
    <w:unhideWhenUsed/>
    <w:rsid w:val="00F02DF0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F02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02DF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02DF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02DF0"/>
  </w:style>
  <w:style w:type="character" w:customStyle="1" w:styleId="a8">
    <w:name w:val="Основной текст с отступом Знак"/>
    <w:basedOn w:val="a0"/>
    <w:link w:val="a7"/>
    <w:rsid w:val="00A06FED"/>
    <w:rPr>
      <w:sz w:val="28"/>
    </w:rPr>
  </w:style>
  <w:style w:type="paragraph" w:customStyle="1" w:styleId="Style1">
    <w:name w:val="Style1"/>
    <w:basedOn w:val="a"/>
    <w:rsid w:val="00A06FED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A06FE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128237C538411E9E0D6A1CD06FD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F57FD-CD0D-42A9-8002-C8585C4B1EDA}"/>
      </w:docPartPr>
      <w:docPartBody>
        <w:p w:rsidR="005D4081" w:rsidRDefault="005D4081">
          <w:pPr>
            <w:pStyle w:val="5D128237C538411E9E0D6A1CD06FD07D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C23CF1C190426A8DFE52181F4C7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C3792-FB0E-496D-8690-105D4A0B8F0C}"/>
      </w:docPartPr>
      <w:docPartBody>
        <w:p w:rsidR="005D4081" w:rsidRDefault="005D4081">
          <w:pPr>
            <w:pStyle w:val="C7C23CF1C190426A8DFE52181F4C7424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1"/>
    <w:rsid w:val="005D4081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D128237C538411E9E0D6A1CD06FD07D">
    <w:name w:val="5D128237C538411E9E0D6A1CD06FD07D"/>
  </w:style>
  <w:style w:type="paragraph" w:customStyle="1" w:styleId="C7C23CF1C190426A8DFE52181F4C7424">
    <w:name w:val="C7C23CF1C190426A8DFE52181F4C7424"/>
  </w:style>
  <w:style w:type="paragraph" w:customStyle="1" w:styleId="B1B89179F206430D830ABF616DFE67F6">
    <w:name w:val="B1B89179F206430D830ABF616DFE67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D128237C538411E9E0D6A1CD06FD07D">
    <w:name w:val="5D128237C538411E9E0D6A1CD06FD07D"/>
  </w:style>
  <w:style w:type="paragraph" w:customStyle="1" w:styleId="C7C23CF1C190426A8DFE52181F4C7424">
    <w:name w:val="C7C23CF1C190426A8DFE52181F4C7424"/>
  </w:style>
  <w:style w:type="paragraph" w:customStyle="1" w:styleId="B1B89179F206430D830ABF616DFE67F6">
    <w:name w:val="B1B89179F206430D830ABF616DFE6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4</cp:revision>
  <cp:lastPrinted>2023-11-15T06:47:00Z</cp:lastPrinted>
  <dcterms:created xsi:type="dcterms:W3CDTF">2023-11-15T06:48:00Z</dcterms:created>
  <dcterms:modified xsi:type="dcterms:W3CDTF">2023-11-15T07:19:00Z</dcterms:modified>
</cp:coreProperties>
</file>