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D16467" w:rsidRPr="00D16467" w:rsidRDefault="00D16467" w:rsidP="00D16467">
      <w:pPr>
        <w:rPr>
          <w:b/>
          <w:bCs/>
          <w:sz w:val="24"/>
          <w:szCs w:val="24"/>
        </w:rPr>
      </w:pPr>
      <w:r w:rsidRPr="00D16467">
        <w:rPr>
          <w:b/>
          <w:bCs/>
          <w:sz w:val="24"/>
          <w:szCs w:val="24"/>
        </w:rPr>
        <w:t>19.09.2024                                                                                                                              № 216</w:t>
      </w:r>
      <w:r>
        <w:rPr>
          <w:b/>
          <w:bCs/>
          <w:sz w:val="24"/>
          <w:szCs w:val="24"/>
        </w:rPr>
        <w:t>1</w:t>
      </w:r>
    </w:p>
    <w:p w:rsidR="00325A2F" w:rsidRDefault="00325A2F" w:rsidP="00325A2F">
      <w:pPr>
        <w:rPr>
          <w:sz w:val="28"/>
          <w:szCs w:val="28"/>
        </w:rPr>
      </w:pPr>
    </w:p>
    <w:p w:rsidR="00325A2F" w:rsidRDefault="00325A2F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proofErr w:type="gramStart"/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>яющей содержание и обслуживание</w:t>
      </w:r>
      <w:r w:rsidR="009D0AF1">
        <w:rPr>
          <w:b/>
          <w:bCs/>
          <w:spacing w:val="-2"/>
          <w:sz w:val="28"/>
          <w:szCs w:val="28"/>
        </w:rPr>
        <w:t xml:space="preserve"> бесхозяйных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 w:rsidR="009D0AF1">
        <w:rPr>
          <w:b/>
          <w:bCs/>
          <w:spacing w:val="-2"/>
          <w:sz w:val="28"/>
          <w:szCs w:val="28"/>
        </w:rPr>
        <w:t>газоснабжения</w:t>
      </w:r>
      <w:r w:rsidR="00C27F1D">
        <w:rPr>
          <w:b/>
          <w:bCs/>
          <w:spacing w:val="-2"/>
          <w:sz w:val="28"/>
          <w:szCs w:val="28"/>
        </w:rPr>
        <w:t>, расположенных</w:t>
      </w:r>
      <w:r w:rsidR="006E21B2">
        <w:rPr>
          <w:b/>
          <w:bCs/>
          <w:spacing w:val="-2"/>
          <w:sz w:val="28"/>
          <w:szCs w:val="28"/>
        </w:rPr>
        <w:t xml:space="preserve"> </w:t>
      </w:r>
      <w:r w:rsidR="00B415E9">
        <w:rPr>
          <w:b/>
          <w:bCs/>
          <w:spacing w:val="-2"/>
          <w:sz w:val="28"/>
          <w:szCs w:val="28"/>
        </w:rPr>
        <w:t>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 w:rsidR="00C54AE7">
        <w:rPr>
          <w:b/>
          <w:bCs/>
          <w:spacing w:val="-2"/>
          <w:sz w:val="28"/>
          <w:szCs w:val="28"/>
        </w:rPr>
        <w:t>с. Сарафоново Ивняковского</w:t>
      </w:r>
      <w:r>
        <w:rPr>
          <w:b/>
          <w:bCs/>
          <w:spacing w:val="-2"/>
          <w:sz w:val="28"/>
          <w:szCs w:val="28"/>
        </w:rPr>
        <w:t xml:space="preserve"> </w:t>
      </w:r>
      <w:r w:rsidR="00B80FAA">
        <w:rPr>
          <w:b/>
          <w:bCs/>
          <w:spacing w:val="-2"/>
          <w:sz w:val="28"/>
          <w:szCs w:val="28"/>
        </w:rPr>
        <w:t>с</w:t>
      </w:r>
      <w:r w:rsidR="00B415E9">
        <w:rPr>
          <w:b/>
          <w:bCs/>
          <w:spacing w:val="-2"/>
          <w:sz w:val="28"/>
          <w:szCs w:val="28"/>
        </w:rPr>
        <w:t>ельского поселения</w:t>
      </w:r>
      <w:proofErr w:type="gramEnd"/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В соответствии</w:t>
      </w:r>
      <w:r w:rsidR="00BC5F3B">
        <w:rPr>
          <w:b w:val="0"/>
          <w:spacing w:val="-1"/>
          <w:sz w:val="28"/>
          <w:szCs w:val="28"/>
        </w:rPr>
        <w:t xml:space="preserve"> с </w:t>
      </w:r>
      <w:r w:rsidRPr="00325A2F">
        <w:rPr>
          <w:b w:val="0"/>
          <w:spacing w:val="-1"/>
          <w:sz w:val="28"/>
          <w:szCs w:val="28"/>
        </w:rPr>
        <w:t>пунктом 4 части 1, частями</w:t>
      </w:r>
      <w:r w:rsidR="005435C8"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3 и 4</w:t>
      </w:r>
      <w:r w:rsidRPr="00325A2F">
        <w:rPr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статьи 14 Федерального закона от 6 октября 2003 года №</w:t>
      </w:r>
      <w:r>
        <w:rPr>
          <w:b w:val="0"/>
          <w:spacing w:val="-1"/>
          <w:sz w:val="28"/>
          <w:szCs w:val="28"/>
        </w:rPr>
        <w:t> </w:t>
      </w:r>
      <w:r w:rsidRPr="00325A2F">
        <w:rPr>
          <w:b w:val="0"/>
          <w:spacing w:val="-1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BC5F3B">
        <w:rPr>
          <w:b w:val="0"/>
          <w:spacing w:val="-1"/>
          <w:sz w:val="28"/>
          <w:szCs w:val="28"/>
        </w:rPr>
        <w:t xml:space="preserve"> </w:t>
      </w:r>
      <w:r w:rsidR="005435C8">
        <w:rPr>
          <w:b w:val="0"/>
          <w:spacing w:val="-1"/>
          <w:sz w:val="28"/>
          <w:szCs w:val="28"/>
        </w:rPr>
        <w:t>пунктом</w:t>
      </w:r>
      <w:r w:rsidR="005435C8" w:rsidRPr="005435C8">
        <w:rPr>
          <w:b w:val="0"/>
          <w:spacing w:val="-1"/>
          <w:sz w:val="28"/>
          <w:szCs w:val="28"/>
        </w:rPr>
        <w:t xml:space="preserve"> 5 части 6</w:t>
      </w:r>
      <w:r w:rsidR="00BC5F3B">
        <w:rPr>
          <w:b w:val="0"/>
          <w:spacing w:val="-1"/>
          <w:sz w:val="28"/>
          <w:szCs w:val="28"/>
        </w:rPr>
        <w:t xml:space="preserve"> </w:t>
      </w:r>
      <w:r w:rsidR="005435C8" w:rsidRPr="005435C8">
        <w:rPr>
          <w:b w:val="0"/>
          <w:spacing w:val="-1"/>
          <w:sz w:val="28"/>
          <w:szCs w:val="28"/>
        </w:rPr>
        <w:t>статьи 14 Федерального закона от 23 ноября 2009 г</w:t>
      </w:r>
      <w:r w:rsidR="00B80FAA">
        <w:rPr>
          <w:b w:val="0"/>
          <w:spacing w:val="-1"/>
          <w:sz w:val="28"/>
          <w:szCs w:val="28"/>
        </w:rPr>
        <w:t>ода</w:t>
      </w:r>
      <w:r w:rsidR="005435C8" w:rsidRPr="005435C8">
        <w:rPr>
          <w:b w:val="0"/>
          <w:spacing w:val="-1"/>
          <w:sz w:val="28"/>
          <w:szCs w:val="28"/>
        </w:rPr>
        <w:t xml:space="preserve"> № 261-ФЗ «Об</w:t>
      </w:r>
      <w:r w:rsidR="00CA7C39">
        <w:rPr>
          <w:b w:val="0"/>
          <w:spacing w:val="-1"/>
          <w:sz w:val="28"/>
          <w:szCs w:val="28"/>
        </w:rPr>
        <w:t> </w:t>
      </w:r>
      <w:r w:rsidR="005435C8" w:rsidRPr="005435C8">
        <w:rPr>
          <w:b w:val="0"/>
          <w:spacing w:val="-1"/>
          <w:sz w:val="28"/>
          <w:szCs w:val="28"/>
        </w:rPr>
        <w:t>энергосбережении и о повышении энергетической эффективности</w:t>
      </w:r>
      <w:r w:rsidR="006E2173">
        <w:rPr>
          <w:b w:val="0"/>
          <w:spacing w:val="-1"/>
          <w:sz w:val="28"/>
          <w:szCs w:val="28"/>
        </w:rPr>
        <w:t xml:space="preserve"> </w:t>
      </w:r>
      <w:r w:rsidR="005435C8" w:rsidRPr="005435C8">
        <w:rPr>
          <w:b w:val="0"/>
          <w:spacing w:val="-1"/>
          <w:sz w:val="28"/>
          <w:szCs w:val="28"/>
        </w:rPr>
        <w:t>и о внесении изменений</w:t>
      </w:r>
      <w:r w:rsidR="002650AD">
        <w:rPr>
          <w:b w:val="0"/>
          <w:spacing w:val="-1"/>
          <w:sz w:val="28"/>
          <w:szCs w:val="28"/>
        </w:rPr>
        <w:t xml:space="preserve"> </w:t>
      </w:r>
      <w:r w:rsidR="005435C8" w:rsidRPr="005435C8">
        <w:rPr>
          <w:b w:val="0"/>
          <w:spacing w:val="-1"/>
          <w:sz w:val="28"/>
          <w:szCs w:val="28"/>
        </w:rPr>
        <w:t>в отдельные законодательные акты Российской Федерации»</w:t>
      </w:r>
      <w:r w:rsidR="00691396">
        <w:rPr>
          <w:b w:val="0"/>
          <w:spacing w:val="-1"/>
          <w:sz w:val="28"/>
          <w:szCs w:val="28"/>
        </w:rPr>
        <w:t>,</w:t>
      </w:r>
      <w:r w:rsidR="005435C8" w:rsidRPr="005435C8"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8C76AA" w:rsidRPr="00C54AE7" w:rsidRDefault="005C6C02" w:rsidP="00B415E9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>1.</w:t>
      </w:r>
      <w:r w:rsidR="00B415E9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Определить </w:t>
      </w:r>
      <w:r w:rsidR="00ED3052" w:rsidRPr="00ED3052">
        <w:rPr>
          <w:sz w:val="28"/>
          <w:szCs w:val="28"/>
        </w:rPr>
        <w:t>АО «Газпром газораспределение Ярославль»</w:t>
      </w:r>
      <w:r w:rsidR="00ED3052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в качестве организации, осуществляющей содержание и обслуживание </w:t>
      </w:r>
      <w:r w:rsidR="00C54AE7">
        <w:rPr>
          <w:sz w:val="28"/>
          <w:szCs w:val="28"/>
        </w:rPr>
        <w:t>бесхозяйного</w:t>
      </w:r>
      <w:r w:rsidR="00635E56">
        <w:rPr>
          <w:sz w:val="28"/>
          <w:szCs w:val="28"/>
        </w:rPr>
        <w:t xml:space="preserve"> </w:t>
      </w:r>
      <w:r w:rsidR="00C54AE7">
        <w:rPr>
          <w:sz w:val="28"/>
          <w:szCs w:val="28"/>
        </w:rPr>
        <w:t>объекта</w:t>
      </w:r>
      <w:r w:rsidR="00B415E9">
        <w:rPr>
          <w:sz w:val="28"/>
          <w:szCs w:val="28"/>
        </w:rPr>
        <w:t>: с</w:t>
      </w:r>
      <w:r w:rsidR="00C54AE7" w:rsidRPr="00C54AE7">
        <w:rPr>
          <w:sz w:val="28"/>
          <w:szCs w:val="28"/>
        </w:rPr>
        <w:t>ети газопровода низкого давления, протяженностью 70,7 м, диаметром 57 мм, расположенного по адресу</w:t>
      </w:r>
      <w:r w:rsidR="00635E56" w:rsidRPr="00C54AE7">
        <w:rPr>
          <w:sz w:val="28"/>
          <w:szCs w:val="28"/>
        </w:rPr>
        <w:t>: Ярославская об</w:t>
      </w:r>
      <w:r w:rsidR="00C54AE7" w:rsidRPr="00C54AE7">
        <w:rPr>
          <w:sz w:val="28"/>
          <w:szCs w:val="28"/>
        </w:rPr>
        <w:t>л., Ярославский район, с. Сарафоново (к жилым домам № 37 и 39).</w:t>
      </w:r>
      <w:r w:rsidR="008C76AA" w:rsidRPr="00C54AE7">
        <w:rPr>
          <w:sz w:val="28"/>
          <w:szCs w:val="28"/>
        </w:rPr>
        <w:t xml:space="preserve"> </w:t>
      </w:r>
    </w:p>
    <w:p w:rsidR="005C6C02" w:rsidRPr="00C54AE7" w:rsidRDefault="00E96441" w:rsidP="005C6C02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C54AE7">
        <w:rPr>
          <w:spacing w:val="-20"/>
          <w:sz w:val="28"/>
          <w:szCs w:val="28"/>
        </w:rPr>
        <w:t>2</w:t>
      </w:r>
      <w:r w:rsidR="005C6C02" w:rsidRPr="00C54AE7">
        <w:rPr>
          <w:spacing w:val="-20"/>
          <w:sz w:val="28"/>
          <w:szCs w:val="28"/>
        </w:rPr>
        <w:t>.</w:t>
      </w:r>
      <w:r w:rsidR="00936E67" w:rsidRPr="00C54AE7">
        <w:rPr>
          <w:spacing w:val="-20"/>
          <w:sz w:val="28"/>
          <w:szCs w:val="28"/>
        </w:rPr>
        <w:t xml:space="preserve"> </w:t>
      </w:r>
      <w:r w:rsidR="00663B07" w:rsidRPr="00C54AE7">
        <w:rPr>
          <w:spacing w:val="-6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r w:rsidR="00B415E9">
        <w:rPr>
          <w:spacing w:val="-6"/>
          <w:sz w:val="28"/>
          <w:szCs w:val="28"/>
        </w:rPr>
        <w:t xml:space="preserve">Ярославского муниципального района </w:t>
      </w:r>
      <w:r w:rsidR="00C54AE7" w:rsidRPr="00C54AE7">
        <w:rPr>
          <w:spacing w:val="-6"/>
          <w:sz w:val="28"/>
          <w:szCs w:val="28"/>
        </w:rPr>
        <w:t>Д.С.</w:t>
      </w:r>
      <w:r w:rsidR="00B415E9">
        <w:rPr>
          <w:spacing w:val="-6"/>
          <w:sz w:val="28"/>
          <w:szCs w:val="28"/>
        </w:rPr>
        <w:t> </w:t>
      </w:r>
      <w:r w:rsidR="00C54AE7" w:rsidRPr="00C54AE7">
        <w:rPr>
          <w:spacing w:val="-6"/>
          <w:sz w:val="28"/>
          <w:szCs w:val="28"/>
        </w:rPr>
        <w:t>Шибаева.</w:t>
      </w:r>
    </w:p>
    <w:p w:rsidR="005C6C02" w:rsidRPr="00C54AE7" w:rsidRDefault="00E96441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C54AE7">
        <w:rPr>
          <w:sz w:val="28"/>
          <w:szCs w:val="28"/>
        </w:rPr>
        <w:t>3</w:t>
      </w:r>
      <w:r w:rsidR="005C6C02" w:rsidRPr="00C54AE7">
        <w:rPr>
          <w:sz w:val="28"/>
          <w:szCs w:val="28"/>
        </w:rPr>
        <w:t xml:space="preserve">. Постановление вступает в силу </w:t>
      </w:r>
      <w:r w:rsidR="005C6C02" w:rsidRPr="00C54AE7">
        <w:rPr>
          <w:rFonts w:cs="Arial"/>
          <w:bCs/>
          <w:sz w:val="28"/>
          <w:szCs w:val="28"/>
          <w:lang w:eastAsia="en-US"/>
        </w:rPr>
        <w:t>со дня опубликования</w:t>
      </w:r>
      <w:r w:rsidR="005C6C02" w:rsidRPr="00C54AE7">
        <w:rPr>
          <w:sz w:val="28"/>
          <w:szCs w:val="28"/>
        </w:rPr>
        <w:t>.</w:t>
      </w:r>
    </w:p>
    <w:p w:rsidR="001B52CC" w:rsidRPr="00B415E9" w:rsidRDefault="001B52CC" w:rsidP="00B415E9">
      <w:pPr>
        <w:jc w:val="both"/>
        <w:rPr>
          <w:sz w:val="26"/>
          <w:szCs w:val="26"/>
        </w:rPr>
      </w:pPr>
    </w:p>
    <w:p w:rsidR="00663B07" w:rsidRPr="00B415E9" w:rsidRDefault="00663B07" w:rsidP="00B415E9">
      <w:pPr>
        <w:jc w:val="both"/>
        <w:rPr>
          <w:sz w:val="28"/>
          <w:szCs w:val="28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6C04BF" w:rsidRDefault="006C04BF" w:rsidP="006C04BF">
      <w:pPr>
        <w:framePr w:hSpace="180" w:wrap="around" w:vAnchor="text" w:hAnchor="page" w:x="1651" w:y="94"/>
        <w:ind w:left="709" w:hanging="709"/>
        <w:rPr>
          <w:sz w:val="24"/>
          <w:szCs w:val="24"/>
        </w:rPr>
      </w:pPr>
    </w:p>
    <w:p w:rsidR="00D43B95" w:rsidRDefault="00D43B95" w:rsidP="005A76BC">
      <w:pPr>
        <w:framePr w:hSpace="180" w:wrap="around" w:vAnchor="text" w:hAnchor="page" w:x="1651" w:y="94"/>
        <w:ind w:left="709" w:hanging="709"/>
        <w:rPr>
          <w:sz w:val="26"/>
          <w:szCs w:val="26"/>
        </w:rPr>
      </w:pPr>
      <w:bookmarkStart w:id="0" w:name="_GoBack"/>
      <w:bookmarkEnd w:id="0"/>
    </w:p>
    <w:sectPr w:rsidR="00D43B95" w:rsidSect="00663B07">
      <w:pgSz w:w="11906" w:h="16838"/>
      <w:pgMar w:top="425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35C69"/>
    <w:rsid w:val="00050A5C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E0F8A"/>
    <w:rsid w:val="000F4249"/>
    <w:rsid w:val="000F4840"/>
    <w:rsid w:val="001149C1"/>
    <w:rsid w:val="00124372"/>
    <w:rsid w:val="00131C0D"/>
    <w:rsid w:val="00145A54"/>
    <w:rsid w:val="00155B1D"/>
    <w:rsid w:val="001602D7"/>
    <w:rsid w:val="00161885"/>
    <w:rsid w:val="00162AAC"/>
    <w:rsid w:val="00166039"/>
    <w:rsid w:val="00197FA4"/>
    <w:rsid w:val="001B52CC"/>
    <w:rsid w:val="001B73F2"/>
    <w:rsid w:val="00205652"/>
    <w:rsid w:val="00212527"/>
    <w:rsid w:val="002132B9"/>
    <w:rsid w:val="00230644"/>
    <w:rsid w:val="00245E8D"/>
    <w:rsid w:val="00253D60"/>
    <w:rsid w:val="00256713"/>
    <w:rsid w:val="002650AD"/>
    <w:rsid w:val="0029405B"/>
    <w:rsid w:val="002A2317"/>
    <w:rsid w:val="002A5B20"/>
    <w:rsid w:val="002C1442"/>
    <w:rsid w:val="002D0BFB"/>
    <w:rsid w:val="002F457A"/>
    <w:rsid w:val="00325A2F"/>
    <w:rsid w:val="0034764B"/>
    <w:rsid w:val="003629C9"/>
    <w:rsid w:val="00382E20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83A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435C8"/>
    <w:rsid w:val="00556288"/>
    <w:rsid w:val="00561449"/>
    <w:rsid w:val="00575483"/>
    <w:rsid w:val="00580703"/>
    <w:rsid w:val="00594086"/>
    <w:rsid w:val="005958E9"/>
    <w:rsid w:val="00596D67"/>
    <w:rsid w:val="005970DF"/>
    <w:rsid w:val="005A76BC"/>
    <w:rsid w:val="005B267A"/>
    <w:rsid w:val="005C4E7B"/>
    <w:rsid w:val="005C6C02"/>
    <w:rsid w:val="005D719E"/>
    <w:rsid w:val="005D74EE"/>
    <w:rsid w:val="00625A6E"/>
    <w:rsid w:val="00635E56"/>
    <w:rsid w:val="00646116"/>
    <w:rsid w:val="0064648E"/>
    <w:rsid w:val="00647CEA"/>
    <w:rsid w:val="0065344C"/>
    <w:rsid w:val="00654D73"/>
    <w:rsid w:val="006564AA"/>
    <w:rsid w:val="00662AAE"/>
    <w:rsid w:val="00663AE4"/>
    <w:rsid w:val="00663B07"/>
    <w:rsid w:val="00665FDB"/>
    <w:rsid w:val="00673189"/>
    <w:rsid w:val="006775F6"/>
    <w:rsid w:val="00682334"/>
    <w:rsid w:val="00686F00"/>
    <w:rsid w:val="0069100C"/>
    <w:rsid w:val="00691396"/>
    <w:rsid w:val="00693E76"/>
    <w:rsid w:val="00697594"/>
    <w:rsid w:val="006A3087"/>
    <w:rsid w:val="006A4B39"/>
    <w:rsid w:val="006C04BF"/>
    <w:rsid w:val="006C48D7"/>
    <w:rsid w:val="006E2173"/>
    <w:rsid w:val="006E21B2"/>
    <w:rsid w:val="006E761A"/>
    <w:rsid w:val="006F7521"/>
    <w:rsid w:val="00724E3E"/>
    <w:rsid w:val="0073283B"/>
    <w:rsid w:val="00753026"/>
    <w:rsid w:val="007603B3"/>
    <w:rsid w:val="007A3843"/>
    <w:rsid w:val="007A3CA9"/>
    <w:rsid w:val="007A7C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C76AA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9D0AF1"/>
    <w:rsid w:val="00A411C1"/>
    <w:rsid w:val="00A5244D"/>
    <w:rsid w:val="00A6371F"/>
    <w:rsid w:val="00A63844"/>
    <w:rsid w:val="00A872FA"/>
    <w:rsid w:val="00A918AB"/>
    <w:rsid w:val="00AB1839"/>
    <w:rsid w:val="00AB53B1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415E9"/>
    <w:rsid w:val="00B56F50"/>
    <w:rsid w:val="00B5771C"/>
    <w:rsid w:val="00B70BA9"/>
    <w:rsid w:val="00B729AE"/>
    <w:rsid w:val="00B80FAA"/>
    <w:rsid w:val="00B9205B"/>
    <w:rsid w:val="00B96478"/>
    <w:rsid w:val="00BA0B24"/>
    <w:rsid w:val="00BA1AEB"/>
    <w:rsid w:val="00BA62D7"/>
    <w:rsid w:val="00BA6901"/>
    <w:rsid w:val="00BB4734"/>
    <w:rsid w:val="00BC5F3B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AE7"/>
    <w:rsid w:val="00C54E7B"/>
    <w:rsid w:val="00C76325"/>
    <w:rsid w:val="00C8545D"/>
    <w:rsid w:val="00C878ED"/>
    <w:rsid w:val="00CA388F"/>
    <w:rsid w:val="00CA6A74"/>
    <w:rsid w:val="00CA6BE8"/>
    <w:rsid w:val="00CA7C39"/>
    <w:rsid w:val="00CB6AE8"/>
    <w:rsid w:val="00CD2D6F"/>
    <w:rsid w:val="00CD4338"/>
    <w:rsid w:val="00CD70D0"/>
    <w:rsid w:val="00CE1188"/>
    <w:rsid w:val="00CE4749"/>
    <w:rsid w:val="00D01597"/>
    <w:rsid w:val="00D030AD"/>
    <w:rsid w:val="00D10536"/>
    <w:rsid w:val="00D16467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41049"/>
    <w:rsid w:val="00E44BDD"/>
    <w:rsid w:val="00E60597"/>
    <w:rsid w:val="00E62A46"/>
    <w:rsid w:val="00E6637C"/>
    <w:rsid w:val="00E71947"/>
    <w:rsid w:val="00E71DCC"/>
    <w:rsid w:val="00E74297"/>
    <w:rsid w:val="00E74D8D"/>
    <w:rsid w:val="00E9267B"/>
    <w:rsid w:val="00E96441"/>
    <w:rsid w:val="00EB5B30"/>
    <w:rsid w:val="00EC0D9D"/>
    <w:rsid w:val="00ED1E3B"/>
    <w:rsid w:val="00ED3052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874E5"/>
    <w:rsid w:val="00F93C5B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D9AF-8F6F-4527-81A3-6F74BDCD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2024-09-19T10:49:00Z</cp:lastPrinted>
  <dcterms:created xsi:type="dcterms:W3CDTF">2024-09-19T10:49:00Z</dcterms:created>
  <dcterms:modified xsi:type="dcterms:W3CDTF">2024-09-19T10:51:00Z</dcterms:modified>
</cp:coreProperties>
</file>