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244" w:rsidRPr="007C713E" w:rsidRDefault="003D0244" w:rsidP="003D0244">
      <w:pPr>
        <w:jc w:val="center"/>
        <w:rPr>
          <w:b/>
          <w:caps/>
          <w:sz w:val="28"/>
          <w:szCs w:val="28"/>
        </w:rPr>
      </w:pPr>
      <w:bookmarkStart w:id="0" w:name="_GoBack"/>
      <w:bookmarkEnd w:id="0"/>
      <w:r w:rsidRPr="007C713E">
        <w:rPr>
          <w:b/>
          <w:caps/>
          <w:sz w:val="28"/>
          <w:szCs w:val="28"/>
        </w:rPr>
        <w:t>Соглашение</w:t>
      </w:r>
      <w:r w:rsidR="0034034B">
        <w:rPr>
          <w:b/>
          <w:caps/>
          <w:sz w:val="28"/>
          <w:szCs w:val="28"/>
        </w:rPr>
        <w:t xml:space="preserve"> № </w:t>
      </w:r>
      <w:r w:rsidR="00050B3C">
        <w:rPr>
          <w:b/>
          <w:caps/>
          <w:sz w:val="28"/>
          <w:szCs w:val="28"/>
        </w:rPr>
        <w:t>18</w:t>
      </w:r>
    </w:p>
    <w:p w:rsidR="0034034B" w:rsidRDefault="003D0244" w:rsidP="003D0244">
      <w:pPr>
        <w:jc w:val="center"/>
        <w:rPr>
          <w:b/>
          <w:sz w:val="28"/>
          <w:szCs w:val="28"/>
        </w:rPr>
      </w:pPr>
      <w:r w:rsidRPr="007C713E">
        <w:rPr>
          <w:b/>
          <w:sz w:val="28"/>
          <w:szCs w:val="28"/>
        </w:rPr>
        <w:t>о передаче осуществления полномочий в сфере культуры</w:t>
      </w:r>
      <w:r w:rsidR="0066213E">
        <w:rPr>
          <w:b/>
          <w:sz w:val="28"/>
          <w:szCs w:val="28"/>
        </w:rPr>
        <w:t xml:space="preserve"> </w:t>
      </w:r>
    </w:p>
    <w:p w:rsidR="003D0244" w:rsidRPr="007C713E" w:rsidRDefault="003D0244" w:rsidP="003D02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Некрасовского сельского поселения Ярославского муниципального района</w:t>
      </w:r>
      <w:r>
        <w:rPr>
          <w:b/>
          <w:sz w:val="28"/>
          <w:szCs w:val="28"/>
        </w:rPr>
        <w:br/>
      </w:r>
      <w:r w:rsidRPr="007C713E">
        <w:rPr>
          <w:b/>
          <w:sz w:val="28"/>
          <w:szCs w:val="28"/>
        </w:rPr>
        <w:t>Ярославско</w:t>
      </w:r>
      <w:r>
        <w:rPr>
          <w:b/>
          <w:sz w:val="28"/>
          <w:szCs w:val="28"/>
        </w:rPr>
        <w:t>му</w:t>
      </w:r>
      <w:r w:rsidRPr="007C713E">
        <w:rPr>
          <w:b/>
          <w:sz w:val="28"/>
          <w:szCs w:val="28"/>
        </w:rPr>
        <w:t xml:space="preserve"> муниципально</w:t>
      </w:r>
      <w:r>
        <w:rPr>
          <w:b/>
          <w:sz w:val="28"/>
          <w:szCs w:val="28"/>
        </w:rPr>
        <w:t>му</w:t>
      </w:r>
      <w:r w:rsidRPr="007C713E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у</w:t>
      </w:r>
    </w:p>
    <w:p w:rsidR="003D0244" w:rsidRPr="007C713E" w:rsidRDefault="003D0244" w:rsidP="003D0244">
      <w:pPr>
        <w:jc w:val="center"/>
        <w:rPr>
          <w:b/>
          <w:sz w:val="28"/>
          <w:szCs w:val="28"/>
        </w:rPr>
      </w:pPr>
    </w:p>
    <w:p w:rsidR="003D0244" w:rsidRPr="007C713E" w:rsidRDefault="003D0244" w:rsidP="003D0244">
      <w:pPr>
        <w:tabs>
          <w:tab w:val="left" w:pos="2744"/>
        </w:tabs>
        <w:jc w:val="both"/>
        <w:rPr>
          <w:sz w:val="28"/>
          <w:szCs w:val="28"/>
        </w:rPr>
      </w:pPr>
      <w:r w:rsidRPr="007C713E">
        <w:rPr>
          <w:sz w:val="28"/>
          <w:szCs w:val="28"/>
        </w:rPr>
        <w:t>г. Ярославль                                                                   «</w:t>
      </w:r>
      <w:r w:rsidR="00050B3C">
        <w:rPr>
          <w:sz w:val="28"/>
          <w:szCs w:val="28"/>
        </w:rPr>
        <w:t>21</w:t>
      </w:r>
      <w:r w:rsidRPr="007C713E">
        <w:rPr>
          <w:sz w:val="28"/>
          <w:szCs w:val="28"/>
        </w:rPr>
        <w:t>»</w:t>
      </w:r>
      <w:r w:rsidR="00050B3C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>202</w:t>
      </w:r>
      <w:r w:rsidR="0056680E">
        <w:rPr>
          <w:sz w:val="28"/>
          <w:szCs w:val="28"/>
        </w:rPr>
        <w:t>2</w:t>
      </w:r>
      <w:r w:rsidRPr="007C713E">
        <w:rPr>
          <w:sz w:val="28"/>
          <w:szCs w:val="28"/>
        </w:rPr>
        <w:t xml:space="preserve"> г.</w:t>
      </w:r>
    </w:p>
    <w:p w:rsidR="003D0244" w:rsidRPr="007C713E" w:rsidRDefault="003D0244" w:rsidP="003D02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D0244" w:rsidRPr="007C713E" w:rsidRDefault="003D0244" w:rsidP="003D02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Органы местного самоуправления Некрасовского сельского поселения Ярославского муниципального района </w:t>
      </w:r>
      <w:r w:rsidRPr="007C713E">
        <w:rPr>
          <w:sz w:val="28"/>
          <w:szCs w:val="28"/>
        </w:rPr>
        <w:t xml:space="preserve">в лице Главы </w:t>
      </w:r>
      <w:r>
        <w:rPr>
          <w:sz w:val="28"/>
          <w:szCs w:val="28"/>
        </w:rPr>
        <w:t>Некрасовского сельского поселения</w:t>
      </w:r>
      <w:r w:rsidR="0066213E">
        <w:rPr>
          <w:sz w:val="28"/>
          <w:szCs w:val="28"/>
        </w:rPr>
        <w:t xml:space="preserve"> </w:t>
      </w:r>
      <w:r>
        <w:rPr>
          <w:sz w:val="28"/>
          <w:szCs w:val="28"/>
        </w:rPr>
        <w:t>Сорокина Александра Николаевича</w:t>
      </w:r>
      <w:r w:rsidRPr="007C713E">
        <w:rPr>
          <w:sz w:val="28"/>
          <w:szCs w:val="28"/>
        </w:rPr>
        <w:t xml:space="preserve">, действующего на основании Устава </w:t>
      </w:r>
      <w:r>
        <w:rPr>
          <w:sz w:val="28"/>
          <w:szCs w:val="28"/>
        </w:rPr>
        <w:t>Некрасовского сельского поселения</w:t>
      </w:r>
      <w:r w:rsidRPr="007C713E">
        <w:rPr>
          <w:sz w:val="28"/>
          <w:szCs w:val="28"/>
        </w:rPr>
        <w:t xml:space="preserve"> Ярославского муниципального района, с одной стороны, и </w:t>
      </w:r>
      <w:r>
        <w:rPr>
          <w:spacing w:val="-1"/>
          <w:sz w:val="28"/>
          <w:szCs w:val="28"/>
        </w:rPr>
        <w:t>органы местного самоуправления</w:t>
      </w:r>
      <w:r w:rsidRPr="007C713E">
        <w:rPr>
          <w:spacing w:val="-1"/>
          <w:sz w:val="28"/>
          <w:szCs w:val="28"/>
        </w:rPr>
        <w:t xml:space="preserve"> Ярославского муниципального района </w:t>
      </w:r>
      <w:r w:rsidRPr="007C713E">
        <w:rPr>
          <w:sz w:val="28"/>
          <w:szCs w:val="28"/>
        </w:rPr>
        <w:t>в лице Главы Ярославского муниципального района Золотникова Николая Владимировича, действующего на основании Устава Ярославского муниципального района, с другой стороны, совместно именуемые «Стороны»,</w:t>
      </w:r>
      <w:r w:rsidR="0066213E">
        <w:rPr>
          <w:sz w:val="28"/>
          <w:szCs w:val="28"/>
        </w:rPr>
        <w:t xml:space="preserve"> </w:t>
      </w:r>
      <w:r w:rsidRPr="007C713E">
        <w:rPr>
          <w:sz w:val="28"/>
          <w:szCs w:val="28"/>
        </w:rPr>
        <w:t xml:space="preserve">заключили настоящее Соглашение о нижеследующем: </w:t>
      </w:r>
    </w:p>
    <w:p w:rsidR="003D0244" w:rsidRPr="007C713E" w:rsidRDefault="003D0244" w:rsidP="003D02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D0244" w:rsidRPr="008247C2" w:rsidRDefault="003D0244" w:rsidP="003D0244">
      <w:pPr>
        <w:jc w:val="center"/>
        <w:rPr>
          <w:b/>
          <w:sz w:val="28"/>
          <w:szCs w:val="28"/>
        </w:rPr>
      </w:pPr>
      <w:r w:rsidRPr="008247C2">
        <w:rPr>
          <w:b/>
          <w:sz w:val="28"/>
          <w:szCs w:val="28"/>
        </w:rPr>
        <w:t>Статья 1</w:t>
      </w:r>
    </w:p>
    <w:p w:rsidR="003D0244" w:rsidRPr="008247C2" w:rsidRDefault="003D0244" w:rsidP="003D0244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Органы местного самоуправления </w:t>
      </w:r>
      <w:r>
        <w:rPr>
          <w:sz w:val="28"/>
          <w:szCs w:val="28"/>
        </w:rPr>
        <w:t xml:space="preserve">Некрасовского сельского поселения Ярославского муниципального района (далее – Некрасовского сельского поселения) </w:t>
      </w:r>
      <w:r w:rsidRPr="008247C2">
        <w:rPr>
          <w:sz w:val="28"/>
          <w:szCs w:val="28"/>
        </w:rPr>
        <w:t xml:space="preserve">передают, а органы местного самоуправления Ярославского муниципального района принимают осуществление следующих полномочий по решению вопросов местного значения, предусмотренных </w:t>
      </w:r>
      <w:r>
        <w:rPr>
          <w:sz w:val="28"/>
          <w:szCs w:val="28"/>
        </w:rPr>
        <w:t xml:space="preserve">пунктом 3 части 2 статьи 2 </w:t>
      </w:r>
      <w:r>
        <w:rPr>
          <w:rFonts w:eastAsiaTheme="minorHAnsi"/>
          <w:sz w:val="28"/>
          <w:szCs w:val="28"/>
          <w:lang w:eastAsia="en-US"/>
        </w:rPr>
        <w:t xml:space="preserve">Закона Ярославской области от 30 июня 2014 года № 36-з «О вопросах местного значения сельских поселений на территории Ярославской области» и </w:t>
      </w:r>
      <w:r w:rsidRPr="008247C2">
        <w:rPr>
          <w:sz w:val="28"/>
          <w:szCs w:val="28"/>
        </w:rPr>
        <w:t>пункт</w:t>
      </w:r>
      <w:r>
        <w:rPr>
          <w:sz w:val="28"/>
          <w:szCs w:val="28"/>
        </w:rPr>
        <w:t>ом12</w:t>
      </w:r>
      <w:r w:rsidRPr="008247C2">
        <w:rPr>
          <w:sz w:val="28"/>
          <w:szCs w:val="28"/>
        </w:rPr>
        <w:t xml:space="preserve"> части 1 статьи</w:t>
      </w:r>
      <w:r>
        <w:rPr>
          <w:sz w:val="28"/>
          <w:szCs w:val="28"/>
        </w:rPr>
        <w:t> </w:t>
      </w:r>
      <w:r w:rsidRPr="008247C2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8247C2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от 6 октября 2003 года № 131-ФЗ «Об общих принципах организации местного самоуправления в Российской Федерации»</w:t>
      </w:r>
      <w:r w:rsidRPr="008247C2">
        <w:rPr>
          <w:sz w:val="28"/>
          <w:szCs w:val="28"/>
        </w:rPr>
        <w:t>:</w:t>
      </w:r>
    </w:p>
    <w:p w:rsidR="003D0244" w:rsidRDefault="003D0244" w:rsidP="003D024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E261C">
        <w:rPr>
          <w:sz w:val="28"/>
          <w:szCs w:val="28"/>
        </w:rPr>
        <w:t xml:space="preserve"> создание условий для организации досуга и обеспечения жителей поселени</w:t>
      </w:r>
      <w:r>
        <w:rPr>
          <w:sz w:val="28"/>
          <w:szCs w:val="28"/>
        </w:rPr>
        <w:t>я услугами организаций культуры.</w:t>
      </w:r>
    </w:p>
    <w:p w:rsidR="003D0244" w:rsidRDefault="003D0244" w:rsidP="003D0244">
      <w:pPr>
        <w:ind w:firstLine="851"/>
        <w:jc w:val="both"/>
        <w:rPr>
          <w:sz w:val="28"/>
          <w:szCs w:val="28"/>
        </w:rPr>
      </w:pPr>
    </w:p>
    <w:p w:rsidR="003D0244" w:rsidRDefault="003D0244" w:rsidP="003D0244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>Статья 2</w:t>
      </w:r>
    </w:p>
    <w:p w:rsidR="003D0244" w:rsidRPr="006753AF" w:rsidRDefault="003D0244" w:rsidP="003D0244">
      <w:pPr>
        <w:ind w:firstLine="708"/>
        <w:jc w:val="both"/>
        <w:rPr>
          <w:sz w:val="28"/>
          <w:szCs w:val="28"/>
        </w:rPr>
      </w:pPr>
      <w:r w:rsidRPr="006753AF">
        <w:rPr>
          <w:sz w:val="28"/>
          <w:szCs w:val="28"/>
        </w:rPr>
        <w:t>Указанные в статье 1 настоящего Соглашения полномочия передаются  на период с 01</w:t>
      </w:r>
      <w:r>
        <w:rPr>
          <w:sz w:val="28"/>
          <w:szCs w:val="28"/>
        </w:rPr>
        <w:t xml:space="preserve"> января 202</w:t>
      </w:r>
      <w:r w:rsidR="0056680E">
        <w:rPr>
          <w:sz w:val="28"/>
          <w:szCs w:val="28"/>
        </w:rPr>
        <w:t>3</w:t>
      </w:r>
      <w:r w:rsidRPr="006753AF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6753AF">
        <w:rPr>
          <w:sz w:val="28"/>
          <w:szCs w:val="28"/>
        </w:rPr>
        <w:t xml:space="preserve"> по 31</w:t>
      </w:r>
      <w:r>
        <w:rPr>
          <w:sz w:val="28"/>
          <w:szCs w:val="28"/>
        </w:rPr>
        <w:t xml:space="preserve"> декабря 202</w:t>
      </w:r>
      <w:r w:rsidR="0056680E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Pr="006753AF">
        <w:rPr>
          <w:sz w:val="28"/>
          <w:szCs w:val="28"/>
        </w:rPr>
        <w:t>.</w:t>
      </w:r>
    </w:p>
    <w:p w:rsidR="003D0244" w:rsidRPr="006753AF" w:rsidRDefault="003D0244" w:rsidP="003D0244">
      <w:pPr>
        <w:jc w:val="center"/>
        <w:rPr>
          <w:b/>
          <w:sz w:val="28"/>
          <w:szCs w:val="28"/>
        </w:rPr>
      </w:pPr>
    </w:p>
    <w:p w:rsidR="003D0244" w:rsidRDefault="003D0244" w:rsidP="003D0244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>Статья 3</w:t>
      </w:r>
    </w:p>
    <w:p w:rsidR="003D0244" w:rsidRPr="008247C2" w:rsidRDefault="003D0244" w:rsidP="003D02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247C2">
        <w:rPr>
          <w:sz w:val="28"/>
          <w:szCs w:val="28"/>
        </w:rPr>
        <w:t xml:space="preserve">Финансовые средства для осуществления органами местного самоуправления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полномочий, указанных в статье 1 настоящего Соглашения, предоставляются </w:t>
      </w:r>
      <w:r>
        <w:rPr>
          <w:sz w:val="28"/>
          <w:szCs w:val="28"/>
        </w:rPr>
        <w:t xml:space="preserve">районному </w:t>
      </w:r>
      <w:r w:rsidRPr="008247C2">
        <w:rPr>
          <w:sz w:val="28"/>
          <w:szCs w:val="28"/>
        </w:rPr>
        <w:t xml:space="preserve">бюджету </w:t>
      </w:r>
      <w:r>
        <w:rPr>
          <w:sz w:val="28"/>
          <w:szCs w:val="28"/>
        </w:rPr>
        <w:t xml:space="preserve">Ярославского муниципального района в </w:t>
      </w:r>
      <w:r w:rsidRPr="008247C2">
        <w:rPr>
          <w:sz w:val="28"/>
          <w:szCs w:val="28"/>
        </w:rPr>
        <w:t xml:space="preserve">виде межбюджетных трансфертов из </w:t>
      </w:r>
      <w:r>
        <w:rPr>
          <w:sz w:val="28"/>
          <w:szCs w:val="28"/>
        </w:rPr>
        <w:t xml:space="preserve">местного </w:t>
      </w:r>
      <w:r w:rsidRPr="008247C2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Некрасовского сельского поселения</w:t>
      </w:r>
      <w:r w:rsidRPr="008247C2">
        <w:rPr>
          <w:sz w:val="28"/>
          <w:szCs w:val="28"/>
        </w:rPr>
        <w:t>.</w:t>
      </w:r>
    </w:p>
    <w:p w:rsidR="003D0244" w:rsidRPr="008247C2" w:rsidRDefault="003D0244" w:rsidP="003D0244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Материальные ресурсы</w:t>
      </w:r>
      <w:r w:rsidR="0066213E">
        <w:rPr>
          <w:sz w:val="28"/>
          <w:szCs w:val="28"/>
        </w:rPr>
        <w:t xml:space="preserve"> </w:t>
      </w:r>
      <w:r w:rsidRPr="008247C2">
        <w:rPr>
          <w:sz w:val="28"/>
          <w:szCs w:val="28"/>
        </w:rPr>
        <w:t xml:space="preserve">органам местного самоуправления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не передаются. </w:t>
      </w:r>
    </w:p>
    <w:p w:rsidR="003D0244" w:rsidRDefault="003D0244" w:rsidP="003D0244">
      <w:pPr>
        <w:ind w:firstLine="708"/>
        <w:jc w:val="both"/>
        <w:rPr>
          <w:sz w:val="28"/>
          <w:szCs w:val="28"/>
        </w:rPr>
      </w:pPr>
      <w:r w:rsidRPr="006753AF">
        <w:rPr>
          <w:sz w:val="28"/>
          <w:szCs w:val="28"/>
        </w:rPr>
        <w:t xml:space="preserve">2. </w:t>
      </w:r>
      <w:r w:rsidRPr="008247C2">
        <w:rPr>
          <w:sz w:val="28"/>
          <w:szCs w:val="28"/>
        </w:rPr>
        <w:t xml:space="preserve">Предоставление межбюджетных трансфертов, переданных </w:t>
      </w:r>
      <w:r>
        <w:rPr>
          <w:sz w:val="28"/>
          <w:szCs w:val="28"/>
        </w:rPr>
        <w:t xml:space="preserve">районному </w:t>
      </w:r>
      <w:r w:rsidRPr="008247C2">
        <w:rPr>
          <w:sz w:val="28"/>
          <w:szCs w:val="28"/>
        </w:rPr>
        <w:t xml:space="preserve">бюджету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для осуществления полномочий, указанных в статье 1 настоящего Соглашения, осуществляется в соответствии с </w:t>
      </w:r>
      <w:r>
        <w:rPr>
          <w:sz w:val="28"/>
          <w:szCs w:val="28"/>
        </w:rPr>
        <w:t>П</w:t>
      </w:r>
      <w:r w:rsidRPr="008247C2">
        <w:rPr>
          <w:sz w:val="28"/>
          <w:szCs w:val="28"/>
        </w:rPr>
        <w:t xml:space="preserve">орядком предоставления межбюджетных трансфертов, </w:t>
      </w:r>
      <w:r w:rsidRPr="008247C2">
        <w:rPr>
          <w:sz w:val="28"/>
          <w:szCs w:val="28"/>
        </w:rPr>
        <w:lastRenderedPageBreak/>
        <w:t xml:space="preserve">необходимых для осуществления переданных полномочий согласно </w:t>
      </w:r>
      <w:r>
        <w:rPr>
          <w:sz w:val="28"/>
          <w:szCs w:val="28"/>
        </w:rPr>
        <w:t>п</w:t>
      </w:r>
      <w:r w:rsidRPr="008247C2">
        <w:rPr>
          <w:sz w:val="28"/>
          <w:szCs w:val="28"/>
        </w:rPr>
        <w:t>риложению</w:t>
      </w:r>
      <w:r>
        <w:rPr>
          <w:sz w:val="28"/>
          <w:szCs w:val="28"/>
        </w:rPr>
        <w:t xml:space="preserve"> к настоящему Соглашению</w:t>
      </w:r>
      <w:r w:rsidRPr="008247C2">
        <w:rPr>
          <w:sz w:val="28"/>
          <w:szCs w:val="28"/>
        </w:rPr>
        <w:t>.</w:t>
      </w:r>
    </w:p>
    <w:p w:rsidR="003D0244" w:rsidRPr="00F04AAA" w:rsidRDefault="003D0244" w:rsidP="003D02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C713E">
        <w:rPr>
          <w:sz w:val="28"/>
          <w:szCs w:val="28"/>
        </w:rPr>
        <w:t>Размер межбюджетных трансфертов для осуществления полномочий уста</w:t>
      </w:r>
      <w:r>
        <w:rPr>
          <w:sz w:val="28"/>
          <w:szCs w:val="28"/>
        </w:rPr>
        <w:t xml:space="preserve">навливается в сумме </w:t>
      </w:r>
      <w:r w:rsidR="0056680E">
        <w:rPr>
          <w:sz w:val="28"/>
          <w:szCs w:val="28"/>
        </w:rPr>
        <w:t>509 588</w:t>
      </w:r>
      <w:r>
        <w:rPr>
          <w:sz w:val="28"/>
          <w:szCs w:val="28"/>
        </w:rPr>
        <w:t xml:space="preserve"> (</w:t>
      </w:r>
      <w:r w:rsidR="0056680E">
        <w:rPr>
          <w:sz w:val="28"/>
          <w:szCs w:val="28"/>
        </w:rPr>
        <w:t>пятьсот девять тысяч пятьсот восемьдесят восемь</w:t>
      </w:r>
      <w:r>
        <w:rPr>
          <w:sz w:val="28"/>
          <w:szCs w:val="28"/>
        </w:rPr>
        <w:t>) рублей 00</w:t>
      </w:r>
      <w:r w:rsidRPr="007C713E">
        <w:rPr>
          <w:sz w:val="28"/>
          <w:szCs w:val="28"/>
        </w:rPr>
        <w:t xml:space="preserve"> копеек. </w:t>
      </w:r>
    </w:p>
    <w:p w:rsidR="003D0244" w:rsidRPr="008247C2" w:rsidRDefault="003D0244" w:rsidP="003D0244">
      <w:pPr>
        <w:ind w:firstLine="851"/>
        <w:jc w:val="both"/>
        <w:rPr>
          <w:sz w:val="28"/>
          <w:szCs w:val="28"/>
        </w:rPr>
      </w:pPr>
    </w:p>
    <w:p w:rsidR="003D0244" w:rsidRDefault="003D0244" w:rsidP="003D0244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4</w:t>
      </w:r>
    </w:p>
    <w:p w:rsidR="003D0244" w:rsidRPr="008247C2" w:rsidRDefault="003D0244" w:rsidP="003D0244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1. Органы местного самоуправления </w:t>
      </w:r>
      <w:r>
        <w:rPr>
          <w:sz w:val="28"/>
          <w:szCs w:val="28"/>
        </w:rPr>
        <w:t xml:space="preserve">Некрасовского сельского поселения </w:t>
      </w:r>
      <w:r w:rsidRPr="008247C2">
        <w:rPr>
          <w:sz w:val="28"/>
          <w:szCs w:val="28"/>
        </w:rPr>
        <w:t xml:space="preserve">обязаны: </w:t>
      </w:r>
    </w:p>
    <w:p w:rsidR="003D0244" w:rsidRPr="008247C2" w:rsidRDefault="003D0244" w:rsidP="003D0244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- перечислять в </w:t>
      </w:r>
      <w:r>
        <w:rPr>
          <w:sz w:val="28"/>
          <w:szCs w:val="28"/>
        </w:rPr>
        <w:t xml:space="preserve">районный </w:t>
      </w:r>
      <w:r w:rsidRPr="008247C2">
        <w:rPr>
          <w:sz w:val="28"/>
          <w:szCs w:val="28"/>
        </w:rPr>
        <w:t xml:space="preserve">бюджет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финансовые средства в виде межбюджетных трансфертов из </w:t>
      </w:r>
      <w:r>
        <w:rPr>
          <w:sz w:val="28"/>
          <w:szCs w:val="28"/>
        </w:rPr>
        <w:t xml:space="preserve">местного </w:t>
      </w:r>
      <w:r w:rsidRPr="008247C2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Некрасовского сельского поселения</w:t>
      </w:r>
      <w:r w:rsidRPr="008247C2">
        <w:rPr>
          <w:sz w:val="28"/>
          <w:szCs w:val="28"/>
        </w:rPr>
        <w:t>.</w:t>
      </w:r>
    </w:p>
    <w:p w:rsidR="003D0244" w:rsidRPr="008247C2" w:rsidRDefault="003D0244" w:rsidP="003D0244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2. Органы местного самоуправления </w:t>
      </w:r>
      <w:r>
        <w:rPr>
          <w:sz w:val="28"/>
          <w:szCs w:val="28"/>
        </w:rPr>
        <w:t>Некрасовского сельского поселения</w:t>
      </w:r>
      <w:r w:rsidRPr="008247C2">
        <w:rPr>
          <w:sz w:val="28"/>
          <w:szCs w:val="28"/>
        </w:rPr>
        <w:t xml:space="preserve"> имеют право:</w:t>
      </w:r>
    </w:p>
    <w:p w:rsidR="003D0244" w:rsidRPr="008247C2" w:rsidRDefault="003D0244" w:rsidP="003D0244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sz w:val="28"/>
          <w:szCs w:val="28"/>
        </w:rPr>
        <w:t xml:space="preserve">- запрашивать и получать от органов местного самоуправления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color w:val="000000"/>
          <w:sz w:val="28"/>
          <w:szCs w:val="28"/>
        </w:rPr>
        <w:t xml:space="preserve">все необходимые документы в рамках реализации указанного Соглашения; </w:t>
      </w:r>
    </w:p>
    <w:p w:rsidR="003D0244" w:rsidRPr="008247C2" w:rsidRDefault="003D0244" w:rsidP="003D0244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- требовать возврата суммы перечисленных финансовых средств (межбюджетных трансфертов) в случае их нецелевого использования органами местного самоуправления </w:t>
      </w:r>
      <w:r>
        <w:rPr>
          <w:color w:val="000000"/>
          <w:sz w:val="28"/>
          <w:szCs w:val="28"/>
        </w:rPr>
        <w:t>Ярославского муниципального района</w:t>
      </w:r>
      <w:r w:rsidRPr="008247C2">
        <w:rPr>
          <w:color w:val="000000"/>
          <w:sz w:val="28"/>
          <w:szCs w:val="28"/>
        </w:rPr>
        <w:t>;</w:t>
      </w:r>
    </w:p>
    <w:p w:rsidR="003D0244" w:rsidRPr="008247C2" w:rsidRDefault="003D0244" w:rsidP="003D0244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sz w:val="28"/>
          <w:szCs w:val="28"/>
        </w:rPr>
        <w:t xml:space="preserve">- осуществлять контроль за исполнением органами местного самоуправления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>переданных полномочий, а также за целевым использованием межбюджетных трансфертов, переданных на осуществление полномочий, указанных в статье 1 Соглашения.</w:t>
      </w:r>
    </w:p>
    <w:p w:rsidR="003D0244" w:rsidRPr="008247C2" w:rsidRDefault="003D0244" w:rsidP="003D0244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3. Органы местного самоуправления </w:t>
      </w:r>
      <w:r>
        <w:rPr>
          <w:color w:val="000000"/>
          <w:sz w:val="28"/>
          <w:szCs w:val="28"/>
        </w:rPr>
        <w:t xml:space="preserve">Ярославского муниципального района </w:t>
      </w:r>
      <w:r w:rsidRPr="008247C2">
        <w:rPr>
          <w:color w:val="000000"/>
          <w:sz w:val="28"/>
          <w:szCs w:val="28"/>
        </w:rPr>
        <w:t>обязаны:</w:t>
      </w:r>
    </w:p>
    <w:p w:rsidR="003D0244" w:rsidRPr="008247C2" w:rsidRDefault="003D0244" w:rsidP="003D0244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>- надлежащим образом исполнять переданные полномочия;</w:t>
      </w:r>
    </w:p>
    <w:p w:rsidR="003D0244" w:rsidRPr="008247C2" w:rsidRDefault="003D0244" w:rsidP="003D0244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>- использовать по целевому назначению межбюджетные трансферты, переданные на осуществление полномочий, указанных в статье 1 Соглашения;</w:t>
      </w:r>
    </w:p>
    <w:p w:rsidR="003D0244" w:rsidRPr="008247C2" w:rsidRDefault="003D0244" w:rsidP="003D0244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- своевременно предоставлять в органы местного самоуправления </w:t>
      </w:r>
      <w:r>
        <w:rPr>
          <w:sz w:val="28"/>
          <w:szCs w:val="28"/>
        </w:rPr>
        <w:t>Некрасовского сельского поселения</w:t>
      </w:r>
      <w:r w:rsidRPr="008247C2">
        <w:rPr>
          <w:color w:val="000000"/>
          <w:sz w:val="28"/>
          <w:szCs w:val="28"/>
        </w:rPr>
        <w:t xml:space="preserve"> запрашиваемые документы в рамках реализации указанного Соглашения;</w:t>
      </w:r>
    </w:p>
    <w:p w:rsidR="003D0244" w:rsidRDefault="003D0244" w:rsidP="003D0244">
      <w:pPr>
        <w:ind w:firstLine="709"/>
        <w:jc w:val="both"/>
        <w:rPr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 xml:space="preserve">по запросам предоставлять в органы местного самоуправления </w:t>
      </w:r>
      <w:r>
        <w:rPr>
          <w:color w:val="000000"/>
          <w:sz w:val="28"/>
          <w:szCs w:val="28"/>
        </w:rPr>
        <w:t xml:space="preserve">поселения </w:t>
      </w:r>
      <w:r>
        <w:rPr>
          <w:sz w:val="28"/>
          <w:szCs w:val="28"/>
        </w:rPr>
        <w:t>информацию о расходовании межбюджетных трансфертов, переданных для осуществления полномочий, указанных в статье 1 настоящего Соглашения;</w:t>
      </w:r>
    </w:p>
    <w:p w:rsidR="003D0244" w:rsidRPr="008247C2" w:rsidRDefault="003D0244" w:rsidP="003D0244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- представлять органам местного самоуправления </w:t>
      </w:r>
      <w:r>
        <w:rPr>
          <w:sz w:val="28"/>
          <w:szCs w:val="28"/>
        </w:rPr>
        <w:t>Некрасовского сельского поселения</w:t>
      </w:r>
      <w:r w:rsidRPr="008247C2">
        <w:rPr>
          <w:sz w:val="28"/>
          <w:szCs w:val="28"/>
        </w:rPr>
        <w:t>в случае необходимости данные бухгалтерского учёта и первичную документацию, связанные с использованием межбюджетных трансфертов, полученных в рамках настоящего Соглашения;</w:t>
      </w:r>
    </w:p>
    <w:p w:rsidR="003D0244" w:rsidRPr="008247C2" w:rsidRDefault="003D0244" w:rsidP="003D0244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- производить официальное опубликование принимаемых в рамках реализации переданных полномочий нормативные документы в </w:t>
      </w:r>
      <w:r w:rsidRPr="008247C2">
        <w:rPr>
          <w:sz w:val="28"/>
          <w:szCs w:val="28"/>
        </w:rPr>
        <w:t>средствах массовой информации</w:t>
      </w:r>
      <w:r w:rsidRPr="008247C2">
        <w:rPr>
          <w:color w:val="000000"/>
          <w:sz w:val="28"/>
          <w:szCs w:val="28"/>
        </w:rPr>
        <w:t>.</w:t>
      </w:r>
    </w:p>
    <w:p w:rsidR="003D0244" w:rsidRDefault="003D0244" w:rsidP="003D02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247C2">
        <w:rPr>
          <w:sz w:val="28"/>
          <w:szCs w:val="28"/>
        </w:rPr>
        <w:t xml:space="preserve">. Реализация органами местного самоуправления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переданных им полномочий осуществляется на основе принимаемых ими нормативных и иных муниципальных правовых актов. Указанные органы осуществляют контроль за исполнением этих актов в порядке, предусмотренном Уставом </w:t>
      </w:r>
      <w:r>
        <w:rPr>
          <w:sz w:val="28"/>
          <w:szCs w:val="28"/>
        </w:rPr>
        <w:t>Ярославского муниципального района</w:t>
      </w:r>
      <w:r w:rsidRPr="008247C2">
        <w:rPr>
          <w:sz w:val="28"/>
          <w:szCs w:val="28"/>
        </w:rPr>
        <w:t>.</w:t>
      </w:r>
    </w:p>
    <w:p w:rsidR="003D0244" w:rsidRPr="008247C2" w:rsidRDefault="003D0244" w:rsidP="003D0244">
      <w:pPr>
        <w:ind w:firstLine="709"/>
        <w:jc w:val="both"/>
        <w:rPr>
          <w:sz w:val="28"/>
          <w:szCs w:val="28"/>
        </w:rPr>
      </w:pPr>
    </w:p>
    <w:p w:rsidR="003D0244" w:rsidRPr="006753AF" w:rsidRDefault="003D0244" w:rsidP="003D0244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5</w:t>
      </w:r>
    </w:p>
    <w:p w:rsidR="003D0244" w:rsidRPr="008247C2" w:rsidRDefault="003D0244" w:rsidP="003D0244">
      <w:pPr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1. Контроль за осуществлением органами местного самоуправления </w:t>
      </w:r>
      <w:r>
        <w:rPr>
          <w:sz w:val="28"/>
          <w:szCs w:val="28"/>
        </w:rPr>
        <w:t>Ярославского муниципального района переданных</w:t>
      </w:r>
      <w:r w:rsidRPr="008247C2">
        <w:rPr>
          <w:sz w:val="28"/>
          <w:szCs w:val="28"/>
        </w:rPr>
        <w:t xml:space="preserve"> полномочий осуществляет Муниципальный Совет </w:t>
      </w:r>
      <w:r>
        <w:rPr>
          <w:sz w:val="28"/>
          <w:szCs w:val="28"/>
        </w:rPr>
        <w:t>Некрасовского сельского поселения</w:t>
      </w:r>
      <w:r w:rsidRPr="008247C2">
        <w:rPr>
          <w:sz w:val="28"/>
          <w:szCs w:val="28"/>
        </w:rPr>
        <w:t xml:space="preserve"> и Администрация </w:t>
      </w:r>
      <w:r>
        <w:rPr>
          <w:sz w:val="28"/>
          <w:szCs w:val="28"/>
        </w:rPr>
        <w:t>Некрасовского сельского поселения</w:t>
      </w:r>
      <w:r w:rsidRPr="008247C2">
        <w:rPr>
          <w:sz w:val="28"/>
          <w:szCs w:val="28"/>
        </w:rPr>
        <w:t xml:space="preserve">. Администрация </w:t>
      </w:r>
      <w:r>
        <w:rPr>
          <w:sz w:val="28"/>
          <w:szCs w:val="28"/>
        </w:rPr>
        <w:t>Некрасовского сельского поселения</w:t>
      </w:r>
      <w:r w:rsidRPr="008247C2">
        <w:rPr>
          <w:sz w:val="28"/>
          <w:szCs w:val="28"/>
        </w:rPr>
        <w:t xml:space="preserve"> осуществляет контроль за качеством, надлежащим исполнением </w:t>
      </w:r>
      <w:r>
        <w:rPr>
          <w:sz w:val="28"/>
          <w:szCs w:val="28"/>
        </w:rPr>
        <w:t>переданных</w:t>
      </w:r>
      <w:r w:rsidRPr="008247C2">
        <w:rPr>
          <w:sz w:val="28"/>
          <w:szCs w:val="28"/>
        </w:rPr>
        <w:t xml:space="preserve"> полномочий.</w:t>
      </w:r>
    </w:p>
    <w:p w:rsidR="003D0244" w:rsidRPr="00FC483C" w:rsidRDefault="003D0244" w:rsidP="003D0244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8247C2">
        <w:rPr>
          <w:sz w:val="28"/>
          <w:szCs w:val="28"/>
        </w:rPr>
        <w:t xml:space="preserve">2. Органы и должностные лица местного самоуправления </w:t>
      </w:r>
      <w:r>
        <w:rPr>
          <w:color w:val="000000"/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несут установленную </w:t>
      </w:r>
      <w:r>
        <w:rPr>
          <w:sz w:val="28"/>
          <w:szCs w:val="28"/>
        </w:rPr>
        <w:t xml:space="preserve">главой 30 Бюджетного кодекса Российской Федерации </w:t>
      </w:r>
      <w:r w:rsidRPr="008247C2">
        <w:rPr>
          <w:sz w:val="28"/>
          <w:szCs w:val="28"/>
        </w:rPr>
        <w:t>ответственность</w:t>
      </w:r>
      <w:r>
        <w:rPr>
          <w:sz w:val="28"/>
          <w:szCs w:val="28"/>
        </w:rPr>
        <w:t xml:space="preserve"> в части нецелевого использования бюджетных средств в виде </w:t>
      </w:r>
      <w:r>
        <w:rPr>
          <w:rFonts w:eastAsiaTheme="minorHAnsi"/>
          <w:sz w:val="28"/>
          <w:szCs w:val="28"/>
          <w:lang w:eastAsia="en-US"/>
        </w:rPr>
        <w:t>бесспорного взыскания суммы средств, использованных не по целевому назначению, или сокращения предоставления межбюджетных трансфертов</w:t>
      </w:r>
      <w:r w:rsidRPr="008247C2">
        <w:rPr>
          <w:sz w:val="28"/>
          <w:szCs w:val="28"/>
        </w:rPr>
        <w:t xml:space="preserve">. </w:t>
      </w:r>
    </w:p>
    <w:p w:rsidR="003D0244" w:rsidRDefault="003D0244" w:rsidP="003D0244">
      <w:pPr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3. Органы местного самоуправления </w:t>
      </w:r>
      <w:r>
        <w:rPr>
          <w:sz w:val="28"/>
          <w:szCs w:val="28"/>
        </w:rPr>
        <w:t>Некрасовского сельского поселения</w:t>
      </w:r>
      <w:r w:rsidRPr="008247C2">
        <w:rPr>
          <w:sz w:val="28"/>
          <w:szCs w:val="28"/>
        </w:rPr>
        <w:t xml:space="preserve"> направляют средства на реализацию </w:t>
      </w:r>
      <w:r>
        <w:rPr>
          <w:sz w:val="28"/>
          <w:szCs w:val="28"/>
        </w:rPr>
        <w:t xml:space="preserve">переданных </w:t>
      </w:r>
      <w:r w:rsidRPr="008247C2">
        <w:rPr>
          <w:sz w:val="28"/>
          <w:szCs w:val="28"/>
        </w:rPr>
        <w:t xml:space="preserve">полномочий </w:t>
      </w:r>
      <w:r>
        <w:rPr>
          <w:sz w:val="28"/>
          <w:szCs w:val="28"/>
        </w:rPr>
        <w:t>Ярославскому муниципальному району</w:t>
      </w:r>
      <w:r w:rsidRPr="008247C2">
        <w:rPr>
          <w:sz w:val="28"/>
          <w:szCs w:val="28"/>
        </w:rPr>
        <w:t xml:space="preserve">, указанных в статье 1 настоящего Соглашения, в пределах средств, предусмотренных в </w:t>
      </w:r>
      <w:r>
        <w:rPr>
          <w:sz w:val="28"/>
          <w:szCs w:val="28"/>
        </w:rPr>
        <w:t xml:space="preserve">местном </w:t>
      </w:r>
      <w:r w:rsidRPr="008247C2">
        <w:rPr>
          <w:sz w:val="28"/>
          <w:szCs w:val="28"/>
        </w:rPr>
        <w:t xml:space="preserve">бюджете </w:t>
      </w:r>
      <w:r>
        <w:rPr>
          <w:sz w:val="28"/>
          <w:szCs w:val="28"/>
        </w:rPr>
        <w:t>Некрасовского сельского поселения</w:t>
      </w:r>
      <w:r w:rsidR="0066213E">
        <w:rPr>
          <w:sz w:val="28"/>
          <w:szCs w:val="28"/>
        </w:rPr>
        <w:t xml:space="preserve"> </w:t>
      </w:r>
      <w:r w:rsidRPr="008247C2">
        <w:rPr>
          <w:sz w:val="28"/>
          <w:szCs w:val="28"/>
        </w:rPr>
        <w:t>на данные цели, и несут ответственность в порядке, установленном Бюджетным кодексом Российской Федерации.</w:t>
      </w:r>
    </w:p>
    <w:p w:rsidR="003D0244" w:rsidRDefault="003D0244" w:rsidP="003D0244">
      <w:pPr>
        <w:ind w:firstLine="851"/>
        <w:jc w:val="both"/>
        <w:rPr>
          <w:sz w:val="28"/>
          <w:szCs w:val="28"/>
        </w:rPr>
      </w:pPr>
    </w:p>
    <w:p w:rsidR="003D0244" w:rsidRDefault="003D0244" w:rsidP="003D02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6</w:t>
      </w:r>
    </w:p>
    <w:p w:rsidR="003D0244" w:rsidRPr="008247C2" w:rsidRDefault="003D0244" w:rsidP="003D024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1. Основания прекращения настоящего Соглашения:</w:t>
      </w:r>
    </w:p>
    <w:p w:rsidR="003D0244" w:rsidRPr="008247C2" w:rsidRDefault="003D0244" w:rsidP="003D0244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8247C2">
        <w:rPr>
          <w:sz w:val="28"/>
          <w:szCs w:val="28"/>
        </w:rPr>
        <w:t>- истечение срока действия Соглашения;</w:t>
      </w:r>
    </w:p>
    <w:p w:rsidR="003D0244" w:rsidRPr="008247C2" w:rsidRDefault="003D0244" w:rsidP="003D0244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8247C2">
        <w:rPr>
          <w:sz w:val="28"/>
          <w:szCs w:val="28"/>
        </w:rPr>
        <w:t>-  по соглашению сторон досрочно.</w:t>
      </w:r>
    </w:p>
    <w:p w:rsidR="003D0244" w:rsidRPr="008247C2" w:rsidRDefault="003D0244" w:rsidP="003D0244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Односторонний отказ от исполнения Соглашения допускается в случае неисполнения или ненадлежащего исполнения одной из Сторон своих обязательств в соответствии с настоящим Соглашением, касающихся невыполнения обязательств по обеспечению финансирования деятельности по осуществлению передаваемых полномочий, неисполнения или ненадлежащего исполнения полномочий  или установления фактов нецелевого использования предоставляемых бюджетных трансфертов.</w:t>
      </w:r>
    </w:p>
    <w:p w:rsidR="003D0244" w:rsidRDefault="003D0244" w:rsidP="003D0244">
      <w:pPr>
        <w:shd w:val="clear" w:color="auto" w:fill="FFFFFF"/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2. Уведомление об одностороннем отказе от исполнения настоящего Соглашения направляется второй стороне не менее чем за один месяц</w:t>
      </w:r>
      <w:r w:rsidR="0066213E">
        <w:rPr>
          <w:sz w:val="28"/>
          <w:szCs w:val="28"/>
        </w:rPr>
        <w:t xml:space="preserve"> </w:t>
      </w:r>
      <w:r w:rsidRPr="00AB21BB">
        <w:rPr>
          <w:sz w:val="28"/>
          <w:szCs w:val="28"/>
        </w:rPr>
        <w:t>до предполагаемого срока расторжения Соглашения</w:t>
      </w:r>
      <w:r w:rsidRPr="008247C2">
        <w:rPr>
          <w:sz w:val="28"/>
          <w:szCs w:val="28"/>
        </w:rPr>
        <w:t>. Уведомле</w:t>
      </w:r>
      <w:r>
        <w:rPr>
          <w:sz w:val="28"/>
          <w:szCs w:val="28"/>
        </w:rPr>
        <w:t>ние направляется г</w:t>
      </w:r>
      <w:r w:rsidRPr="008247C2">
        <w:rPr>
          <w:sz w:val="28"/>
          <w:szCs w:val="28"/>
        </w:rPr>
        <w:t>лавой соответствующего муниципального образования.</w:t>
      </w:r>
    </w:p>
    <w:p w:rsidR="003D0244" w:rsidRDefault="003D0244" w:rsidP="003D0244">
      <w:pPr>
        <w:jc w:val="center"/>
        <w:rPr>
          <w:b/>
          <w:sz w:val="28"/>
          <w:szCs w:val="28"/>
        </w:rPr>
      </w:pPr>
    </w:p>
    <w:p w:rsidR="003D0244" w:rsidRDefault="003D0244" w:rsidP="003D02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7</w:t>
      </w:r>
    </w:p>
    <w:p w:rsidR="003D0244" w:rsidRPr="008247C2" w:rsidRDefault="003D0244" w:rsidP="003D0244">
      <w:pPr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1. </w:t>
      </w:r>
      <w:r w:rsidR="0034034B">
        <w:rPr>
          <w:sz w:val="28"/>
          <w:szCs w:val="28"/>
        </w:rPr>
        <w:t>Настоящее Соглашение вступает в силу со дня его официального опубликования.</w:t>
      </w:r>
    </w:p>
    <w:p w:rsidR="003D0244" w:rsidRDefault="003D0244" w:rsidP="003D0244">
      <w:pPr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2. Срок действия настоящего Соглашения устанавливается с 01 </w:t>
      </w:r>
      <w:r>
        <w:rPr>
          <w:sz w:val="28"/>
          <w:szCs w:val="28"/>
        </w:rPr>
        <w:t>января</w:t>
      </w:r>
      <w:r w:rsidRPr="008247C2">
        <w:rPr>
          <w:sz w:val="28"/>
          <w:szCs w:val="28"/>
        </w:rPr>
        <w:t xml:space="preserve"> 20</w:t>
      </w:r>
      <w:r w:rsidR="0056680E">
        <w:rPr>
          <w:sz w:val="28"/>
          <w:szCs w:val="28"/>
        </w:rPr>
        <w:t>23 года по 31 декабря 2023</w:t>
      </w:r>
      <w:r w:rsidRPr="008247C2">
        <w:rPr>
          <w:sz w:val="28"/>
          <w:szCs w:val="28"/>
        </w:rPr>
        <w:t xml:space="preserve"> года.</w:t>
      </w:r>
    </w:p>
    <w:p w:rsidR="003D0244" w:rsidRPr="008247C2" w:rsidRDefault="003D0244" w:rsidP="003D0244">
      <w:pPr>
        <w:ind w:firstLine="851"/>
        <w:jc w:val="both"/>
        <w:rPr>
          <w:sz w:val="28"/>
          <w:szCs w:val="28"/>
        </w:rPr>
      </w:pPr>
    </w:p>
    <w:p w:rsidR="003D0244" w:rsidRDefault="003D0244" w:rsidP="003D0244">
      <w:pPr>
        <w:tabs>
          <w:tab w:val="left" w:pos="0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8</w:t>
      </w:r>
    </w:p>
    <w:p w:rsidR="003D0244" w:rsidRPr="008247C2" w:rsidRDefault="003D0244" w:rsidP="003D0244">
      <w:pPr>
        <w:tabs>
          <w:tab w:val="left" w:pos="0"/>
        </w:tabs>
        <w:ind w:right="-1"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1. Любые изменения и дополнения к настоящему Соглашению действительны в том случае, если такие изменения и дополнения совершены в письменной форме и подписаны обеими Сторонами или уполномоченными на то представителями Сторон. </w:t>
      </w:r>
    </w:p>
    <w:p w:rsidR="003D0244" w:rsidRPr="008247C2" w:rsidRDefault="003D0244" w:rsidP="003D0244">
      <w:pPr>
        <w:tabs>
          <w:tab w:val="left" w:pos="0"/>
        </w:tabs>
        <w:ind w:right="-1"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lastRenderedPageBreak/>
        <w:t>Приложения к настоящему Соглашению являются неотъемлемыми частями настоящего Соглашения.</w:t>
      </w:r>
    </w:p>
    <w:p w:rsidR="003D0244" w:rsidRPr="008247C2" w:rsidRDefault="003D0244" w:rsidP="003D0244">
      <w:pPr>
        <w:widowControl w:val="0"/>
        <w:tabs>
          <w:tab w:val="left" w:pos="0"/>
        </w:tabs>
        <w:autoSpaceDE w:val="0"/>
        <w:autoSpaceDN w:val="0"/>
        <w:adjustRightInd w:val="0"/>
        <w:ind w:right="-1" w:firstLine="851"/>
        <w:jc w:val="both"/>
        <w:rPr>
          <w:rFonts w:eastAsia="Calibri"/>
          <w:sz w:val="28"/>
          <w:szCs w:val="28"/>
          <w:lang w:eastAsia="en-US"/>
        </w:rPr>
      </w:pPr>
      <w:r w:rsidRPr="008247C2">
        <w:rPr>
          <w:rFonts w:eastAsia="Calibri"/>
          <w:sz w:val="28"/>
          <w:szCs w:val="28"/>
          <w:lang w:eastAsia="en-US"/>
        </w:rPr>
        <w:t>2. Во всем остальном, что не предусмотрено настоящим Соглашением, Стороны руководствуются действующим законодательством Российской Федерации.</w:t>
      </w:r>
    </w:p>
    <w:p w:rsidR="003D0244" w:rsidRPr="008247C2" w:rsidRDefault="003D0244" w:rsidP="003D0244">
      <w:pPr>
        <w:widowControl w:val="0"/>
        <w:tabs>
          <w:tab w:val="left" w:pos="0"/>
        </w:tabs>
        <w:autoSpaceDE w:val="0"/>
        <w:autoSpaceDN w:val="0"/>
        <w:adjustRightInd w:val="0"/>
        <w:ind w:right="-1" w:firstLine="851"/>
        <w:jc w:val="both"/>
        <w:rPr>
          <w:rFonts w:eastAsia="Calibri"/>
          <w:sz w:val="28"/>
          <w:szCs w:val="28"/>
          <w:lang w:eastAsia="en-US"/>
        </w:rPr>
      </w:pPr>
      <w:r w:rsidRPr="008247C2">
        <w:rPr>
          <w:rFonts w:eastAsia="Calibri"/>
          <w:sz w:val="28"/>
          <w:szCs w:val="28"/>
          <w:lang w:eastAsia="en-US"/>
        </w:rPr>
        <w:t>3. Все споры и разногласия между Сторонами, возникающие в период действия  настоящего Соглашения, решаются путем переговоров, а в случае недостижения согласия спор подлежит разрешению в Арбитражном суде Ярославской области.</w:t>
      </w:r>
    </w:p>
    <w:p w:rsidR="003D0244" w:rsidRDefault="003D0244" w:rsidP="003D0244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4. Настоящее Соглашение заключено в г. Ярославл</w:t>
      </w:r>
      <w:r>
        <w:rPr>
          <w:sz w:val="28"/>
          <w:szCs w:val="28"/>
        </w:rPr>
        <w:t>е</w:t>
      </w:r>
      <w:r w:rsidRPr="008247C2">
        <w:rPr>
          <w:sz w:val="28"/>
          <w:szCs w:val="28"/>
        </w:rPr>
        <w:t xml:space="preserve"> в двух экземплярах, имеющих равную юридическую силу, по одному для каждой из Сторон.</w:t>
      </w:r>
    </w:p>
    <w:p w:rsidR="003D0244" w:rsidRDefault="003D0244" w:rsidP="003D0244">
      <w:pPr>
        <w:jc w:val="center"/>
        <w:rPr>
          <w:b/>
          <w:sz w:val="28"/>
          <w:szCs w:val="28"/>
        </w:rPr>
      </w:pPr>
    </w:p>
    <w:p w:rsidR="003D0244" w:rsidRDefault="003D0244" w:rsidP="003D02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 Реквизиты сторон</w:t>
      </w:r>
    </w:p>
    <w:p w:rsidR="003D0244" w:rsidRDefault="003D0244" w:rsidP="003D0244">
      <w:pPr>
        <w:jc w:val="center"/>
        <w:rPr>
          <w:b/>
          <w:sz w:val="28"/>
          <w:szCs w:val="28"/>
        </w:rPr>
      </w:pPr>
    </w:p>
    <w:tbl>
      <w:tblPr>
        <w:tblW w:w="9924" w:type="dxa"/>
        <w:tblInd w:w="108" w:type="dxa"/>
        <w:tblLook w:val="04A0" w:firstRow="1" w:lastRow="0" w:firstColumn="1" w:lastColumn="0" w:noHBand="0" w:noVBand="1"/>
      </w:tblPr>
      <w:tblGrid>
        <w:gridCol w:w="4962"/>
        <w:gridCol w:w="4962"/>
      </w:tblGrid>
      <w:tr w:rsidR="003D0244" w:rsidRPr="00F71856" w:rsidTr="001D31A2">
        <w:trPr>
          <w:trHeight w:val="2268"/>
        </w:trPr>
        <w:tc>
          <w:tcPr>
            <w:tcW w:w="4962" w:type="dxa"/>
            <w:hideMark/>
          </w:tcPr>
          <w:p w:rsidR="003D0244" w:rsidRPr="007C713E" w:rsidRDefault="003D0244" w:rsidP="001D31A2">
            <w:pPr>
              <w:jc w:val="center"/>
              <w:rPr>
                <w:b/>
                <w:sz w:val="28"/>
                <w:szCs w:val="28"/>
              </w:rPr>
            </w:pPr>
            <w:r w:rsidRPr="00F71856">
              <w:rPr>
                <w:b/>
                <w:sz w:val="28"/>
                <w:szCs w:val="28"/>
              </w:rPr>
              <w:t xml:space="preserve">Администрация </w:t>
            </w:r>
            <w:r>
              <w:rPr>
                <w:b/>
                <w:sz w:val="28"/>
                <w:szCs w:val="28"/>
              </w:rPr>
              <w:t>Некрасовского сельского поселения</w:t>
            </w:r>
          </w:p>
          <w:p w:rsidR="003D0244" w:rsidRDefault="003D0244" w:rsidP="001D31A2">
            <w:pPr>
              <w:ind w:left="176"/>
              <w:jc w:val="center"/>
              <w:rPr>
                <w:sz w:val="28"/>
                <w:szCs w:val="28"/>
              </w:rPr>
            </w:pPr>
          </w:p>
          <w:p w:rsidR="003D0244" w:rsidRPr="003022AD" w:rsidRDefault="003D0244" w:rsidP="001D31A2">
            <w:pPr>
              <w:ind w:right="318"/>
              <w:rPr>
                <w:b/>
                <w:sz w:val="28"/>
                <w:szCs w:val="28"/>
              </w:rPr>
            </w:pPr>
            <w:r w:rsidRPr="003022AD">
              <w:rPr>
                <w:b/>
                <w:sz w:val="28"/>
                <w:szCs w:val="28"/>
              </w:rPr>
              <w:t>Адрес:</w:t>
            </w:r>
          </w:p>
          <w:p w:rsidR="003D0244" w:rsidRPr="003022AD" w:rsidRDefault="003D0244" w:rsidP="001D31A2">
            <w:pPr>
              <w:ind w:left="34" w:right="176"/>
              <w:rPr>
                <w:sz w:val="28"/>
                <w:szCs w:val="28"/>
              </w:rPr>
            </w:pPr>
            <w:r w:rsidRPr="003022AD">
              <w:rPr>
                <w:sz w:val="28"/>
                <w:szCs w:val="28"/>
              </w:rPr>
              <w:t>ул. Садовая, д. 7, п. Михайловский, Ярославский район, Ярославская область, 150517</w:t>
            </w:r>
          </w:p>
          <w:p w:rsidR="003D0244" w:rsidRPr="003022AD" w:rsidRDefault="003D0244" w:rsidP="001D31A2">
            <w:pPr>
              <w:rPr>
                <w:b/>
                <w:sz w:val="28"/>
                <w:szCs w:val="28"/>
              </w:rPr>
            </w:pPr>
          </w:p>
          <w:p w:rsidR="003D0244" w:rsidRPr="003022AD" w:rsidRDefault="003D0244" w:rsidP="001D31A2">
            <w:pPr>
              <w:rPr>
                <w:b/>
                <w:sz w:val="28"/>
                <w:szCs w:val="28"/>
              </w:rPr>
            </w:pPr>
            <w:r w:rsidRPr="003022AD">
              <w:rPr>
                <w:b/>
                <w:sz w:val="28"/>
                <w:szCs w:val="28"/>
              </w:rPr>
              <w:t>Банковские реквизиты:</w:t>
            </w:r>
          </w:p>
          <w:p w:rsidR="003D0244" w:rsidRPr="003022AD" w:rsidRDefault="003D0244" w:rsidP="001D31A2">
            <w:pPr>
              <w:ind w:left="34"/>
              <w:rPr>
                <w:sz w:val="28"/>
                <w:szCs w:val="28"/>
              </w:rPr>
            </w:pPr>
            <w:r w:rsidRPr="003022AD">
              <w:rPr>
                <w:sz w:val="28"/>
                <w:szCs w:val="28"/>
              </w:rPr>
              <w:t>УФК по Ярославской области              (Администрация Некрасовского сельского поселения ЯМР ЯО 843010010)</w:t>
            </w:r>
          </w:p>
          <w:p w:rsidR="003D0244" w:rsidRPr="00271AFE" w:rsidRDefault="003D0244" w:rsidP="001D31A2">
            <w:pPr>
              <w:pStyle w:val="ConsPlusNormal"/>
              <w:rPr>
                <w:sz w:val="28"/>
                <w:szCs w:val="28"/>
              </w:rPr>
            </w:pPr>
            <w:r w:rsidRPr="00271AFE">
              <w:rPr>
                <w:sz w:val="28"/>
                <w:szCs w:val="28"/>
              </w:rPr>
              <w:t>р/с 03100643000000017100 в</w:t>
            </w:r>
          </w:p>
          <w:p w:rsidR="003D0244" w:rsidRPr="00271AFE" w:rsidRDefault="003D0244" w:rsidP="001D31A2">
            <w:pPr>
              <w:pStyle w:val="ConsPlusNormal"/>
              <w:rPr>
                <w:sz w:val="28"/>
                <w:szCs w:val="28"/>
              </w:rPr>
            </w:pPr>
            <w:r w:rsidRPr="00271AFE">
              <w:rPr>
                <w:sz w:val="28"/>
                <w:szCs w:val="28"/>
              </w:rPr>
              <w:t>наименование банка: ОТДЕЛЕНИЕ ЯРОСЛАВЛЬ БАНКА РОССИИ//УФК по Ярославской области г.Ярославль</w:t>
            </w:r>
          </w:p>
          <w:p w:rsidR="003D0244" w:rsidRPr="00271AFE" w:rsidRDefault="003D0244" w:rsidP="001D31A2">
            <w:pPr>
              <w:pStyle w:val="ConsPlusNormal"/>
              <w:jc w:val="both"/>
              <w:rPr>
                <w:sz w:val="28"/>
                <w:szCs w:val="28"/>
              </w:rPr>
            </w:pPr>
            <w:r w:rsidRPr="00271AFE">
              <w:rPr>
                <w:sz w:val="28"/>
                <w:szCs w:val="28"/>
              </w:rPr>
              <w:t>БИК 017888102</w:t>
            </w:r>
          </w:p>
          <w:p w:rsidR="003D0244" w:rsidRPr="00271AFE" w:rsidRDefault="003D0244" w:rsidP="001D31A2">
            <w:pPr>
              <w:pStyle w:val="ConsPlusNormal"/>
              <w:jc w:val="both"/>
              <w:rPr>
                <w:sz w:val="28"/>
                <w:szCs w:val="28"/>
              </w:rPr>
            </w:pPr>
            <w:r w:rsidRPr="00271AFE">
              <w:rPr>
                <w:sz w:val="28"/>
                <w:szCs w:val="28"/>
              </w:rPr>
              <w:t>кор.счет: 40102810245370000065</w:t>
            </w:r>
          </w:p>
          <w:p w:rsidR="003D0244" w:rsidRPr="003022AD" w:rsidRDefault="003D0244" w:rsidP="001D31A2">
            <w:pPr>
              <w:ind w:left="34"/>
              <w:rPr>
                <w:sz w:val="28"/>
                <w:szCs w:val="28"/>
              </w:rPr>
            </w:pPr>
            <w:r w:rsidRPr="00271AFE">
              <w:rPr>
                <w:sz w:val="28"/>
                <w:szCs w:val="28"/>
              </w:rPr>
              <w:t>ИНН 7627029315</w:t>
            </w:r>
          </w:p>
          <w:p w:rsidR="003D0244" w:rsidRPr="003022AD" w:rsidRDefault="003D0244" w:rsidP="001D31A2">
            <w:pPr>
              <w:ind w:left="34"/>
              <w:rPr>
                <w:sz w:val="28"/>
                <w:szCs w:val="28"/>
              </w:rPr>
            </w:pPr>
            <w:r w:rsidRPr="003022AD">
              <w:rPr>
                <w:sz w:val="28"/>
                <w:szCs w:val="28"/>
              </w:rPr>
              <w:t>КПП 762701001</w:t>
            </w:r>
          </w:p>
          <w:p w:rsidR="003D0244" w:rsidRPr="003022AD" w:rsidRDefault="003D0244" w:rsidP="001D31A2">
            <w:pPr>
              <w:ind w:left="34"/>
              <w:rPr>
                <w:sz w:val="28"/>
                <w:szCs w:val="28"/>
              </w:rPr>
            </w:pPr>
            <w:r w:rsidRPr="003022AD">
              <w:rPr>
                <w:sz w:val="28"/>
                <w:szCs w:val="28"/>
              </w:rPr>
              <w:t>ОКТМО 78650470</w:t>
            </w:r>
          </w:p>
          <w:p w:rsidR="003D0244" w:rsidRPr="006B4E01" w:rsidRDefault="003D0244" w:rsidP="001D31A2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3D0244" w:rsidRDefault="003D0244" w:rsidP="001D31A2">
            <w:pPr>
              <w:jc w:val="center"/>
              <w:rPr>
                <w:b/>
                <w:sz w:val="28"/>
                <w:szCs w:val="28"/>
              </w:rPr>
            </w:pPr>
            <w:r w:rsidRPr="00F71856">
              <w:rPr>
                <w:b/>
                <w:sz w:val="28"/>
                <w:szCs w:val="28"/>
              </w:rPr>
              <w:t xml:space="preserve">Администрация </w:t>
            </w:r>
            <w:r>
              <w:rPr>
                <w:b/>
                <w:sz w:val="28"/>
                <w:szCs w:val="28"/>
              </w:rPr>
              <w:t>Ярославского муниципального района</w:t>
            </w:r>
          </w:p>
          <w:p w:rsidR="003D0244" w:rsidRPr="00F71856" w:rsidRDefault="003D0244" w:rsidP="001D31A2">
            <w:pPr>
              <w:jc w:val="center"/>
              <w:rPr>
                <w:b/>
                <w:sz w:val="28"/>
                <w:szCs w:val="28"/>
              </w:rPr>
            </w:pPr>
          </w:p>
          <w:p w:rsidR="003D0244" w:rsidRPr="00F71856" w:rsidRDefault="003D0244" w:rsidP="001D31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Адрес:</w:t>
            </w:r>
          </w:p>
          <w:p w:rsidR="003D0244" w:rsidRDefault="003D0244" w:rsidP="001D31A2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ул. Зои Космодемьянской, д. 10а</w:t>
            </w:r>
            <w:r>
              <w:rPr>
                <w:sz w:val="28"/>
                <w:szCs w:val="28"/>
              </w:rPr>
              <w:t xml:space="preserve">,        </w:t>
            </w:r>
            <w:r w:rsidRPr="00F71856">
              <w:rPr>
                <w:sz w:val="28"/>
                <w:szCs w:val="28"/>
              </w:rPr>
              <w:t xml:space="preserve"> г. Ярославль, </w:t>
            </w:r>
            <w:r>
              <w:rPr>
                <w:sz w:val="28"/>
                <w:szCs w:val="28"/>
              </w:rPr>
              <w:t>150003</w:t>
            </w:r>
          </w:p>
          <w:p w:rsidR="003D0244" w:rsidRDefault="003D0244" w:rsidP="001D31A2">
            <w:pPr>
              <w:rPr>
                <w:sz w:val="28"/>
                <w:szCs w:val="28"/>
              </w:rPr>
            </w:pPr>
          </w:p>
          <w:p w:rsidR="003D0244" w:rsidRDefault="003D0244" w:rsidP="001D31A2">
            <w:pPr>
              <w:rPr>
                <w:sz w:val="28"/>
                <w:szCs w:val="28"/>
              </w:rPr>
            </w:pPr>
          </w:p>
          <w:p w:rsidR="003D0244" w:rsidRPr="004F4BD8" w:rsidRDefault="003D0244" w:rsidP="001D31A2">
            <w:pPr>
              <w:rPr>
                <w:b/>
                <w:sz w:val="28"/>
                <w:szCs w:val="28"/>
              </w:rPr>
            </w:pPr>
            <w:r w:rsidRPr="004F4BD8">
              <w:rPr>
                <w:b/>
                <w:sz w:val="28"/>
                <w:szCs w:val="28"/>
              </w:rPr>
              <w:t>Банковские реквизиты:</w:t>
            </w:r>
          </w:p>
          <w:p w:rsidR="003D0244" w:rsidRPr="001D2C93" w:rsidRDefault="003D0244" w:rsidP="001D31A2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 xml:space="preserve">ИНН </w:t>
            </w:r>
            <w:r w:rsidRPr="001D2C93">
              <w:rPr>
                <w:rFonts w:eastAsia="Calibri"/>
                <w:sz w:val="28"/>
                <w:szCs w:val="28"/>
              </w:rPr>
              <w:t>76060</w:t>
            </w:r>
            <w:r w:rsidRPr="001D2C93">
              <w:rPr>
                <w:sz w:val="28"/>
                <w:szCs w:val="28"/>
              </w:rPr>
              <w:t>09396</w:t>
            </w:r>
          </w:p>
          <w:p w:rsidR="003D0244" w:rsidRPr="001D2C93" w:rsidRDefault="003D0244" w:rsidP="001D31A2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КПП760601001</w:t>
            </w:r>
          </w:p>
          <w:p w:rsidR="003D0244" w:rsidRPr="001D2C93" w:rsidRDefault="003D0244" w:rsidP="001D31A2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 xml:space="preserve">УФК по Ярославской области </w:t>
            </w:r>
          </w:p>
          <w:p w:rsidR="003D0244" w:rsidRPr="001D2C93" w:rsidRDefault="003D0244" w:rsidP="001D31A2">
            <w:pPr>
              <w:pStyle w:val="ConsPlusNormal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(УФ и СЭР Администрации ЯМР)</w:t>
            </w:r>
          </w:p>
          <w:p w:rsidR="003D0244" w:rsidRPr="001D2C93" w:rsidRDefault="003D0244" w:rsidP="001D31A2">
            <w:pPr>
              <w:pStyle w:val="ConsPlusNormal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р/с 03100643000000017100 в</w:t>
            </w:r>
          </w:p>
          <w:p w:rsidR="003D0244" w:rsidRPr="001D2C93" w:rsidRDefault="003D0244" w:rsidP="001D31A2">
            <w:pPr>
              <w:pStyle w:val="ConsPlusNormal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наименование банка: ОТДЕЛЕНИЕ ЯРОСЛАВЛЬ БАНКА РОССИИ//УФК по Ярославской области г.Ярославль</w:t>
            </w:r>
          </w:p>
          <w:p w:rsidR="003D0244" w:rsidRPr="001D2C93" w:rsidRDefault="003D0244" w:rsidP="001D31A2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БИК 017888102</w:t>
            </w:r>
          </w:p>
          <w:p w:rsidR="003D0244" w:rsidRPr="001D2C93" w:rsidRDefault="003D0244" w:rsidP="001D31A2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кор.счет: 40102810245370000065</w:t>
            </w:r>
          </w:p>
          <w:p w:rsidR="003D0244" w:rsidRPr="001D2C93" w:rsidRDefault="003D0244" w:rsidP="001D31A2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ОКТМО 78650000</w:t>
            </w:r>
          </w:p>
          <w:p w:rsidR="003D0244" w:rsidRDefault="003D0244" w:rsidP="001D31A2">
            <w:pPr>
              <w:rPr>
                <w:sz w:val="28"/>
                <w:szCs w:val="28"/>
              </w:rPr>
            </w:pPr>
            <w:r w:rsidRPr="004F4BD8">
              <w:rPr>
                <w:sz w:val="28"/>
                <w:szCs w:val="28"/>
              </w:rPr>
              <w:t xml:space="preserve">КБК 801 202 </w:t>
            </w:r>
            <w:r>
              <w:rPr>
                <w:sz w:val="28"/>
                <w:szCs w:val="28"/>
              </w:rPr>
              <w:t xml:space="preserve">40014 </w:t>
            </w:r>
            <w:r w:rsidRPr="004F4BD8">
              <w:rPr>
                <w:sz w:val="28"/>
                <w:szCs w:val="28"/>
              </w:rPr>
              <w:t>05 00</w:t>
            </w:r>
            <w:r>
              <w:rPr>
                <w:sz w:val="28"/>
                <w:szCs w:val="28"/>
              </w:rPr>
              <w:t>22</w:t>
            </w:r>
            <w:r w:rsidRPr="004F4BD8">
              <w:rPr>
                <w:sz w:val="28"/>
                <w:szCs w:val="28"/>
              </w:rPr>
              <w:t xml:space="preserve"> 15</w:t>
            </w:r>
            <w:r>
              <w:rPr>
                <w:sz w:val="28"/>
                <w:szCs w:val="28"/>
              </w:rPr>
              <w:t>0</w:t>
            </w:r>
          </w:p>
          <w:p w:rsidR="003D0244" w:rsidRPr="00F71856" w:rsidRDefault="003D0244" w:rsidP="001D31A2">
            <w:pPr>
              <w:ind w:firstLine="33"/>
              <w:rPr>
                <w:sz w:val="28"/>
                <w:szCs w:val="28"/>
              </w:rPr>
            </w:pPr>
          </w:p>
        </w:tc>
      </w:tr>
      <w:tr w:rsidR="003D0244" w:rsidRPr="00F71856" w:rsidTr="001D31A2">
        <w:tc>
          <w:tcPr>
            <w:tcW w:w="4962" w:type="dxa"/>
          </w:tcPr>
          <w:p w:rsidR="003D0244" w:rsidRPr="007C713E" w:rsidRDefault="003D0244" w:rsidP="001D31A2">
            <w:pPr>
              <w:jc w:val="both"/>
              <w:rPr>
                <w:sz w:val="28"/>
                <w:szCs w:val="28"/>
              </w:rPr>
            </w:pPr>
            <w:r w:rsidRPr="007C713E">
              <w:rPr>
                <w:sz w:val="28"/>
                <w:szCs w:val="28"/>
              </w:rPr>
              <w:t xml:space="preserve">Глава </w:t>
            </w:r>
          </w:p>
          <w:p w:rsidR="003D0244" w:rsidRDefault="003D0244" w:rsidP="001D31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Некрасовского сельского</w:t>
            </w:r>
            <w:r w:rsidRPr="007C713E">
              <w:rPr>
                <w:sz w:val="28"/>
                <w:szCs w:val="28"/>
              </w:rPr>
              <w:t xml:space="preserve"> поселения </w:t>
            </w:r>
          </w:p>
          <w:p w:rsidR="003D0244" w:rsidRPr="007C713E" w:rsidRDefault="003D0244" w:rsidP="001D31A2">
            <w:pPr>
              <w:jc w:val="both"/>
              <w:rPr>
                <w:sz w:val="28"/>
                <w:szCs w:val="28"/>
              </w:rPr>
            </w:pPr>
          </w:p>
          <w:p w:rsidR="003D0244" w:rsidRPr="007C713E" w:rsidRDefault="003D0244" w:rsidP="001D31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_________________А.Н. Сорокин</w:t>
            </w:r>
          </w:p>
          <w:p w:rsidR="003D0244" w:rsidRPr="005A1D94" w:rsidRDefault="003D0244" w:rsidP="001D31A2">
            <w:pPr>
              <w:rPr>
                <w:sz w:val="16"/>
                <w:szCs w:val="16"/>
              </w:rPr>
            </w:pPr>
            <w:r w:rsidRPr="007C713E">
              <w:rPr>
                <w:sz w:val="16"/>
                <w:szCs w:val="16"/>
              </w:rPr>
              <w:t xml:space="preserve"> М.П.</w:t>
            </w:r>
          </w:p>
        </w:tc>
        <w:tc>
          <w:tcPr>
            <w:tcW w:w="4962" w:type="dxa"/>
          </w:tcPr>
          <w:p w:rsidR="003D0244" w:rsidRDefault="003D0244" w:rsidP="001D31A2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Глава</w:t>
            </w:r>
          </w:p>
          <w:p w:rsidR="003D0244" w:rsidRDefault="003D0244" w:rsidP="001D31A2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Ярославского муниципального района</w:t>
            </w:r>
          </w:p>
          <w:p w:rsidR="003D0244" w:rsidRDefault="003D0244" w:rsidP="001D31A2">
            <w:pPr>
              <w:rPr>
                <w:sz w:val="28"/>
                <w:szCs w:val="28"/>
              </w:rPr>
            </w:pPr>
          </w:p>
          <w:p w:rsidR="003D0244" w:rsidRPr="00F71856" w:rsidRDefault="003D0244" w:rsidP="001D31A2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___________________</w:t>
            </w:r>
            <w:r>
              <w:rPr>
                <w:sz w:val="28"/>
                <w:szCs w:val="28"/>
              </w:rPr>
              <w:t>Н.В. Золотников</w:t>
            </w:r>
          </w:p>
          <w:p w:rsidR="003D0244" w:rsidRDefault="003D0244" w:rsidP="001D31A2">
            <w:pPr>
              <w:rPr>
                <w:sz w:val="20"/>
                <w:szCs w:val="20"/>
              </w:rPr>
            </w:pPr>
            <w:r w:rsidRPr="005A1D94">
              <w:rPr>
                <w:sz w:val="16"/>
                <w:szCs w:val="16"/>
              </w:rPr>
              <w:t>М.П.</w:t>
            </w:r>
          </w:p>
          <w:p w:rsidR="003D0244" w:rsidRPr="007C713E" w:rsidRDefault="003D0244" w:rsidP="001D31A2">
            <w:pPr>
              <w:jc w:val="both"/>
              <w:rPr>
                <w:sz w:val="16"/>
                <w:szCs w:val="16"/>
              </w:rPr>
            </w:pPr>
          </w:p>
        </w:tc>
      </w:tr>
    </w:tbl>
    <w:p w:rsidR="003D0244" w:rsidRDefault="003D0244" w:rsidP="003D0244">
      <w:pPr>
        <w:spacing w:after="1" w:line="280" w:lineRule="atLeast"/>
        <w:jc w:val="both"/>
        <w:rPr>
          <w:sz w:val="20"/>
          <w:szCs w:val="20"/>
        </w:rPr>
        <w:sectPr w:rsidR="003D0244" w:rsidSect="002B2FA3">
          <w:pgSz w:w="11906" w:h="16838"/>
          <w:pgMar w:top="624" w:right="851" w:bottom="624" w:left="1418" w:header="709" w:footer="709" w:gutter="0"/>
          <w:cols w:space="708"/>
          <w:titlePg/>
          <w:docGrid w:linePitch="360"/>
        </w:sectPr>
      </w:pPr>
    </w:p>
    <w:p w:rsidR="003D0244" w:rsidRPr="00A07BBB" w:rsidRDefault="003D0244" w:rsidP="003D0244">
      <w:pPr>
        <w:ind w:left="4820"/>
        <w:jc w:val="both"/>
        <w:rPr>
          <w:caps/>
          <w:sz w:val="20"/>
          <w:szCs w:val="20"/>
        </w:rPr>
      </w:pPr>
      <w:r w:rsidRPr="00A07BBB">
        <w:rPr>
          <w:caps/>
          <w:sz w:val="20"/>
          <w:szCs w:val="20"/>
        </w:rPr>
        <w:lastRenderedPageBreak/>
        <w:t>ПРИЛОЖЕНИЕ</w:t>
      </w:r>
    </w:p>
    <w:p w:rsidR="003D0244" w:rsidRPr="00A07BBB" w:rsidRDefault="003D0244" w:rsidP="003D0244">
      <w:pPr>
        <w:ind w:left="4820"/>
        <w:jc w:val="both"/>
        <w:rPr>
          <w:sz w:val="20"/>
          <w:szCs w:val="20"/>
        </w:rPr>
      </w:pPr>
      <w:r w:rsidRPr="00A07BBB">
        <w:rPr>
          <w:sz w:val="20"/>
          <w:szCs w:val="20"/>
        </w:rPr>
        <w:t xml:space="preserve">к Соглашению о передаче осуществления полномочий Некрасовского сельского поселения </w:t>
      </w:r>
      <w:r>
        <w:rPr>
          <w:sz w:val="20"/>
          <w:szCs w:val="20"/>
        </w:rPr>
        <w:t xml:space="preserve">Ярославского муниципального района </w:t>
      </w:r>
      <w:r w:rsidRPr="00A07BBB">
        <w:rPr>
          <w:sz w:val="20"/>
          <w:szCs w:val="20"/>
        </w:rPr>
        <w:t>в сфере культуры Ярославскому муниципальному району</w:t>
      </w:r>
    </w:p>
    <w:p w:rsidR="003D0244" w:rsidRDefault="003D0244" w:rsidP="003D0244">
      <w:pPr>
        <w:jc w:val="center"/>
        <w:rPr>
          <w:b/>
          <w:sz w:val="28"/>
          <w:szCs w:val="28"/>
        </w:rPr>
      </w:pPr>
    </w:p>
    <w:p w:rsidR="003D0244" w:rsidRDefault="003D0244" w:rsidP="003D0244">
      <w:pPr>
        <w:jc w:val="center"/>
        <w:rPr>
          <w:b/>
          <w:sz w:val="28"/>
          <w:szCs w:val="28"/>
        </w:rPr>
      </w:pPr>
    </w:p>
    <w:p w:rsidR="003D0244" w:rsidRDefault="003D0244" w:rsidP="003D0244">
      <w:pPr>
        <w:jc w:val="center"/>
        <w:rPr>
          <w:b/>
          <w:sz w:val="28"/>
          <w:szCs w:val="28"/>
        </w:rPr>
      </w:pPr>
    </w:p>
    <w:p w:rsidR="003D0244" w:rsidRPr="007C713E" w:rsidRDefault="003D0244" w:rsidP="003D0244">
      <w:pPr>
        <w:jc w:val="center"/>
        <w:rPr>
          <w:b/>
          <w:sz w:val="28"/>
          <w:szCs w:val="28"/>
        </w:rPr>
      </w:pPr>
      <w:r w:rsidRPr="007C713E">
        <w:rPr>
          <w:b/>
          <w:sz w:val="28"/>
          <w:szCs w:val="28"/>
        </w:rPr>
        <w:t>Порядок предоставления межбюджетных трансфертов</w:t>
      </w:r>
      <w:r>
        <w:rPr>
          <w:b/>
          <w:sz w:val="28"/>
          <w:szCs w:val="28"/>
        </w:rPr>
        <w:br/>
      </w:r>
      <w:r w:rsidRPr="007C713E">
        <w:rPr>
          <w:b/>
          <w:sz w:val="28"/>
          <w:szCs w:val="28"/>
        </w:rPr>
        <w:t xml:space="preserve">на осуществление </w:t>
      </w:r>
      <w:r w:rsidRPr="00CF69B8">
        <w:rPr>
          <w:b/>
          <w:sz w:val="28"/>
          <w:szCs w:val="28"/>
        </w:rPr>
        <w:t xml:space="preserve">полномочий поселений в сфере культуры, </w:t>
      </w:r>
      <w:r w:rsidRPr="00CF69B8">
        <w:rPr>
          <w:b/>
          <w:bCs/>
          <w:sz w:val="28"/>
          <w:szCs w:val="28"/>
        </w:rPr>
        <w:t xml:space="preserve">предоставляемых </w:t>
      </w:r>
      <w:r w:rsidRPr="00CF69B8">
        <w:rPr>
          <w:b/>
          <w:sz w:val="28"/>
          <w:szCs w:val="28"/>
        </w:rPr>
        <w:t xml:space="preserve">из местного бюджета </w:t>
      </w:r>
      <w:r w:rsidRPr="00E1558E">
        <w:rPr>
          <w:b/>
          <w:sz w:val="28"/>
          <w:szCs w:val="28"/>
        </w:rPr>
        <w:t>Некрасовского</w:t>
      </w:r>
      <w:r>
        <w:rPr>
          <w:b/>
          <w:sz w:val="28"/>
          <w:szCs w:val="28"/>
        </w:rPr>
        <w:t xml:space="preserve">сельского поселения Ярославского муниципального района </w:t>
      </w:r>
      <w:r w:rsidRPr="007C713E">
        <w:rPr>
          <w:b/>
          <w:sz w:val="28"/>
          <w:szCs w:val="28"/>
        </w:rPr>
        <w:t xml:space="preserve">районному бюджету Ярославского муниципального района </w:t>
      </w:r>
    </w:p>
    <w:p w:rsidR="003D0244" w:rsidRDefault="003D0244" w:rsidP="003D0244">
      <w:pPr>
        <w:jc w:val="center"/>
        <w:rPr>
          <w:b/>
          <w:color w:val="222222"/>
        </w:rPr>
      </w:pPr>
    </w:p>
    <w:p w:rsidR="003D0244" w:rsidRPr="007C713E" w:rsidRDefault="003D0244" w:rsidP="003D0244">
      <w:pPr>
        <w:jc w:val="center"/>
        <w:rPr>
          <w:b/>
          <w:color w:val="222222"/>
        </w:rPr>
      </w:pPr>
    </w:p>
    <w:p w:rsidR="003D0244" w:rsidRPr="007C713E" w:rsidRDefault="003D0244" w:rsidP="003D024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C713E">
        <w:rPr>
          <w:sz w:val="28"/>
          <w:szCs w:val="28"/>
        </w:rPr>
        <w:t xml:space="preserve">1. Настоящий Порядок устанавливает порядок определения ежегодного объема межбюджетных трансфертов, </w:t>
      </w:r>
      <w:r w:rsidRPr="007C713E">
        <w:rPr>
          <w:bCs/>
          <w:sz w:val="28"/>
          <w:szCs w:val="28"/>
        </w:rPr>
        <w:t xml:space="preserve">предоставляемых </w:t>
      </w:r>
      <w:r w:rsidRPr="007C713E"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местного </w:t>
      </w:r>
      <w:r w:rsidRPr="007C713E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Некрасовского сельского поселения</w:t>
      </w:r>
      <w:r w:rsidRPr="007C713E">
        <w:rPr>
          <w:sz w:val="28"/>
          <w:szCs w:val="28"/>
        </w:rPr>
        <w:t xml:space="preserve"> районному бюджету Ярославского муниципального района на осуществление полномочий поселения в сфере культуры.</w:t>
      </w:r>
    </w:p>
    <w:p w:rsidR="003D0244" w:rsidRPr="007C713E" w:rsidRDefault="003D0244" w:rsidP="003D0244">
      <w:pPr>
        <w:ind w:firstLine="709"/>
        <w:jc w:val="both"/>
        <w:rPr>
          <w:sz w:val="28"/>
          <w:szCs w:val="28"/>
        </w:rPr>
      </w:pPr>
      <w:r w:rsidRPr="007C713E">
        <w:rPr>
          <w:sz w:val="28"/>
          <w:szCs w:val="28"/>
        </w:rPr>
        <w:t xml:space="preserve">2. Предоставление межбюджетных трансфертов осуществляется Администрацией </w:t>
      </w:r>
      <w:r>
        <w:rPr>
          <w:sz w:val="28"/>
          <w:szCs w:val="28"/>
        </w:rPr>
        <w:t>Некрасовского сельского поселения</w:t>
      </w:r>
      <w:r w:rsidRPr="007C713E">
        <w:rPr>
          <w:sz w:val="28"/>
          <w:szCs w:val="28"/>
        </w:rPr>
        <w:t xml:space="preserve"> в пределах бюджетных ассигнований и лимитов бюджетных обязательств на цели, указанные в Соглашении о передаче осуществления полномочий в сфере культуры</w:t>
      </w:r>
      <w:r w:rsidR="0066213E">
        <w:rPr>
          <w:sz w:val="28"/>
          <w:szCs w:val="28"/>
        </w:rPr>
        <w:t xml:space="preserve"> </w:t>
      </w:r>
      <w:r>
        <w:rPr>
          <w:sz w:val="28"/>
          <w:szCs w:val="28"/>
        </w:rPr>
        <w:t>Некрасовского сельского поселения Ярославскому муниципальному району</w:t>
      </w:r>
      <w:r w:rsidRPr="007C713E">
        <w:rPr>
          <w:sz w:val="28"/>
          <w:szCs w:val="28"/>
        </w:rPr>
        <w:t>.</w:t>
      </w:r>
    </w:p>
    <w:p w:rsidR="003D0244" w:rsidRPr="007C713E" w:rsidRDefault="003D0244" w:rsidP="003D0244">
      <w:pPr>
        <w:ind w:firstLine="709"/>
        <w:jc w:val="both"/>
        <w:rPr>
          <w:sz w:val="28"/>
          <w:szCs w:val="28"/>
        </w:rPr>
      </w:pPr>
      <w:r w:rsidRPr="007C713E">
        <w:rPr>
          <w:sz w:val="28"/>
          <w:szCs w:val="28"/>
        </w:rPr>
        <w:t>3</w:t>
      </w:r>
      <w:r w:rsidRPr="006C1622">
        <w:rPr>
          <w:sz w:val="28"/>
          <w:szCs w:val="28"/>
        </w:rPr>
        <w:t xml:space="preserve">. </w:t>
      </w:r>
      <w:r w:rsidRPr="007C713E">
        <w:rPr>
          <w:sz w:val="28"/>
          <w:szCs w:val="28"/>
        </w:rPr>
        <w:t xml:space="preserve">Межбюджетные трансферты перечисляются из </w:t>
      </w:r>
      <w:r>
        <w:rPr>
          <w:sz w:val="28"/>
          <w:szCs w:val="28"/>
        </w:rPr>
        <w:t xml:space="preserve">местного </w:t>
      </w:r>
      <w:r w:rsidRPr="007C713E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Некрасовского сельского поселения</w:t>
      </w:r>
      <w:r w:rsidRPr="007C713E">
        <w:rPr>
          <w:sz w:val="28"/>
          <w:szCs w:val="28"/>
        </w:rPr>
        <w:t xml:space="preserve"> в районный бюджет Ярославского муниципального района равными частями ежеквартально не позднее 15-го числа первого месяца квартала.</w:t>
      </w:r>
    </w:p>
    <w:p w:rsidR="0056680E" w:rsidRDefault="0056680E" w:rsidP="0056680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>
        <w:rPr>
          <w:sz w:val="28"/>
          <w:szCs w:val="28"/>
        </w:rPr>
        <w:t>Объем межбюджетных трансфертов определяется следующим образом:</w:t>
      </w:r>
    </w:p>
    <w:p w:rsidR="0056680E" w:rsidRDefault="0056680E" w:rsidP="0056680E">
      <w:pPr>
        <w:rPr>
          <w:sz w:val="28"/>
          <w:szCs w:val="28"/>
        </w:rPr>
      </w:pPr>
      <w:r>
        <w:rPr>
          <w:sz w:val="28"/>
          <w:szCs w:val="28"/>
        </w:rPr>
        <w:t>С = П1 + П2, где:</w:t>
      </w:r>
    </w:p>
    <w:p w:rsidR="0056680E" w:rsidRDefault="0056680E" w:rsidP="0056680E">
      <w:pPr>
        <w:jc w:val="both"/>
        <w:rPr>
          <w:sz w:val="28"/>
          <w:szCs w:val="28"/>
        </w:rPr>
      </w:pPr>
      <w:r>
        <w:rPr>
          <w:sz w:val="28"/>
          <w:szCs w:val="28"/>
        </w:rPr>
        <w:t>П1 – постоянная составляющая межбюджетного трансферта</w:t>
      </w:r>
    </w:p>
    <w:p w:rsidR="0056680E" w:rsidRDefault="0056680E" w:rsidP="0056680E">
      <w:pPr>
        <w:jc w:val="both"/>
        <w:rPr>
          <w:sz w:val="28"/>
          <w:szCs w:val="28"/>
        </w:rPr>
      </w:pPr>
      <w:r>
        <w:rPr>
          <w:sz w:val="28"/>
          <w:szCs w:val="28"/>
        </w:rPr>
        <w:t>П2 – переменная составляющая межбюджетного трансферта</w:t>
      </w:r>
    </w:p>
    <w:p w:rsidR="0056680E" w:rsidRDefault="0056680E" w:rsidP="0056680E">
      <w:pPr>
        <w:jc w:val="both"/>
        <w:rPr>
          <w:sz w:val="28"/>
          <w:szCs w:val="28"/>
        </w:rPr>
      </w:pPr>
      <w:r>
        <w:rPr>
          <w:sz w:val="28"/>
          <w:szCs w:val="28"/>
        </w:rPr>
        <w:t>П1 = Р1+Р2</w:t>
      </w:r>
    </w:p>
    <w:p w:rsidR="0056680E" w:rsidRDefault="0056680E" w:rsidP="0056680E">
      <w:pPr>
        <w:jc w:val="both"/>
        <w:rPr>
          <w:sz w:val="28"/>
          <w:szCs w:val="28"/>
        </w:rPr>
      </w:pPr>
      <w:r>
        <w:rPr>
          <w:sz w:val="28"/>
          <w:szCs w:val="28"/>
        </w:rPr>
        <w:t>Р1 – составляющая межбюджетного трансферта, учитывающая численность населения поселения</w:t>
      </w:r>
    </w:p>
    <w:p w:rsidR="0056680E" w:rsidRDefault="0056680E" w:rsidP="0056680E">
      <w:pPr>
        <w:jc w:val="both"/>
        <w:rPr>
          <w:sz w:val="28"/>
          <w:szCs w:val="28"/>
        </w:rPr>
      </w:pPr>
      <w:r>
        <w:rPr>
          <w:sz w:val="28"/>
          <w:szCs w:val="28"/>
        </w:rPr>
        <w:t>Р1  = Ч*Н, где:</w:t>
      </w:r>
    </w:p>
    <w:p w:rsidR="0056680E" w:rsidRDefault="0056680E" w:rsidP="0056680E">
      <w:pPr>
        <w:jc w:val="both"/>
        <w:rPr>
          <w:sz w:val="28"/>
          <w:szCs w:val="28"/>
        </w:rPr>
      </w:pPr>
      <w:r>
        <w:rPr>
          <w:sz w:val="28"/>
          <w:szCs w:val="28"/>
        </w:rPr>
        <w:t>Ч – численность населения поселения на 1 января года, предшествующего году, на который передается межбюджетный трансферт.</w:t>
      </w:r>
    </w:p>
    <w:p w:rsidR="0056680E" w:rsidRDefault="0056680E" w:rsidP="0056680E">
      <w:pPr>
        <w:jc w:val="both"/>
        <w:rPr>
          <w:sz w:val="28"/>
          <w:szCs w:val="28"/>
        </w:rPr>
      </w:pPr>
      <w:r>
        <w:rPr>
          <w:sz w:val="28"/>
          <w:szCs w:val="28"/>
        </w:rPr>
        <w:t>Н – норматив расходов на одного жителя поселения.</w:t>
      </w:r>
    </w:p>
    <w:p w:rsidR="0056680E" w:rsidRDefault="0056680E" w:rsidP="0056680E">
      <w:pPr>
        <w:jc w:val="both"/>
        <w:rPr>
          <w:sz w:val="28"/>
          <w:szCs w:val="28"/>
        </w:rPr>
      </w:pPr>
      <w:r>
        <w:rPr>
          <w:sz w:val="28"/>
          <w:szCs w:val="28"/>
        </w:rPr>
        <w:t>Н на 2023 год устанавливается в размере 122,02 рубля на одного жителя поселения. Для поселений с численностью населения менее трех тысяч жителей Н на 2023 год устанавливается в размере 183,55 рубля на одного жителя поселения. Н подлежит ежегодной индексации на прогнозный размер инфляции.</w:t>
      </w:r>
    </w:p>
    <w:p w:rsidR="0056680E" w:rsidRDefault="0056680E" w:rsidP="0056680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Р2 - составляющая межбюджетного трансферта, учитывающая площадь помещений учреждений культуры на территории поселения</w:t>
      </w:r>
    </w:p>
    <w:p w:rsidR="0056680E" w:rsidRDefault="0056680E" w:rsidP="0056680E">
      <w:pPr>
        <w:jc w:val="both"/>
        <w:rPr>
          <w:sz w:val="28"/>
          <w:szCs w:val="28"/>
        </w:rPr>
      </w:pPr>
      <w:r>
        <w:rPr>
          <w:sz w:val="28"/>
          <w:szCs w:val="28"/>
        </w:rPr>
        <w:t>Р2 = Пл*Нпл, где</w:t>
      </w:r>
    </w:p>
    <w:p w:rsidR="0056680E" w:rsidRDefault="0056680E" w:rsidP="0056680E">
      <w:pPr>
        <w:jc w:val="both"/>
        <w:rPr>
          <w:sz w:val="28"/>
          <w:szCs w:val="28"/>
        </w:rPr>
      </w:pPr>
      <w:r>
        <w:rPr>
          <w:sz w:val="28"/>
          <w:szCs w:val="28"/>
        </w:rPr>
        <w:t>Пл - площадь помещений учреждений культуры на территории поселения</w:t>
      </w:r>
    </w:p>
    <w:p w:rsidR="0056680E" w:rsidRDefault="0056680E" w:rsidP="0056680E">
      <w:pPr>
        <w:jc w:val="both"/>
        <w:rPr>
          <w:sz w:val="28"/>
          <w:szCs w:val="28"/>
        </w:rPr>
      </w:pPr>
      <w:r>
        <w:rPr>
          <w:sz w:val="28"/>
          <w:szCs w:val="28"/>
        </w:rPr>
        <w:t>Нпл – норматив расходов на 1 квадратный метр площади помещений учреждений культуры на территории поселения.</w:t>
      </w:r>
    </w:p>
    <w:p w:rsidR="0056680E" w:rsidRDefault="0056680E" w:rsidP="0056680E">
      <w:pPr>
        <w:jc w:val="both"/>
        <w:rPr>
          <w:sz w:val="28"/>
          <w:szCs w:val="28"/>
        </w:rPr>
      </w:pPr>
      <w:r>
        <w:rPr>
          <w:sz w:val="28"/>
          <w:szCs w:val="28"/>
        </w:rPr>
        <w:t>Нпл на 2023 год устанавливается в размере 74,27 руб. на 1 квадратный метр площади помещений учреждений культуры на территории поселения. Нпл подлежит ежегодной индексации на прогнозный размер инфляции.</w:t>
      </w:r>
    </w:p>
    <w:p w:rsidR="0056680E" w:rsidRDefault="0056680E" w:rsidP="0056680E">
      <w:pPr>
        <w:jc w:val="both"/>
        <w:rPr>
          <w:sz w:val="28"/>
          <w:szCs w:val="28"/>
        </w:rPr>
      </w:pPr>
      <w:r>
        <w:rPr>
          <w:sz w:val="28"/>
          <w:szCs w:val="28"/>
        </w:rPr>
        <w:t>П1 – представляет собой постоянную составляющую межбюджетного трансферта, минимально необходимую для текущего содержания сферы культуры на территории поселения. Межбюджетный трансферт на очередной финансовый год не может быть меньше суммы П1.</w:t>
      </w:r>
    </w:p>
    <w:p w:rsidR="0056680E" w:rsidRDefault="0056680E" w:rsidP="0056680E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П2 – представляет собой переменную составляющую межбюджетного трансферта и определяется исходя из потребности сферы культуры на территории поселения в укреплении материально-технической базы учреждений, обслуживании, ремонте, поддержании в надлежащем состоянии имущества учреждений, разработке проектно-сметной документации, проведении мероприятий сферы культуры, содержании дополнительных ставок специалистов для развития культуры на территории поселения, а также возможностей бюджета поселения и района.</w:t>
      </w:r>
    </w:p>
    <w:p w:rsidR="003D0244" w:rsidRDefault="003D0244" w:rsidP="003D0244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3B539C">
        <w:rPr>
          <w:color w:val="000000"/>
          <w:sz w:val="28"/>
          <w:szCs w:val="28"/>
        </w:rPr>
        <w:t>5. При</w:t>
      </w:r>
      <w:r w:rsidRPr="007C713E">
        <w:rPr>
          <w:color w:val="000000"/>
          <w:sz w:val="28"/>
          <w:szCs w:val="28"/>
        </w:rPr>
        <w:t xml:space="preserve"> отсутстви</w:t>
      </w:r>
      <w:r>
        <w:rPr>
          <w:color w:val="000000"/>
          <w:sz w:val="28"/>
          <w:szCs w:val="28"/>
        </w:rPr>
        <w:t>и</w:t>
      </w:r>
      <w:r w:rsidRPr="007C713E">
        <w:rPr>
          <w:color w:val="000000"/>
          <w:sz w:val="28"/>
          <w:szCs w:val="28"/>
        </w:rPr>
        <w:t xml:space="preserve"> потребности Ярославского муниципального района в межбюджетных трансфертах их остаток либо часть остатка подлежит возврату в </w:t>
      </w:r>
      <w:r>
        <w:rPr>
          <w:color w:val="000000"/>
          <w:sz w:val="28"/>
          <w:szCs w:val="28"/>
        </w:rPr>
        <w:t xml:space="preserve">местный </w:t>
      </w:r>
      <w:r w:rsidRPr="007C713E">
        <w:rPr>
          <w:color w:val="000000"/>
          <w:sz w:val="28"/>
          <w:szCs w:val="28"/>
        </w:rPr>
        <w:t xml:space="preserve">бюджет </w:t>
      </w:r>
      <w:r>
        <w:rPr>
          <w:sz w:val="28"/>
          <w:szCs w:val="28"/>
        </w:rPr>
        <w:t>Некрасовского сельского поселения</w:t>
      </w:r>
      <w:r w:rsidRPr="007C713E">
        <w:rPr>
          <w:color w:val="000000"/>
          <w:sz w:val="28"/>
          <w:szCs w:val="28"/>
        </w:rPr>
        <w:t>.</w:t>
      </w:r>
    </w:p>
    <w:p w:rsidR="003D0244" w:rsidRDefault="003D0244" w:rsidP="003D0244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FA136A" w:rsidRDefault="00FA136A"/>
    <w:sectPr w:rsidR="00FA136A" w:rsidSect="00FA1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244"/>
    <w:rsid w:val="00050B3C"/>
    <w:rsid w:val="0034034B"/>
    <w:rsid w:val="003D0244"/>
    <w:rsid w:val="0046484D"/>
    <w:rsid w:val="0056680E"/>
    <w:rsid w:val="0066213E"/>
    <w:rsid w:val="00797FB2"/>
    <w:rsid w:val="00970C1D"/>
    <w:rsid w:val="00B90801"/>
    <w:rsid w:val="00FA1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0244"/>
    <w:pPr>
      <w:spacing w:before="100" w:beforeAutospacing="1" w:after="100" w:afterAutospacing="1"/>
    </w:pPr>
  </w:style>
  <w:style w:type="paragraph" w:customStyle="1" w:styleId="ConsPlusNormal">
    <w:name w:val="ConsPlusNormal"/>
    <w:rsid w:val="003D02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03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034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0244"/>
    <w:pPr>
      <w:spacing w:before="100" w:beforeAutospacing="1" w:after="100" w:afterAutospacing="1"/>
    </w:pPr>
  </w:style>
  <w:style w:type="paragraph" w:customStyle="1" w:styleId="ConsPlusNormal">
    <w:name w:val="ConsPlusNormal"/>
    <w:rsid w:val="003D02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03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03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1894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Грибанова</dc:creator>
  <cp:lastModifiedBy>sakova</cp:lastModifiedBy>
  <cp:revision>2</cp:revision>
  <cp:lastPrinted>2022-12-09T07:35:00Z</cp:lastPrinted>
  <dcterms:created xsi:type="dcterms:W3CDTF">2022-12-22T10:04:00Z</dcterms:created>
  <dcterms:modified xsi:type="dcterms:W3CDTF">2022-12-22T10:04:00Z</dcterms:modified>
</cp:coreProperties>
</file>