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0D" w:rsidRPr="008767EF" w:rsidRDefault="0022280D" w:rsidP="002228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2AD47C" wp14:editId="5326646D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22280D" w:rsidRPr="005C188B" w:rsidRDefault="0022280D" w:rsidP="002228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22280D" w:rsidRPr="00F32CF5" w:rsidRDefault="0022280D" w:rsidP="002228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22280D" w:rsidRPr="00F32CF5" w:rsidRDefault="0022280D" w:rsidP="0022280D">
      <w:pPr>
        <w:jc w:val="center"/>
        <w:rPr>
          <w:sz w:val="28"/>
          <w:szCs w:val="28"/>
        </w:rPr>
      </w:pPr>
    </w:p>
    <w:p w:rsidR="0022280D" w:rsidRPr="009111C2" w:rsidRDefault="009111C2" w:rsidP="00222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11.04.2023                                                                                                                                № 799</w:t>
      </w:r>
    </w:p>
    <w:p w:rsidR="0022280D" w:rsidRPr="00A2599C" w:rsidRDefault="0022280D" w:rsidP="0022280D">
      <w:pPr>
        <w:pStyle w:val="a8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2280D" w:rsidRPr="00F32CF5" w:rsidRDefault="0022280D" w:rsidP="0022280D">
      <w:pPr>
        <w:pStyle w:val="a8"/>
        <w:ind w:left="0"/>
        <w:jc w:val="both"/>
        <w:rPr>
          <w:szCs w:val="28"/>
        </w:rPr>
      </w:pPr>
    </w:p>
    <w:p w:rsidR="0022280D" w:rsidRPr="00F32CF5" w:rsidRDefault="0022280D" w:rsidP="0022280D">
      <w:pPr>
        <w:pStyle w:val="a8"/>
        <w:ind w:left="0"/>
        <w:jc w:val="both"/>
        <w:rPr>
          <w:szCs w:val="28"/>
        </w:rPr>
      </w:pPr>
    </w:p>
    <w:p w:rsidR="0022280D" w:rsidRPr="00E20BF4" w:rsidRDefault="0022280D" w:rsidP="0022280D">
      <w:pPr>
        <w:tabs>
          <w:tab w:val="left" w:pos="3969"/>
          <w:tab w:val="left" w:pos="4111"/>
          <w:tab w:val="left" w:pos="4820"/>
        </w:tabs>
        <w:ind w:right="4932"/>
        <w:jc w:val="both"/>
        <w:rPr>
          <w:b/>
          <w:sz w:val="28"/>
          <w:szCs w:val="28"/>
        </w:rPr>
      </w:pPr>
      <w:r w:rsidRPr="00EF1D24">
        <w:rPr>
          <w:b/>
          <w:sz w:val="28"/>
          <w:szCs w:val="28"/>
        </w:rPr>
        <w:t xml:space="preserve">О внесении изменений в постановление Администрации ЯМР от </w:t>
      </w:r>
      <w:r>
        <w:rPr>
          <w:b/>
          <w:sz w:val="28"/>
          <w:szCs w:val="28"/>
        </w:rPr>
        <w:t>27.11.2018</w:t>
      </w:r>
      <w:r w:rsidRPr="00EF1D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2512 </w:t>
      </w:r>
      <w:r w:rsidRPr="00EF1D24">
        <w:rPr>
          <w:b/>
          <w:sz w:val="28"/>
          <w:szCs w:val="28"/>
        </w:rPr>
        <w:t>«</w:t>
      </w:r>
      <w:r w:rsidRPr="0022280D">
        <w:rPr>
          <w:b/>
          <w:sz w:val="28"/>
          <w:szCs w:val="28"/>
        </w:rPr>
        <w:t>Об утверждении Положения о порядке проведения экспертной оценки</w:t>
      </w:r>
      <w:r w:rsidRPr="00EF1D24">
        <w:rPr>
          <w:b/>
          <w:sz w:val="28"/>
          <w:szCs w:val="28"/>
        </w:rPr>
        <w:t>»</w:t>
      </w:r>
    </w:p>
    <w:p w:rsidR="0022280D" w:rsidRPr="00E20BF4" w:rsidRDefault="0022280D" w:rsidP="0022280D">
      <w:pPr>
        <w:tabs>
          <w:tab w:val="left" w:pos="2640"/>
          <w:tab w:val="left" w:pos="3969"/>
          <w:tab w:val="left" w:pos="4253"/>
          <w:tab w:val="left" w:pos="4678"/>
        </w:tabs>
        <w:ind w:right="5499"/>
        <w:jc w:val="both"/>
        <w:rPr>
          <w:b/>
          <w:sz w:val="28"/>
          <w:szCs w:val="28"/>
        </w:rPr>
      </w:pPr>
    </w:p>
    <w:p w:rsidR="0022280D" w:rsidRPr="00E20BF4" w:rsidRDefault="0022280D" w:rsidP="0022280D">
      <w:pPr>
        <w:tabs>
          <w:tab w:val="left" w:pos="2640"/>
        </w:tabs>
        <w:ind w:right="4068"/>
        <w:jc w:val="both"/>
        <w:rPr>
          <w:b/>
          <w:sz w:val="28"/>
          <w:szCs w:val="28"/>
        </w:rPr>
      </w:pPr>
    </w:p>
    <w:p w:rsidR="0022280D" w:rsidRPr="00A81B3C" w:rsidRDefault="0022280D" w:rsidP="00A81B3C">
      <w:pPr>
        <w:ind w:firstLine="709"/>
        <w:jc w:val="both"/>
        <w:rPr>
          <w:sz w:val="28"/>
          <w:szCs w:val="28"/>
        </w:rPr>
      </w:pPr>
      <w:r w:rsidRPr="00A81B3C">
        <w:rPr>
          <w:sz w:val="28"/>
          <w:szCs w:val="28"/>
        </w:rPr>
        <w:t xml:space="preserve">В </w:t>
      </w:r>
      <w:r w:rsidR="000E4533">
        <w:rPr>
          <w:sz w:val="28"/>
          <w:szCs w:val="28"/>
        </w:rPr>
        <w:t>соответствии</w:t>
      </w:r>
      <w:r w:rsidR="00A81B3C" w:rsidRPr="00A81B3C">
        <w:rPr>
          <w:sz w:val="28"/>
          <w:szCs w:val="28"/>
        </w:rPr>
        <w:t xml:space="preserve"> с решением Муниципального </w:t>
      </w:r>
      <w:r w:rsidR="00C02768">
        <w:rPr>
          <w:sz w:val="28"/>
          <w:szCs w:val="28"/>
        </w:rPr>
        <w:t>С</w:t>
      </w:r>
      <w:r w:rsidR="00A81B3C" w:rsidRPr="00A81B3C">
        <w:rPr>
          <w:sz w:val="28"/>
          <w:szCs w:val="28"/>
        </w:rPr>
        <w:t>овета Ярославского муниципального района от 25.10.2022 №</w:t>
      </w:r>
      <w:r w:rsidR="009B1684">
        <w:rPr>
          <w:sz w:val="28"/>
          <w:szCs w:val="28"/>
        </w:rPr>
        <w:t> </w:t>
      </w:r>
      <w:r w:rsidR="00A81B3C" w:rsidRPr="00A81B3C">
        <w:rPr>
          <w:sz w:val="28"/>
          <w:szCs w:val="28"/>
        </w:rPr>
        <w:t xml:space="preserve">78 «Об утверждении структуры Администрации Ярославского муниципального района» </w:t>
      </w:r>
      <w:r w:rsidRPr="00A81B3C">
        <w:rPr>
          <w:sz w:val="28"/>
          <w:szCs w:val="28"/>
        </w:rPr>
        <w:t>Администрация района</w:t>
      </w:r>
      <w:r w:rsidRPr="00A81B3C">
        <w:rPr>
          <w:b/>
          <w:sz w:val="28"/>
          <w:szCs w:val="28"/>
        </w:rPr>
        <w:t xml:space="preserve"> п о с т а н о в л я е т</w:t>
      </w:r>
      <w:r w:rsidRPr="00A81B3C">
        <w:rPr>
          <w:sz w:val="28"/>
          <w:szCs w:val="28"/>
        </w:rPr>
        <w:t>:</w:t>
      </w:r>
    </w:p>
    <w:p w:rsidR="004F2809" w:rsidRDefault="00870903" w:rsidP="00C02768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1B3C">
        <w:rPr>
          <w:sz w:val="28"/>
          <w:szCs w:val="28"/>
        </w:rPr>
        <w:t xml:space="preserve">Внести в </w:t>
      </w:r>
      <w:r w:rsidR="00C02768" w:rsidRPr="00C02768">
        <w:rPr>
          <w:sz w:val="28"/>
          <w:szCs w:val="28"/>
        </w:rPr>
        <w:t>Положение о порядке проведения экспертной оценки последствий заключения договора аренды, договора безвозмездного пользования муниципальной образовательной организацией ЯМР, закрепленных за ней объектов недвижимого имущества, находящихся в муниципальной собственности</w:t>
      </w:r>
      <w:r w:rsidR="00C02768">
        <w:rPr>
          <w:sz w:val="28"/>
          <w:szCs w:val="28"/>
        </w:rPr>
        <w:t xml:space="preserve">, утвержденное </w:t>
      </w:r>
      <w:r w:rsidRPr="00A81B3C">
        <w:rPr>
          <w:sz w:val="28"/>
          <w:szCs w:val="28"/>
        </w:rPr>
        <w:t>постановление</w:t>
      </w:r>
      <w:r w:rsidR="00C02768">
        <w:rPr>
          <w:sz w:val="28"/>
          <w:szCs w:val="28"/>
        </w:rPr>
        <w:t>м</w:t>
      </w:r>
      <w:r w:rsidRPr="00870903">
        <w:rPr>
          <w:sz w:val="28"/>
          <w:szCs w:val="28"/>
        </w:rPr>
        <w:t xml:space="preserve"> Администрации Ярославского муниципального района от </w:t>
      </w:r>
      <w:r w:rsidR="00D01C85">
        <w:rPr>
          <w:sz w:val="28"/>
          <w:szCs w:val="28"/>
        </w:rPr>
        <w:t>27.11</w:t>
      </w:r>
      <w:r w:rsidR="003959ED">
        <w:rPr>
          <w:sz w:val="28"/>
          <w:szCs w:val="28"/>
        </w:rPr>
        <w:t>.2018 № </w:t>
      </w:r>
      <w:r w:rsidR="00D01C85">
        <w:rPr>
          <w:sz w:val="28"/>
          <w:szCs w:val="28"/>
        </w:rPr>
        <w:t>2512</w:t>
      </w:r>
      <w:r w:rsidR="003959ED">
        <w:rPr>
          <w:sz w:val="28"/>
          <w:szCs w:val="28"/>
        </w:rPr>
        <w:t xml:space="preserve"> </w:t>
      </w:r>
      <w:r w:rsidRPr="00870903">
        <w:rPr>
          <w:sz w:val="28"/>
          <w:szCs w:val="28"/>
        </w:rPr>
        <w:t>«</w:t>
      </w:r>
      <w:r w:rsidR="00D01C85" w:rsidRPr="00D01C85">
        <w:rPr>
          <w:sz w:val="28"/>
          <w:szCs w:val="28"/>
        </w:rPr>
        <w:t>Об утверждении Положения о порядке проведения экспертной</w:t>
      </w:r>
      <w:r w:rsidR="003959ED">
        <w:rPr>
          <w:sz w:val="28"/>
          <w:szCs w:val="28"/>
        </w:rPr>
        <w:t xml:space="preserve"> </w:t>
      </w:r>
      <w:r w:rsidR="00D01C85" w:rsidRPr="00D01C85">
        <w:rPr>
          <w:sz w:val="28"/>
          <w:szCs w:val="28"/>
        </w:rPr>
        <w:t>оценки</w:t>
      </w:r>
      <w:r w:rsidRPr="00870903">
        <w:rPr>
          <w:sz w:val="28"/>
          <w:szCs w:val="28"/>
        </w:rPr>
        <w:t>»</w:t>
      </w:r>
      <w:r w:rsidR="003959ED">
        <w:rPr>
          <w:sz w:val="28"/>
          <w:szCs w:val="28"/>
        </w:rPr>
        <w:t>,</w:t>
      </w:r>
      <w:r w:rsidRPr="00870903">
        <w:rPr>
          <w:sz w:val="28"/>
          <w:szCs w:val="28"/>
        </w:rPr>
        <w:t xml:space="preserve"> </w:t>
      </w:r>
      <w:r w:rsidR="004F2809">
        <w:rPr>
          <w:sz w:val="28"/>
          <w:szCs w:val="28"/>
        </w:rPr>
        <w:t xml:space="preserve">следующие </w:t>
      </w:r>
      <w:r w:rsidRPr="00870903">
        <w:rPr>
          <w:sz w:val="28"/>
          <w:szCs w:val="28"/>
        </w:rPr>
        <w:t>изменения</w:t>
      </w:r>
      <w:r w:rsidR="004F2809">
        <w:rPr>
          <w:sz w:val="28"/>
          <w:szCs w:val="28"/>
        </w:rPr>
        <w:t>:</w:t>
      </w:r>
    </w:p>
    <w:p w:rsidR="004F2809" w:rsidRDefault="004F2809" w:rsidP="004F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2.13 раздела 2 слова «</w:t>
      </w:r>
      <w:r w:rsidRPr="004F2809">
        <w:rPr>
          <w:sz w:val="28"/>
          <w:szCs w:val="28"/>
        </w:rPr>
        <w:t>Комитет по управлению муниципальным имуществом</w:t>
      </w:r>
      <w:r>
        <w:rPr>
          <w:sz w:val="28"/>
          <w:szCs w:val="28"/>
        </w:rPr>
        <w:t>» заменить слова</w:t>
      </w:r>
      <w:r w:rsidR="000E4533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="009B1684">
        <w:rPr>
          <w:sz w:val="28"/>
          <w:szCs w:val="28"/>
        </w:rPr>
        <w:t>у</w:t>
      </w:r>
      <w:r w:rsidRPr="004F2809">
        <w:rPr>
          <w:sz w:val="28"/>
          <w:szCs w:val="28"/>
        </w:rPr>
        <w:t>правление градостроительства, имущественных и земельных отношений</w:t>
      </w:r>
      <w:r>
        <w:rPr>
          <w:sz w:val="28"/>
          <w:szCs w:val="28"/>
        </w:rPr>
        <w:t>»;</w:t>
      </w:r>
    </w:p>
    <w:p w:rsidR="004F2809" w:rsidRPr="004F2809" w:rsidRDefault="004F2809" w:rsidP="004F2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4.3 раздела 4 слова «</w:t>
      </w:r>
      <w:r w:rsidRPr="004F2809">
        <w:rPr>
          <w:sz w:val="28"/>
          <w:szCs w:val="28"/>
        </w:rPr>
        <w:t>председателю Комитета по управлению муниципальным имуществом</w:t>
      </w:r>
      <w:r>
        <w:rPr>
          <w:sz w:val="28"/>
          <w:szCs w:val="28"/>
        </w:rPr>
        <w:t>» заменить словами «начальнику управления</w:t>
      </w:r>
      <w:r w:rsidRPr="004F2809">
        <w:t xml:space="preserve"> </w:t>
      </w:r>
      <w:r w:rsidRPr="004F2809">
        <w:rPr>
          <w:sz w:val="28"/>
          <w:szCs w:val="28"/>
        </w:rPr>
        <w:t>градостроительства, имущественных и земельных отношений</w:t>
      </w:r>
      <w:r>
        <w:rPr>
          <w:sz w:val="28"/>
          <w:szCs w:val="28"/>
        </w:rPr>
        <w:t>».</w:t>
      </w:r>
    </w:p>
    <w:p w:rsidR="0022280D" w:rsidRPr="00E20BF4" w:rsidRDefault="0022280D" w:rsidP="0022280D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20BF4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22280D" w:rsidRPr="00E20BF4" w:rsidRDefault="0022280D" w:rsidP="0022280D">
      <w:pPr>
        <w:tabs>
          <w:tab w:val="left" w:pos="720"/>
        </w:tabs>
        <w:ind w:right="-1"/>
        <w:rPr>
          <w:sz w:val="28"/>
          <w:szCs w:val="28"/>
        </w:rPr>
      </w:pPr>
    </w:p>
    <w:p w:rsidR="0022280D" w:rsidRPr="00E20BF4" w:rsidRDefault="0022280D" w:rsidP="0022280D">
      <w:pPr>
        <w:tabs>
          <w:tab w:val="left" w:pos="720"/>
        </w:tabs>
        <w:ind w:right="-1"/>
        <w:rPr>
          <w:sz w:val="28"/>
          <w:szCs w:val="28"/>
        </w:rPr>
      </w:pPr>
    </w:p>
    <w:p w:rsidR="000E4533" w:rsidRDefault="00870903" w:rsidP="00870903">
      <w:pPr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22280D" w:rsidRPr="00E20BF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2280D">
        <w:rPr>
          <w:sz w:val="28"/>
          <w:szCs w:val="28"/>
        </w:rPr>
        <w:t xml:space="preserve"> </w:t>
      </w:r>
    </w:p>
    <w:p w:rsidR="0022280D" w:rsidRPr="00E20BF4" w:rsidRDefault="00870903" w:rsidP="00870903">
      <w:pPr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="0022280D">
        <w:rPr>
          <w:sz w:val="28"/>
          <w:szCs w:val="28"/>
        </w:rPr>
        <w:t xml:space="preserve">             </w:t>
      </w:r>
      <w:r w:rsidR="000E4533">
        <w:rPr>
          <w:sz w:val="28"/>
          <w:szCs w:val="28"/>
        </w:rPr>
        <w:t xml:space="preserve">                       </w:t>
      </w:r>
      <w:r w:rsidR="0022280D">
        <w:rPr>
          <w:sz w:val="28"/>
          <w:szCs w:val="28"/>
        </w:rPr>
        <w:t xml:space="preserve">                          </w:t>
      </w:r>
      <w:r w:rsidR="00476495">
        <w:rPr>
          <w:sz w:val="28"/>
          <w:szCs w:val="28"/>
        </w:rPr>
        <w:t xml:space="preserve">  </w:t>
      </w:r>
      <w:r w:rsidR="0022280D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 Кошлаков</w:t>
      </w:r>
    </w:p>
    <w:p w:rsidR="00727EC2" w:rsidRPr="0022280D" w:rsidRDefault="00727EC2" w:rsidP="0022280D">
      <w:bookmarkStart w:id="0" w:name="_GoBack"/>
      <w:bookmarkEnd w:id="0"/>
    </w:p>
    <w:sectPr w:rsidR="00727EC2" w:rsidRPr="0022280D" w:rsidSect="00530E57">
      <w:headerReference w:type="even" r:id="rId9"/>
      <w:headerReference w:type="default" r:id="rId10"/>
      <w:headerReference w:type="first" r:id="rId11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DB" w:rsidRDefault="00297CDB">
      <w:r>
        <w:separator/>
      </w:r>
    </w:p>
  </w:endnote>
  <w:endnote w:type="continuationSeparator" w:id="0">
    <w:p w:rsidR="00297CDB" w:rsidRDefault="002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DB" w:rsidRDefault="00297CDB">
      <w:r>
        <w:separator/>
      </w:r>
    </w:p>
  </w:footnote>
  <w:footnote w:type="continuationSeparator" w:id="0">
    <w:p w:rsidR="00297CDB" w:rsidRDefault="0029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CC" w:rsidRDefault="003959ED" w:rsidP="0008124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23CC" w:rsidRDefault="00297C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09764"/>
      <w:docPartObj>
        <w:docPartGallery w:val="Page Numbers (Top of Page)"/>
        <w:docPartUnique/>
      </w:docPartObj>
    </w:sdtPr>
    <w:sdtEndPr/>
    <w:sdtContent>
      <w:p w:rsidR="007223CC" w:rsidRDefault="003959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3CC" w:rsidRDefault="00297CD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CC" w:rsidRDefault="00297C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DC2"/>
    <w:multiLevelType w:val="hybridMultilevel"/>
    <w:tmpl w:val="3552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3394"/>
    <w:multiLevelType w:val="hybridMultilevel"/>
    <w:tmpl w:val="07660F70"/>
    <w:lvl w:ilvl="0" w:tplc="43C2D9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C2"/>
    <w:rsid w:val="000D3FE7"/>
    <w:rsid w:val="000E4533"/>
    <w:rsid w:val="0010757F"/>
    <w:rsid w:val="001622D2"/>
    <w:rsid w:val="0022280D"/>
    <w:rsid w:val="00297CDB"/>
    <w:rsid w:val="002B361D"/>
    <w:rsid w:val="003959ED"/>
    <w:rsid w:val="003C13C6"/>
    <w:rsid w:val="00476495"/>
    <w:rsid w:val="004F2809"/>
    <w:rsid w:val="00696781"/>
    <w:rsid w:val="00727EC2"/>
    <w:rsid w:val="00870903"/>
    <w:rsid w:val="00886662"/>
    <w:rsid w:val="009111C2"/>
    <w:rsid w:val="0096153D"/>
    <w:rsid w:val="009B1684"/>
    <w:rsid w:val="00A81B3C"/>
    <w:rsid w:val="00B04C60"/>
    <w:rsid w:val="00B31357"/>
    <w:rsid w:val="00C02768"/>
    <w:rsid w:val="00C80938"/>
    <w:rsid w:val="00D01C85"/>
    <w:rsid w:val="00D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80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3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2280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6">
    <w:name w:val="header"/>
    <w:basedOn w:val="a"/>
    <w:link w:val="a7"/>
    <w:rsid w:val="0022280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22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2280D"/>
    <w:pPr>
      <w:ind w:left="70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28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2280D"/>
  </w:style>
  <w:style w:type="paragraph" w:styleId="ab">
    <w:name w:val="List Paragraph"/>
    <w:basedOn w:val="a"/>
    <w:uiPriority w:val="34"/>
    <w:qFormat/>
    <w:rsid w:val="0022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80D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9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3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2280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6">
    <w:name w:val="header"/>
    <w:basedOn w:val="a"/>
    <w:link w:val="a7"/>
    <w:rsid w:val="0022280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22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2280D"/>
    <w:pPr>
      <w:ind w:left="70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28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2280D"/>
  </w:style>
  <w:style w:type="paragraph" w:styleId="ab">
    <w:name w:val="List Paragraph"/>
    <w:basedOn w:val="a"/>
    <w:uiPriority w:val="34"/>
    <w:qFormat/>
    <w:rsid w:val="0022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shabrova</dc:creator>
  <cp:lastModifiedBy>sakova</cp:lastModifiedBy>
  <cp:revision>3</cp:revision>
  <cp:lastPrinted>2023-04-06T12:57:00Z</cp:lastPrinted>
  <dcterms:created xsi:type="dcterms:W3CDTF">2023-04-11T10:28:00Z</dcterms:created>
  <dcterms:modified xsi:type="dcterms:W3CDTF">2023-04-11T10:44:00Z</dcterms:modified>
</cp:coreProperties>
</file>