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9E2" w:rsidRDefault="00E539E2" w:rsidP="00E539E2">
      <w:pPr>
        <w:pStyle w:val="a3"/>
        <w:spacing w:before="0" w:beforeAutospacing="0" w:after="0" w:afterAutospacing="0"/>
        <w:ind w:left="5664" w:firstLine="6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E539E2" w:rsidRDefault="00E539E2" w:rsidP="00E539E2">
      <w:pPr>
        <w:pStyle w:val="a3"/>
        <w:spacing w:before="0" w:beforeAutospacing="0" w:after="0" w:afterAutospacing="0"/>
        <w:ind w:left="5670" w:firstLine="6"/>
        <w:jc w:val="both"/>
        <w:rPr>
          <w:sz w:val="28"/>
          <w:szCs w:val="28"/>
        </w:rPr>
      </w:pPr>
      <w:r>
        <w:rPr>
          <w:sz w:val="28"/>
          <w:szCs w:val="28"/>
        </w:rPr>
        <w:t>Вносит Администрация Ярославского муниципального района</w:t>
      </w:r>
    </w:p>
    <w:p w:rsidR="00E539E2" w:rsidRDefault="00E539E2" w:rsidP="00E539E2">
      <w:pPr>
        <w:pStyle w:val="a3"/>
        <w:spacing w:before="0" w:beforeAutospacing="0" w:after="0" w:afterAutospacing="0"/>
        <w:ind w:left="5664" w:firstLine="708"/>
        <w:jc w:val="both"/>
        <w:rPr>
          <w:sz w:val="28"/>
          <w:szCs w:val="28"/>
        </w:rPr>
      </w:pPr>
    </w:p>
    <w:p w:rsidR="00E539E2" w:rsidRPr="008863C6" w:rsidRDefault="00E539E2" w:rsidP="00E539E2">
      <w:pPr>
        <w:keepNext/>
        <w:numPr>
          <w:ilvl w:val="1"/>
          <w:numId w:val="0"/>
        </w:numPr>
        <w:tabs>
          <w:tab w:val="num" w:pos="0"/>
        </w:tabs>
        <w:suppressAutoHyphens/>
        <w:ind w:left="576" w:hanging="576"/>
        <w:jc w:val="center"/>
        <w:outlineLvl w:val="1"/>
        <w:rPr>
          <w:b/>
          <w:sz w:val="40"/>
          <w:szCs w:val="40"/>
          <w:lang w:eastAsia="hi-IN" w:bidi="hi-IN"/>
        </w:rPr>
      </w:pPr>
      <w:r w:rsidRPr="008863C6">
        <w:rPr>
          <w:b/>
          <w:sz w:val="40"/>
          <w:szCs w:val="40"/>
          <w:lang w:eastAsia="hi-IN" w:bidi="hi-IN"/>
        </w:rPr>
        <w:t xml:space="preserve">М У Н И </w:t>
      </w:r>
      <w:proofErr w:type="gramStart"/>
      <w:r w:rsidRPr="008863C6">
        <w:rPr>
          <w:b/>
          <w:sz w:val="40"/>
          <w:szCs w:val="40"/>
          <w:lang w:eastAsia="hi-IN" w:bidi="hi-IN"/>
        </w:rPr>
        <w:t>Ц</w:t>
      </w:r>
      <w:proofErr w:type="gramEnd"/>
      <w:r w:rsidRPr="008863C6">
        <w:rPr>
          <w:b/>
          <w:sz w:val="40"/>
          <w:szCs w:val="40"/>
          <w:lang w:eastAsia="hi-IN" w:bidi="hi-IN"/>
        </w:rPr>
        <w:t xml:space="preserve"> И П А Л Ь Н Ы Й С О В Е Т</w:t>
      </w:r>
    </w:p>
    <w:p w:rsidR="00E539E2" w:rsidRPr="008863C6" w:rsidRDefault="00E539E2" w:rsidP="00E539E2">
      <w:pPr>
        <w:keepNext/>
        <w:numPr>
          <w:ilvl w:val="2"/>
          <w:numId w:val="0"/>
        </w:numPr>
        <w:tabs>
          <w:tab w:val="num" w:pos="0"/>
        </w:tabs>
        <w:suppressAutoHyphens/>
        <w:ind w:left="720" w:hanging="720"/>
        <w:jc w:val="center"/>
        <w:outlineLvl w:val="2"/>
        <w:rPr>
          <w:b/>
          <w:sz w:val="36"/>
          <w:szCs w:val="36"/>
          <w:lang w:eastAsia="hi-IN" w:bidi="hi-IN"/>
        </w:rPr>
      </w:pPr>
      <w:r w:rsidRPr="008863C6">
        <w:rPr>
          <w:b/>
          <w:sz w:val="20"/>
          <w:szCs w:val="28"/>
          <w:lang w:eastAsia="hi-IN" w:bidi="hi-IN"/>
        </w:rPr>
        <w:t xml:space="preserve"> </w:t>
      </w:r>
      <w:r w:rsidRPr="008863C6">
        <w:rPr>
          <w:b/>
          <w:sz w:val="36"/>
          <w:szCs w:val="36"/>
          <w:lang w:eastAsia="hi-IN" w:bidi="hi-IN"/>
        </w:rPr>
        <w:t>Ярославского муниципального района</w:t>
      </w:r>
    </w:p>
    <w:p w:rsidR="00E539E2" w:rsidRPr="008863C6" w:rsidRDefault="00E539E2" w:rsidP="00E539E2">
      <w:pPr>
        <w:suppressAutoHyphens/>
        <w:jc w:val="center"/>
        <w:rPr>
          <w:b/>
          <w:sz w:val="28"/>
          <w:szCs w:val="28"/>
          <w:lang w:eastAsia="hi-IN" w:bidi="hi-IN"/>
        </w:rPr>
      </w:pPr>
      <w:r w:rsidRPr="008863C6">
        <w:rPr>
          <w:sz w:val="20"/>
          <w:szCs w:val="20"/>
          <w:lang w:eastAsia="hi-IN" w:bidi="hi-IN"/>
        </w:rPr>
        <w:t xml:space="preserve"> </w:t>
      </w:r>
      <w:r w:rsidRPr="008863C6">
        <w:rPr>
          <w:b/>
          <w:sz w:val="28"/>
          <w:szCs w:val="28"/>
          <w:lang w:eastAsia="hi-IN" w:bidi="hi-IN"/>
        </w:rPr>
        <w:t>шестого созыва</w:t>
      </w:r>
    </w:p>
    <w:p w:rsidR="00E539E2" w:rsidRPr="008863C6" w:rsidRDefault="00E539E2" w:rsidP="00E539E2">
      <w:pPr>
        <w:jc w:val="center"/>
        <w:rPr>
          <w:b/>
          <w:sz w:val="32"/>
          <w:szCs w:val="32"/>
          <w:lang w:eastAsia="ar-SA"/>
        </w:rPr>
      </w:pPr>
    </w:p>
    <w:p w:rsidR="00E539E2" w:rsidRPr="008863C6" w:rsidRDefault="00E539E2" w:rsidP="00E539E2">
      <w:pPr>
        <w:jc w:val="center"/>
        <w:rPr>
          <w:b/>
          <w:sz w:val="32"/>
          <w:szCs w:val="32"/>
          <w:lang w:eastAsia="ar-SA"/>
        </w:rPr>
      </w:pPr>
      <w:proofErr w:type="gramStart"/>
      <w:r w:rsidRPr="008863C6">
        <w:rPr>
          <w:b/>
          <w:sz w:val="32"/>
          <w:szCs w:val="32"/>
          <w:lang w:eastAsia="ar-SA"/>
        </w:rPr>
        <w:t>Р</w:t>
      </w:r>
      <w:proofErr w:type="gramEnd"/>
      <w:r w:rsidRPr="008863C6">
        <w:rPr>
          <w:b/>
          <w:sz w:val="32"/>
          <w:szCs w:val="32"/>
          <w:lang w:eastAsia="ar-SA"/>
        </w:rPr>
        <w:t xml:space="preserve"> Е Ш Е Н И Е</w:t>
      </w:r>
    </w:p>
    <w:p w:rsidR="00E539E2" w:rsidRPr="008863C6" w:rsidRDefault="00E539E2" w:rsidP="00E539E2">
      <w:pPr>
        <w:suppressAutoHyphens/>
        <w:ind w:left="426" w:hanging="426"/>
        <w:rPr>
          <w:sz w:val="27"/>
          <w:szCs w:val="27"/>
          <w:lang w:eastAsia="hi-IN" w:bidi="hi-IN"/>
        </w:rPr>
      </w:pPr>
    </w:p>
    <w:tbl>
      <w:tblPr>
        <w:tblW w:w="8756" w:type="dxa"/>
        <w:tblLayout w:type="fixed"/>
        <w:tblLook w:val="04A0" w:firstRow="1" w:lastRow="0" w:firstColumn="1" w:lastColumn="0" w:noHBand="0" w:noVBand="1"/>
      </w:tblPr>
      <w:tblGrid>
        <w:gridCol w:w="5070"/>
        <w:gridCol w:w="3686"/>
      </w:tblGrid>
      <w:tr w:rsidR="00E539E2" w:rsidRPr="00C27DFA" w:rsidTr="006E50AB">
        <w:tc>
          <w:tcPr>
            <w:tcW w:w="5070" w:type="dxa"/>
          </w:tcPr>
          <w:p w:rsidR="00E539E2" w:rsidRPr="00C27DFA" w:rsidRDefault="00DB02B7" w:rsidP="00DB02B7">
            <w:pPr>
              <w:tabs>
                <w:tab w:val="left" w:pos="4626"/>
                <w:tab w:val="left" w:pos="4860"/>
              </w:tabs>
              <w:suppressAutoHyphens/>
              <w:autoSpaceDE w:val="0"/>
              <w:ind w:right="34"/>
              <w:rPr>
                <w:rFonts w:eastAsia="Arial" w:cs="Arial"/>
                <w:b/>
                <w:bCs/>
                <w:sz w:val="26"/>
                <w:szCs w:val="26"/>
                <w:lang w:eastAsia="ar-SA"/>
              </w:rPr>
            </w:pPr>
            <w:r w:rsidRPr="00DB02B7">
              <w:rPr>
                <w:b/>
                <w:sz w:val="26"/>
                <w:szCs w:val="26"/>
                <w:lang w:eastAsia="hi-IN" w:bidi="hi-IN"/>
              </w:rPr>
              <w:t>О внесении изменений в Решение Муниципального совета Курбского сельского поселения ЯО      от 05.10.2009 № 23 «Об утверждении генерального плана</w:t>
            </w:r>
            <w:r>
              <w:rPr>
                <w:b/>
                <w:sz w:val="26"/>
                <w:szCs w:val="26"/>
                <w:lang w:eastAsia="hi-IN" w:bidi="hi-IN"/>
              </w:rPr>
              <w:t xml:space="preserve"> Курбского сельского поселения</w:t>
            </w:r>
          </w:p>
        </w:tc>
        <w:tc>
          <w:tcPr>
            <w:tcW w:w="3686" w:type="dxa"/>
          </w:tcPr>
          <w:p w:rsidR="00E539E2" w:rsidRPr="00C27DFA" w:rsidRDefault="00E539E2" w:rsidP="006E50AB">
            <w:pPr>
              <w:tabs>
                <w:tab w:val="left" w:pos="4860"/>
              </w:tabs>
              <w:suppressAutoHyphens/>
              <w:autoSpaceDE w:val="0"/>
              <w:snapToGrid w:val="0"/>
              <w:ind w:right="4495"/>
              <w:rPr>
                <w:rFonts w:eastAsia="Arial" w:cs="Arial"/>
                <w:b/>
                <w:bCs/>
                <w:sz w:val="26"/>
                <w:szCs w:val="26"/>
                <w:lang w:eastAsia="ar-SA"/>
              </w:rPr>
            </w:pPr>
          </w:p>
        </w:tc>
      </w:tr>
    </w:tbl>
    <w:p w:rsidR="00E539E2" w:rsidRPr="00C27DFA" w:rsidRDefault="00E539E2" w:rsidP="00E539E2">
      <w:pPr>
        <w:suppressAutoHyphens/>
        <w:autoSpaceDE w:val="0"/>
        <w:ind w:firstLine="567"/>
        <w:jc w:val="both"/>
        <w:rPr>
          <w:bCs/>
          <w:sz w:val="26"/>
          <w:szCs w:val="26"/>
          <w:lang w:eastAsia="hi-IN" w:bidi="hi-IN"/>
        </w:rPr>
      </w:pPr>
      <w:proofErr w:type="gramStart"/>
      <w:r w:rsidRPr="00C27DFA">
        <w:rPr>
          <w:sz w:val="26"/>
          <w:szCs w:val="26"/>
          <w:lang w:eastAsia="hi-IN" w:bidi="hi-IN"/>
        </w:rPr>
        <w:t xml:space="preserve">В соответствии с Градостроительным кодексом Российской Федерации, Федеральным законом от 06.10.2003г. № 131-ФЗ «Об общих принципах организации местного самоуправления в Российской Федерации», Уставом Ярославского муниципального района Ярославской области, в целях исполнения муниципального контракта № 0171300000217000020-0039373-01 на выполнение работ по описанию местоположения границ населенных пунктов в целях внесения сведений в государственный кадастр недвижимости от 04 сентября 2017 года </w:t>
      </w:r>
      <w:r w:rsidRPr="00C27DFA">
        <w:rPr>
          <w:rFonts w:cs="Arial"/>
          <w:b/>
          <w:bCs/>
          <w:sz w:val="26"/>
          <w:szCs w:val="26"/>
          <w:lang w:eastAsia="hi-IN" w:bidi="hi-IN"/>
        </w:rPr>
        <w:t>МУНИЦИПАЛЬНЫЙ СОВЕТ ЯРОСЛАВСКОГО МУНИЦИПАЛЬНОГО</w:t>
      </w:r>
      <w:proofErr w:type="gramEnd"/>
      <w:r w:rsidRPr="00C27DFA">
        <w:rPr>
          <w:rFonts w:cs="Arial"/>
          <w:b/>
          <w:bCs/>
          <w:sz w:val="26"/>
          <w:szCs w:val="26"/>
          <w:lang w:eastAsia="hi-IN" w:bidi="hi-IN"/>
        </w:rPr>
        <w:t xml:space="preserve"> РАЙОНА РЕШИЛ:</w:t>
      </w:r>
    </w:p>
    <w:p w:rsidR="00E539E2" w:rsidRPr="00C27DFA" w:rsidRDefault="00E539E2" w:rsidP="00E539E2">
      <w:pPr>
        <w:ind w:firstLine="426"/>
        <w:jc w:val="both"/>
        <w:rPr>
          <w:sz w:val="26"/>
          <w:szCs w:val="26"/>
        </w:rPr>
      </w:pPr>
      <w:r w:rsidRPr="00C27DFA">
        <w:rPr>
          <w:sz w:val="26"/>
          <w:szCs w:val="26"/>
        </w:rPr>
        <w:t xml:space="preserve">1. В </w:t>
      </w:r>
      <w:r w:rsidR="00972E94">
        <w:rPr>
          <w:sz w:val="26"/>
          <w:szCs w:val="26"/>
        </w:rPr>
        <w:t>р</w:t>
      </w:r>
      <w:r w:rsidR="00972E94" w:rsidRPr="00972E94">
        <w:rPr>
          <w:sz w:val="26"/>
          <w:szCs w:val="26"/>
        </w:rPr>
        <w:t xml:space="preserve">ешение Муниципального совета Курбского сельского поселения ЯО </w:t>
      </w:r>
      <w:r w:rsidR="00972E94">
        <w:rPr>
          <w:sz w:val="26"/>
          <w:szCs w:val="26"/>
        </w:rPr>
        <w:t xml:space="preserve">       </w:t>
      </w:r>
      <w:r w:rsidR="00972E94" w:rsidRPr="00972E94">
        <w:rPr>
          <w:sz w:val="26"/>
          <w:szCs w:val="26"/>
        </w:rPr>
        <w:t xml:space="preserve">от 05.10.2009 № 23 «Об утверждении генерального плана Курбского сельского поселения» </w:t>
      </w:r>
      <w:r w:rsidRPr="00C27DFA">
        <w:rPr>
          <w:sz w:val="26"/>
          <w:szCs w:val="26"/>
        </w:rPr>
        <w:t xml:space="preserve"> внести изменения:</w:t>
      </w:r>
    </w:p>
    <w:p w:rsidR="00E539E2" w:rsidRPr="00C27DFA" w:rsidRDefault="00E539E2" w:rsidP="00E539E2">
      <w:pPr>
        <w:ind w:firstLine="426"/>
        <w:jc w:val="both"/>
        <w:rPr>
          <w:sz w:val="26"/>
          <w:szCs w:val="26"/>
        </w:rPr>
      </w:pPr>
      <w:r w:rsidRPr="00C27DFA">
        <w:rPr>
          <w:sz w:val="26"/>
          <w:szCs w:val="26"/>
        </w:rPr>
        <w:t xml:space="preserve">1.1. </w:t>
      </w:r>
      <w:r w:rsidR="00CD621E">
        <w:rPr>
          <w:sz w:val="26"/>
          <w:szCs w:val="26"/>
        </w:rPr>
        <w:t>Утверждаемую часть генерального плана Курбского сельского поселения д</w:t>
      </w:r>
      <w:r w:rsidR="00F66A02">
        <w:rPr>
          <w:sz w:val="26"/>
          <w:szCs w:val="26"/>
        </w:rPr>
        <w:t xml:space="preserve">ополнить </w:t>
      </w:r>
      <w:r w:rsidR="00972E94">
        <w:rPr>
          <w:sz w:val="26"/>
          <w:szCs w:val="26"/>
        </w:rPr>
        <w:t>к</w:t>
      </w:r>
      <w:r w:rsidRPr="00C27DFA">
        <w:rPr>
          <w:sz w:val="26"/>
          <w:szCs w:val="26"/>
        </w:rPr>
        <w:t>арт</w:t>
      </w:r>
      <w:r w:rsidR="00F66A02">
        <w:rPr>
          <w:sz w:val="26"/>
          <w:szCs w:val="26"/>
        </w:rPr>
        <w:t>ой</w:t>
      </w:r>
      <w:r w:rsidRPr="00C27DFA">
        <w:rPr>
          <w:sz w:val="26"/>
          <w:szCs w:val="26"/>
        </w:rPr>
        <w:t xml:space="preserve"> </w:t>
      </w:r>
      <w:r w:rsidR="00707876">
        <w:rPr>
          <w:sz w:val="26"/>
          <w:szCs w:val="26"/>
        </w:rPr>
        <w:t xml:space="preserve">границы </w:t>
      </w:r>
      <w:r w:rsidRPr="00C27DFA">
        <w:rPr>
          <w:sz w:val="26"/>
          <w:szCs w:val="26"/>
        </w:rPr>
        <w:t xml:space="preserve">населенного пункта </w:t>
      </w:r>
      <w:r w:rsidR="00972E94">
        <w:rPr>
          <w:sz w:val="26"/>
          <w:szCs w:val="26"/>
        </w:rPr>
        <w:t xml:space="preserve">с. Курба, </w:t>
      </w:r>
      <w:r w:rsidR="00EB7FAA" w:rsidRPr="00C27DFA">
        <w:rPr>
          <w:sz w:val="26"/>
          <w:szCs w:val="26"/>
        </w:rPr>
        <w:t xml:space="preserve"> </w:t>
      </w:r>
      <w:r w:rsidR="00972E94">
        <w:rPr>
          <w:sz w:val="26"/>
          <w:szCs w:val="26"/>
        </w:rPr>
        <w:t>к</w:t>
      </w:r>
      <w:r w:rsidR="00972E94" w:rsidRPr="00C27DFA">
        <w:rPr>
          <w:sz w:val="26"/>
          <w:szCs w:val="26"/>
        </w:rPr>
        <w:t>арт</w:t>
      </w:r>
      <w:r w:rsidR="00CD621E">
        <w:rPr>
          <w:sz w:val="26"/>
          <w:szCs w:val="26"/>
        </w:rPr>
        <w:t>ой</w:t>
      </w:r>
      <w:r w:rsidR="00972E94" w:rsidRPr="00C27DFA">
        <w:rPr>
          <w:sz w:val="26"/>
          <w:szCs w:val="26"/>
        </w:rPr>
        <w:t xml:space="preserve"> </w:t>
      </w:r>
      <w:r w:rsidR="00972E94">
        <w:rPr>
          <w:sz w:val="26"/>
          <w:szCs w:val="26"/>
        </w:rPr>
        <w:t xml:space="preserve">границы </w:t>
      </w:r>
      <w:r w:rsidR="00972E94" w:rsidRPr="00C27DFA">
        <w:rPr>
          <w:sz w:val="26"/>
          <w:szCs w:val="26"/>
        </w:rPr>
        <w:t xml:space="preserve">населенного пункта </w:t>
      </w:r>
      <w:r w:rsidR="00972E94">
        <w:rPr>
          <w:sz w:val="26"/>
          <w:szCs w:val="26"/>
        </w:rPr>
        <w:t xml:space="preserve">с. </w:t>
      </w:r>
      <w:proofErr w:type="gramStart"/>
      <w:r w:rsidR="00972E94">
        <w:rPr>
          <w:sz w:val="26"/>
          <w:szCs w:val="26"/>
        </w:rPr>
        <w:t>Васильевское</w:t>
      </w:r>
      <w:proofErr w:type="gramEnd"/>
      <w:r w:rsidRPr="00C27DFA">
        <w:rPr>
          <w:sz w:val="26"/>
          <w:szCs w:val="26"/>
        </w:rPr>
        <w:t>.</w:t>
      </w:r>
    </w:p>
    <w:p w:rsidR="00E539E2" w:rsidRPr="00C27DFA" w:rsidRDefault="00E539E2" w:rsidP="00E539E2">
      <w:pPr>
        <w:ind w:firstLine="426"/>
        <w:jc w:val="both"/>
        <w:rPr>
          <w:sz w:val="26"/>
          <w:szCs w:val="26"/>
        </w:rPr>
      </w:pPr>
      <w:r w:rsidRPr="00C27DFA">
        <w:rPr>
          <w:sz w:val="26"/>
          <w:szCs w:val="26"/>
        </w:rPr>
        <w:t>2. Опубликовать решение в газете «</w:t>
      </w:r>
      <w:proofErr w:type="gramStart"/>
      <w:r w:rsidRPr="00C27DFA">
        <w:rPr>
          <w:sz w:val="26"/>
          <w:szCs w:val="26"/>
        </w:rPr>
        <w:t>Ярославский</w:t>
      </w:r>
      <w:proofErr w:type="gramEnd"/>
      <w:r w:rsidRPr="00C27DFA">
        <w:rPr>
          <w:sz w:val="26"/>
          <w:szCs w:val="26"/>
        </w:rPr>
        <w:t xml:space="preserve"> </w:t>
      </w:r>
      <w:proofErr w:type="spellStart"/>
      <w:r w:rsidRPr="00C27DFA">
        <w:rPr>
          <w:sz w:val="26"/>
          <w:szCs w:val="26"/>
        </w:rPr>
        <w:t>агрокурьер</w:t>
      </w:r>
      <w:proofErr w:type="spellEnd"/>
      <w:r w:rsidRPr="00C27DFA">
        <w:rPr>
          <w:sz w:val="26"/>
          <w:szCs w:val="26"/>
        </w:rPr>
        <w:t>» и разместить на официальном сайте Администрации Ярославского муниципального района.</w:t>
      </w:r>
    </w:p>
    <w:p w:rsidR="00E539E2" w:rsidRPr="00C27DFA" w:rsidRDefault="00E539E2" w:rsidP="00E539E2">
      <w:pPr>
        <w:suppressAutoHyphens/>
        <w:ind w:firstLine="426"/>
        <w:jc w:val="both"/>
        <w:rPr>
          <w:sz w:val="26"/>
          <w:szCs w:val="26"/>
          <w:lang w:eastAsia="hi-IN" w:bidi="hi-IN"/>
        </w:rPr>
      </w:pPr>
      <w:r w:rsidRPr="00C27DFA">
        <w:rPr>
          <w:sz w:val="26"/>
          <w:szCs w:val="26"/>
          <w:lang w:eastAsia="hi-IN" w:bidi="hi-IN"/>
        </w:rPr>
        <w:t xml:space="preserve">3. </w:t>
      </w:r>
      <w:proofErr w:type="gramStart"/>
      <w:r w:rsidRPr="00C27DFA">
        <w:rPr>
          <w:sz w:val="26"/>
          <w:szCs w:val="26"/>
          <w:lang w:eastAsia="hi-IN" w:bidi="hi-IN"/>
        </w:rPr>
        <w:t>Контроль за</w:t>
      </w:r>
      <w:proofErr w:type="gramEnd"/>
      <w:r w:rsidRPr="00C27DFA">
        <w:rPr>
          <w:sz w:val="26"/>
          <w:szCs w:val="26"/>
          <w:lang w:eastAsia="hi-IN" w:bidi="hi-IN"/>
        </w:rPr>
        <w:t xml:space="preserve"> исполнением решения возложить на постоянную комиссию Муниципального Совета ЯМР шестого созыва по экономике, собственности и аграрной политике (А.С. Ширяев).</w:t>
      </w:r>
    </w:p>
    <w:p w:rsidR="00E539E2" w:rsidRPr="00C27DFA" w:rsidRDefault="00E539E2" w:rsidP="00E539E2">
      <w:pPr>
        <w:tabs>
          <w:tab w:val="left" w:pos="1080"/>
        </w:tabs>
        <w:suppressAutoHyphens/>
        <w:autoSpaceDE w:val="0"/>
        <w:ind w:firstLine="426"/>
        <w:jc w:val="both"/>
        <w:rPr>
          <w:rFonts w:eastAsia="Arial"/>
          <w:sz w:val="26"/>
          <w:szCs w:val="26"/>
          <w:lang w:eastAsia="ar-SA"/>
        </w:rPr>
      </w:pPr>
      <w:r w:rsidRPr="00C27DFA">
        <w:rPr>
          <w:rFonts w:eastAsia="Arial"/>
          <w:sz w:val="26"/>
          <w:szCs w:val="26"/>
          <w:lang w:eastAsia="ar-SA"/>
        </w:rPr>
        <w:t>4.  Решение вступает в силу со дня опубликования.</w:t>
      </w:r>
    </w:p>
    <w:p w:rsidR="00E539E2" w:rsidRPr="00C27DFA" w:rsidRDefault="00E539E2" w:rsidP="00E539E2">
      <w:pPr>
        <w:suppressAutoHyphens/>
        <w:jc w:val="both"/>
        <w:rPr>
          <w:rFonts w:cs="Arial"/>
          <w:bCs/>
          <w:sz w:val="26"/>
          <w:szCs w:val="26"/>
          <w:lang w:eastAsia="hi-IN" w:bidi="hi-I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08"/>
        <w:gridCol w:w="5040"/>
      </w:tblGrid>
      <w:tr w:rsidR="00E539E2" w:rsidRPr="00C27DFA" w:rsidTr="006E50AB">
        <w:tc>
          <w:tcPr>
            <w:tcW w:w="4608" w:type="dxa"/>
            <w:hideMark/>
          </w:tcPr>
          <w:p w:rsidR="00E539E2" w:rsidRPr="00C27DFA" w:rsidRDefault="00E539E2" w:rsidP="006E50AB">
            <w:pPr>
              <w:suppressAutoHyphens/>
              <w:snapToGrid w:val="0"/>
              <w:jc w:val="both"/>
              <w:rPr>
                <w:rFonts w:cs="Arial"/>
                <w:bCs/>
                <w:sz w:val="26"/>
                <w:szCs w:val="26"/>
                <w:lang w:eastAsia="hi-IN" w:bidi="hi-IN"/>
              </w:rPr>
            </w:pPr>
            <w:r w:rsidRPr="00C27DFA">
              <w:rPr>
                <w:rFonts w:cs="Arial"/>
                <w:bCs/>
                <w:sz w:val="26"/>
                <w:szCs w:val="26"/>
                <w:lang w:eastAsia="hi-IN" w:bidi="hi-IN"/>
              </w:rPr>
              <w:t xml:space="preserve">Глава </w:t>
            </w:r>
            <w:proofErr w:type="gramStart"/>
            <w:r w:rsidRPr="00C27DFA">
              <w:rPr>
                <w:rFonts w:cs="Arial"/>
                <w:bCs/>
                <w:sz w:val="26"/>
                <w:szCs w:val="26"/>
                <w:lang w:eastAsia="hi-IN" w:bidi="hi-IN"/>
              </w:rPr>
              <w:t>Ярославского</w:t>
            </w:r>
            <w:proofErr w:type="gramEnd"/>
          </w:p>
          <w:p w:rsidR="00E539E2" w:rsidRPr="00C27DFA" w:rsidRDefault="00E539E2" w:rsidP="006E50AB">
            <w:pPr>
              <w:suppressAutoHyphens/>
              <w:rPr>
                <w:rFonts w:cs="Arial"/>
                <w:bCs/>
                <w:sz w:val="26"/>
                <w:szCs w:val="26"/>
                <w:lang w:eastAsia="hi-IN" w:bidi="hi-IN"/>
              </w:rPr>
            </w:pPr>
            <w:r w:rsidRPr="00C27DFA">
              <w:rPr>
                <w:rFonts w:cs="Arial"/>
                <w:bCs/>
                <w:sz w:val="26"/>
                <w:szCs w:val="26"/>
                <w:lang w:eastAsia="hi-IN" w:bidi="hi-IN"/>
              </w:rPr>
              <w:t>муниципального района __________Н.В. Золотников</w:t>
            </w:r>
          </w:p>
          <w:p w:rsidR="00E539E2" w:rsidRPr="00C27DFA" w:rsidRDefault="00E539E2" w:rsidP="006E50AB">
            <w:pPr>
              <w:suppressAutoHyphens/>
              <w:jc w:val="both"/>
              <w:rPr>
                <w:sz w:val="26"/>
                <w:szCs w:val="26"/>
                <w:lang w:eastAsia="hi-IN" w:bidi="hi-IN"/>
              </w:rPr>
            </w:pPr>
            <w:r w:rsidRPr="00C27DFA">
              <w:rPr>
                <w:sz w:val="26"/>
                <w:szCs w:val="26"/>
                <w:lang w:eastAsia="hi-IN" w:bidi="hi-IN"/>
              </w:rPr>
              <w:t>«____»_________2018 г.</w:t>
            </w:r>
          </w:p>
        </w:tc>
        <w:tc>
          <w:tcPr>
            <w:tcW w:w="5040" w:type="dxa"/>
            <w:hideMark/>
          </w:tcPr>
          <w:p w:rsidR="00E539E2" w:rsidRPr="00C27DFA" w:rsidRDefault="00E539E2" w:rsidP="006E50AB">
            <w:pPr>
              <w:suppressAutoHyphens/>
              <w:snapToGrid w:val="0"/>
              <w:jc w:val="both"/>
              <w:rPr>
                <w:sz w:val="26"/>
                <w:szCs w:val="26"/>
                <w:lang w:eastAsia="hi-IN" w:bidi="hi-IN"/>
              </w:rPr>
            </w:pPr>
            <w:r w:rsidRPr="00C27DFA">
              <w:rPr>
                <w:sz w:val="26"/>
                <w:szCs w:val="26"/>
                <w:lang w:eastAsia="hi-IN" w:bidi="hi-IN"/>
              </w:rPr>
              <w:t>Председатель Муниципального Совета Ярославского муниципального района _________ Ю.А. Лазарев</w:t>
            </w:r>
          </w:p>
          <w:p w:rsidR="00E539E2" w:rsidRPr="00C27DFA" w:rsidRDefault="00E539E2" w:rsidP="006E50AB">
            <w:pPr>
              <w:suppressAutoHyphens/>
              <w:jc w:val="both"/>
              <w:rPr>
                <w:sz w:val="26"/>
                <w:szCs w:val="26"/>
                <w:lang w:eastAsia="hi-IN" w:bidi="hi-IN"/>
              </w:rPr>
            </w:pPr>
            <w:r w:rsidRPr="00C27DFA">
              <w:rPr>
                <w:sz w:val="26"/>
                <w:szCs w:val="26"/>
                <w:lang w:val="en-US" w:eastAsia="hi-IN" w:bidi="hi-IN"/>
              </w:rPr>
              <w:t>«____»_________201</w:t>
            </w:r>
            <w:r w:rsidRPr="00C27DFA">
              <w:rPr>
                <w:sz w:val="26"/>
                <w:szCs w:val="26"/>
                <w:lang w:eastAsia="hi-IN" w:bidi="hi-IN"/>
              </w:rPr>
              <w:t xml:space="preserve">8 </w:t>
            </w:r>
            <w:r w:rsidRPr="00C27DFA">
              <w:rPr>
                <w:sz w:val="26"/>
                <w:szCs w:val="26"/>
                <w:lang w:val="en-US" w:eastAsia="hi-IN" w:bidi="hi-IN"/>
              </w:rPr>
              <w:t>г.</w:t>
            </w:r>
          </w:p>
        </w:tc>
      </w:tr>
    </w:tbl>
    <w:p w:rsidR="00E539E2" w:rsidRDefault="00E539E2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E9539E" w:rsidRDefault="00E9539E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E9539E" w:rsidRDefault="00E9539E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E9539E" w:rsidRDefault="00E9539E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E9539E" w:rsidRDefault="00E9539E" w:rsidP="00E9539E">
      <w:pPr>
        <w:suppressAutoHyphens/>
        <w:autoSpaceDE w:val="0"/>
        <w:ind w:left="5664" w:firstLine="708"/>
        <w:jc w:val="both"/>
        <w:rPr>
          <w:rFonts w:cs="Arial"/>
          <w:bCs/>
          <w:sz w:val="28"/>
          <w:szCs w:val="28"/>
          <w:lang w:eastAsia="hi-IN" w:bidi="hi-IN"/>
        </w:rPr>
      </w:pPr>
      <w:r>
        <w:rPr>
          <w:rFonts w:cs="Arial"/>
          <w:bCs/>
          <w:sz w:val="28"/>
          <w:szCs w:val="28"/>
          <w:lang w:eastAsia="hi-IN" w:bidi="hi-IN"/>
        </w:rPr>
        <w:lastRenderedPageBreak/>
        <w:t>ПРИЛОЖЕНИЕ</w:t>
      </w:r>
    </w:p>
    <w:p w:rsidR="00E9539E" w:rsidRDefault="00E9539E" w:rsidP="00E9539E">
      <w:pPr>
        <w:suppressAutoHyphens/>
        <w:autoSpaceDE w:val="0"/>
        <w:ind w:left="5664" w:firstLine="708"/>
        <w:jc w:val="both"/>
        <w:rPr>
          <w:rFonts w:cs="Arial"/>
          <w:bCs/>
          <w:sz w:val="28"/>
          <w:szCs w:val="28"/>
          <w:lang w:eastAsia="hi-IN" w:bidi="hi-IN"/>
        </w:rPr>
      </w:pPr>
      <w:r>
        <w:rPr>
          <w:rFonts w:cs="Arial"/>
          <w:bCs/>
          <w:sz w:val="28"/>
          <w:szCs w:val="28"/>
          <w:lang w:eastAsia="hi-IN" w:bidi="hi-IN"/>
        </w:rPr>
        <w:t>к проекту решения</w:t>
      </w:r>
    </w:p>
    <w:p w:rsidR="00E9539E" w:rsidRDefault="00E9539E" w:rsidP="00E9539E">
      <w:pPr>
        <w:suppressAutoHyphens/>
        <w:autoSpaceDE w:val="0"/>
        <w:ind w:left="5664" w:firstLine="708"/>
        <w:jc w:val="both"/>
        <w:rPr>
          <w:rFonts w:cs="Arial"/>
          <w:bCs/>
          <w:sz w:val="28"/>
          <w:szCs w:val="28"/>
          <w:lang w:eastAsia="hi-IN" w:bidi="hi-IN"/>
        </w:rPr>
      </w:pPr>
      <w:r>
        <w:rPr>
          <w:rFonts w:cs="Arial"/>
          <w:bCs/>
          <w:sz w:val="28"/>
          <w:szCs w:val="28"/>
          <w:lang w:eastAsia="hi-IN" w:bidi="hi-IN"/>
        </w:rPr>
        <w:t xml:space="preserve">Муниципального совета </w:t>
      </w:r>
    </w:p>
    <w:p w:rsidR="00E9539E" w:rsidRDefault="00E9539E" w:rsidP="00E9539E">
      <w:pPr>
        <w:suppressAutoHyphens/>
        <w:autoSpaceDE w:val="0"/>
        <w:ind w:left="5664" w:firstLine="708"/>
        <w:jc w:val="both"/>
        <w:rPr>
          <w:rFonts w:cs="Arial"/>
          <w:bCs/>
          <w:sz w:val="28"/>
          <w:szCs w:val="28"/>
          <w:lang w:eastAsia="hi-IN" w:bidi="hi-IN"/>
        </w:rPr>
      </w:pPr>
      <w:r>
        <w:rPr>
          <w:rFonts w:cs="Arial"/>
          <w:bCs/>
          <w:sz w:val="28"/>
          <w:szCs w:val="28"/>
          <w:lang w:eastAsia="hi-IN" w:bidi="hi-IN"/>
        </w:rPr>
        <w:t>от ________ №________</w:t>
      </w:r>
    </w:p>
    <w:p w:rsidR="00E9539E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  <w:r>
        <w:rPr>
          <w:rFonts w:cs="Arial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9463739" wp14:editId="15C1914D">
            <wp:simplePos x="0" y="0"/>
            <wp:positionH relativeFrom="column">
              <wp:posOffset>-396875</wp:posOffset>
            </wp:positionH>
            <wp:positionV relativeFrom="paragraph">
              <wp:posOffset>195580</wp:posOffset>
            </wp:positionV>
            <wp:extent cx="6088380" cy="8620125"/>
            <wp:effectExtent l="0" t="0" r="7620" b="9525"/>
            <wp:wrapThrough wrapText="bothSides">
              <wp:wrapPolygon edited="0">
                <wp:start x="0" y="0"/>
                <wp:lineTo x="0" y="21576"/>
                <wp:lineTo x="21559" y="21576"/>
                <wp:lineTo x="21559" y="0"/>
                <wp:lineTo x="0" y="0"/>
              </wp:wrapPolygon>
            </wp:wrapThrough>
            <wp:docPr id="2" name="Рисунок 2" descr="Z:\АРХИТЕКТУРА\Бубнова\Диск 29.07.2016\ЯМР\ТЕР Планирование\Курбское СП\Граница НП 2018\31.05.2018\с.К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РХИТЕКТУРА\Бубнова\Диск 29.07.2016\ЯМР\ТЕР Планирование\Курбское СП\Граница НП 2018\31.05.2018\с.Куб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39E" w:rsidRDefault="00E9539E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E9539E" w:rsidRDefault="00E9539E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E9539E" w:rsidRDefault="00E9539E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E9539E" w:rsidRDefault="00E9539E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  <w:sectPr w:rsidR="00CE66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69A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  <w:r>
        <w:rPr>
          <w:rFonts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20856FF" wp14:editId="44FE7A89">
            <wp:simplePos x="0" y="0"/>
            <wp:positionH relativeFrom="column">
              <wp:posOffset>-653415</wp:posOffset>
            </wp:positionH>
            <wp:positionV relativeFrom="paragraph">
              <wp:posOffset>203835</wp:posOffset>
            </wp:positionV>
            <wp:extent cx="10553700" cy="4988560"/>
            <wp:effectExtent l="0" t="0" r="0" b="2540"/>
            <wp:wrapThrough wrapText="bothSides">
              <wp:wrapPolygon edited="0">
                <wp:start x="0" y="0"/>
                <wp:lineTo x="0" y="21529"/>
                <wp:lineTo x="21561" y="21529"/>
                <wp:lineTo x="21561" y="0"/>
                <wp:lineTo x="0" y="0"/>
              </wp:wrapPolygon>
            </wp:wrapThrough>
            <wp:docPr id="3" name="Рисунок 3" descr="Z:\АРХИТЕКТУРА\Бубнова\Диск 29.07.2016\ЯМР\ТЕР Планирование\Курбское СП\Граница НП 2018\31.05.2018\с.Василье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РХИТЕКТУРА\Бубнова\Диск 29.07.2016\ЯМР\ТЕР Планирование\Курбское СП\Граница НП 2018\31.05.2018\с.Васильевск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CE669A" w:rsidRPr="008863C6" w:rsidRDefault="00CE669A" w:rsidP="00E539E2">
      <w:pPr>
        <w:suppressAutoHyphens/>
        <w:autoSpaceDE w:val="0"/>
        <w:ind w:firstLine="540"/>
        <w:jc w:val="both"/>
        <w:rPr>
          <w:rFonts w:cs="Arial"/>
          <w:bCs/>
          <w:sz w:val="28"/>
          <w:szCs w:val="28"/>
          <w:lang w:eastAsia="hi-IN" w:bidi="hi-IN"/>
        </w:rPr>
      </w:pPr>
    </w:p>
    <w:sectPr w:rsidR="00CE669A" w:rsidRPr="008863C6" w:rsidSect="00CE669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9E2"/>
    <w:rsid w:val="00141583"/>
    <w:rsid w:val="005D05A5"/>
    <w:rsid w:val="005E3218"/>
    <w:rsid w:val="006C5730"/>
    <w:rsid w:val="006E12DE"/>
    <w:rsid w:val="00707876"/>
    <w:rsid w:val="00765245"/>
    <w:rsid w:val="009262CD"/>
    <w:rsid w:val="00972E94"/>
    <w:rsid w:val="00AC5B34"/>
    <w:rsid w:val="00B0691D"/>
    <w:rsid w:val="00B2560A"/>
    <w:rsid w:val="00C27DFA"/>
    <w:rsid w:val="00CD621E"/>
    <w:rsid w:val="00CE669A"/>
    <w:rsid w:val="00D6319A"/>
    <w:rsid w:val="00D7200A"/>
    <w:rsid w:val="00DB02B7"/>
    <w:rsid w:val="00DC082B"/>
    <w:rsid w:val="00E539E2"/>
    <w:rsid w:val="00E9539E"/>
    <w:rsid w:val="00EB7FAA"/>
    <w:rsid w:val="00F6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39E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953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3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39E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953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3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Е.М. Кулик</dc:creator>
  <cp:lastModifiedBy>Е.М. Кулик</cp:lastModifiedBy>
  <cp:revision>10</cp:revision>
  <cp:lastPrinted>2018-05-22T12:52:00Z</cp:lastPrinted>
  <dcterms:created xsi:type="dcterms:W3CDTF">2018-05-29T12:37:00Z</dcterms:created>
  <dcterms:modified xsi:type="dcterms:W3CDTF">2018-06-01T11:07:00Z</dcterms:modified>
</cp:coreProperties>
</file>