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327D28" w:rsidP="00570D43">
      <w:pPr>
        <w:pStyle w:val="a6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30275396" r:id="rId8"/>
        </w:obje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5E5B50" w:rsidRDefault="005E5B50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31.10.2018                                                                                                                          № 2318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6B4A01" w:rsidRPr="00575B03" w:rsidRDefault="006B4A01" w:rsidP="006B4A01">
      <w:pPr>
        <w:pStyle w:val="1"/>
        <w:ind w:right="140"/>
        <w:jc w:val="both"/>
        <w:rPr>
          <w:bCs/>
          <w:sz w:val="28"/>
          <w:szCs w:val="28"/>
        </w:rPr>
      </w:pPr>
      <w:r w:rsidRPr="00575B03">
        <w:rPr>
          <w:bCs/>
          <w:sz w:val="28"/>
          <w:szCs w:val="28"/>
        </w:rPr>
        <w:t>О внесении изменений в постановление</w:t>
      </w:r>
    </w:p>
    <w:p w:rsidR="006B4A01" w:rsidRPr="00575B03" w:rsidRDefault="006B4A01" w:rsidP="006B4A01">
      <w:pPr>
        <w:pStyle w:val="1"/>
        <w:ind w:right="140"/>
        <w:jc w:val="both"/>
        <w:rPr>
          <w:sz w:val="28"/>
          <w:szCs w:val="28"/>
        </w:rPr>
      </w:pPr>
      <w:r w:rsidRPr="00575B03">
        <w:rPr>
          <w:sz w:val="28"/>
          <w:szCs w:val="28"/>
        </w:rPr>
        <w:t>Администрации ЯМР от 18.10.2016 № 1302</w:t>
      </w:r>
    </w:p>
    <w:p w:rsidR="006B4A01" w:rsidRPr="00575B03" w:rsidRDefault="006B4A01" w:rsidP="006B4A01">
      <w:pPr>
        <w:rPr>
          <w:b/>
          <w:sz w:val="28"/>
          <w:szCs w:val="28"/>
        </w:rPr>
      </w:pPr>
      <w:r w:rsidRPr="00575B03">
        <w:rPr>
          <w:b/>
          <w:sz w:val="28"/>
          <w:szCs w:val="28"/>
        </w:rPr>
        <w:t>«Об утверждении перечня муниципального</w:t>
      </w:r>
    </w:p>
    <w:p w:rsidR="006B4A01" w:rsidRPr="00575B03" w:rsidRDefault="006B4A01" w:rsidP="006B4A01">
      <w:pPr>
        <w:rPr>
          <w:b/>
          <w:sz w:val="28"/>
          <w:szCs w:val="28"/>
        </w:rPr>
      </w:pPr>
      <w:r w:rsidRPr="00575B03">
        <w:rPr>
          <w:b/>
          <w:sz w:val="28"/>
          <w:szCs w:val="28"/>
        </w:rPr>
        <w:t>имущества, предназначенного для субъектов</w:t>
      </w:r>
    </w:p>
    <w:p w:rsidR="006B4A01" w:rsidRPr="00575B03" w:rsidRDefault="006B4A01" w:rsidP="006B4A01">
      <w:pPr>
        <w:rPr>
          <w:b/>
          <w:sz w:val="28"/>
          <w:szCs w:val="28"/>
        </w:rPr>
      </w:pPr>
      <w:r w:rsidRPr="00575B03">
        <w:rPr>
          <w:b/>
          <w:sz w:val="28"/>
          <w:szCs w:val="28"/>
        </w:rPr>
        <w:t>малого и среднего предпринимательства»</w:t>
      </w:r>
    </w:p>
    <w:p w:rsidR="006B4A01" w:rsidRPr="00575B03" w:rsidRDefault="006B4A01" w:rsidP="006B4A01">
      <w:pPr>
        <w:pStyle w:val="1"/>
        <w:ind w:right="140"/>
        <w:rPr>
          <w:sz w:val="28"/>
          <w:szCs w:val="28"/>
        </w:rPr>
      </w:pPr>
    </w:p>
    <w:p w:rsidR="006B4A01" w:rsidRPr="00575B03" w:rsidRDefault="006B4A01" w:rsidP="00575B03">
      <w:pPr>
        <w:rPr>
          <w:sz w:val="28"/>
          <w:szCs w:val="28"/>
        </w:rPr>
      </w:pPr>
    </w:p>
    <w:p w:rsidR="006B4A01" w:rsidRPr="00575B03" w:rsidRDefault="006B4A01" w:rsidP="00575B03">
      <w:pPr>
        <w:pStyle w:val="1"/>
        <w:ind w:firstLine="426"/>
        <w:jc w:val="both"/>
        <w:rPr>
          <w:bCs/>
          <w:sz w:val="28"/>
          <w:szCs w:val="28"/>
        </w:rPr>
      </w:pPr>
      <w:r w:rsidRPr="00575B03">
        <w:rPr>
          <w:b w:val="0"/>
          <w:sz w:val="28"/>
          <w:szCs w:val="28"/>
        </w:rPr>
        <w:t xml:space="preserve">В соответствии с Федеральным законом от 24 июля 2007 года № 209-ФЗ       «О развитии малого и среднего предпринимательства в Российской Федерации», решением Муниципального Совета Ярославского муниципального района от 30.05.2013 № 37 «О порядке формирования, ведения, обязательного опубликования перечня муниципального имущества, предназначенногодля передачи во владение и (или) пользование субъектам малого и среднего предпринимательства» (с дополнениями), Администрация района </w:t>
      </w:r>
      <w:r w:rsidRPr="00575B03">
        <w:rPr>
          <w:bCs/>
          <w:sz w:val="28"/>
          <w:szCs w:val="28"/>
        </w:rPr>
        <w:t>п о с т а н о в л я е т:</w:t>
      </w:r>
    </w:p>
    <w:p w:rsidR="00C7739B" w:rsidRPr="00575B03" w:rsidRDefault="00C7739B" w:rsidP="00575B03">
      <w:pPr>
        <w:pStyle w:val="1"/>
        <w:ind w:firstLine="426"/>
        <w:jc w:val="both"/>
        <w:rPr>
          <w:sz w:val="28"/>
          <w:szCs w:val="28"/>
        </w:rPr>
      </w:pPr>
      <w:r w:rsidRPr="00575B03">
        <w:rPr>
          <w:b w:val="0"/>
          <w:sz w:val="28"/>
          <w:szCs w:val="28"/>
        </w:rPr>
        <w:t xml:space="preserve">1. </w:t>
      </w:r>
      <w:r w:rsidR="001D5230" w:rsidRPr="00575B03">
        <w:rPr>
          <w:b w:val="0"/>
          <w:sz w:val="28"/>
          <w:szCs w:val="28"/>
        </w:rPr>
        <w:t xml:space="preserve">Внести следующие изменения в постановление Администрации ЯМР                    от 18.10.2016 № 1302 «Об утверждении перечня муниципального имущества, предназначенного для субъектов малого и среднего предпринимательства», </w:t>
      </w:r>
      <w:r w:rsidR="006060C0">
        <w:rPr>
          <w:b w:val="0"/>
          <w:sz w:val="28"/>
          <w:szCs w:val="28"/>
        </w:rPr>
        <w:t xml:space="preserve">изложив перечень муниципального имущества, </w:t>
      </w:r>
      <w:r w:rsidR="006060C0" w:rsidRPr="00575B03">
        <w:rPr>
          <w:b w:val="0"/>
          <w:sz w:val="28"/>
          <w:szCs w:val="28"/>
        </w:rPr>
        <w:t xml:space="preserve">предназначенного для </w:t>
      </w:r>
      <w:r w:rsidR="00327158">
        <w:rPr>
          <w:b w:val="0"/>
          <w:sz w:val="28"/>
          <w:szCs w:val="28"/>
        </w:rPr>
        <w:t xml:space="preserve">передачи во владение и (или) пользование </w:t>
      </w:r>
      <w:r w:rsidR="006060C0" w:rsidRPr="00575B03">
        <w:rPr>
          <w:b w:val="0"/>
          <w:sz w:val="28"/>
          <w:szCs w:val="28"/>
        </w:rPr>
        <w:t>субъектов малого и среднего предпринимательства</w:t>
      </w:r>
      <w:r w:rsidR="00327158">
        <w:rPr>
          <w:b w:val="0"/>
          <w:sz w:val="28"/>
          <w:szCs w:val="28"/>
        </w:rPr>
        <w:t xml:space="preserve"> и организациям, образующим инфраструктуру поддержки </w:t>
      </w:r>
      <w:r w:rsidR="00B178E6">
        <w:rPr>
          <w:b w:val="0"/>
          <w:sz w:val="28"/>
          <w:szCs w:val="28"/>
        </w:rPr>
        <w:t>субъектов малого и среднего предпринимательства</w:t>
      </w:r>
      <w:r w:rsidR="006060C0">
        <w:rPr>
          <w:b w:val="0"/>
          <w:sz w:val="28"/>
          <w:szCs w:val="28"/>
        </w:rPr>
        <w:t>, в новой редакции</w:t>
      </w:r>
      <w:r w:rsidR="00141A47" w:rsidRPr="00575B03">
        <w:rPr>
          <w:b w:val="0"/>
          <w:sz w:val="28"/>
          <w:szCs w:val="28"/>
        </w:rPr>
        <w:t xml:space="preserve"> согласно приложению.</w:t>
      </w:r>
    </w:p>
    <w:p w:rsidR="006B4A01" w:rsidRPr="00575B03" w:rsidRDefault="00C7739B" w:rsidP="00363B7F">
      <w:pPr>
        <w:ind w:firstLine="426"/>
        <w:jc w:val="both"/>
        <w:rPr>
          <w:sz w:val="28"/>
          <w:szCs w:val="28"/>
        </w:rPr>
      </w:pPr>
      <w:r w:rsidRPr="00575B03">
        <w:rPr>
          <w:sz w:val="28"/>
          <w:szCs w:val="28"/>
        </w:rPr>
        <w:t xml:space="preserve">2. </w:t>
      </w:r>
      <w:r w:rsidR="006B4A01" w:rsidRPr="00575B03">
        <w:rPr>
          <w:sz w:val="28"/>
          <w:szCs w:val="28"/>
        </w:rPr>
        <w:t>Контроль за исполнением постановления возложить на заместителя Главы Администрации ЯМР по экономике и финансам</w:t>
      </w:r>
      <w:bookmarkStart w:id="0" w:name="_GoBack"/>
      <w:bookmarkEnd w:id="0"/>
      <w:r w:rsidR="006B4A01" w:rsidRPr="00575B03">
        <w:rPr>
          <w:sz w:val="28"/>
          <w:szCs w:val="28"/>
        </w:rPr>
        <w:t xml:space="preserve">. </w:t>
      </w:r>
    </w:p>
    <w:p w:rsidR="00575B03" w:rsidRPr="00575B03" w:rsidRDefault="00575B03" w:rsidP="00575B03">
      <w:pPr>
        <w:tabs>
          <w:tab w:val="left" w:pos="0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5B03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575B03">
        <w:rPr>
          <w:sz w:val="28"/>
          <w:szCs w:val="28"/>
        </w:rPr>
        <w:t xml:space="preserve"> в газете «Ярославскийагрокурьер».</w:t>
      </w:r>
    </w:p>
    <w:p w:rsidR="006B4A01" w:rsidRPr="00575B03" w:rsidRDefault="00575B03" w:rsidP="00575B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A01" w:rsidRPr="00575B03">
        <w:rPr>
          <w:sz w:val="28"/>
          <w:szCs w:val="28"/>
        </w:rPr>
        <w:t>.Постановление вступает в силу с</w:t>
      </w:r>
      <w:r w:rsidR="0020652C" w:rsidRPr="00575B03">
        <w:rPr>
          <w:sz w:val="28"/>
          <w:szCs w:val="28"/>
        </w:rPr>
        <w:t xml:space="preserve">о дня </w:t>
      </w:r>
      <w:r w:rsidR="00B555E4" w:rsidRPr="00575B03">
        <w:rPr>
          <w:sz w:val="28"/>
          <w:szCs w:val="28"/>
        </w:rPr>
        <w:t xml:space="preserve">официального </w:t>
      </w:r>
      <w:r w:rsidR="0020652C" w:rsidRPr="00575B03">
        <w:rPr>
          <w:sz w:val="28"/>
          <w:szCs w:val="28"/>
        </w:rPr>
        <w:t>опубликования</w:t>
      </w:r>
      <w:r w:rsidR="006B4A01" w:rsidRPr="00575B03">
        <w:rPr>
          <w:sz w:val="28"/>
          <w:szCs w:val="28"/>
        </w:rPr>
        <w:t>.</w:t>
      </w:r>
    </w:p>
    <w:p w:rsidR="006B4A01" w:rsidRPr="00575B03" w:rsidRDefault="006B4A01" w:rsidP="00575B03">
      <w:pPr>
        <w:ind w:left="-142" w:firstLine="568"/>
        <w:jc w:val="both"/>
        <w:rPr>
          <w:sz w:val="28"/>
          <w:szCs w:val="28"/>
        </w:rPr>
      </w:pPr>
    </w:p>
    <w:p w:rsidR="006B4A01" w:rsidRPr="00575B03" w:rsidRDefault="006B4A01" w:rsidP="006B4A01">
      <w:pPr>
        <w:ind w:left="-142" w:right="-1" w:firstLine="568"/>
        <w:jc w:val="both"/>
        <w:rPr>
          <w:sz w:val="28"/>
          <w:szCs w:val="28"/>
        </w:rPr>
      </w:pPr>
    </w:p>
    <w:p w:rsidR="006B4A01" w:rsidRPr="00575B03" w:rsidRDefault="006B4A01" w:rsidP="0020652C">
      <w:pPr>
        <w:pStyle w:val="2"/>
        <w:ind w:right="140"/>
        <w:rPr>
          <w:szCs w:val="28"/>
        </w:rPr>
      </w:pPr>
      <w:r w:rsidRPr="00575B03">
        <w:rPr>
          <w:szCs w:val="28"/>
        </w:rPr>
        <w:t>Глава Ярославского</w:t>
      </w:r>
    </w:p>
    <w:p w:rsidR="006B4A01" w:rsidRPr="00575B03" w:rsidRDefault="006B4A01" w:rsidP="0020652C">
      <w:pPr>
        <w:pStyle w:val="20"/>
        <w:ind w:right="-1"/>
        <w:jc w:val="center"/>
        <w:rPr>
          <w:szCs w:val="28"/>
        </w:rPr>
      </w:pPr>
      <w:r w:rsidRPr="00575B03">
        <w:rPr>
          <w:szCs w:val="28"/>
        </w:rPr>
        <w:t xml:space="preserve">муниципального района                                                               </w:t>
      </w:r>
      <w:r w:rsidR="006060C0">
        <w:rPr>
          <w:szCs w:val="28"/>
        </w:rPr>
        <w:t>Н.В.</w:t>
      </w:r>
      <w:r w:rsidRPr="00575B03">
        <w:rPr>
          <w:szCs w:val="28"/>
        </w:rPr>
        <w:t xml:space="preserve">  Золотников</w:t>
      </w:r>
    </w:p>
    <w:p w:rsidR="006B4A01" w:rsidRPr="00575B03" w:rsidRDefault="006B4A01" w:rsidP="006B4A01">
      <w:pPr>
        <w:pStyle w:val="20"/>
        <w:ind w:left="-142" w:right="140"/>
        <w:rPr>
          <w:szCs w:val="28"/>
        </w:rPr>
      </w:pPr>
    </w:p>
    <w:p w:rsidR="006B4A01" w:rsidRDefault="006B4A01" w:rsidP="006B4A01">
      <w:pPr>
        <w:pStyle w:val="20"/>
        <w:ind w:left="-142" w:right="140"/>
        <w:rPr>
          <w:szCs w:val="28"/>
        </w:rPr>
      </w:pPr>
    </w:p>
    <w:p w:rsidR="006B4A01" w:rsidRDefault="006B4A01" w:rsidP="006B4A01">
      <w:pPr>
        <w:pStyle w:val="20"/>
        <w:ind w:left="-142" w:right="140"/>
        <w:rPr>
          <w:szCs w:val="28"/>
        </w:rPr>
      </w:pPr>
    </w:p>
    <w:p w:rsidR="00B178E6" w:rsidRDefault="00B178E6" w:rsidP="007748C0">
      <w:pPr>
        <w:pStyle w:val="1"/>
        <w:ind w:left="5245"/>
        <w:rPr>
          <w:b w:val="0"/>
          <w:szCs w:val="24"/>
        </w:rPr>
      </w:pPr>
    </w:p>
    <w:p w:rsidR="007748C0" w:rsidRPr="007748C0" w:rsidRDefault="007748C0" w:rsidP="007748C0">
      <w:pPr>
        <w:pStyle w:val="1"/>
        <w:ind w:left="5245"/>
        <w:rPr>
          <w:b w:val="0"/>
          <w:szCs w:val="24"/>
        </w:rPr>
      </w:pPr>
      <w:r w:rsidRPr="007748C0">
        <w:rPr>
          <w:b w:val="0"/>
          <w:szCs w:val="24"/>
        </w:rPr>
        <w:t>ПРИЛОЖЕНИЕ</w:t>
      </w:r>
    </w:p>
    <w:p w:rsidR="005E5B50" w:rsidRDefault="007748C0" w:rsidP="007748C0">
      <w:pPr>
        <w:ind w:left="5245" w:right="-171"/>
        <w:rPr>
          <w:sz w:val="24"/>
          <w:szCs w:val="24"/>
        </w:rPr>
      </w:pPr>
      <w:r w:rsidRPr="007748C0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</w:p>
    <w:p w:rsidR="007748C0" w:rsidRPr="007748C0" w:rsidRDefault="007748C0" w:rsidP="007748C0">
      <w:pPr>
        <w:ind w:left="5245" w:right="-171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7748C0">
        <w:rPr>
          <w:sz w:val="24"/>
          <w:szCs w:val="24"/>
        </w:rPr>
        <w:t xml:space="preserve"> ЯМР</w:t>
      </w:r>
    </w:p>
    <w:p w:rsidR="007748C0" w:rsidRPr="007748C0" w:rsidRDefault="007748C0" w:rsidP="007748C0">
      <w:pPr>
        <w:pStyle w:val="21"/>
        <w:ind w:left="5245" w:firstLine="0"/>
        <w:jc w:val="left"/>
        <w:rPr>
          <w:bCs/>
          <w:sz w:val="24"/>
        </w:rPr>
      </w:pPr>
      <w:r w:rsidRPr="007748C0">
        <w:rPr>
          <w:bCs/>
          <w:sz w:val="24"/>
        </w:rPr>
        <w:t>от</w:t>
      </w:r>
      <w:r w:rsidR="005E5B50">
        <w:rPr>
          <w:bCs/>
          <w:sz w:val="24"/>
        </w:rPr>
        <w:t>31.10.2018</w:t>
      </w:r>
      <w:r w:rsidRPr="007748C0">
        <w:rPr>
          <w:bCs/>
          <w:sz w:val="24"/>
        </w:rPr>
        <w:t xml:space="preserve"> №</w:t>
      </w:r>
      <w:r w:rsidR="005E5B50">
        <w:rPr>
          <w:bCs/>
          <w:sz w:val="24"/>
        </w:rPr>
        <w:t xml:space="preserve"> 2318</w:t>
      </w:r>
    </w:p>
    <w:p w:rsidR="00141A47" w:rsidRPr="007748C0" w:rsidRDefault="00141A47" w:rsidP="00C7739B">
      <w:pPr>
        <w:pStyle w:val="a6"/>
        <w:ind w:left="0"/>
        <w:rPr>
          <w:sz w:val="24"/>
        </w:rPr>
      </w:pPr>
    </w:p>
    <w:p w:rsidR="00141A47" w:rsidRDefault="00141A47" w:rsidP="00C7739B">
      <w:pPr>
        <w:pStyle w:val="a6"/>
        <w:ind w:left="0"/>
        <w:rPr>
          <w:sz w:val="24"/>
        </w:rPr>
      </w:pPr>
    </w:p>
    <w:p w:rsidR="005E5B50" w:rsidRPr="005E5B50" w:rsidRDefault="005E5B50" w:rsidP="007748C0">
      <w:pPr>
        <w:pStyle w:val="a6"/>
        <w:ind w:left="0"/>
        <w:jc w:val="center"/>
        <w:rPr>
          <w:b/>
          <w:sz w:val="24"/>
        </w:rPr>
      </w:pPr>
      <w:r w:rsidRPr="005E5B50">
        <w:rPr>
          <w:b/>
          <w:sz w:val="24"/>
        </w:rPr>
        <w:t xml:space="preserve">Перечень </w:t>
      </w:r>
    </w:p>
    <w:p w:rsidR="005E5B50" w:rsidRPr="005E5B50" w:rsidRDefault="007748C0" w:rsidP="007748C0">
      <w:pPr>
        <w:pStyle w:val="a6"/>
        <w:ind w:left="0"/>
        <w:jc w:val="center"/>
        <w:rPr>
          <w:b/>
          <w:sz w:val="24"/>
        </w:rPr>
      </w:pPr>
      <w:r w:rsidRPr="005E5B50">
        <w:rPr>
          <w:b/>
          <w:sz w:val="24"/>
        </w:rPr>
        <w:t xml:space="preserve">муниципального имущества, </w:t>
      </w:r>
    </w:p>
    <w:p w:rsidR="005E5B50" w:rsidRPr="005E5B50" w:rsidRDefault="007748C0" w:rsidP="007748C0">
      <w:pPr>
        <w:pStyle w:val="a6"/>
        <w:ind w:left="0"/>
        <w:jc w:val="center"/>
        <w:rPr>
          <w:b/>
          <w:sz w:val="24"/>
        </w:rPr>
      </w:pPr>
      <w:r w:rsidRPr="005E5B50">
        <w:rPr>
          <w:b/>
          <w:sz w:val="24"/>
        </w:rPr>
        <w:t xml:space="preserve">предназначенного для передачи во владение и (или) пользование субъектам </w:t>
      </w:r>
    </w:p>
    <w:p w:rsidR="005E5B50" w:rsidRPr="005E5B50" w:rsidRDefault="007748C0" w:rsidP="007748C0">
      <w:pPr>
        <w:pStyle w:val="a6"/>
        <w:ind w:left="0"/>
        <w:jc w:val="center"/>
        <w:rPr>
          <w:b/>
          <w:sz w:val="24"/>
        </w:rPr>
      </w:pPr>
      <w:r w:rsidRPr="005E5B50">
        <w:rPr>
          <w:b/>
          <w:sz w:val="24"/>
        </w:rPr>
        <w:t xml:space="preserve">малого и среднего предпринимательства и организациям, образующим </w:t>
      </w:r>
    </w:p>
    <w:p w:rsidR="00141A47" w:rsidRPr="005E5B50" w:rsidRDefault="007748C0" w:rsidP="007748C0">
      <w:pPr>
        <w:pStyle w:val="a6"/>
        <w:ind w:left="0"/>
        <w:jc w:val="center"/>
        <w:rPr>
          <w:b/>
          <w:sz w:val="24"/>
        </w:rPr>
      </w:pPr>
      <w:r w:rsidRPr="005E5B50">
        <w:rPr>
          <w:b/>
          <w:sz w:val="24"/>
        </w:rPr>
        <w:t>инфраструктуру поддержки субъектов малого и среднего предпринимательства</w:t>
      </w:r>
    </w:p>
    <w:p w:rsidR="007748C0" w:rsidRDefault="007748C0" w:rsidP="007748C0">
      <w:pPr>
        <w:pStyle w:val="a6"/>
        <w:ind w:left="0"/>
        <w:jc w:val="center"/>
        <w:rPr>
          <w:sz w:val="24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851"/>
        <w:gridCol w:w="1559"/>
        <w:gridCol w:w="1418"/>
      </w:tblGrid>
      <w:tr w:rsidR="00A33C34" w:rsidRPr="00C7739B" w:rsidTr="00A33C34">
        <w:tc>
          <w:tcPr>
            <w:tcW w:w="567" w:type="dxa"/>
          </w:tcPr>
          <w:p w:rsidR="00363B7F" w:rsidRPr="005E5B50" w:rsidRDefault="00363B7F" w:rsidP="009E243E">
            <w:pPr>
              <w:pStyle w:val="21"/>
              <w:ind w:left="-108" w:firstLine="0"/>
              <w:jc w:val="center"/>
              <w:rPr>
                <w:bCs/>
                <w:sz w:val="22"/>
                <w:szCs w:val="22"/>
              </w:rPr>
            </w:pPr>
            <w:r w:rsidRPr="005E5B5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:rsidR="00363B7F" w:rsidRPr="005E5B50" w:rsidRDefault="00363B7F" w:rsidP="009E243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B5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</w:tcPr>
          <w:p w:rsidR="00363B7F" w:rsidRPr="005E5B50" w:rsidRDefault="00363B7F" w:rsidP="009E243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B50">
              <w:rPr>
                <w:rFonts w:ascii="Times New Roman" w:hAnsi="Times New Roman" w:cs="Times New Roman"/>
                <w:sz w:val="22"/>
                <w:szCs w:val="22"/>
              </w:rPr>
              <w:t>Место нахождения объекта</w:t>
            </w:r>
          </w:p>
        </w:tc>
        <w:tc>
          <w:tcPr>
            <w:tcW w:w="851" w:type="dxa"/>
          </w:tcPr>
          <w:p w:rsidR="00363B7F" w:rsidRPr="005E5B50" w:rsidRDefault="00363B7F" w:rsidP="00363B7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B50">
              <w:rPr>
                <w:rFonts w:ascii="Times New Roman" w:hAnsi="Times New Roman" w:cs="Times New Roman"/>
                <w:sz w:val="22"/>
                <w:szCs w:val="22"/>
              </w:rPr>
              <w:t>Кол-во, шт.</w:t>
            </w:r>
          </w:p>
        </w:tc>
        <w:tc>
          <w:tcPr>
            <w:tcW w:w="1559" w:type="dxa"/>
          </w:tcPr>
          <w:p w:rsidR="00363B7F" w:rsidRPr="005E5B50" w:rsidRDefault="00363B7F" w:rsidP="00363B7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B50">
              <w:rPr>
                <w:rFonts w:ascii="Times New Roman" w:hAnsi="Times New Roman" w:cs="Times New Roman"/>
                <w:sz w:val="22"/>
                <w:szCs w:val="22"/>
              </w:rPr>
              <w:t>Реестровый/ инвентарный номер</w:t>
            </w:r>
          </w:p>
        </w:tc>
        <w:tc>
          <w:tcPr>
            <w:tcW w:w="1418" w:type="dxa"/>
          </w:tcPr>
          <w:p w:rsidR="00363B7F" w:rsidRPr="005E5B50" w:rsidRDefault="00363B7F" w:rsidP="009E243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B50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стоимость, руб.</w:t>
            </w:r>
          </w:p>
        </w:tc>
      </w:tr>
      <w:tr w:rsidR="00A33C34" w:rsidRPr="00C7739B" w:rsidTr="00A33C34">
        <w:tc>
          <w:tcPr>
            <w:tcW w:w="567" w:type="dxa"/>
          </w:tcPr>
          <w:p w:rsidR="00363B7F" w:rsidRPr="00EA1C91" w:rsidRDefault="00363B7F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EA1C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63B7F" w:rsidRPr="00EA1C91" w:rsidRDefault="00363B7F" w:rsidP="009E243E">
            <w:pPr>
              <w:jc w:val="center"/>
              <w:rPr>
                <w:color w:val="000000"/>
                <w:sz w:val="22"/>
                <w:szCs w:val="22"/>
              </w:rPr>
            </w:pPr>
            <w:r w:rsidRPr="00EA1C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63B7F" w:rsidRPr="00EA1C91" w:rsidRDefault="00363B7F" w:rsidP="009E243E">
            <w:pPr>
              <w:jc w:val="center"/>
              <w:rPr>
                <w:color w:val="000000"/>
                <w:sz w:val="22"/>
                <w:szCs w:val="22"/>
              </w:rPr>
            </w:pPr>
            <w:r w:rsidRPr="00EA1C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63B7F" w:rsidRPr="00EA1C91" w:rsidRDefault="00363B7F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63B7F" w:rsidRPr="00EA1C91" w:rsidRDefault="00363B7F" w:rsidP="00363B7F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63B7F" w:rsidRPr="00EA1C91" w:rsidRDefault="00363B7F" w:rsidP="00363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33C34" w:rsidRPr="00C7739B" w:rsidTr="00A33C34">
        <w:tc>
          <w:tcPr>
            <w:tcW w:w="567" w:type="dxa"/>
          </w:tcPr>
          <w:p w:rsidR="00363B7F" w:rsidRPr="005E5B50" w:rsidRDefault="00363B7F" w:rsidP="005E5B50">
            <w:pPr>
              <w:pStyle w:val="21"/>
              <w:numPr>
                <w:ilvl w:val="0"/>
                <w:numId w:val="20"/>
              </w:numPr>
              <w:ind w:hanging="72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B7F" w:rsidRPr="005E5B50" w:rsidRDefault="00363B7F" w:rsidP="00F359A9">
            <w:pPr>
              <w:rPr>
                <w:color w:val="000000"/>
                <w:sz w:val="24"/>
                <w:szCs w:val="24"/>
                <w:lang w:val="en-US"/>
              </w:rPr>
            </w:pPr>
            <w:r w:rsidRPr="005E5B50">
              <w:rPr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835" w:type="dxa"/>
          </w:tcPr>
          <w:p w:rsidR="00363B7F" w:rsidRPr="005E5B50" w:rsidRDefault="00363B7F" w:rsidP="0015131D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Ярославская область, Ярославский р</w:t>
            </w:r>
            <w:r w:rsidR="0015131D" w:rsidRPr="005E5B50">
              <w:rPr>
                <w:color w:val="000000"/>
                <w:sz w:val="24"/>
                <w:szCs w:val="24"/>
              </w:rPr>
              <w:t>-</w:t>
            </w:r>
            <w:r w:rsidRPr="005E5B50">
              <w:rPr>
                <w:color w:val="000000"/>
                <w:sz w:val="24"/>
                <w:szCs w:val="24"/>
              </w:rPr>
              <w:t>н, Некрасовский сельский округ, ГСК «Волгарь», блок 3, бокс 138, пригородная зона Некрасовского с/о</w:t>
            </w:r>
          </w:p>
        </w:tc>
        <w:tc>
          <w:tcPr>
            <w:tcW w:w="851" w:type="dxa"/>
          </w:tcPr>
          <w:p w:rsidR="00363B7F" w:rsidRPr="005E5B50" w:rsidRDefault="00363B7F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B7F" w:rsidRPr="005E5B50" w:rsidRDefault="00363B7F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01-19970008</w:t>
            </w:r>
          </w:p>
        </w:tc>
        <w:tc>
          <w:tcPr>
            <w:tcW w:w="1418" w:type="dxa"/>
          </w:tcPr>
          <w:p w:rsidR="00363B7F" w:rsidRPr="005E5B50" w:rsidRDefault="00363B7F" w:rsidP="009E243E">
            <w:pPr>
              <w:jc w:val="center"/>
              <w:rPr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t>204 813,00</w:t>
            </w:r>
          </w:p>
        </w:tc>
      </w:tr>
      <w:tr w:rsidR="00A33C34" w:rsidRPr="00C7739B" w:rsidTr="00A33C34">
        <w:tc>
          <w:tcPr>
            <w:tcW w:w="567" w:type="dxa"/>
          </w:tcPr>
          <w:p w:rsidR="00363B7F" w:rsidRPr="005E5B50" w:rsidRDefault="00363B7F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B7F" w:rsidRPr="005E5B50" w:rsidRDefault="00363B7F" w:rsidP="00EF1B05">
            <w:pPr>
              <w:rPr>
                <w:color w:val="000000"/>
                <w:sz w:val="24"/>
                <w:szCs w:val="24"/>
                <w:lang w:val="en-US"/>
              </w:rPr>
            </w:pPr>
            <w:r w:rsidRPr="005E5B50">
              <w:rPr>
                <w:color w:val="000000"/>
                <w:sz w:val="24"/>
                <w:szCs w:val="24"/>
              </w:rPr>
              <w:t>Гаражный бокс</w:t>
            </w:r>
          </w:p>
          <w:p w:rsidR="0015131D" w:rsidRPr="005E5B50" w:rsidRDefault="0015131D" w:rsidP="00EF1B05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  <w:lang w:val="en-US"/>
              </w:rPr>
              <w:t>76</w:t>
            </w:r>
            <w:r w:rsidRPr="005E5B50">
              <w:rPr>
                <w:color w:val="000000"/>
                <w:sz w:val="24"/>
                <w:szCs w:val="24"/>
              </w:rPr>
              <w:t>:17:010101:20420</w:t>
            </w:r>
          </w:p>
        </w:tc>
        <w:tc>
          <w:tcPr>
            <w:tcW w:w="2835" w:type="dxa"/>
          </w:tcPr>
          <w:p w:rsidR="00363B7F" w:rsidRPr="005E5B50" w:rsidRDefault="00363B7F" w:rsidP="0015131D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Ярославская область, Ярославский р</w:t>
            </w:r>
            <w:r w:rsidR="0015131D" w:rsidRPr="005E5B50">
              <w:rPr>
                <w:color w:val="000000"/>
                <w:sz w:val="24"/>
                <w:szCs w:val="24"/>
              </w:rPr>
              <w:t>-</w:t>
            </w:r>
            <w:r w:rsidRPr="005E5B50">
              <w:rPr>
                <w:color w:val="000000"/>
                <w:sz w:val="24"/>
                <w:szCs w:val="24"/>
              </w:rPr>
              <w:t>н, пригородная зона Некрасовского сельского округа, ГСК «Волгарь», блок 3, бокс 140</w:t>
            </w:r>
          </w:p>
        </w:tc>
        <w:tc>
          <w:tcPr>
            <w:tcW w:w="851" w:type="dxa"/>
          </w:tcPr>
          <w:p w:rsidR="00363B7F" w:rsidRPr="005E5B50" w:rsidRDefault="00363B7F" w:rsidP="00EF1B05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B7F" w:rsidRPr="005E5B50" w:rsidRDefault="00363B7F" w:rsidP="00EF1B05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01-19970007</w:t>
            </w:r>
          </w:p>
        </w:tc>
        <w:tc>
          <w:tcPr>
            <w:tcW w:w="1418" w:type="dxa"/>
          </w:tcPr>
          <w:p w:rsidR="00363B7F" w:rsidRPr="005E5B50" w:rsidRDefault="00363B7F" w:rsidP="009E243E">
            <w:pPr>
              <w:jc w:val="center"/>
              <w:rPr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t>166 997,44</w:t>
            </w:r>
          </w:p>
        </w:tc>
      </w:tr>
      <w:tr w:rsidR="00A33C34" w:rsidRPr="00C7739B" w:rsidTr="00A33C34">
        <w:tc>
          <w:tcPr>
            <w:tcW w:w="567" w:type="dxa"/>
          </w:tcPr>
          <w:p w:rsidR="00363B7F" w:rsidRPr="005E5B50" w:rsidRDefault="00363B7F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B7F" w:rsidRPr="005E5B50" w:rsidRDefault="00363B7F" w:rsidP="00EF1B05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835" w:type="dxa"/>
          </w:tcPr>
          <w:p w:rsidR="00363B7F" w:rsidRPr="005E5B50" w:rsidRDefault="00363B7F" w:rsidP="0015131D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Ярославская область, Ярославский р</w:t>
            </w:r>
            <w:r w:rsidR="0015131D" w:rsidRPr="005E5B50">
              <w:rPr>
                <w:color w:val="000000"/>
                <w:sz w:val="24"/>
                <w:szCs w:val="24"/>
              </w:rPr>
              <w:t>-</w:t>
            </w:r>
            <w:r w:rsidRPr="005E5B50">
              <w:rPr>
                <w:color w:val="000000"/>
                <w:sz w:val="24"/>
                <w:szCs w:val="24"/>
              </w:rPr>
              <w:t>н, Некрасовский сельский округ, ГСК «Волгарь», блок 3, бокс 1</w:t>
            </w:r>
            <w:r w:rsidR="00C527C0" w:rsidRPr="005E5B50">
              <w:rPr>
                <w:color w:val="000000"/>
                <w:sz w:val="24"/>
                <w:szCs w:val="24"/>
              </w:rPr>
              <w:t>41</w:t>
            </w:r>
            <w:r w:rsidRPr="005E5B50">
              <w:rPr>
                <w:color w:val="000000"/>
                <w:sz w:val="24"/>
                <w:szCs w:val="24"/>
              </w:rPr>
              <w:t>, пригородная зона Некрасовского с/о</w:t>
            </w:r>
          </w:p>
        </w:tc>
        <w:tc>
          <w:tcPr>
            <w:tcW w:w="851" w:type="dxa"/>
          </w:tcPr>
          <w:p w:rsidR="00363B7F" w:rsidRPr="005E5B50" w:rsidRDefault="00C527C0" w:rsidP="00EF1B05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3B7F" w:rsidRPr="005E5B50" w:rsidRDefault="00363B7F" w:rsidP="00EF1B05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01-19970009</w:t>
            </w:r>
          </w:p>
        </w:tc>
        <w:tc>
          <w:tcPr>
            <w:tcW w:w="1418" w:type="dxa"/>
          </w:tcPr>
          <w:p w:rsidR="00363B7F" w:rsidRPr="005E5B50" w:rsidRDefault="00C527C0" w:rsidP="009E243E">
            <w:pPr>
              <w:jc w:val="center"/>
              <w:rPr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t>197 332,00</w:t>
            </w:r>
          </w:p>
        </w:tc>
      </w:tr>
      <w:tr w:rsidR="00A33C34" w:rsidRPr="00C7739B" w:rsidTr="00A33C34">
        <w:tc>
          <w:tcPr>
            <w:tcW w:w="567" w:type="dxa"/>
          </w:tcPr>
          <w:p w:rsidR="007C2A4D" w:rsidRPr="005E5B50" w:rsidRDefault="007C2A4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A4D" w:rsidRPr="005E5B50" w:rsidRDefault="007C2A4D" w:rsidP="00F359A9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 xml:space="preserve">Нежилое помещение  № 1 </w:t>
            </w:r>
          </w:p>
        </w:tc>
        <w:tc>
          <w:tcPr>
            <w:tcW w:w="2835" w:type="dxa"/>
          </w:tcPr>
          <w:p w:rsidR="007C2A4D" w:rsidRPr="005E5B50" w:rsidRDefault="007C2A4D" w:rsidP="007C2A4D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 xml:space="preserve">Ярославская область, Ярославский район, пос. Ивняки, ул. Центральная, </w:t>
            </w:r>
          </w:p>
          <w:p w:rsidR="007C2A4D" w:rsidRPr="005E5B50" w:rsidRDefault="007C2A4D" w:rsidP="007C2A4D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у д. № 4а</w:t>
            </w:r>
          </w:p>
        </w:tc>
        <w:tc>
          <w:tcPr>
            <w:tcW w:w="851" w:type="dxa"/>
          </w:tcPr>
          <w:p w:rsidR="007C2A4D" w:rsidRPr="005E5B50" w:rsidRDefault="007C2A4D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2A4D" w:rsidRPr="005E5B50" w:rsidRDefault="007C2A4D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02-20020014</w:t>
            </w:r>
          </w:p>
        </w:tc>
        <w:tc>
          <w:tcPr>
            <w:tcW w:w="1418" w:type="dxa"/>
          </w:tcPr>
          <w:p w:rsidR="007C2A4D" w:rsidRPr="005E5B50" w:rsidRDefault="007C2A4D" w:rsidP="009E243E">
            <w:pPr>
              <w:jc w:val="center"/>
              <w:rPr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t>167 305,61</w:t>
            </w:r>
          </w:p>
        </w:tc>
      </w:tr>
      <w:tr w:rsidR="00A33C34" w:rsidRPr="00C7739B" w:rsidTr="00A33C34">
        <w:tc>
          <w:tcPr>
            <w:tcW w:w="567" w:type="dxa"/>
          </w:tcPr>
          <w:p w:rsidR="007C2A4D" w:rsidRPr="005E5B50" w:rsidRDefault="007C2A4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A4D" w:rsidRPr="005E5B50" w:rsidRDefault="007C2A4D" w:rsidP="0015131D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 xml:space="preserve">Тахеометр </w:t>
            </w:r>
            <w:r w:rsidRPr="005E5B50">
              <w:rPr>
                <w:color w:val="000000"/>
                <w:sz w:val="24"/>
                <w:szCs w:val="24"/>
                <w:lang w:val="en-US"/>
              </w:rPr>
              <w:t>SET 610</w:t>
            </w:r>
            <w:r w:rsidR="0015131D" w:rsidRPr="005E5B50">
              <w:rPr>
                <w:color w:val="000000"/>
                <w:sz w:val="24"/>
                <w:szCs w:val="24"/>
              </w:rPr>
              <w:t xml:space="preserve"> э</w:t>
            </w:r>
            <w:r w:rsidRPr="005E5B50">
              <w:rPr>
                <w:color w:val="000000"/>
                <w:sz w:val="24"/>
                <w:szCs w:val="24"/>
              </w:rPr>
              <w:t>лектронный, комплект</w:t>
            </w:r>
          </w:p>
        </w:tc>
        <w:tc>
          <w:tcPr>
            <w:tcW w:w="2835" w:type="dxa"/>
          </w:tcPr>
          <w:p w:rsidR="007C2A4D" w:rsidRPr="005E5B50" w:rsidRDefault="00700504" w:rsidP="00A33C34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г</w:t>
            </w:r>
            <w:r w:rsidR="007C2A4D" w:rsidRPr="005E5B50">
              <w:rPr>
                <w:color w:val="000000"/>
                <w:sz w:val="24"/>
                <w:szCs w:val="24"/>
              </w:rPr>
              <w:t>. Ярославль, Московский пр-т, д. 1/12</w:t>
            </w:r>
          </w:p>
        </w:tc>
        <w:tc>
          <w:tcPr>
            <w:tcW w:w="851" w:type="dxa"/>
          </w:tcPr>
          <w:p w:rsidR="007C2A4D" w:rsidRPr="005E5B50" w:rsidRDefault="007C2A4D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2A4D" w:rsidRPr="005E5B50" w:rsidRDefault="007C2A4D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07-2002445</w:t>
            </w:r>
          </w:p>
        </w:tc>
        <w:tc>
          <w:tcPr>
            <w:tcW w:w="1418" w:type="dxa"/>
          </w:tcPr>
          <w:p w:rsidR="007C2A4D" w:rsidRPr="005E5B50" w:rsidRDefault="007C2A4D" w:rsidP="009E243E">
            <w:pPr>
              <w:jc w:val="center"/>
              <w:rPr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t>225 455,02</w:t>
            </w:r>
          </w:p>
        </w:tc>
      </w:tr>
      <w:tr w:rsidR="0015131D" w:rsidRPr="00C7739B" w:rsidTr="00A33C34">
        <w:tc>
          <w:tcPr>
            <w:tcW w:w="567" w:type="dxa"/>
          </w:tcPr>
          <w:p w:rsidR="00700504" w:rsidRPr="005E5B50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br w:type="page"/>
            </w:r>
            <w:r w:rsidR="00700504" w:rsidRPr="005E5B50">
              <w:rPr>
                <w:sz w:val="24"/>
                <w:szCs w:val="24"/>
              </w:rPr>
              <w:br w:type="page"/>
            </w:r>
          </w:p>
        </w:tc>
        <w:tc>
          <w:tcPr>
            <w:tcW w:w="2268" w:type="dxa"/>
          </w:tcPr>
          <w:p w:rsidR="00700504" w:rsidRPr="005E5B50" w:rsidRDefault="00700504" w:rsidP="00F359A9">
            <w:pPr>
              <w:rPr>
                <w:color w:val="000000"/>
                <w:sz w:val="24"/>
                <w:szCs w:val="24"/>
                <w:lang w:val="en-US"/>
              </w:rPr>
            </w:pPr>
            <w:r w:rsidRPr="005E5B50">
              <w:rPr>
                <w:color w:val="000000"/>
                <w:sz w:val="24"/>
                <w:szCs w:val="24"/>
              </w:rPr>
              <w:t xml:space="preserve">Электронный тахеометр </w:t>
            </w:r>
            <w:r w:rsidRPr="005E5B50">
              <w:rPr>
                <w:color w:val="000000"/>
                <w:sz w:val="24"/>
                <w:szCs w:val="24"/>
                <w:lang w:val="en-US"/>
              </w:rPr>
              <w:t>Sokkia 610</w:t>
            </w:r>
          </w:p>
        </w:tc>
        <w:tc>
          <w:tcPr>
            <w:tcW w:w="2835" w:type="dxa"/>
          </w:tcPr>
          <w:p w:rsidR="00700504" w:rsidRPr="005E5B50" w:rsidRDefault="00700504" w:rsidP="00A33C34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г. Ярославль, Московский пр-т, д.11/12</w:t>
            </w:r>
          </w:p>
        </w:tc>
        <w:tc>
          <w:tcPr>
            <w:tcW w:w="851" w:type="dxa"/>
          </w:tcPr>
          <w:p w:rsidR="00700504" w:rsidRPr="005E5B50" w:rsidRDefault="00700504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0504" w:rsidRPr="005E5B50" w:rsidRDefault="00700504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5E5B50">
              <w:rPr>
                <w:bCs/>
                <w:sz w:val="24"/>
                <w:szCs w:val="24"/>
              </w:rPr>
              <w:t>07-20030291</w:t>
            </w:r>
          </w:p>
        </w:tc>
        <w:tc>
          <w:tcPr>
            <w:tcW w:w="1418" w:type="dxa"/>
          </w:tcPr>
          <w:p w:rsidR="00700504" w:rsidRPr="005E5B50" w:rsidRDefault="00700504" w:rsidP="009E243E">
            <w:pPr>
              <w:jc w:val="center"/>
              <w:rPr>
                <w:sz w:val="24"/>
                <w:szCs w:val="24"/>
              </w:rPr>
            </w:pPr>
            <w:r w:rsidRPr="005E5B50">
              <w:rPr>
                <w:sz w:val="24"/>
                <w:szCs w:val="24"/>
              </w:rPr>
              <w:t>241 744,23</w:t>
            </w:r>
          </w:p>
        </w:tc>
      </w:tr>
      <w:tr w:rsidR="0015131D" w:rsidRPr="00C7739B" w:rsidTr="00A33C34">
        <w:tc>
          <w:tcPr>
            <w:tcW w:w="567" w:type="dxa"/>
          </w:tcPr>
          <w:p w:rsidR="00700504" w:rsidRPr="005E5B50" w:rsidRDefault="0070050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504" w:rsidRPr="005E5B50" w:rsidRDefault="00700504" w:rsidP="00F359A9">
            <w:pPr>
              <w:rPr>
                <w:color w:val="000000"/>
                <w:sz w:val="24"/>
                <w:szCs w:val="24"/>
                <w:lang w:val="en-US"/>
              </w:rPr>
            </w:pPr>
            <w:r w:rsidRPr="005E5B50">
              <w:rPr>
                <w:color w:val="000000"/>
                <w:sz w:val="24"/>
                <w:szCs w:val="24"/>
              </w:rPr>
              <w:t xml:space="preserve">Караоке </w:t>
            </w:r>
            <w:r w:rsidRPr="005E5B50">
              <w:rPr>
                <w:color w:val="000000"/>
                <w:sz w:val="24"/>
                <w:szCs w:val="24"/>
                <w:lang w:val="en-US"/>
              </w:rPr>
              <w:t>LG DKS-6000</w:t>
            </w:r>
          </w:p>
        </w:tc>
        <w:tc>
          <w:tcPr>
            <w:tcW w:w="2835" w:type="dxa"/>
          </w:tcPr>
          <w:p w:rsidR="00700504" w:rsidRPr="005E5B50" w:rsidRDefault="00700504" w:rsidP="005F7267">
            <w:pPr>
              <w:rPr>
                <w:color w:val="000000"/>
                <w:sz w:val="24"/>
                <w:szCs w:val="24"/>
              </w:rPr>
            </w:pPr>
            <w:r w:rsidRPr="005E5B50">
              <w:rPr>
                <w:color w:val="000000"/>
                <w:sz w:val="24"/>
                <w:szCs w:val="24"/>
              </w:rPr>
              <w:t>г. Ярославль, Московский пр-т,д.11/12</w:t>
            </w:r>
          </w:p>
        </w:tc>
        <w:tc>
          <w:tcPr>
            <w:tcW w:w="851" w:type="dxa"/>
          </w:tcPr>
          <w:p w:rsidR="00700504" w:rsidRPr="005E5B50" w:rsidRDefault="00700504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5E5B50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00504" w:rsidRPr="005E5B50" w:rsidRDefault="00700504" w:rsidP="009E243E">
            <w:pPr>
              <w:pStyle w:val="21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5E5B50">
              <w:rPr>
                <w:bCs/>
                <w:sz w:val="24"/>
                <w:szCs w:val="24"/>
                <w:lang w:val="en-US"/>
              </w:rPr>
              <w:t>04-20160003</w:t>
            </w:r>
          </w:p>
        </w:tc>
        <w:tc>
          <w:tcPr>
            <w:tcW w:w="1418" w:type="dxa"/>
          </w:tcPr>
          <w:p w:rsidR="00700504" w:rsidRPr="005E5B50" w:rsidRDefault="00700504" w:rsidP="009E243E">
            <w:pPr>
              <w:jc w:val="center"/>
              <w:rPr>
                <w:sz w:val="24"/>
                <w:szCs w:val="24"/>
                <w:lang w:val="en-US"/>
              </w:rPr>
            </w:pPr>
            <w:r w:rsidRPr="005E5B50">
              <w:rPr>
                <w:sz w:val="24"/>
                <w:szCs w:val="24"/>
                <w:lang w:val="en-US"/>
              </w:rPr>
              <w:t>4 579.80</w:t>
            </w:r>
          </w:p>
        </w:tc>
      </w:tr>
    </w:tbl>
    <w:p w:rsidR="005F7267" w:rsidRDefault="005F7267">
      <w:r>
        <w:br w:type="page"/>
      </w:r>
    </w:p>
    <w:p w:rsidR="005F7267" w:rsidRDefault="005F7267"/>
    <w:p w:rsidR="005F7267" w:rsidRDefault="005F7267"/>
    <w:p w:rsidR="005F7267" w:rsidRPr="005F7267" w:rsidRDefault="005F7267" w:rsidP="005F7267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851"/>
        <w:gridCol w:w="1559"/>
        <w:gridCol w:w="1418"/>
      </w:tblGrid>
      <w:tr w:rsidR="00327158" w:rsidRPr="00C7739B" w:rsidTr="00A33C34">
        <w:tc>
          <w:tcPr>
            <w:tcW w:w="567" w:type="dxa"/>
          </w:tcPr>
          <w:p w:rsidR="00327158" w:rsidRPr="005E5B50" w:rsidRDefault="00327158" w:rsidP="005E5B50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5E5B5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27158" w:rsidRPr="005E5B50" w:rsidRDefault="00327158" w:rsidP="005E5B50">
            <w:pPr>
              <w:jc w:val="center"/>
              <w:rPr>
                <w:color w:val="000000"/>
                <w:sz w:val="22"/>
                <w:szCs w:val="22"/>
              </w:rPr>
            </w:pPr>
            <w:r w:rsidRPr="005E5B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27158" w:rsidRPr="005E5B50" w:rsidRDefault="00327158" w:rsidP="005E5B50">
            <w:pPr>
              <w:jc w:val="center"/>
              <w:rPr>
                <w:color w:val="000000"/>
                <w:sz w:val="22"/>
                <w:szCs w:val="22"/>
              </w:rPr>
            </w:pPr>
            <w:r w:rsidRPr="005E5B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27158" w:rsidRPr="005E5B50" w:rsidRDefault="00327158" w:rsidP="005E5B50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5E5B5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27158" w:rsidRPr="005E5B50" w:rsidRDefault="00327158" w:rsidP="005E5B50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5E5B5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27158" w:rsidRPr="005E5B50" w:rsidRDefault="00327158" w:rsidP="005E5B50">
            <w:pPr>
              <w:jc w:val="center"/>
              <w:rPr>
                <w:sz w:val="22"/>
                <w:szCs w:val="22"/>
              </w:rPr>
            </w:pPr>
            <w:r w:rsidRPr="005E5B50">
              <w:rPr>
                <w:sz w:val="22"/>
                <w:szCs w:val="22"/>
              </w:rPr>
              <w:t>6</w:t>
            </w:r>
          </w:p>
        </w:tc>
      </w:tr>
      <w:tr w:rsidR="0015131D" w:rsidRPr="00C7739B" w:rsidTr="00A33C34">
        <w:tc>
          <w:tcPr>
            <w:tcW w:w="567" w:type="dxa"/>
          </w:tcPr>
          <w:p w:rsidR="0015131D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15131D" w:rsidRPr="0015131D" w:rsidRDefault="0015131D" w:rsidP="00F359A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Монитор </w:t>
            </w:r>
            <w:r>
              <w:rPr>
                <w:color w:val="000000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</w:tcPr>
          <w:p w:rsidR="0015131D" w:rsidRPr="007748C0" w:rsidRDefault="0015131D" w:rsidP="0015131D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  <w:r>
              <w:rPr>
                <w:color w:val="000000"/>
                <w:sz w:val="24"/>
                <w:szCs w:val="24"/>
              </w:rPr>
              <w:t>Туношенский сельский округ, с. Красное, д. 49</w:t>
            </w:r>
          </w:p>
        </w:tc>
        <w:tc>
          <w:tcPr>
            <w:tcW w:w="851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04-20160002</w:t>
            </w:r>
          </w:p>
        </w:tc>
        <w:tc>
          <w:tcPr>
            <w:tcW w:w="1418" w:type="dxa"/>
          </w:tcPr>
          <w:p w:rsidR="0015131D" w:rsidRDefault="0015131D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5 136,00</w:t>
            </w:r>
          </w:p>
        </w:tc>
      </w:tr>
      <w:tr w:rsidR="0015131D" w:rsidRPr="00C7739B" w:rsidTr="00A33C34">
        <w:tc>
          <w:tcPr>
            <w:tcW w:w="567" w:type="dxa"/>
          </w:tcPr>
          <w:p w:rsidR="0015131D" w:rsidRDefault="0015131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5131D" w:rsidRPr="00E10E51" w:rsidRDefault="0015131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2835" w:type="dxa"/>
          </w:tcPr>
          <w:p w:rsidR="0015131D" w:rsidRPr="007748C0" w:rsidRDefault="0015131D" w:rsidP="0015131D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  <w:r>
              <w:rPr>
                <w:color w:val="000000"/>
                <w:sz w:val="24"/>
                <w:szCs w:val="24"/>
              </w:rPr>
              <w:t>Туношенский сельский округ, с. Красное, д. 49</w:t>
            </w:r>
          </w:p>
        </w:tc>
        <w:tc>
          <w:tcPr>
            <w:tcW w:w="851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5131D" w:rsidRDefault="0015131D" w:rsidP="0015131D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04-20160001</w:t>
            </w:r>
          </w:p>
        </w:tc>
        <w:tc>
          <w:tcPr>
            <w:tcW w:w="1418" w:type="dxa"/>
          </w:tcPr>
          <w:p w:rsidR="0015131D" w:rsidRDefault="0015131D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6 287,40</w:t>
            </w:r>
          </w:p>
        </w:tc>
      </w:tr>
      <w:tr w:rsidR="0015131D" w:rsidRPr="00C7739B" w:rsidTr="00A33C34">
        <w:tc>
          <w:tcPr>
            <w:tcW w:w="567" w:type="dxa"/>
          </w:tcPr>
          <w:p w:rsidR="0015131D" w:rsidRDefault="0015131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5131D" w:rsidRPr="00E10E51" w:rsidRDefault="0015131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Баня-прачечная 76:17:172401:194</w:t>
            </w:r>
          </w:p>
        </w:tc>
        <w:tc>
          <w:tcPr>
            <w:tcW w:w="2835" w:type="dxa"/>
          </w:tcPr>
          <w:p w:rsidR="005F7267" w:rsidRDefault="0015131D" w:rsidP="0015131D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  <w:r>
              <w:rPr>
                <w:color w:val="000000"/>
                <w:sz w:val="24"/>
                <w:szCs w:val="24"/>
              </w:rPr>
              <w:t xml:space="preserve">Мордвиновский сельский округ, </w:t>
            </w:r>
          </w:p>
          <w:p w:rsidR="005F7267" w:rsidRDefault="0015131D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Афонино, </w:t>
            </w:r>
          </w:p>
          <w:p w:rsidR="0015131D" w:rsidRPr="007748C0" w:rsidRDefault="0015131D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д. 17</w:t>
            </w:r>
          </w:p>
        </w:tc>
        <w:tc>
          <w:tcPr>
            <w:tcW w:w="851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01-48750002</w:t>
            </w:r>
          </w:p>
        </w:tc>
        <w:tc>
          <w:tcPr>
            <w:tcW w:w="1418" w:type="dxa"/>
          </w:tcPr>
          <w:p w:rsidR="0015131D" w:rsidRDefault="0015131D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1 120 087,56</w:t>
            </w:r>
          </w:p>
        </w:tc>
      </w:tr>
      <w:tr w:rsidR="0015131D" w:rsidRPr="00C7739B" w:rsidTr="00A33C34">
        <w:tc>
          <w:tcPr>
            <w:tcW w:w="567" w:type="dxa"/>
          </w:tcPr>
          <w:p w:rsidR="0015131D" w:rsidRDefault="0015131D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27158" w:rsidRDefault="0015131D" w:rsidP="00F359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Автомагнитола </w:t>
            </w:r>
          </w:p>
          <w:p w:rsidR="0015131D" w:rsidRPr="0015131D" w:rsidRDefault="0015131D" w:rsidP="00F359A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LG 6210</w:t>
            </w:r>
          </w:p>
        </w:tc>
        <w:tc>
          <w:tcPr>
            <w:tcW w:w="2835" w:type="dxa"/>
          </w:tcPr>
          <w:p w:rsidR="0015131D" w:rsidRPr="007748C0" w:rsidRDefault="0015131D" w:rsidP="005F72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Ярославль, Московский пр-т,д.11/12</w:t>
            </w:r>
          </w:p>
        </w:tc>
        <w:tc>
          <w:tcPr>
            <w:tcW w:w="851" w:type="dxa"/>
          </w:tcPr>
          <w:p w:rsidR="0015131D" w:rsidRP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15131D" w:rsidRPr="0015131D" w:rsidRDefault="0015131D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07-22000002</w:t>
            </w:r>
          </w:p>
        </w:tc>
        <w:tc>
          <w:tcPr>
            <w:tcW w:w="1418" w:type="dxa"/>
          </w:tcPr>
          <w:p w:rsidR="0015131D" w:rsidRPr="0015131D" w:rsidRDefault="0015131D" w:rsidP="00A33C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A33C34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919</w:t>
            </w:r>
            <w:r w:rsidR="00A33C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</w:t>
            </w:r>
            <w:r>
              <w:rPr>
                <w:color w:val="000000"/>
                <w:sz w:val="24"/>
                <w:szCs w:val="24"/>
              </w:rPr>
              <w:t xml:space="preserve"> 134 АВ-33-10</w:t>
            </w:r>
          </w:p>
        </w:tc>
        <w:tc>
          <w:tcPr>
            <w:tcW w:w="2835" w:type="dxa"/>
            <w:vMerge w:val="restart"/>
          </w:tcPr>
          <w:p w:rsidR="005F7267" w:rsidRDefault="005F7267" w:rsidP="007748C0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 xml:space="preserve">Ярославская область, Ярославский р-н, </w:t>
            </w:r>
          </w:p>
          <w:p w:rsidR="005F7267" w:rsidRPr="007748C0" w:rsidRDefault="005F7267" w:rsidP="007748C0">
            <w:pPr>
              <w:rPr>
                <w:color w:val="000000"/>
                <w:sz w:val="24"/>
                <w:szCs w:val="24"/>
              </w:rPr>
            </w:pPr>
            <w:r w:rsidRPr="007748C0">
              <w:rPr>
                <w:color w:val="000000"/>
                <w:sz w:val="24"/>
                <w:szCs w:val="24"/>
              </w:rPr>
              <w:t>д. Ноготино, д. 2Б</w:t>
            </w: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07-19930171/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0001380248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</w:t>
            </w:r>
            <w:r>
              <w:rPr>
                <w:color w:val="000000"/>
                <w:sz w:val="24"/>
                <w:szCs w:val="24"/>
              </w:rPr>
              <w:t xml:space="preserve"> 2М-34</w:t>
            </w:r>
            <w:r w:rsidRPr="00E10E51">
              <w:rPr>
                <w:color w:val="000000"/>
                <w:sz w:val="24"/>
                <w:szCs w:val="24"/>
              </w:rPr>
              <w:t xml:space="preserve"> 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07-19930176/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0001380243</w:t>
            </w:r>
          </w:p>
        </w:tc>
        <w:tc>
          <w:tcPr>
            <w:tcW w:w="1418" w:type="dxa"/>
          </w:tcPr>
          <w:p w:rsidR="005F7267" w:rsidRPr="00EA1C91" w:rsidRDefault="005F7267" w:rsidP="00F35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07-19930174/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0001380245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07-19930179/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0001380240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07-19930191/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0001380241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07-19930177/</w:t>
            </w:r>
          </w:p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0001380242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07-19930175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0001380244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5F7267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</w:t>
            </w:r>
            <w:r>
              <w:rPr>
                <w:color w:val="000000"/>
                <w:sz w:val="24"/>
                <w:szCs w:val="24"/>
              </w:rPr>
              <w:t xml:space="preserve"> 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07-19930172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0001380247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A33C34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5F7267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07-19930132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0001380250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3 754,45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5F7267" w:rsidRPr="00E10E51" w:rsidRDefault="005F7267" w:rsidP="005F7267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</w:t>
            </w:r>
            <w:r>
              <w:rPr>
                <w:color w:val="000000"/>
                <w:sz w:val="24"/>
                <w:szCs w:val="24"/>
              </w:rPr>
              <w:t xml:space="preserve">2М-34 </w:t>
            </w:r>
            <w:r w:rsidRPr="00E10E51">
              <w:rPr>
                <w:color w:val="000000"/>
                <w:sz w:val="24"/>
                <w:szCs w:val="24"/>
              </w:rPr>
              <w:t>бытовая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07-19930173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0001380246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ножным приводом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07-19930170</w:t>
            </w:r>
            <w:r w:rsidR="00327158">
              <w:rPr>
                <w:bCs/>
                <w:sz w:val="22"/>
                <w:szCs w:val="22"/>
              </w:rPr>
              <w:t>/</w:t>
            </w:r>
          </w:p>
          <w:p w:rsidR="00327158" w:rsidRPr="00EA1C91" w:rsidRDefault="00327158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0001380249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3 197,53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электрическая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М000000649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139,03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Pr="00EA1C91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"Чайка"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0001380091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1 674,33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F7267" w:rsidRPr="00E10E51" w:rsidRDefault="005F7267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"Чайка" с электрическим приводом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0001380251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2 487,10</w:t>
            </w:r>
          </w:p>
        </w:tc>
      </w:tr>
      <w:tr w:rsidR="005F7267" w:rsidRPr="00C7739B" w:rsidTr="005F7267">
        <w:tc>
          <w:tcPr>
            <w:tcW w:w="567" w:type="dxa"/>
          </w:tcPr>
          <w:p w:rsidR="005F7267" w:rsidRDefault="005F7267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2268" w:type="dxa"/>
          </w:tcPr>
          <w:p w:rsidR="005F7267" w:rsidRPr="00E10E51" w:rsidRDefault="005F7267" w:rsidP="0034219E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 xml:space="preserve">Швейная машина "Чайка" </w:t>
            </w:r>
            <w:r>
              <w:rPr>
                <w:color w:val="000000"/>
                <w:sz w:val="24"/>
                <w:szCs w:val="24"/>
              </w:rPr>
              <w:t xml:space="preserve">134В-33-2 </w:t>
            </w:r>
            <w:r w:rsidRPr="00E10E51">
              <w:rPr>
                <w:color w:val="000000"/>
                <w:sz w:val="24"/>
                <w:szCs w:val="24"/>
              </w:rPr>
              <w:t>с электрическим приводом</w:t>
            </w:r>
          </w:p>
        </w:tc>
        <w:tc>
          <w:tcPr>
            <w:tcW w:w="2835" w:type="dxa"/>
            <w:vMerge/>
          </w:tcPr>
          <w:p w:rsidR="005F7267" w:rsidRPr="00EA1C91" w:rsidRDefault="005F7267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F7267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F7267" w:rsidRPr="00EA1C91" w:rsidRDefault="005F7267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0001380252</w:t>
            </w:r>
          </w:p>
        </w:tc>
        <w:tc>
          <w:tcPr>
            <w:tcW w:w="1418" w:type="dxa"/>
          </w:tcPr>
          <w:p w:rsidR="005F7267" w:rsidRPr="00EA1C91" w:rsidRDefault="005F7267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2 487,10</w:t>
            </w:r>
          </w:p>
        </w:tc>
      </w:tr>
    </w:tbl>
    <w:p w:rsidR="005F7267" w:rsidRDefault="005F7267">
      <w:r>
        <w:br w:type="page"/>
      </w:r>
    </w:p>
    <w:p w:rsidR="005F7267" w:rsidRDefault="005F7267"/>
    <w:p w:rsidR="005F7267" w:rsidRDefault="005F7267"/>
    <w:p w:rsidR="005F7267" w:rsidRDefault="005F7267"/>
    <w:p w:rsidR="005F7267" w:rsidRPr="005F7267" w:rsidRDefault="005F7267" w:rsidP="005F7267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851"/>
        <w:gridCol w:w="1559"/>
        <w:gridCol w:w="1418"/>
      </w:tblGrid>
      <w:tr w:rsidR="00327158" w:rsidRPr="00C7739B" w:rsidTr="005F7267">
        <w:tc>
          <w:tcPr>
            <w:tcW w:w="567" w:type="dxa"/>
          </w:tcPr>
          <w:p w:rsidR="00327158" w:rsidRPr="005E5B50" w:rsidRDefault="00327158" w:rsidP="005E5B50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5E5B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27158" w:rsidRPr="005E5B50" w:rsidRDefault="00327158" w:rsidP="005E5B50">
            <w:pPr>
              <w:jc w:val="center"/>
              <w:rPr>
                <w:color w:val="000000"/>
                <w:sz w:val="22"/>
                <w:szCs w:val="22"/>
              </w:rPr>
            </w:pPr>
            <w:r w:rsidRPr="005E5B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27158" w:rsidRPr="005E5B50" w:rsidRDefault="00327158" w:rsidP="005E5B50">
            <w:pPr>
              <w:jc w:val="center"/>
              <w:rPr>
                <w:color w:val="000000"/>
                <w:sz w:val="22"/>
                <w:szCs w:val="22"/>
              </w:rPr>
            </w:pPr>
            <w:r w:rsidRPr="005E5B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27158" w:rsidRPr="005E5B50" w:rsidRDefault="00327158" w:rsidP="005E5B50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5E5B5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27158" w:rsidRPr="005E5B50" w:rsidRDefault="00327158" w:rsidP="005E5B50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 w:rsidRPr="005E5B5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27158" w:rsidRPr="005E5B50" w:rsidRDefault="00327158" w:rsidP="005E5B50">
            <w:pPr>
              <w:jc w:val="center"/>
              <w:rPr>
                <w:sz w:val="22"/>
                <w:szCs w:val="22"/>
              </w:rPr>
            </w:pPr>
            <w:r w:rsidRPr="005E5B50">
              <w:rPr>
                <w:sz w:val="22"/>
                <w:szCs w:val="22"/>
              </w:rPr>
              <w:t>6</w:t>
            </w:r>
          </w:p>
        </w:tc>
      </w:tr>
      <w:tr w:rsidR="00A33C34" w:rsidRPr="00C7739B" w:rsidTr="005F7267">
        <w:tc>
          <w:tcPr>
            <w:tcW w:w="567" w:type="dxa"/>
          </w:tcPr>
          <w:p w:rsidR="00A33C3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C34" w:rsidRPr="00E10E51" w:rsidRDefault="00A33C34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ножным приводом</w:t>
            </w:r>
          </w:p>
        </w:tc>
        <w:tc>
          <w:tcPr>
            <w:tcW w:w="2835" w:type="dxa"/>
            <w:vMerge w:val="restart"/>
          </w:tcPr>
          <w:p w:rsidR="00A33C34" w:rsidRPr="00EA1C91" w:rsidRDefault="00A33C34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33C34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A33C34" w:rsidRPr="00EA1C91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М00000430</w:t>
            </w:r>
          </w:p>
        </w:tc>
        <w:tc>
          <w:tcPr>
            <w:tcW w:w="1418" w:type="dxa"/>
          </w:tcPr>
          <w:p w:rsidR="00A33C34" w:rsidRPr="00EA1C91" w:rsidRDefault="00A33C34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837,60</w:t>
            </w:r>
          </w:p>
        </w:tc>
      </w:tr>
      <w:tr w:rsidR="00A33C34" w:rsidRPr="00C7739B" w:rsidTr="005F7267">
        <w:tc>
          <w:tcPr>
            <w:tcW w:w="567" w:type="dxa"/>
          </w:tcPr>
          <w:p w:rsidR="00A33C3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C34" w:rsidRPr="00E10E51" w:rsidRDefault="00A33C34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ручным приводом</w:t>
            </w:r>
          </w:p>
        </w:tc>
        <w:tc>
          <w:tcPr>
            <w:tcW w:w="2835" w:type="dxa"/>
            <w:vMerge/>
          </w:tcPr>
          <w:p w:rsidR="00A33C34" w:rsidRPr="00EA1C91" w:rsidRDefault="00A33C34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33C34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33C34" w:rsidRPr="00EA1C91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М00000432</w:t>
            </w:r>
          </w:p>
        </w:tc>
        <w:tc>
          <w:tcPr>
            <w:tcW w:w="1418" w:type="dxa"/>
          </w:tcPr>
          <w:p w:rsidR="00A33C34" w:rsidRPr="00EA1C91" w:rsidRDefault="00A33C34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654,35</w:t>
            </w:r>
          </w:p>
        </w:tc>
      </w:tr>
      <w:tr w:rsidR="00A33C34" w:rsidRPr="00C7739B" w:rsidTr="005F7267">
        <w:tc>
          <w:tcPr>
            <w:tcW w:w="567" w:type="dxa"/>
          </w:tcPr>
          <w:p w:rsidR="00A33C3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C34" w:rsidRPr="00E10E51" w:rsidRDefault="00A33C34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машина с электрическим приводом</w:t>
            </w:r>
          </w:p>
        </w:tc>
        <w:tc>
          <w:tcPr>
            <w:tcW w:w="2835" w:type="dxa"/>
            <w:vMerge/>
          </w:tcPr>
          <w:p w:rsidR="00A33C34" w:rsidRPr="00EA1C91" w:rsidRDefault="00A33C34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33C34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33C34" w:rsidRPr="00EA1C91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М00000431</w:t>
            </w:r>
          </w:p>
        </w:tc>
        <w:tc>
          <w:tcPr>
            <w:tcW w:w="1418" w:type="dxa"/>
          </w:tcPr>
          <w:p w:rsidR="00A33C34" w:rsidRPr="00EA1C91" w:rsidRDefault="00A33C34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916,09</w:t>
            </w:r>
          </w:p>
        </w:tc>
      </w:tr>
      <w:tr w:rsidR="00A33C34" w:rsidRPr="00C7739B" w:rsidTr="005F7267">
        <w:tc>
          <w:tcPr>
            <w:tcW w:w="567" w:type="dxa"/>
          </w:tcPr>
          <w:p w:rsidR="00A33C34" w:rsidRDefault="00A33C34" w:rsidP="00363B7F">
            <w:pPr>
              <w:pStyle w:val="21"/>
              <w:numPr>
                <w:ilvl w:val="0"/>
                <w:numId w:val="20"/>
              </w:numPr>
              <w:ind w:hanging="7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C34" w:rsidRPr="00E10E51" w:rsidRDefault="00A33C34" w:rsidP="00F359A9">
            <w:pPr>
              <w:rPr>
                <w:color w:val="000000"/>
                <w:sz w:val="24"/>
                <w:szCs w:val="24"/>
              </w:rPr>
            </w:pPr>
            <w:r w:rsidRPr="00E10E51">
              <w:rPr>
                <w:color w:val="000000"/>
                <w:sz w:val="24"/>
                <w:szCs w:val="24"/>
              </w:rPr>
              <w:t>Швейная промышленная машина</w:t>
            </w:r>
          </w:p>
        </w:tc>
        <w:tc>
          <w:tcPr>
            <w:tcW w:w="2835" w:type="dxa"/>
            <w:vMerge/>
          </w:tcPr>
          <w:p w:rsidR="00A33C34" w:rsidRPr="00EA1C91" w:rsidRDefault="00A33C34" w:rsidP="009E2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33C34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33C34" w:rsidRPr="00EA1C91" w:rsidRDefault="00A33C34" w:rsidP="009E243E">
            <w:pPr>
              <w:pStyle w:val="21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М00002183а</w:t>
            </w:r>
          </w:p>
        </w:tc>
        <w:tc>
          <w:tcPr>
            <w:tcW w:w="1418" w:type="dxa"/>
          </w:tcPr>
          <w:p w:rsidR="00A33C34" w:rsidRPr="00EA1C91" w:rsidRDefault="00A33C34" w:rsidP="009E2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</w:tr>
    </w:tbl>
    <w:p w:rsidR="00141A47" w:rsidRPr="005C188B" w:rsidRDefault="00141A47" w:rsidP="007748C0">
      <w:pPr>
        <w:pStyle w:val="a6"/>
        <w:ind w:left="0"/>
        <w:rPr>
          <w:sz w:val="24"/>
        </w:rPr>
      </w:pPr>
    </w:p>
    <w:sectPr w:rsidR="00141A47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28" w:rsidRDefault="00327D28">
      <w:r>
        <w:separator/>
      </w:r>
    </w:p>
  </w:endnote>
  <w:endnote w:type="continuationSeparator" w:id="0">
    <w:p w:rsidR="00327D28" w:rsidRDefault="0032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28" w:rsidRDefault="00327D28">
      <w:r>
        <w:separator/>
      </w:r>
    </w:p>
  </w:footnote>
  <w:footnote w:type="continuationSeparator" w:id="0">
    <w:p w:rsidR="00327D28" w:rsidRDefault="0032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A11912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8EE3E51"/>
    <w:multiLevelType w:val="hybridMultilevel"/>
    <w:tmpl w:val="D534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5C2617C"/>
    <w:multiLevelType w:val="hybridMultilevel"/>
    <w:tmpl w:val="7CC861BE"/>
    <w:lvl w:ilvl="0" w:tplc="35CEAC54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7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340C7A7F"/>
    <w:multiLevelType w:val="hybridMultilevel"/>
    <w:tmpl w:val="45D0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575F2223"/>
    <w:multiLevelType w:val="hybridMultilevel"/>
    <w:tmpl w:val="12163FCC"/>
    <w:lvl w:ilvl="0" w:tplc="E15E7DC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5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34E"/>
    <w:rsid w:val="00032A4D"/>
    <w:rsid w:val="00054AA7"/>
    <w:rsid w:val="0008124D"/>
    <w:rsid w:val="000862CA"/>
    <w:rsid w:val="000B0982"/>
    <w:rsid w:val="000E7602"/>
    <w:rsid w:val="00104CBD"/>
    <w:rsid w:val="00141A47"/>
    <w:rsid w:val="00144004"/>
    <w:rsid w:val="0015131D"/>
    <w:rsid w:val="001B5A15"/>
    <w:rsid w:val="001D5230"/>
    <w:rsid w:val="001F0D6C"/>
    <w:rsid w:val="0020652C"/>
    <w:rsid w:val="002209C4"/>
    <w:rsid w:val="0023099A"/>
    <w:rsid w:val="00240C97"/>
    <w:rsid w:val="002666E0"/>
    <w:rsid w:val="002778EB"/>
    <w:rsid w:val="002843F5"/>
    <w:rsid w:val="002911BF"/>
    <w:rsid w:val="002E02D2"/>
    <w:rsid w:val="00326207"/>
    <w:rsid w:val="00327158"/>
    <w:rsid w:val="00327D28"/>
    <w:rsid w:val="00363B7F"/>
    <w:rsid w:val="00370742"/>
    <w:rsid w:val="003B5C20"/>
    <w:rsid w:val="003D086A"/>
    <w:rsid w:val="004123B4"/>
    <w:rsid w:val="00435D3F"/>
    <w:rsid w:val="00444BBD"/>
    <w:rsid w:val="00445C53"/>
    <w:rsid w:val="00466EE2"/>
    <w:rsid w:val="004B0FF8"/>
    <w:rsid w:val="004C2774"/>
    <w:rsid w:val="004D74F8"/>
    <w:rsid w:val="00530E57"/>
    <w:rsid w:val="00531593"/>
    <w:rsid w:val="0054355B"/>
    <w:rsid w:val="00547035"/>
    <w:rsid w:val="005559FC"/>
    <w:rsid w:val="00556C4A"/>
    <w:rsid w:val="00570D43"/>
    <w:rsid w:val="00575B03"/>
    <w:rsid w:val="00587185"/>
    <w:rsid w:val="005A1232"/>
    <w:rsid w:val="005C188B"/>
    <w:rsid w:val="005E428C"/>
    <w:rsid w:val="005E5B50"/>
    <w:rsid w:val="005F7267"/>
    <w:rsid w:val="006060C0"/>
    <w:rsid w:val="006519D1"/>
    <w:rsid w:val="00657221"/>
    <w:rsid w:val="00657C9C"/>
    <w:rsid w:val="00672960"/>
    <w:rsid w:val="006A3B55"/>
    <w:rsid w:val="006B4A01"/>
    <w:rsid w:val="006C7055"/>
    <w:rsid w:val="006D75DC"/>
    <w:rsid w:val="00700504"/>
    <w:rsid w:val="0072134E"/>
    <w:rsid w:val="00737F16"/>
    <w:rsid w:val="007748C0"/>
    <w:rsid w:val="00774EE8"/>
    <w:rsid w:val="00775864"/>
    <w:rsid w:val="007914DF"/>
    <w:rsid w:val="007C2A4D"/>
    <w:rsid w:val="00823ED3"/>
    <w:rsid w:val="00836409"/>
    <w:rsid w:val="0083686B"/>
    <w:rsid w:val="0088250B"/>
    <w:rsid w:val="00887D89"/>
    <w:rsid w:val="00894A23"/>
    <w:rsid w:val="008C0F10"/>
    <w:rsid w:val="008C7F71"/>
    <w:rsid w:val="008D1AAF"/>
    <w:rsid w:val="009351A0"/>
    <w:rsid w:val="00937A1D"/>
    <w:rsid w:val="00950D16"/>
    <w:rsid w:val="0095604E"/>
    <w:rsid w:val="00966931"/>
    <w:rsid w:val="00970E91"/>
    <w:rsid w:val="009A4C5A"/>
    <w:rsid w:val="009C4060"/>
    <w:rsid w:val="009C455C"/>
    <w:rsid w:val="009C75C7"/>
    <w:rsid w:val="009D1527"/>
    <w:rsid w:val="009D7F65"/>
    <w:rsid w:val="00A06B9E"/>
    <w:rsid w:val="00A11912"/>
    <w:rsid w:val="00A33C34"/>
    <w:rsid w:val="00A84531"/>
    <w:rsid w:val="00AC3236"/>
    <w:rsid w:val="00B032F4"/>
    <w:rsid w:val="00B178E6"/>
    <w:rsid w:val="00B17B75"/>
    <w:rsid w:val="00B25934"/>
    <w:rsid w:val="00B51FA5"/>
    <w:rsid w:val="00B555E4"/>
    <w:rsid w:val="00B650ED"/>
    <w:rsid w:val="00B817E6"/>
    <w:rsid w:val="00BC3FA8"/>
    <w:rsid w:val="00BE2CEE"/>
    <w:rsid w:val="00C2411F"/>
    <w:rsid w:val="00C52713"/>
    <w:rsid w:val="00C527C0"/>
    <w:rsid w:val="00C6342F"/>
    <w:rsid w:val="00C64485"/>
    <w:rsid w:val="00C7739B"/>
    <w:rsid w:val="00CB070F"/>
    <w:rsid w:val="00CB07AD"/>
    <w:rsid w:val="00CB244C"/>
    <w:rsid w:val="00D25162"/>
    <w:rsid w:val="00D3595C"/>
    <w:rsid w:val="00D60E91"/>
    <w:rsid w:val="00D66449"/>
    <w:rsid w:val="00D76136"/>
    <w:rsid w:val="00D77F73"/>
    <w:rsid w:val="00DB4240"/>
    <w:rsid w:val="00DF0396"/>
    <w:rsid w:val="00DF41AD"/>
    <w:rsid w:val="00E10E51"/>
    <w:rsid w:val="00E26E12"/>
    <w:rsid w:val="00E37B40"/>
    <w:rsid w:val="00E67396"/>
    <w:rsid w:val="00E71BEC"/>
    <w:rsid w:val="00E74599"/>
    <w:rsid w:val="00EA529A"/>
    <w:rsid w:val="00ED6118"/>
    <w:rsid w:val="00F12418"/>
    <w:rsid w:val="00F32CF5"/>
    <w:rsid w:val="00F359A9"/>
    <w:rsid w:val="00F36D8F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A5933301-8673-4CF9-A641-B8781C29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table" w:styleId="aa">
    <w:name w:val="Table Grid"/>
    <w:basedOn w:val="a1"/>
    <w:rsid w:val="001D52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748C0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774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4</cp:revision>
  <cp:lastPrinted>2018-02-27T07:26:00Z</cp:lastPrinted>
  <dcterms:created xsi:type="dcterms:W3CDTF">2019-04-02T10:37:00Z</dcterms:created>
  <dcterms:modified xsi:type="dcterms:W3CDTF">2022-11-18T08:17:00Z</dcterms:modified>
</cp:coreProperties>
</file>