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D8" w:rsidRPr="008D03F5" w:rsidRDefault="00C526D8" w:rsidP="00C526D8">
      <w:pPr>
        <w:pStyle w:val="3"/>
        <w:ind w:firstLine="11057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2733206</wp:posOffset>
            </wp:positionH>
            <wp:positionV relativeFrom="paragraph">
              <wp:posOffset>-149860</wp:posOffset>
            </wp:positionV>
            <wp:extent cx="568960" cy="752475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</w:t>
      </w:r>
      <w:r w:rsidRPr="008D03F5">
        <w:t xml:space="preserve">        </w:t>
      </w:r>
    </w:p>
    <w:p w:rsidR="00C526D8" w:rsidRDefault="00C526D8" w:rsidP="00C526D8">
      <w:pPr>
        <w:jc w:val="center"/>
        <w:rPr>
          <w:b/>
          <w:sz w:val="28"/>
          <w:szCs w:val="28"/>
        </w:rPr>
      </w:pPr>
    </w:p>
    <w:p w:rsidR="00C526D8" w:rsidRDefault="00C526D8" w:rsidP="00C526D8">
      <w:pPr>
        <w:jc w:val="center"/>
        <w:rPr>
          <w:b/>
          <w:sz w:val="28"/>
          <w:szCs w:val="28"/>
        </w:rPr>
      </w:pPr>
    </w:p>
    <w:p w:rsidR="00C526D8" w:rsidRDefault="00C526D8" w:rsidP="00C526D8">
      <w:pPr>
        <w:jc w:val="center"/>
        <w:rPr>
          <w:b/>
          <w:sz w:val="28"/>
          <w:szCs w:val="28"/>
        </w:rPr>
      </w:pPr>
    </w:p>
    <w:p w:rsidR="00C526D8" w:rsidRDefault="00C526D8" w:rsidP="00C526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C526D8" w:rsidRDefault="00C526D8" w:rsidP="00C526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C526D8" w:rsidRPr="001A41EA" w:rsidRDefault="00C526D8" w:rsidP="00C526D8">
      <w:pPr>
        <w:jc w:val="center"/>
        <w:rPr>
          <w:b/>
          <w:sz w:val="40"/>
          <w:szCs w:val="40"/>
        </w:rPr>
      </w:pPr>
      <w:r w:rsidRPr="001A41EA">
        <w:rPr>
          <w:b/>
          <w:sz w:val="40"/>
          <w:szCs w:val="40"/>
        </w:rPr>
        <w:t>П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Л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Е</w:t>
      </w:r>
    </w:p>
    <w:p w:rsidR="00C526D8" w:rsidRPr="00207641" w:rsidRDefault="00C526D8" w:rsidP="00C526D8">
      <w:pPr>
        <w:rPr>
          <w:sz w:val="28"/>
          <w:szCs w:val="28"/>
        </w:rPr>
      </w:pPr>
      <w:r w:rsidRPr="00207641">
        <w:rPr>
          <w:sz w:val="28"/>
          <w:szCs w:val="28"/>
        </w:rPr>
        <w:t xml:space="preserve">         </w:t>
      </w:r>
    </w:p>
    <w:p w:rsidR="00C526D8" w:rsidRPr="00207641" w:rsidRDefault="00204FDE" w:rsidP="00C526D8">
      <w:pPr>
        <w:jc w:val="both"/>
        <w:rPr>
          <w:bCs/>
          <w:sz w:val="28"/>
          <w:szCs w:val="28"/>
        </w:rPr>
      </w:pPr>
      <w:r>
        <w:rPr>
          <w:b/>
          <w:bCs/>
        </w:rPr>
        <w:t>24.05.2017                                                                                                                             № 1861</w:t>
      </w:r>
      <w:r w:rsidR="00C526D8" w:rsidRPr="00207641">
        <w:rPr>
          <w:bCs/>
          <w:sz w:val="28"/>
          <w:szCs w:val="28"/>
        </w:rPr>
        <w:t xml:space="preserve">  </w:t>
      </w:r>
    </w:p>
    <w:p w:rsidR="00C526D8" w:rsidRDefault="00C526D8" w:rsidP="00C526D8">
      <w:pPr>
        <w:jc w:val="both"/>
        <w:rPr>
          <w:bCs/>
          <w:sz w:val="28"/>
          <w:szCs w:val="28"/>
        </w:rPr>
      </w:pPr>
    </w:p>
    <w:p w:rsidR="00C526D8" w:rsidRPr="00207641" w:rsidRDefault="00C526D8" w:rsidP="00C526D8">
      <w:pPr>
        <w:jc w:val="both"/>
        <w:rPr>
          <w:bCs/>
          <w:sz w:val="28"/>
          <w:szCs w:val="28"/>
        </w:rPr>
      </w:pPr>
    </w:p>
    <w:p w:rsidR="00C526D8" w:rsidRPr="00207641" w:rsidRDefault="00C526D8" w:rsidP="00C526D8">
      <w:pPr>
        <w:jc w:val="both"/>
        <w:rPr>
          <w:bCs/>
          <w:sz w:val="28"/>
          <w:szCs w:val="28"/>
        </w:rPr>
      </w:pPr>
    </w:p>
    <w:p w:rsidR="00C526D8" w:rsidRPr="00207641" w:rsidRDefault="00C526D8" w:rsidP="00C526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26D8" w:rsidRPr="00207641" w:rsidRDefault="00C526D8" w:rsidP="00F8515F">
      <w:pPr>
        <w:pStyle w:val="ConsNormal"/>
        <w:widowControl/>
        <w:tabs>
          <w:tab w:val="left" w:pos="6663"/>
        </w:tabs>
        <w:ind w:right="351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F8515F">
        <w:rPr>
          <w:rFonts w:ascii="Times New Roman" w:hAnsi="Times New Roman" w:cs="Times New Roman"/>
          <w:b/>
          <w:sz w:val="28"/>
          <w:szCs w:val="28"/>
        </w:rPr>
        <w:t xml:space="preserve">Администрации ЯМР </w:t>
      </w:r>
      <w:r>
        <w:rPr>
          <w:rFonts w:ascii="Times New Roman" w:hAnsi="Times New Roman" w:cs="Times New Roman"/>
          <w:b/>
          <w:sz w:val="28"/>
          <w:szCs w:val="28"/>
        </w:rPr>
        <w:t>от 2</w:t>
      </w:r>
      <w:r w:rsidR="00F8515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F8515F">
        <w:rPr>
          <w:rFonts w:ascii="Times New Roman" w:hAnsi="Times New Roman" w:cs="Times New Roman"/>
          <w:b/>
          <w:sz w:val="28"/>
          <w:szCs w:val="28"/>
        </w:rPr>
        <w:t>3.2016  № 449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1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8515F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определения требований к закупаемым муниципальными органами Ярославского муниципального района, подведомственными указанным органам муниципальными казенными учреждениями и муниципальными бюджетными учреждениями отдельным видам товаров, работ, услуг </w:t>
      </w:r>
      <w:r w:rsidR="00F8515F" w:rsidRPr="009B07A4">
        <w:rPr>
          <w:rFonts w:ascii="Times New Roman" w:hAnsi="Times New Roman" w:cs="Times New Roman"/>
          <w:b/>
          <w:sz w:val="28"/>
          <w:szCs w:val="28"/>
        </w:rPr>
        <w:t>(в том числе предельные цены товаров, работ, услуг)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526D8" w:rsidRPr="00207641" w:rsidRDefault="00C526D8" w:rsidP="00C526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26D8" w:rsidRPr="00141AAB" w:rsidRDefault="00C526D8" w:rsidP="00C526D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41AAB">
        <w:rPr>
          <w:sz w:val="28"/>
          <w:szCs w:val="28"/>
        </w:rPr>
        <w:t xml:space="preserve">Администрация  района  </w:t>
      </w:r>
      <w:r w:rsidRPr="00141AAB">
        <w:rPr>
          <w:b/>
          <w:sz w:val="28"/>
          <w:szCs w:val="28"/>
        </w:rPr>
        <w:t>п о с т а н о в л я е т:</w:t>
      </w:r>
    </w:p>
    <w:p w:rsidR="00C526D8" w:rsidRDefault="00C526D8" w:rsidP="00AC22B0">
      <w:pPr>
        <w:pStyle w:val="ConsPlusNormal"/>
        <w:tabs>
          <w:tab w:val="left" w:pos="5245"/>
          <w:tab w:val="left" w:pos="538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1AAB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AC22B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AC22B0" w:rsidRPr="00141AAB">
        <w:rPr>
          <w:rFonts w:ascii="Times New Roman" w:hAnsi="Times New Roman" w:cs="Times New Roman"/>
          <w:sz w:val="28"/>
          <w:szCs w:val="28"/>
        </w:rPr>
        <w:t xml:space="preserve"> </w:t>
      </w:r>
      <w:r w:rsidRPr="00141AAB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3C7F74">
        <w:rPr>
          <w:rFonts w:ascii="Times New Roman" w:hAnsi="Times New Roman" w:cs="Times New Roman"/>
          <w:sz w:val="28"/>
          <w:szCs w:val="28"/>
        </w:rPr>
        <w:t>Администрации Я</w:t>
      </w:r>
      <w:r w:rsidR="00AC22B0">
        <w:rPr>
          <w:rFonts w:ascii="Times New Roman" w:hAnsi="Times New Roman" w:cs="Times New Roman"/>
          <w:sz w:val="28"/>
          <w:szCs w:val="28"/>
        </w:rPr>
        <w:t>рославского муниципального района</w:t>
      </w:r>
      <w:r w:rsidR="003C7F74">
        <w:rPr>
          <w:rFonts w:ascii="Times New Roman" w:hAnsi="Times New Roman" w:cs="Times New Roman"/>
          <w:sz w:val="28"/>
          <w:szCs w:val="28"/>
        </w:rPr>
        <w:t xml:space="preserve"> </w:t>
      </w:r>
      <w:r w:rsidRPr="00141AAB">
        <w:rPr>
          <w:rFonts w:ascii="Times New Roman" w:hAnsi="Times New Roman" w:cs="Times New Roman"/>
          <w:sz w:val="28"/>
          <w:szCs w:val="28"/>
        </w:rPr>
        <w:t xml:space="preserve">от </w:t>
      </w:r>
      <w:r w:rsidR="003C7F74">
        <w:rPr>
          <w:rFonts w:ascii="Times New Roman" w:hAnsi="Times New Roman" w:cs="Times New Roman"/>
          <w:sz w:val="28"/>
          <w:szCs w:val="28"/>
        </w:rPr>
        <w:t>21</w:t>
      </w:r>
      <w:r w:rsidRPr="00141AAB">
        <w:rPr>
          <w:rFonts w:ascii="Times New Roman" w:hAnsi="Times New Roman" w:cs="Times New Roman"/>
          <w:sz w:val="28"/>
          <w:szCs w:val="28"/>
        </w:rPr>
        <w:t>.0</w:t>
      </w:r>
      <w:r w:rsidR="003C7F74">
        <w:rPr>
          <w:rFonts w:ascii="Times New Roman" w:hAnsi="Times New Roman" w:cs="Times New Roman"/>
          <w:sz w:val="28"/>
          <w:szCs w:val="28"/>
        </w:rPr>
        <w:t>3.2016 № 449</w:t>
      </w:r>
      <w:r w:rsidR="00AC22B0">
        <w:rPr>
          <w:rFonts w:ascii="Times New Roman" w:hAnsi="Times New Roman" w:cs="Times New Roman"/>
          <w:sz w:val="28"/>
          <w:szCs w:val="28"/>
        </w:rPr>
        <w:t xml:space="preserve"> </w:t>
      </w:r>
      <w:r w:rsidRPr="00141AAB">
        <w:rPr>
          <w:rFonts w:ascii="Times New Roman" w:hAnsi="Times New Roman" w:cs="Times New Roman"/>
          <w:sz w:val="28"/>
          <w:szCs w:val="28"/>
        </w:rPr>
        <w:t>«</w:t>
      </w:r>
      <w:r w:rsidR="003C7F74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="003C7F74" w:rsidRPr="003D3F69">
        <w:rPr>
          <w:rFonts w:ascii="Times New Roman" w:hAnsi="Times New Roman" w:cs="Times New Roman"/>
          <w:sz w:val="28"/>
          <w:szCs w:val="28"/>
        </w:rPr>
        <w:t>определения требований</w:t>
      </w:r>
      <w:r w:rsidR="003C7F74">
        <w:rPr>
          <w:rFonts w:ascii="Times New Roman" w:hAnsi="Times New Roman" w:cs="Times New Roman"/>
          <w:sz w:val="28"/>
          <w:szCs w:val="28"/>
        </w:rPr>
        <w:t xml:space="preserve"> </w:t>
      </w:r>
      <w:r w:rsidR="003C7F74" w:rsidRPr="003D3F69">
        <w:rPr>
          <w:rFonts w:ascii="Times New Roman" w:hAnsi="Times New Roman" w:cs="Times New Roman"/>
          <w:sz w:val="28"/>
          <w:szCs w:val="28"/>
        </w:rPr>
        <w:t xml:space="preserve">к </w:t>
      </w:r>
      <w:r w:rsidR="003C7F74" w:rsidRPr="003D3F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закупаемым </w:t>
      </w:r>
      <w:r w:rsidR="003C7F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муниципальными органами Ярославского муниципального района</w:t>
      </w:r>
      <w:r w:rsidR="003C7F74" w:rsidRPr="003D3F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подведомственными указанным органам </w:t>
      </w:r>
      <w:r w:rsidR="003C7F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муниципальными казенными учреждениями и муниципальными </w:t>
      </w:r>
      <w:r w:rsidR="003C7F74" w:rsidRPr="003D3F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бюджетными учреждениями отдельным видам товаров, работ, услуг (в том числе предельные цены товаров, работ, услуг)</w:t>
      </w:r>
      <w:r w:rsidRPr="00141A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515F" w:rsidRDefault="00AC22B0" w:rsidP="00AC22B0">
      <w:pPr>
        <w:pStyle w:val="ConsPlusNormal"/>
        <w:tabs>
          <w:tab w:val="left" w:pos="5245"/>
          <w:tab w:val="left" w:pos="538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строку </w:t>
      </w:r>
      <w:r w:rsidRPr="00AC22B0">
        <w:rPr>
          <w:rFonts w:ascii="Times New Roman" w:hAnsi="Times New Roman" w:cs="Times New Roman"/>
          <w:sz w:val="28"/>
          <w:szCs w:val="28"/>
        </w:rPr>
        <w:t xml:space="preserve">5 </w:t>
      </w:r>
      <w:r w:rsidR="003C7F74" w:rsidRPr="00AC22B0">
        <w:rPr>
          <w:rFonts w:ascii="Times New Roman" w:hAnsi="Times New Roman" w:cs="Times New Roman"/>
          <w:sz w:val="28"/>
          <w:szCs w:val="28"/>
        </w:rPr>
        <w:t>формы «</w:t>
      </w:r>
      <w:r w:rsidR="003C7F74" w:rsidRPr="00AC22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</w:t>
      </w:r>
      <w:r w:rsidR="003C7F74" w:rsidRPr="00AC22B0">
        <w:rPr>
          <w:rFonts w:ascii="Times New Roman" w:hAnsi="Times New Roman" w:cs="Times New Roman"/>
          <w:sz w:val="28"/>
          <w:szCs w:val="28"/>
        </w:rPr>
        <w:t xml:space="preserve"> приложения 1 к </w:t>
      </w:r>
      <w:r>
        <w:rPr>
          <w:rFonts w:ascii="Times New Roman" w:hAnsi="Times New Roman" w:cs="Times New Roman"/>
          <w:sz w:val="28"/>
          <w:szCs w:val="28"/>
        </w:rPr>
        <w:t>Правилам изложить в новой редакции:</w:t>
      </w:r>
    </w:p>
    <w:p w:rsidR="009F3701" w:rsidRDefault="009F3701" w:rsidP="00AC22B0">
      <w:pPr>
        <w:pStyle w:val="ConsPlusNormal"/>
        <w:tabs>
          <w:tab w:val="left" w:pos="5245"/>
          <w:tab w:val="left" w:pos="538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862"/>
        <w:gridCol w:w="870"/>
        <w:gridCol w:w="1154"/>
        <w:gridCol w:w="708"/>
        <w:gridCol w:w="871"/>
        <w:gridCol w:w="921"/>
        <w:gridCol w:w="851"/>
        <w:gridCol w:w="638"/>
        <w:gridCol w:w="567"/>
        <w:gridCol w:w="921"/>
        <w:gridCol w:w="709"/>
      </w:tblGrid>
      <w:tr w:rsidR="000E0173" w:rsidRPr="007B4F8F" w:rsidTr="000E0173">
        <w:tc>
          <w:tcPr>
            <w:tcW w:w="284" w:type="dxa"/>
            <w:vMerge w:val="restart"/>
          </w:tcPr>
          <w:p w:rsidR="000E0173" w:rsidRPr="007B4F8F" w:rsidRDefault="000E0173" w:rsidP="007B4F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4F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2" w:type="dxa"/>
            <w:vMerge w:val="restart"/>
          </w:tcPr>
          <w:p w:rsidR="000E0173" w:rsidRPr="007B4F8F" w:rsidRDefault="000E0173" w:rsidP="007B4F8F">
            <w:pPr>
              <w:pStyle w:val="ConsPlusNormal"/>
              <w:ind w:hanging="51"/>
              <w:jc w:val="center"/>
              <w:rPr>
                <w:rFonts w:ascii="Times New Roman" w:hAnsi="Times New Roman" w:cs="Times New Roman"/>
              </w:rPr>
            </w:pPr>
            <w:r w:rsidRPr="007B4F8F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870" w:type="dxa"/>
            <w:vMerge w:val="restart"/>
          </w:tcPr>
          <w:p w:rsidR="000E0173" w:rsidRDefault="000E0173" w:rsidP="007B4F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4F8F">
              <w:rPr>
                <w:rFonts w:ascii="Times New Roman" w:hAnsi="Times New Roman" w:cs="Times New Roman"/>
              </w:rPr>
              <w:t>Автомобили легко</w:t>
            </w:r>
          </w:p>
          <w:p w:rsidR="000E0173" w:rsidRPr="007B4F8F" w:rsidRDefault="000E0173" w:rsidP="007B4F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4F8F">
              <w:rPr>
                <w:rFonts w:ascii="Times New Roman" w:hAnsi="Times New Roman" w:cs="Times New Roman"/>
              </w:rPr>
              <w:t>вые</w:t>
            </w:r>
          </w:p>
        </w:tc>
        <w:tc>
          <w:tcPr>
            <w:tcW w:w="1154" w:type="dxa"/>
            <w:vMerge w:val="restart"/>
          </w:tcPr>
          <w:p w:rsidR="000E0173" w:rsidRPr="007B4F8F" w:rsidRDefault="000E0173" w:rsidP="007B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F8F">
              <w:rPr>
                <w:rFonts w:ascii="Times New Roman" w:hAnsi="Times New Roman" w:cs="Times New Roman"/>
              </w:rPr>
              <w:t>мощность двигателя,  предельная цена</w:t>
            </w:r>
          </w:p>
        </w:tc>
        <w:tc>
          <w:tcPr>
            <w:tcW w:w="708" w:type="dxa"/>
          </w:tcPr>
          <w:p w:rsidR="000E0173" w:rsidRPr="007B4F8F" w:rsidRDefault="000E0173" w:rsidP="007B4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F8F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71" w:type="dxa"/>
          </w:tcPr>
          <w:p w:rsidR="000E0173" w:rsidRPr="007B4F8F" w:rsidRDefault="000E0173" w:rsidP="007B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F8F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921" w:type="dxa"/>
          </w:tcPr>
          <w:p w:rsidR="000E0173" w:rsidRPr="007B4F8F" w:rsidRDefault="000E0173" w:rsidP="007B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F8F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851" w:type="dxa"/>
          </w:tcPr>
          <w:p w:rsidR="000E0173" w:rsidRPr="007B4F8F" w:rsidRDefault="000E0173" w:rsidP="007B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F8F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638" w:type="dxa"/>
          </w:tcPr>
          <w:p w:rsidR="000E0173" w:rsidRPr="007B4F8F" w:rsidRDefault="000E0173" w:rsidP="007B4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0173" w:rsidRPr="007B4F8F" w:rsidRDefault="000E0173" w:rsidP="007B4F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0E0173" w:rsidRPr="007B4F8F" w:rsidRDefault="000E0173" w:rsidP="007B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F8F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709" w:type="dxa"/>
          </w:tcPr>
          <w:p w:rsidR="000E0173" w:rsidRPr="007B4F8F" w:rsidRDefault="000E0173" w:rsidP="007B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173" w:rsidRPr="002064B8" w:rsidTr="000E0173">
        <w:tc>
          <w:tcPr>
            <w:tcW w:w="284" w:type="dxa"/>
            <w:vMerge/>
          </w:tcPr>
          <w:p w:rsidR="000E0173" w:rsidRPr="002064B8" w:rsidRDefault="000E0173" w:rsidP="007B4F8F"/>
        </w:tc>
        <w:tc>
          <w:tcPr>
            <w:tcW w:w="862" w:type="dxa"/>
            <w:vMerge/>
          </w:tcPr>
          <w:p w:rsidR="000E0173" w:rsidRPr="002064B8" w:rsidRDefault="000E0173" w:rsidP="007B4F8F"/>
        </w:tc>
        <w:tc>
          <w:tcPr>
            <w:tcW w:w="870" w:type="dxa"/>
            <w:vMerge/>
          </w:tcPr>
          <w:p w:rsidR="000E0173" w:rsidRPr="002064B8" w:rsidRDefault="000E0173" w:rsidP="007B4F8F"/>
        </w:tc>
        <w:tc>
          <w:tcPr>
            <w:tcW w:w="1154" w:type="dxa"/>
            <w:vMerge/>
          </w:tcPr>
          <w:p w:rsidR="000E0173" w:rsidRPr="002064B8" w:rsidRDefault="000E0173" w:rsidP="007B4F8F"/>
        </w:tc>
        <w:tc>
          <w:tcPr>
            <w:tcW w:w="708" w:type="dxa"/>
          </w:tcPr>
          <w:p w:rsidR="000E0173" w:rsidRPr="002064B8" w:rsidRDefault="000E0173" w:rsidP="007B4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64B8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871" w:type="dxa"/>
          </w:tcPr>
          <w:p w:rsidR="000E0173" w:rsidRPr="002064B8" w:rsidRDefault="000E0173" w:rsidP="007B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064B8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921" w:type="dxa"/>
          </w:tcPr>
          <w:p w:rsidR="000E0173" w:rsidRPr="002064B8" w:rsidRDefault="000E0173" w:rsidP="007B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064B8">
              <w:rPr>
                <w:rFonts w:ascii="Times New Roman" w:hAnsi="Times New Roman" w:cs="Times New Roman"/>
                <w:szCs w:val="22"/>
              </w:rPr>
              <w:t>не более 1,5 млн.</w:t>
            </w:r>
          </w:p>
        </w:tc>
        <w:tc>
          <w:tcPr>
            <w:tcW w:w="851" w:type="dxa"/>
          </w:tcPr>
          <w:p w:rsidR="000E0173" w:rsidRPr="002064B8" w:rsidRDefault="000E0173" w:rsidP="007B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064B8">
              <w:rPr>
                <w:rFonts w:ascii="Times New Roman" w:hAnsi="Times New Roman" w:cs="Times New Roman"/>
                <w:szCs w:val="22"/>
              </w:rPr>
              <w:t>не более 1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  <w:r w:rsidRPr="002064B8">
              <w:rPr>
                <w:rFonts w:ascii="Times New Roman" w:hAnsi="Times New Roman" w:cs="Times New Roman"/>
                <w:szCs w:val="22"/>
              </w:rPr>
              <w:t xml:space="preserve"> млн.</w:t>
            </w:r>
          </w:p>
        </w:tc>
        <w:tc>
          <w:tcPr>
            <w:tcW w:w="638" w:type="dxa"/>
          </w:tcPr>
          <w:p w:rsidR="000E0173" w:rsidRPr="002064B8" w:rsidRDefault="000E0173" w:rsidP="007B4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E0173" w:rsidRPr="002064B8" w:rsidRDefault="000E0173" w:rsidP="007B4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1" w:type="dxa"/>
          </w:tcPr>
          <w:p w:rsidR="000E0173" w:rsidRPr="002064B8" w:rsidRDefault="000E0173" w:rsidP="007B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064B8">
              <w:rPr>
                <w:rFonts w:ascii="Times New Roman" w:hAnsi="Times New Roman" w:cs="Times New Roman"/>
                <w:szCs w:val="22"/>
              </w:rPr>
              <w:t>не более 1,5 млн.</w:t>
            </w:r>
          </w:p>
        </w:tc>
        <w:tc>
          <w:tcPr>
            <w:tcW w:w="709" w:type="dxa"/>
          </w:tcPr>
          <w:p w:rsidR="000E0173" w:rsidRPr="002064B8" w:rsidRDefault="000E0173" w:rsidP="007B4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F3701" w:rsidRDefault="009F3701" w:rsidP="00AC22B0">
      <w:pPr>
        <w:pStyle w:val="ConsPlusNormal"/>
        <w:tabs>
          <w:tab w:val="left" w:pos="5245"/>
          <w:tab w:val="left" w:pos="538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22B0" w:rsidRDefault="00AC22B0" w:rsidP="00AC22B0">
      <w:pPr>
        <w:pStyle w:val="ConsPlusNormal"/>
        <w:tabs>
          <w:tab w:val="left" w:pos="5245"/>
          <w:tab w:val="left" w:pos="538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пункт 4 постановления изложить в следующей редакции:</w:t>
      </w:r>
    </w:p>
    <w:p w:rsidR="00AC22B0" w:rsidRDefault="00AC22B0" w:rsidP="00AC22B0">
      <w:pPr>
        <w:pStyle w:val="ConsPlusNormal"/>
        <w:tabs>
          <w:tab w:val="left" w:pos="5245"/>
          <w:tab w:val="left" w:pos="5387"/>
        </w:tabs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«4.</w:t>
      </w:r>
      <w:r w:rsidR="0089027D">
        <w:rPr>
          <w:rFonts w:ascii="Times New Roman" w:hAnsi="Times New Roman" w:cs="Times New Roman"/>
          <w:sz w:val="28"/>
          <w:szCs w:val="28"/>
        </w:rPr>
        <w:t xml:space="preserve"> </w:t>
      </w:r>
      <w:r w:rsidR="000E0173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ЯМР </w:t>
      </w:r>
      <w:r w:rsidR="003465A3">
        <w:rPr>
          <w:rFonts w:ascii="Times New Roman" w:hAnsi="Times New Roman" w:cs="Times New Roman"/>
          <w:sz w:val="28"/>
          <w:szCs w:val="28"/>
        </w:rPr>
        <w:t>по экономике и финансам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».   </w:t>
      </w:r>
    </w:p>
    <w:p w:rsidR="003300FF" w:rsidRDefault="003300FF" w:rsidP="00C526D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газете «Ярославский агрокурьер».</w:t>
      </w:r>
    </w:p>
    <w:p w:rsidR="00C526D8" w:rsidRPr="00207641" w:rsidRDefault="00AC22B0" w:rsidP="00C526D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515F">
        <w:rPr>
          <w:sz w:val="28"/>
          <w:szCs w:val="28"/>
        </w:rPr>
        <w:t xml:space="preserve">. </w:t>
      </w:r>
      <w:r w:rsidR="00C526D8" w:rsidRPr="00207641">
        <w:rPr>
          <w:sz w:val="28"/>
          <w:szCs w:val="28"/>
        </w:rPr>
        <w:t>П</w:t>
      </w:r>
      <w:r w:rsidR="00F8515F">
        <w:rPr>
          <w:sz w:val="28"/>
          <w:szCs w:val="28"/>
        </w:rPr>
        <w:t>остановление вступает в силу с момента опубликования</w:t>
      </w:r>
      <w:r w:rsidR="00C526D8" w:rsidRPr="00207641">
        <w:rPr>
          <w:sz w:val="28"/>
          <w:szCs w:val="28"/>
        </w:rPr>
        <w:t>.</w:t>
      </w:r>
    </w:p>
    <w:p w:rsidR="00C526D8" w:rsidRPr="00207641" w:rsidRDefault="00C526D8" w:rsidP="00C526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26D8" w:rsidRPr="00207641" w:rsidRDefault="00C526D8" w:rsidP="00C526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26D8" w:rsidRPr="00207641" w:rsidRDefault="00C526D8" w:rsidP="00C526D8">
      <w:pPr>
        <w:autoSpaceDE w:val="0"/>
        <w:autoSpaceDN w:val="0"/>
        <w:adjustRightInd w:val="0"/>
        <w:rPr>
          <w:sz w:val="28"/>
          <w:szCs w:val="28"/>
        </w:rPr>
      </w:pPr>
    </w:p>
    <w:p w:rsidR="00C526D8" w:rsidRDefault="00C526D8" w:rsidP="00C526D8">
      <w:pPr>
        <w:autoSpaceDE w:val="0"/>
        <w:autoSpaceDN w:val="0"/>
        <w:adjustRightInd w:val="0"/>
        <w:rPr>
          <w:sz w:val="28"/>
          <w:szCs w:val="28"/>
        </w:rPr>
      </w:pPr>
      <w:r w:rsidRPr="0020764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07641">
        <w:rPr>
          <w:sz w:val="28"/>
          <w:szCs w:val="28"/>
        </w:rPr>
        <w:t xml:space="preserve"> Ярославского</w:t>
      </w:r>
      <w:r>
        <w:rPr>
          <w:sz w:val="28"/>
          <w:szCs w:val="28"/>
        </w:rPr>
        <w:t xml:space="preserve"> </w:t>
      </w:r>
    </w:p>
    <w:p w:rsidR="00C526D8" w:rsidRPr="00207641" w:rsidRDefault="00C526D8" w:rsidP="00C526D8">
      <w:pPr>
        <w:autoSpaceDE w:val="0"/>
        <w:autoSpaceDN w:val="0"/>
        <w:adjustRightInd w:val="0"/>
        <w:rPr>
          <w:sz w:val="28"/>
          <w:szCs w:val="28"/>
        </w:rPr>
      </w:pPr>
      <w:r w:rsidRPr="00207641">
        <w:rPr>
          <w:sz w:val="28"/>
          <w:szCs w:val="28"/>
        </w:rPr>
        <w:t xml:space="preserve">муниципального района      </w:t>
      </w:r>
      <w:r>
        <w:rPr>
          <w:sz w:val="28"/>
          <w:szCs w:val="28"/>
        </w:rPr>
        <w:t xml:space="preserve">                                     </w:t>
      </w:r>
      <w:r w:rsidRPr="0020764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8515F">
        <w:rPr>
          <w:sz w:val="28"/>
          <w:szCs w:val="28"/>
        </w:rPr>
        <w:t xml:space="preserve">                  Н.В.Золотников</w:t>
      </w:r>
    </w:p>
    <w:p w:rsidR="00C526D8" w:rsidRDefault="00C526D8" w:rsidP="00C526D8">
      <w:pPr>
        <w:autoSpaceDE w:val="0"/>
        <w:autoSpaceDN w:val="0"/>
        <w:adjustRightInd w:val="0"/>
        <w:rPr>
          <w:sz w:val="28"/>
          <w:szCs w:val="28"/>
        </w:rPr>
      </w:pPr>
    </w:p>
    <w:p w:rsidR="0067643F" w:rsidRDefault="0067643F" w:rsidP="00A452D9"/>
    <w:p w:rsidR="0067643F" w:rsidRDefault="0067643F" w:rsidP="00A452D9"/>
    <w:p w:rsidR="0067643F" w:rsidRDefault="0067643F" w:rsidP="00A452D9"/>
    <w:p w:rsidR="0067643F" w:rsidRDefault="0067643F" w:rsidP="00A452D9"/>
    <w:p w:rsidR="0067643F" w:rsidRDefault="0067643F" w:rsidP="00A452D9"/>
    <w:p w:rsidR="0067643F" w:rsidRDefault="0067643F" w:rsidP="00A452D9"/>
    <w:p w:rsidR="0067643F" w:rsidRDefault="0067643F" w:rsidP="00A452D9"/>
    <w:p w:rsidR="0067643F" w:rsidRDefault="0067643F" w:rsidP="00A452D9"/>
    <w:p w:rsidR="0067643F" w:rsidRDefault="0067643F" w:rsidP="00A452D9"/>
    <w:p w:rsidR="0067643F" w:rsidRDefault="0067643F" w:rsidP="00A452D9"/>
    <w:p w:rsidR="0067643F" w:rsidRDefault="0067643F" w:rsidP="00A452D9"/>
    <w:p w:rsidR="0067643F" w:rsidRDefault="0067643F" w:rsidP="00A452D9"/>
    <w:p w:rsidR="0067643F" w:rsidRDefault="0067643F" w:rsidP="00A452D9"/>
    <w:p w:rsidR="0067643F" w:rsidRDefault="0067643F" w:rsidP="00A452D9"/>
    <w:p w:rsidR="0067643F" w:rsidRDefault="0067643F" w:rsidP="00A452D9"/>
    <w:p w:rsidR="0067643F" w:rsidRDefault="0067643F" w:rsidP="00A452D9"/>
    <w:p w:rsidR="0067643F" w:rsidRDefault="0067643F" w:rsidP="00A452D9"/>
    <w:p w:rsidR="0067643F" w:rsidRDefault="0067643F" w:rsidP="00A452D9"/>
    <w:p w:rsidR="0067643F" w:rsidRDefault="0067643F" w:rsidP="00A452D9"/>
    <w:p w:rsidR="0067643F" w:rsidRDefault="0067643F" w:rsidP="00A452D9"/>
    <w:p w:rsidR="0067643F" w:rsidRDefault="0067643F" w:rsidP="00A452D9"/>
    <w:p w:rsidR="0067643F" w:rsidRDefault="0067643F" w:rsidP="00A452D9"/>
    <w:p w:rsidR="0067643F" w:rsidRDefault="0067643F" w:rsidP="00A452D9"/>
    <w:p w:rsidR="0067643F" w:rsidRDefault="0067643F" w:rsidP="00A452D9"/>
    <w:p w:rsidR="0067643F" w:rsidRDefault="0067643F" w:rsidP="00A452D9"/>
    <w:p w:rsidR="0067643F" w:rsidRDefault="0067643F" w:rsidP="00A452D9"/>
    <w:p w:rsidR="0067643F" w:rsidRDefault="0067643F" w:rsidP="00A452D9"/>
    <w:p w:rsidR="0067643F" w:rsidRDefault="0067643F" w:rsidP="00A452D9"/>
    <w:p w:rsidR="007B4F8F" w:rsidRDefault="007B4F8F" w:rsidP="00A452D9"/>
    <w:p w:rsidR="007B4F8F" w:rsidRDefault="007B4F8F" w:rsidP="00A452D9"/>
    <w:p w:rsidR="007B4F8F" w:rsidRDefault="007B4F8F" w:rsidP="00A452D9"/>
    <w:p w:rsidR="007B4F8F" w:rsidRDefault="007B4F8F" w:rsidP="00A452D9"/>
    <w:p w:rsidR="007B4F8F" w:rsidRDefault="007B4F8F" w:rsidP="00A452D9"/>
    <w:p w:rsidR="007B4F8F" w:rsidRDefault="007B4F8F" w:rsidP="00A452D9"/>
    <w:p w:rsidR="007B4F8F" w:rsidRDefault="007B4F8F" w:rsidP="00A452D9"/>
    <w:p w:rsidR="007B4F8F" w:rsidRDefault="007B4F8F" w:rsidP="00A452D9"/>
    <w:p w:rsidR="007B4F8F" w:rsidRDefault="007B4F8F" w:rsidP="00A452D9"/>
    <w:p w:rsidR="00924D67" w:rsidRDefault="00924D67"/>
    <w:sectPr w:rsidR="00924D67" w:rsidSect="007B4F8F">
      <w:headerReference w:type="default" r:id="rId7"/>
      <w:pgSz w:w="11906" w:h="16838" w:code="9"/>
      <w:pgMar w:top="851" w:right="737" w:bottom="1134" w:left="1701" w:header="85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6F4" w:rsidRDefault="004336F4" w:rsidP="00CD2924">
      <w:r>
        <w:separator/>
      </w:r>
    </w:p>
  </w:endnote>
  <w:endnote w:type="continuationSeparator" w:id="0">
    <w:p w:rsidR="004336F4" w:rsidRDefault="004336F4" w:rsidP="00CD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6F4" w:rsidRDefault="004336F4" w:rsidP="00CD2924">
      <w:r>
        <w:separator/>
      </w:r>
    </w:p>
  </w:footnote>
  <w:footnote w:type="continuationSeparator" w:id="0">
    <w:p w:rsidR="004336F4" w:rsidRDefault="004336F4" w:rsidP="00CD2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8F" w:rsidRDefault="004336F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A7583">
      <w:rPr>
        <w:noProof/>
      </w:rPr>
      <w:t>2</w:t>
    </w:r>
    <w:r>
      <w:rPr>
        <w:noProof/>
      </w:rPr>
      <w:fldChar w:fldCharType="end"/>
    </w:r>
  </w:p>
  <w:p w:rsidR="007B4F8F" w:rsidRPr="00B4503F" w:rsidRDefault="007B4F8F" w:rsidP="007B4F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6D8"/>
    <w:rsid w:val="0004675C"/>
    <w:rsid w:val="000542B7"/>
    <w:rsid w:val="000E0173"/>
    <w:rsid w:val="00204FDE"/>
    <w:rsid w:val="003300FF"/>
    <w:rsid w:val="00343866"/>
    <w:rsid w:val="003465A3"/>
    <w:rsid w:val="00395C14"/>
    <w:rsid w:val="003966B2"/>
    <w:rsid w:val="003C0F72"/>
    <w:rsid w:val="003C7F74"/>
    <w:rsid w:val="004336F4"/>
    <w:rsid w:val="00527918"/>
    <w:rsid w:val="006054E1"/>
    <w:rsid w:val="0067643F"/>
    <w:rsid w:val="007B24D9"/>
    <w:rsid w:val="007B4F8F"/>
    <w:rsid w:val="008635E9"/>
    <w:rsid w:val="0089027D"/>
    <w:rsid w:val="00897A24"/>
    <w:rsid w:val="008B2FB1"/>
    <w:rsid w:val="00924D67"/>
    <w:rsid w:val="009F0015"/>
    <w:rsid w:val="009F3701"/>
    <w:rsid w:val="00A452D9"/>
    <w:rsid w:val="00AC22B0"/>
    <w:rsid w:val="00B87598"/>
    <w:rsid w:val="00BB7DE3"/>
    <w:rsid w:val="00C126F5"/>
    <w:rsid w:val="00C14D69"/>
    <w:rsid w:val="00C526D8"/>
    <w:rsid w:val="00CD2924"/>
    <w:rsid w:val="00F8515F"/>
    <w:rsid w:val="00FA7583"/>
    <w:rsid w:val="00FD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E7DA4-066F-4D98-90BA-E9B932D9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526D8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26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52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26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526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52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526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uiPriority w:val="99"/>
    <w:rsid w:val="00C526D8"/>
    <w:pPr>
      <w:ind w:left="705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C526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Елена Кондратенко</cp:lastModifiedBy>
  <cp:revision>4</cp:revision>
  <cp:lastPrinted>2017-05-23T10:13:00Z</cp:lastPrinted>
  <dcterms:created xsi:type="dcterms:W3CDTF">2017-05-24T10:49:00Z</dcterms:created>
  <dcterms:modified xsi:type="dcterms:W3CDTF">2022-11-17T13:28:00Z</dcterms:modified>
</cp:coreProperties>
</file>