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1D0" w:rsidRPr="00DC2551" w:rsidRDefault="00CB21D0" w:rsidP="00CB21D0">
      <w:pPr>
        <w:shd w:val="clear" w:color="auto" w:fill="FFFFFF"/>
        <w:autoSpaceDE w:val="0"/>
        <w:autoSpaceDN w:val="0"/>
        <w:adjustRightInd w:val="0"/>
        <w:rPr>
          <w:color w:val="FF0000"/>
          <w:sz w:val="16"/>
          <w:szCs w:val="16"/>
        </w:rPr>
      </w:pPr>
    </w:p>
    <w:p w:rsidR="00CB21D0" w:rsidRPr="00DC2551" w:rsidRDefault="00CB21D0" w:rsidP="00CB21D0">
      <w:pPr>
        <w:shd w:val="clear" w:color="auto" w:fill="FFFFFF"/>
        <w:autoSpaceDE w:val="0"/>
        <w:autoSpaceDN w:val="0"/>
        <w:adjustRightInd w:val="0"/>
        <w:rPr>
          <w:color w:val="FF0000"/>
          <w:sz w:val="44"/>
          <w:szCs w:val="44"/>
        </w:rPr>
      </w:pPr>
    </w:p>
    <w:p w:rsidR="00CB21D0" w:rsidRPr="00DC2551" w:rsidRDefault="00CB21D0" w:rsidP="00CB21D0">
      <w:pPr>
        <w:shd w:val="clear" w:color="auto" w:fill="FFFFFF"/>
        <w:autoSpaceDE w:val="0"/>
        <w:autoSpaceDN w:val="0"/>
        <w:adjustRightInd w:val="0"/>
        <w:rPr>
          <w:color w:val="FF0000"/>
          <w:sz w:val="44"/>
          <w:szCs w:val="44"/>
        </w:rPr>
      </w:pPr>
      <w:r w:rsidRPr="00DC2551">
        <w:rPr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4780FFE6" wp14:editId="3AE5F5BE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568960" cy="756920"/>
            <wp:effectExtent l="19050" t="0" r="2540" b="0"/>
            <wp:wrapNone/>
            <wp:docPr id="18" name="Рисунок 2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1D0" w:rsidRPr="000876FB" w:rsidRDefault="00CB21D0" w:rsidP="00CB21D0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0876FB">
        <w:rPr>
          <w:b/>
          <w:sz w:val="32"/>
          <w:szCs w:val="32"/>
        </w:rPr>
        <w:t>А Д М И Н И С Т Р А Ц И Я</w:t>
      </w:r>
    </w:p>
    <w:p w:rsidR="00CB21D0" w:rsidRPr="000876FB" w:rsidRDefault="00CB21D0" w:rsidP="00CB21D0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0876FB">
        <w:rPr>
          <w:b/>
          <w:sz w:val="32"/>
          <w:szCs w:val="32"/>
        </w:rPr>
        <w:t>ЯРОСЛАВСКОГО МУНИЦИПАЛЬНОГО РАЙОНА</w:t>
      </w:r>
    </w:p>
    <w:p w:rsidR="00CB21D0" w:rsidRPr="000876FB" w:rsidRDefault="00CB21D0" w:rsidP="00CB21D0">
      <w:pPr>
        <w:shd w:val="clear" w:color="auto" w:fill="FFFFFF"/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0876FB">
        <w:rPr>
          <w:b/>
          <w:sz w:val="40"/>
          <w:szCs w:val="40"/>
        </w:rPr>
        <w:t>П О С Т А Н О В Л Е Н И Е</w:t>
      </w:r>
    </w:p>
    <w:p w:rsidR="00CB21D0" w:rsidRPr="000876FB" w:rsidRDefault="00CB21D0" w:rsidP="00CB21D0">
      <w:pPr>
        <w:shd w:val="clear" w:color="auto" w:fill="FFFFFF"/>
        <w:autoSpaceDE w:val="0"/>
        <w:autoSpaceDN w:val="0"/>
        <w:adjustRightInd w:val="0"/>
      </w:pPr>
    </w:p>
    <w:p w:rsidR="00CB21D0" w:rsidRPr="000876FB" w:rsidRDefault="00CB21D0" w:rsidP="00CB21D0">
      <w:pPr>
        <w:shd w:val="clear" w:color="auto" w:fill="FFFFFF"/>
        <w:autoSpaceDE w:val="0"/>
        <w:autoSpaceDN w:val="0"/>
        <w:adjustRightInd w:val="0"/>
      </w:pPr>
    </w:p>
    <w:p w:rsidR="00CB21D0" w:rsidRPr="00B1115C" w:rsidRDefault="00B1115C" w:rsidP="00CB21D0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</w:rPr>
        <w:t>21.09.2018                                                                                                                         № 2012</w:t>
      </w:r>
    </w:p>
    <w:p w:rsidR="00CB21D0" w:rsidRPr="000876FB" w:rsidRDefault="00CB21D0" w:rsidP="00CB21D0">
      <w:pPr>
        <w:shd w:val="clear" w:color="auto" w:fill="FFFFFF"/>
        <w:autoSpaceDE w:val="0"/>
        <w:autoSpaceDN w:val="0"/>
        <w:adjustRightInd w:val="0"/>
      </w:pPr>
    </w:p>
    <w:p w:rsidR="00CB21D0" w:rsidRPr="000876FB" w:rsidRDefault="00CB21D0" w:rsidP="00CB21D0">
      <w:pPr>
        <w:shd w:val="clear" w:color="auto" w:fill="FFFFFF"/>
        <w:autoSpaceDE w:val="0"/>
        <w:autoSpaceDN w:val="0"/>
        <w:adjustRightInd w:val="0"/>
      </w:pPr>
    </w:p>
    <w:p w:rsidR="00CB21D0" w:rsidRPr="000876FB" w:rsidRDefault="00CB21D0" w:rsidP="00CB21D0">
      <w:pPr>
        <w:ind w:right="4395"/>
        <w:jc w:val="both"/>
        <w:rPr>
          <w:b/>
          <w:bCs/>
          <w:sz w:val="28"/>
          <w:szCs w:val="28"/>
        </w:rPr>
      </w:pPr>
    </w:p>
    <w:p w:rsidR="00CB21D0" w:rsidRDefault="00CB21D0" w:rsidP="00CB21D0">
      <w:pPr>
        <w:tabs>
          <w:tab w:val="left" w:pos="4820"/>
        </w:tabs>
        <w:ind w:right="4536"/>
        <w:jc w:val="both"/>
        <w:rPr>
          <w:b/>
          <w:bCs/>
          <w:sz w:val="28"/>
          <w:szCs w:val="28"/>
        </w:rPr>
      </w:pPr>
      <w:r w:rsidRPr="000876FB">
        <w:rPr>
          <w:b/>
          <w:bCs/>
          <w:sz w:val="28"/>
          <w:szCs w:val="28"/>
        </w:rPr>
        <w:t xml:space="preserve">Об утверждении проекта межевания территории земельных участков         с кадастровыми номерами: </w:t>
      </w:r>
    </w:p>
    <w:p w:rsidR="00CB21D0" w:rsidRPr="000876FB" w:rsidRDefault="00CB21D0" w:rsidP="00CB21D0">
      <w:pPr>
        <w:tabs>
          <w:tab w:val="left" w:pos="4820"/>
        </w:tabs>
        <w:ind w:right="4536"/>
        <w:jc w:val="both"/>
        <w:rPr>
          <w:b/>
          <w:sz w:val="28"/>
          <w:szCs w:val="28"/>
        </w:rPr>
      </w:pPr>
      <w:r w:rsidRPr="00274986">
        <w:rPr>
          <w:b/>
          <w:bCs/>
          <w:sz w:val="28"/>
          <w:szCs w:val="28"/>
        </w:rPr>
        <w:t>76:17:153601:1958, 76:17:153601:1960, 76:17:153601:1962</w:t>
      </w:r>
      <w:r>
        <w:rPr>
          <w:b/>
          <w:bCs/>
          <w:sz w:val="28"/>
          <w:szCs w:val="28"/>
        </w:rPr>
        <w:t xml:space="preserve">, </w:t>
      </w:r>
      <w:r w:rsidRPr="000876FB">
        <w:rPr>
          <w:b/>
          <w:bCs/>
          <w:sz w:val="28"/>
          <w:szCs w:val="28"/>
        </w:rPr>
        <w:t>расположенных по адресу: Ярославская область, Ярославский район, д</w:t>
      </w:r>
      <w:r>
        <w:rPr>
          <w:b/>
          <w:bCs/>
          <w:sz w:val="28"/>
          <w:szCs w:val="28"/>
        </w:rPr>
        <w:t>.</w:t>
      </w:r>
      <w:r w:rsidRPr="000876FB">
        <w:rPr>
          <w:b/>
          <w:bCs/>
          <w:sz w:val="28"/>
          <w:szCs w:val="28"/>
        </w:rPr>
        <w:t xml:space="preserve"> Кормилицино</w:t>
      </w:r>
    </w:p>
    <w:p w:rsidR="00CB21D0" w:rsidRPr="000876FB" w:rsidRDefault="00CB21D0" w:rsidP="00CB21D0">
      <w:pPr>
        <w:ind w:right="4395"/>
        <w:jc w:val="both"/>
        <w:rPr>
          <w:b/>
          <w:sz w:val="28"/>
          <w:szCs w:val="28"/>
        </w:rPr>
      </w:pPr>
    </w:p>
    <w:p w:rsidR="00CB21D0" w:rsidRPr="000876FB" w:rsidRDefault="00CB21D0" w:rsidP="00CB21D0">
      <w:pPr>
        <w:shd w:val="clear" w:color="auto" w:fill="FFFFFF"/>
        <w:ind w:firstLine="426"/>
        <w:jc w:val="both"/>
        <w:rPr>
          <w:b/>
          <w:sz w:val="28"/>
          <w:szCs w:val="28"/>
        </w:rPr>
      </w:pPr>
      <w:r w:rsidRPr="000876FB">
        <w:rPr>
          <w:sz w:val="28"/>
          <w:szCs w:val="28"/>
        </w:rPr>
        <w:t xml:space="preserve">В соответствии со статьей 46 Градостроительного кодекса Российской Федерации, Федеральным законом от 06 октября 2003 года № 131-ФЗ         «Об общих принципах организации местного самоуправления в Российской Федерации», Администрация района </w:t>
      </w:r>
      <w:r w:rsidRPr="000876FB">
        <w:rPr>
          <w:b/>
          <w:sz w:val="28"/>
          <w:szCs w:val="28"/>
        </w:rPr>
        <w:t>п о с т а н о в л я е т:</w:t>
      </w:r>
    </w:p>
    <w:p w:rsidR="00CB21D0" w:rsidRPr="0042340C" w:rsidRDefault="00CB21D0" w:rsidP="00CB21D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right="-3" w:firstLine="426"/>
        <w:jc w:val="both"/>
        <w:rPr>
          <w:sz w:val="28"/>
          <w:szCs w:val="28"/>
        </w:rPr>
      </w:pPr>
      <w:r w:rsidRPr="0042340C">
        <w:rPr>
          <w:sz w:val="28"/>
          <w:szCs w:val="28"/>
        </w:rPr>
        <w:t xml:space="preserve">Утвердить проект межевания территории </w:t>
      </w:r>
      <w:r>
        <w:rPr>
          <w:sz w:val="28"/>
          <w:szCs w:val="28"/>
        </w:rPr>
        <w:t xml:space="preserve">земельных участков с </w:t>
      </w:r>
      <w:r w:rsidRPr="0042340C">
        <w:rPr>
          <w:sz w:val="28"/>
          <w:szCs w:val="28"/>
        </w:rPr>
        <w:t xml:space="preserve">кадастровыми номерами: 76:17:153601:1958, 76:17:153601:1960, 76:17:153601:1962, расположенных по адресу: Ярославская область, Ярославский район, д. Кормилицино </w:t>
      </w:r>
      <w:r w:rsidR="005E57CB">
        <w:rPr>
          <w:sz w:val="28"/>
          <w:szCs w:val="28"/>
        </w:rPr>
        <w:t xml:space="preserve"> согласно приложению</w:t>
      </w:r>
      <w:r w:rsidRPr="0042340C">
        <w:rPr>
          <w:sz w:val="28"/>
          <w:szCs w:val="28"/>
        </w:rPr>
        <w:t>.</w:t>
      </w:r>
    </w:p>
    <w:p w:rsidR="00CB21D0" w:rsidRPr="000876FB" w:rsidRDefault="00CB21D0" w:rsidP="00CB21D0">
      <w:pPr>
        <w:widowControl w:val="0"/>
        <w:shd w:val="clear" w:color="auto" w:fill="FFFFFF"/>
        <w:autoSpaceDE w:val="0"/>
        <w:autoSpaceDN w:val="0"/>
        <w:adjustRightInd w:val="0"/>
        <w:ind w:right="-3" w:firstLine="42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876FB">
        <w:rPr>
          <w:sz w:val="28"/>
          <w:szCs w:val="28"/>
        </w:rPr>
        <w:t>. Опубликовать постановление в газете «Ярославский агрокурьер»          и разместить на официальном сайте Администрации Ярославского муниципального района.</w:t>
      </w:r>
    </w:p>
    <w:p w:rsidR="00CB21D0" w:rsidRPr="000876FB" w:rsidRDefault="00CB21D0" w:rsidP="00CB21D0">
      <w:pPr>
        <w:pStyle w:val="FR1"/>
        <w:spacing w:before="0" w:line="240" w:lineRule="auto"/>
        <w:ind w:firstLine="426"/>
        <w:jc w:val="both"/>
        <w:rPr>
          <w:szCs w:val="28"/>
        </w:rPr>
      </w:pPr>
      <w:r>
        <w:rPr>
          <w:szCs w:val="28"/>
        </w:rPr>
        <w:t>3</w:t>
      </w:r>
      <w:r w:rsidRPr="000876FB">
        <w:rPr>
          <w:szCs w:val="28"/>
        </w:rPr>
        <w:t>. Контроль за исполнением постановления оставляю за собой.</w:t>
      </w:r>
    </w:p>
    <w:p w:rsidR="00CB21D0" w:rsidRPr="000876FB" w:rsidRDefault="00CB21D0" w:rsidP="00CB21D0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0876FB">
        <w:rPr>
          <w:sz w:val="28"/>
          <w:szCs w:val="28"/>
        </w:rPr>
        <w:t>. Постановление вступает в силу со дня опубликования.</w:t>
      </w:r>
    </w:p>
    <w:p w:rsidR="00CB21D0" w:rsidRPr="000876FB" w:rsidRDefault="00CB21D0" w:rsidP="00CB21D0">
      <w:pPr>
        <w:tabs>
          <w:tab w:val="left" w:pos="6345"/>
        </w:tabs>
        <w:jc w:val="both"/>
        <w:rPr>
          <w:b/>
          <w:sz w:val="28"/>
          <w:szCs w:val="28"/>
        </w:rPr>
      </w:pPr>
    </w:p>
    <w:p w:rsidR="00CB21D0" w:rsidRPr="000876FB" w:rsidRDefault="00CB21D0" w:rsidP="00CB21D0">
      <w:pPr>
        <w:tabs>
          <w:tab w:val="left" w:pos="6345"/>
        </w:tabs>
        <w:jc w:val="both"/>
        <w:rPr>
          <w:b/>
          <w:sz w:val="28"/>
          <w:szCs w:val="28"/>
        </w:rPr>
      </w:pPr>
    </w:p>
    <w:p w:rsidR="00CB21D0" w:rsidRPr="000876FB" w:rsidRDefault="00CB21D0" w:rsidP="00CB21D0">
      <w:pPr>
        <w:tabs>
          <w:tab w:val="left" w:pos="6345"/>
        </w:tabs>
        <w:jc w:val="both"/>
        <w:rPr>
          <w:b/>
          <w:sz w:val="28"/>
          <w:szCs w:val="28"/>
        </w:rPr>
      </w:pPr>
    </w:p>
    <w:p w:rsidR="005E57CB" w:rsidRDefault="00CB21D0" w:rsidP="00CB21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ВРИО </w:t>
      </w:r>
      <w:r w:rsidRPr="000876FB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Pr="000876FB">
        <w:rPr>
          <w:sz w:val="28"/>
          <w:szCs w:val="28"/>
        </w:rPr>
        <w:t xml:space="preserve"> </w:t>
      </w:r>
    </w:p>
    <w:p w:rsidR="00CB21D0" w:rsidRPr="000876FB" w:rsidRDefault="00CB21D0" w:rsidP="00490E26">
      <w:pPr>
        <w:jc w:val="both"/>
        <w:rPr>
          <w:sz w:val="22"/>
          <w:szCs w:val="22"/>
        </w:rPr>
      </w:pPr>
      <w:r>
        <w:rPr>
          <w:sz w:val="28"/>
          <w:szCs w:val="28"/>
        </w:rPr>
        <w:t xml:space="preserve">Администрации </w:t>
      </w:r>
      <w:r w:rsidR="005E57CB">
        <w:rPr>
          <w:sz w:val="28"/>
          <w:szCs w:val="28"/>
        </w:rPr>
        <w:t xml:space="preserve">ЯМР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r w:rsidR="005E57CB">
        <w:rPr>
          <w:sz w:val="28"/>
          <w:szCs w:val="28"/>
        </w:rPr>
        <w:t xml:space="preserve">                              </w:t>
      </w:r>
      <w:bookmarkStart w:id="0" w:name="_GoBack"/>
      <w:bookmarkEnd w:id="0"/>
    </w:p>
    <w:p w:rsidR="00CB21D0" w:rsidRDefault="00CB21D0">
      <w:pPr>
        <w:sectPr w:rsidR="00CB21D0" w:rsidSect="0085600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B21D0" w:rsidRPr="00B3436F" w:rsidRDefault="00B8474D" w:rsidP="00CB21D0">
      <w:pPr>
        <w:ind w:left="4956" w:firstLine="708"/>
      </w:pPr>
      <w:r>
        <w:lastRenderedPageBreak/>
        <w:t xml:space="preserve">             </w:t>
      </w:r>
      <w:r w:rsidR="00CB21D0" w:rsidRPr="00B3436F">
        <w:t xml:space="preserve">ПРИЛОЖЕНИЕ </w:t>
      </w:r>
    </w:p>
    <w:p w:rsidR="00CB21D0" w:rsidRPr="00B3436F" w:rsidRDefault="00B8474D" w:rsidP="00CB21D0">
      <w:pPr>
        <w:ind w:left="5664" w:firstLine="6"/>
      </w:pPr>
      <w:r>
        <w:t xml:space="preserve">             </w:t>
      </w:r>
      <w:r w:rsidR="00CB21D0" w:rsidRPr="00B3436F">
        <w:t xml:space="preserve">к постановлению </w:t>
      </w:r>
    </w:p>
    <w:p w:rsidR="00CB21D0" w:rsidRPr="00B3436F" w:rsidRDefault="00B8474D" w:rsidP="00CB21D0">
      <w:pPr>
        <w:ind w:left="5664" w:firstLine="6"/>
      </w:pPr>
      <w:r>
        <w:t xml:space="preserve">             </w:t>
      </w:r>
      <w:r w:rsidR="00CB21D0" w:rsidRPr="00B3436F">
        <w:t xml:space="preserve">Администрации ЯМР  </w:t>
      </w:r>
    </w:p>
    <w:p w:rsidR="007A4968" w:rsidRPr="00B1115C" w:rsidRDefault="00B8474D" w:rsidP="00CB21D0">
      <w:pPr>
        <w:ind w:left="5670"/>
      </w:pPr>
      <w:r>
        <w:t xml:space="preserve">             </w:t>
      </w:r>
      <w:r w:rsidR="00CB21D0" w:rsidRPr="00B3436F">
        <w:t xml:space="preserve">от </w:t>
      </w:r>
      <w:r>
        <w:t xml:space="preserve">21.09.2018 </w:t>
      </w:r>
      <w:r w:rsidR="00CB21D0" w:rsidRPr="00B3436F">
        <w:t xml:space="preserve"> № </w:t>
      </w:r>
      <w:r>
        <w:t>2012</w:t>
      </w:r>
      <w:r w:rsidR="00CB21D0" w:rsidRPr="00B3436F">
        <w:t xml:space="preserve">                            </w:t>
      </w: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drawing>
          <wp:inline distT="0" distB="0" distL="0" distR="0" wp14:anchorId="0EE58380" wp14:editId="15F284AB">
            <wp:extent cx="5934075" cy="8391525"/>
            <wp:effectExtent l="0" t="0" r="9525" b="9525"/>
            <wp:docPr id="1" name="Рисунок 1" descr="\\SERVER02\share\АРХИТЕКТУРА\Бубнова\Диск 29.07.2016\ЯМР\Планировка территории\2018\21 ПМТ ООО Губерния\ПМТ Губерния 2\том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2\share\АРХИТЕКТУРА\Бубнова\Диск 29.07.2016\ЯМР\Планировка территории\2018\21 ПМТ ООО Губерния\ПМТ Губерния 2\том1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25" cy="8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drawing>
          <wp:inline distT="0" distB="0" distL="0" distR="0" wp14:anchorId="2A091331" wp14:editId="3931F6C6">
            <wp:extent cx="6210300" cy="8782141"/>
            <wp:effectExtent l="0" t="0" r="0" b="0"/>
            <wp:docPr id="2" name="Рисунок 2" descr="\\SERVER02\share\АРХИТЕКТУРА\Бубнова\Диск 29.07.2016\ЯМР\Планировка территории\2018\21 ПМТ ООО Губерния\ПМТ Губерния 2\том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2\share\АРХИТЕКТУРА\Бубнова\Диск 29.07.2016\ЯМР\Планировка территории\2018\21 ПМТ ООО Губерния\ПМТ Губерния 2\том1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drawing>
          <wp:inline distT="0" distB="0" distL="0" distR="0" wp14:anchorId="776DAB6B" wp14:editId="455624DA">
            <wp:extent cx="6337754" cy="8972550"/>
            <wp:effectExtent l="0" t="0" r="6350" b="0"/>
            <wp:docPr id="3" name="Рисунок 3" descr="\\SERVER02\share\АРХИТЕКТУРА\Бубнова\Диск 29.07.2016\ЯМР\Планировка территории\2018\21 ПМТ ООО Губерния\ПМТ Губерния 2\том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02\share\АРХИТЕКТУРА\Бубнова\Диск 29.07.2016\ЯМР\Планировка территории\2018\21 ПМТ ООО Губерния\ПМТ Губерния 2\том1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54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drawing>
          <wp:inline distT="0" distB="0" distL="0" distR="0" wp14:anchorId="4058E999" wp14:editId="2E0660A9">
            <wp:extent cx="6263746" cy="8867775"/>
            <wp:effectExtent l="0" t="0" r="3810" b="0"/>
            <wp:docPr id="4" name="Рисунок 4" descr="\\SERVER02\share\АРХИТЕКТУРА\Бубнова\Диск 29.07.2016\ЯМР\Планировка территории\2018\21 ПМТ ООО Губерния\ПМТ Губерния 2\том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02\share\АРХИТЕКТУРА\Бубнова\Диск 29.07.2016\ЯМР\Планировка территории\2018\21 ПМТ ООО Губерния\ПМТ Губерния 2\том1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46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drawing>
          <wp:inline distT="0" distB="0" distL="0" distR="0" wp14:anchorId="0160E6A7" wp14:editId="7D7D3602">
            <wp:extent cx="6219825" cy="4399877"/>
            <wp:effectExtent l="0" t="0" r="0" b="1270"/>
            <wp:docPr id="5" name="Рисунок 5" descr="\\SERVER02\share\АРХИТЕКТУРА\Бубнова\Диск 29.07.2016\ЯМР\Планировка территории\2018\21 ПМТ ООО Губерния\ПМТ Губерния 2\том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02\share\АРХИТЕКТУРА\Бубнова\Диск 29.07.2016\ЯМР\Планировка территории\2018\21 ПМТ ООО Губерния\ПМТ Губерния 2\том1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07" cy="44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drawing>
          <wp:inline distT="0" distB="0" distL="0" distR="0" wp14:anchorId="28E2CA6B" wp14:editId="1F7C2458">
            <wp:extent cx="6220778" cy="4400550"/>
            <wp:effectExtent l="0" t="0" r="8890" b="0"/>
            <wp:docPr id="6" name="Рисунок 6" descr="\\SERVER02\share\АРХИТЕКТУРА\Бубнова\Диск 29.07.2016\ЯМР\Планировка территории\2018\21 ПМТ ООО Губерния\ПМТ Губерния 2\том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02\share\АРХИТЕКТУРА\Бубнова\Диск 29.07.2016\ЯМР\Планировка территории\2018\21 ПМТ ООО Губерния\ПМТ Губерния 2\том1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78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drawing>
          <wp:inline distT="0" distB="0" distL="0" distR="0" wp14:anchorId="63E82976" wp14:editId="5C8B8515">
            <wp:extent cx="6207313" cy="4391025"/>
            <wp:effectExtent l="0" t="0" r="3175" b="0"/>
            <wp:docPr id="7" name="Рисунок 7" descr="\\SERVER02\share\АРХИТЕКТУРА\Бубнова\Диск 29.07.2016\ЯМР\Планировка территории\2018\21 ПМТ ООО Губерния\ПМТ Губерния 2\том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02\share\АРХИТЕКТУРА\Бубнова\Диск 29.07.2016\ЯМР\Планировка территории\2018\21 ПМТ ООО Губерния\ПМТ Губерния 2\том1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13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lastRenderedPageBreak/>
        <w:drawing>
          <wp:inline distT="0" distB="0" distL="0" distR="0" wp14:anchorId="1A92F933" wp14:editId="136EC67D">
            <wp:extent cx="6305550" cy="8916837"/>
            <wp:effectExtent l="0" t="0" r="0" b="0"/>
            <wp:docPr id="8" name="Рисунок 8" descr="\\SERVER02\share\АРХИТЕКТУРА\Бубнова\Диск 29.07.2016\ЯМР\Планировка территории\2018\21 ПМТ ООО Губерния\ПМТ Губерния 2\том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02\share\АРХИТЕКТУРА\Бубнова\Диск 29.07.2016\ЯМР\Планировка территории\2018\21 ПМТ ООО Губерния\ПМТ Губерния 2\том2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lastRenderedPageBreak/>
        <w:drawing>
          <wp:inline distT="0" distB="0" distL="0" distR="0" wp14:anchorId="2C60C58E" wp14:editId="178798A7">
            <wp:extent cx="6344947" cy="8972550"/>
            <wp:effectExtent l="0" t="0" r="0" b="0"/>
            <wp:docPr id="9" name="Рисунок 9" descr="\\SERVER02\share\АРХИТЕКТУРА\Бубнова\Диск 29.07.2016\ЯМР\Планировка территории\2018\21 ПМТ ООО Губерния\ПМТ Губерния 2\том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02\share\АРХИТЕКТУРА\Бубнова\Диск 29.07.2016\ЯМР\Планировка территории\2018\21 ПМТ ООО Губерния\ПМТ Губерния 2\том2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47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Default="00CB21D0" w:rsidP="00CB21D0">
      <w:pPr>
        <w:ind w:left="-284"/>
        <w:rPr>
          <w:lang w:val="en-US"/>
        </w:rPr>
      </w:pPr>
    </w:p>
    <w:p w:rsidR="00CB21D0" w:rsidRDefault="00CB21D0" w:rsidP="00CB21D0">
      <w:pPr>
        <w:ind w:left="-284"/>
        <w:rPr>
          <w:lang w:val="en-US"/>
        </w:rPr>
      </w:pPr>
      <w:r>
        <w:rPr>
          <w:noProof/>
          <w:color w:val="FF0000"/>
        </w:rPr>
        <w:lastRenderedPageBreak/>
        <w:drawing>
          <wp:inline distT="0" distB="0" distL="0" distR="0" wp14:anchorId="0C1B13D6" wp14:editId="05D4AEEB">
            <wp:extent cx="6331026" cy="8963025"/>
            <wp:effectExtent l="0" t="0" r="0" b="0"/>
            <wp:docPr id="10" name="Рисунок 10" descr="\\SERVER02\share\АРХИТЕКТУРА\Бубнова\Диск 29.07.2016\ЯМР\Планировка территории\2018\21 ПМТ ООО Губерния\ПМТ Губерния 2\том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02\share\АРХИТЕКТУРА\Бубнова\Диск 29.07.2016\ЯМР\Планировка территории\2018\21 ПМТ ООО Губерния\ПМТ Губерния 2\том2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26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D0" w:rsidRPr="00CB21D0" w:rsidRDefault="00CB21D0" w:rsidP="00CB21D0">
      <w:pPr>
        <w:ind w:left="-284"/>
        <w:rPr>
          <w:lang w:val="en-US"/>
        </w:rPr>
      </w:pPr>
    </w:p>
    <w:sectPr w:rsidR="00CB21D0" w:rsidRPr="00CB21D0" w:rsidSect="00856003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F18" w:rsidRDefault="006D2F18" w:rsidP="00856003">
      <w:r>
        <w:separator/>
      </w:r>
    </w:p>
  </w:endnote>
  <w:endnote w:type="continuationSeparator" w:id="0">
    <w:p w:rsidR="006D2F18" w:rsidRDefault="006D2F18" w:rsidP="0085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03" w:rsidRDefault="0085600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03" w:rsidRDefault="0085600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03" w:rsidRDefault="008560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F18" w:rsidRDefault="006D2F18" w:rsidP="00856003">
      <w:r>
        <w:separator/>
      </w:r>
    </w:p>
  </w:footnote>
  <w:footnote w:type="continuationSeparator" w:id="0">
    <w:p w:rsidR="006D2F18" w:rsidRDefault="006D2F18" w:rsidP="00856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03" w:rsidRDefault="0085600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7594543"/>
      <w:docPartObj>
        <w:docPartGallery w:val="Page Numbers (Top of Page)"/>
        <w:docPartUnique/>
      </w:docPartObj>
    </w:sdtPr>
    <w:sdtEndPr/>
    <w:sdtContent>
      <w:p w:rsidR="00856003" w:rsidRDefault="0085600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45F">
          <w:rPr>
            <w:noProof/>
          </w:rPr>
          <w:t>9</w:t>
        </w:r>
        <w:r>
          <w:fldChar w:fldCharType="end"/>
        </w:r>
      </w:p>
    </w:sdtContent>
  </w:sdt>
  <w:p w:rsidR="00856003" w:rsidRDefault="0085600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03" w:rsidRDefault="0085600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0940C3"/>
    <w:multiLevelType w:val="multilevel"/>
    <w:tmpl w:val="E3F034A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1D0"/>
    <w:rsid w:val="00490E26"/>
    <w:rsid w:val="005E57CB"/>
    <w:rsid w:val="00673D40"/>
    <w:rsid w:val="006D2F18"/>
    <w:rsid w:val="007A4968"/>
    <w:rsid w:val="00856003"/>
    <w:rsid w:val="009F4CBC"/>
    <w:rsid w:val="00B1115C"/>
    <w:rsid w:val="00B8474D"/>
    <w:rsid w:val="00BD645F"/>
    <w:rsid w:val="00BF3DFA"/>
    <w:rsid w:val="00CB21D0"/>
    <w:rsid w:val="00E3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D2FAE0-9888-4ED2-86B6-9F1031D97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CB21D0"/>
    <w:pPr>
      <w:widowControl w:val="0"/>
      <w:spacing w:before="140" w:after="0" w:line="260" w:lineRule="auto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3">
    <w:name w:val="Body Text Indent"/>
    <w:basedOn w:val="a"/>
    <w:link w:val="1"/>
    <w:rsid w:val="00CB21D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uiPriority w:val="99"/>
    <w:semiHidden/>
    <w:rsid w:val="00CB21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с отступом Знак1"/>
    <w:link w:val="a3"/>
    <w:rsid w:val="00CB21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21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1D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8560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56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560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560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68B98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B4B72-9840-4326-9F29-7927492B4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Кондратенко</dc:creator>
  <cp:lastModifiedBy>Елена Кондратенко</cp:lastModifiedBy>
  <cp:revision>5</cp:revision>
  <cp:lastPrinted>2018-09-21T07:20:00Z</cp:lastPrinted>
  <dcterms:created xsi:type="dcterms:W3CDTF">2018-09-21T12:11:00Z</dcterms:created>
  <dcterms:modified xsi:type="dcterms:W3CDTF">2022-11-17T13:53:00Z</dcterms:modified>
</cp:coreProperties>
</file>