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59" w:rsidRDefault="002B4E59" w:rsidP="00284AF4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-250825</wp:posOffset>
            </wp:positionV>
            <wp:extent cx="638175" cy="8204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24A" w:rsidRPr="007D0B74" w:rsidRDefault="002E624A" w:rsidP="00284AF4">
      <w:pPr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284AF4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2B4E5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B94F8A" w:rsidRDefault="00B94F8A" w:rsidP="00B94F8A">
      <w:pPr>
        <w:ind w:right="-2"/>
        <w:jc w:val="center"/>
        <w:rPr>
          <w:b/>
          <w:sz w:val="28"/>
          <w:szCs w:val="28"/>
        </w:rPr>
      </w:pPr>
    </w:p>
    <w:p w:rsidR="00B94F8A" w:rsidRPr="004A72BF" w:rsidRDefault="004A72BF" w:rsidP="004A72BF">
      <w:pPr>
        <w:ind w:right="-2"/>
        <w:jc w:val="both"/>
        <w:rPr>
          <w:b/>
        </w:rPr>
      </w:pPr>
      <w:r>
        <w:rPr>
          <w:b/>
        </w:rPr>
        <w:t>25.11.2021                                                                                                                                 № 111</w:t>
      </w:r>
    </w:p>
    <w:p w:rsidR="00B94F8A" w:rsidRDefault="00B94F8A" w:rsidP="00B94F8A">
      <w:pPr>
        <w:ind w:right="-2"/>
        <w:jc w:val="center"/>
        <w:rPr>
          <w:b/>
          <w:sz w:val="28"/>
          <w:szCs w:val="28"/>
        </w:rPr>
      </w:pPr>
    </w:p>
    <w:p w:rsidR="00284AF4" w:rsidRDefault="00284AF4" w:rsidP="00B94F8A">
      <w:pPr>
        <w:ind w:right="-2"/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Об утверждении проектов соглашений о передаче осуществления полномочий в</w:t>
      </w:r>
      <w:r>
        <w:rPr>
          <w:b/>
          <w:sz w:val="28"/>
          <w:szCs w:val="28"/>
        </w:rPr>
        <w:t> </w:t>
      </w:r>
      <w:r w:rsidRPr="007C713E">
        <w:rPr>
          <w:b/>
          <w:sz w:val="28"/>
          <w:szCs w:val="28"/>
        </w:rPr>
        <w:t>сфере культуры на 202</w:t>
      </w:r>
      <w:r w:rsidR="00822DFF">
        <w:rPr>
          <w:b/>
          <w:sz w:val="28"/>
          <w:szCs w:val="28"/>
        </w:rPr>
        <w:t>2</w:t>
      </w:r>
      <w:r w:rsidR="007319BB">
        <w:rPr>
          <w:b/>
          <w:sz w:val="28"/>
          <w:szCs w:val="28"/>
        </w:rPr>
        <w:t xml:space="preserve"> </w:t>
      </w:r>
      <w:r w:rsidRPr="007C713E">
        <w:rPr>
          <w:b/>
          <w:sz w:val="28"/>
          <w:szCs w:val="28"/>
        </w:rPr>
        <w:t>год</w:t>
      </w:r>
    </w:p>
    <w:p w:rsidR="00B94F8A" w:rsidRDefault="00B94F8A" w:rsidP="00B94F8A">
      <w:pPr>
        <w:ind w:right="-2"/>
        <w:jc w:val="both"/>
        <w:rPr>
          <w:sz w:val="28"/>
          <w:szCs w:val="28"/>
        </w:rPr>
      </w:pPr>
    </w:p>
    <w:p w:rsidR="00B94F8A" w:rsidRDefault="00B94F8A" w:rsidP="00B94F8A">
      <w:pPr>
        <w:autoSpaceDE w:val="0"/>
        <w:ind w:hanging="284"/>
        <w:jc w:val="right"/>
      </w:pPr>
      <w:r>
        <w:t>Принято на заседании</w:t>
      </w:r>
    </w:p>
    <w:p w:rsidR="00B94F8A" w:rsidRDefault="00B94F8A" w:rsidP="00B94F8A">
      <w:pPr>
        <w:autoSpaceDE w:val="0"/>
        <w:ind w:hanging="284"/>
        <w:jc w:val="right"/>
      </w:pPr>
      <w:r>
        <w:t>Муниципального Совета</w:t>
      </w:r>
    </w:p>
    <w:p w:rsidR="00B94F8A" w:rsidRDefault="00B94F8A" w:rsidP="00B94F8A">
      <w:pPr>
        <w:autoSpaceDE w:val="0"/>
        <w:ind w:hanging="284"/>
        <w:jc w:val="right"/>
      </w:pPr>
      <w:r>
        <w:t>Ярославского муниципального района</w:t>
      </w:r>
    </w:p>
    <w:p w:rsidR="00B94F8A" w:rsidRPr="00A84993" w:rsidRDefault="00B94F8A" w:rsidP="00B94F8A">
      <w:pPr>
        <w:pStyle w:val="a4"/>
        <w:spacing w:after="0"/>
        <w:jc w:val="right"/>
        <w:rPr>
          <w:rFonts w:ascii="Times New Roman" w:hAnsi="Times New Roman" w:cs="Times New Roman"/>
          <w:lang w:eastAsia="ar-SA"/>
        </w:rPr>
      </w:pPr>
      <w:r w:rsidRPr="00A84993">
        <w:rPr>
          <w:rFonts w:ascii="Times New Roman" w:hAnsi="Times New Roman" w:cs="Times New Roman"/>
        </w:rPr>
        <w:t>«</w:t>
      </w:r>
      <w:r w:rsidR="004A72BF">
        <w:rPr>
          <w:rFonts w:ascii="Times New Roman" w:hAnsi="Times New Roman" w:cs="Times New Roman"/>
        </w:rPr>
        <w:t>25</w:t>
      </w:r>
      <w:r w:rsidRPr="00A8499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</w:t>
      </w:r>
      <w:r w:rsidRPr="00A84993">
        <w:rPr>
          <w:rFonts w:ascii="Times New Roman" w:hAnsi="Times New Roman" w:cs="Times New Roman"/>
        </w:rPr>
        <w:t xml:space="preserve"> 2021 г.</w:t>
      </w:r>
    </w:p>
    <w:p w:rsidR="002E624A" w:rsidRPr="00B94F8A" w:rsidRDefault="002E624A" w:rsidP="00B94F8A">
      <w:pPr>
        <w:jc w:val="both"/>
        <w:rPr>
          <w:sz w:val="28"/>
          <w:szCs w:val="28"/>
        </w:rPr>
      </w:pPr>
    </w:p>
    <w:p w:rsidR="002E624A" w:rsidRDefault="002E624A" w:rsidP="0027622E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B94F8A">
        <w:rPr>
          <w:sz w:val="28"/>
          <w:szCs w:val="28"/>
        </w:rPr>
        <w:br/>
      </w:r>
      <w:r>
        <w:rPr>
          <w:sz w:val="28"/>
          <w:szCs w:val="28"/>
        </w:rPr>
        <w:t xml:space="preserve">№ 131 </w:t>
      </w:r>
      <w:r w:rsidR="00021242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</w:t>
      </w:r>
      <w:r w:rsidR="00021242">
        <w:rPr>
          <w:sz w:val="28"/>
          <w:szCs w:val="28"/>
        </w:rPr>
        <w:t xml:space="preserve"> учитывая решения муниципальных советов поселений Ярославского муниципального района </w:t>
      </w:r>
      <w:r w:rsidR="00021242" w:rsidRPr="007C713E">
        <w:rPr>
          <w:sz w:val="28"/>
          <w:szCs w:val="28"/>
        </w:rPr>
        <w:t>о передаче осуществления полномочий в</w:t>
      </w:r>
      <w:r w:rsidR="00421DA1">
        <w:rPr>
          <w:sz w:val="28"/>
          <w:szCs w:val="28"/>
        </w:rPr>
        <w:t> </w:t>
      </w:r>
      <w:r w:rsidR="00021242" w:rsidRPr="007C713E">
        <w:rPr>
          <w:sz w:val="28"/>
          <w:szCs w:val="28"/>
        </w:rPr>
        <w:t>сфере культуры Ярославско</w:t>
      </w:r>
      <w:r w:rsidR="00021242">
        <w:rPr>
          <w:sz w:val="28"/>
          <w:szCs w:val="28"/>
        </w:rPr>
        <w:t>му</w:t>
      </w:r>
      <w:r w:rsidR="00021242" w:rsidRPr="007C713E">
        <w:rPr>
          <w:sz w:val="28"/>
          <w:szCs w:val="28"/>
        </w:rPr>
        <w:t xml:space="preserve"> муниципально</w:t>
      </w:r>
      <w:r w:rsidR="00021242">
        <w:rPr>
          <w:sz w:val="28"/>
          <w:szCs w:val="28"/>
        </w:rPr>
        <w:t>му</w:t>
      </w:r>
      <w:r w:rsidR="00021242" w:rsidRPr="007C713E">
        <w:rPr>
          <w:sz w:val="28"/>
          <w:szCs w:val="28"/>
        </w:rPr>
        <w:t xml:space="preserve"> район</w:t>
      </w:r>
      <w:r w:rsidR="00021242">
        <w:rPr>
          <w:sz w:val="28"/>
          <w:szCs w:val="28"/>
        </w:rPr>
        <w:t>у</w:t>
      </w:r>
      <w:r w:rsidR="00C85953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</w:p>
    <w:bookmarkEnd w:id="0"/>
    <w:p w:rsidR="00284AF4" w:rsidRPr="007C713E" w:rsidRDefault="00284AF4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Утвердить проект Соглашения о передаче осуществления полномочий </w:t>
      </w:r>
      <w:r w:rsidR="00B94F8A" w:rsidRPr="007C713E">
        <w:rPr>
          <w:sz w:val="28"/>
          <w:szCs w:val="28"/>
        </w:rPr>
        <w:t>городск</w:t>
      </w:r>
      <w:r w:rsidR="00B94F8A">
        <w:rPr>
          <w:sz w:val="28"/>
          <w:szCs w:val="28"/>
        </w:rPr>
        <w:t>ого</w:t>
      </w:r>
      <w:r w:rsidR="00B94F8A" w:rsidRPr="007C713E">
        <w:rPr>
          <w:sz w:val="28"/>
          <w:szCs w:val="28"/>
        </w:rPr>
        <w:t xml:space="preserve"> поселени</w:t>
      </w:r>
      <w:r w:rsidR="00B94F8A">
        <w:rPr>
          <w:sz w:val="28"/>
          <w:szCs w:val="28"/>
        </w:rPr>
        <w:t>я</w:t>
      </w:r>
      <w:r w:rsidR="00B94F8A" w:rsidRPr="007C713E">
        <w:rPr>
          <w:sz w:val="28"/>
          <w:szCs w:val="28"/>
        </w:rPr>
        <w:t xml:space="preserve"> Лесная Поляна </w:t>
      </w:r>
      <w:r w:rsidR="00EE1E35">
        <w:rPr>
          <w:sz w:val="28"/>
          <w:szCs w:val="28"/>
        </w:rPr>
        <w:t xml:space="preserve">Ярославского муниципального района </w:t>
      </w:r>
      <w:r w:rsidRPr="007C713E">
        <w:rPr>
          <w:sz w:val="28"/>
          <w:szCs w:val="28"/>
        </w:rPr>
        <w:t>в</w:t>
      </w:r>
      <w:r w:rsidR="00EE1E35">
        <w:rPr>
          <w:sz w:val="28"/>
          <w:szCs w:val="28"/>
        </w:rPr>
        <w:t> </w:t>
      </w:r>
      <w:r w:rsidRPr="007C713E">
        <w:rPr>
          <w:sz w:val="28"/>
          <w:szCs w:val="28"/>
        </w:rPr>
        <w:t xml:space="preserve">сфере </w:t>
      </w:r>
      <w:r w:rsidR="003E5DB4">
        <w:rPr>
          <w:sz w:val="28"/>
          <w:szCs w:val="28"/>
        </w:rPr>
        <w:t xml:space="preserve">культуры </w:t>
      </w:r>
      <w:r w:rsidRPr="007C713E">
        <w:rPr>
          <w:sz w:val="28"/>
          <w:szCs w:val="28"/>
        </w:rPr>
        <w:t>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Ярославско</w:t>
      </w:r>
      <w:r w:rsidR="00EF2A49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EF2A49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EF2A49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1.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Утвердить проект Соглашения о передаче осуществления полномочий </w:t>
      </w:r>
      <w:r w:rsidR="00B94F8A" w:rsidRPr="007C713E">
        <w:rPr>
          <w:sz w:val="28"/>
          <w:szCs w:val="28"/>
        </w:rPr>
        <w:t xml:space="preserve">Заволжского сельского поселения Ярославского муниципального района </w:t>
      </w:r>
      <w:r w:rsidRPr="007C713E">
        <w:rPr>
          <w:sz w:val="28"/>
          <w:szCs w:val="28"/>
        </w:rPr>
        <w:t>в</w:t>
      </w:r>
      <w:r w:rsidR="00B94F8A">
        <w:rPr>
          <w:sz w:val="28"/>
          <w:szCs w:val="28"/>
        </w:rPr>
        <w:t> </w:t>
      </w:r>
      <w:r w:rsidRPr="007C713E">
        <w:rPr>
          <w:sz w:val="28"/>
          <w:szCs w:val="28"/>
        </w:rPr>
        <w:t>сфере культуры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2.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3. Утвердить проект Соглашения о передаче осуществления полномочий </w:t>
      </w:r>
      <w:r w:rsidR="00B94F8A" w:rsidRPr="007C713E">
        <w:rPr>
          <w:sz w:val="28"/>
          <w:szCs w:val="28"/>
        </w:rPr>
        <w:t xml:space="preserve">Ивняковского сельского поселения Ярославского муниципального района </w:t>
      </w:r>
      <w:r w:rsidRPr="007C713E">
        <w:rPr>
          <w:sz w:val="28"/>
          <w:szCs w:val="28"/>
        </w:rPr>
        <w:t>в</w:t>
      </w:r>
      <w:r w:rsidR="00B94F8A">
        <w:rPr>
          <w:sz w:val="28"/>
          <w:szCs w:val="28"/>
        </w:rPr>
        <w:t> </w:t>
      </w:r>
      <w:r w:rsidRPr="007C713E">
        <w:rPr>
          <w:sz w:val="28"/>
          <w:szCs w:val="28"/>
        </w:rPr>
        <w:t>сфере культуры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3.</w:t>
      </w:r>
    </w:p>
    <w:p w:rsidR="00284AF4" w:rsidRPr="007C713E" w:rsidRDefault="00284AF4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4. Утвердить проект Соглашения о передаче осуществления части полномочий </w:t>
      </w:r>
      <w:r w:rsidR="00B94F8A" w:rsidRPr="007C713E">
        <w:rPr>
          <w:sz w:val="28"/>
          <w:szCs w:val="28"/>
        </w:rPr>
        <w:t xml:space="preserve">Карабихского сельского поселения Ярославского муниципального района </w:t>
      </w:r>
      <w:r w:rsidRPr="007C713E">
        <w:rPr>
          <w:sz w:val="28"/>
          <w:szCs w:val="28"/>
        </w:rPr>
        <w:t>в сфере культуры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4.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5. Утвердить проект Соглашения о передаче осуществления полномочий </w:t>
      </w:r>
      <w:r w:rsidR="00B94F8A" w:rsidRPr="007C713E">
        <w:rPr>
          <w:sz w:val="28"/>
          <w:szCs w:val="28"/>
        </w:rPr>
        <w:t xml:space="preserve">Кузнечихинского сельского поселения Ярославского муниципального района </w:t>
      </w:r>
      <w:r w:rsidRPr="007C713E">
        <w:rPr>
          <w:sz w:val="28"/>
          <w:szCs w:val="28"/>
        </w:rPr>
        <w:t>в</w:t>
      </w:r>
      <w:r w:rsidR="00B94F8A">
        <w:rPr>
          <w:sz w:val="28"/>
          <w:szCs w:val="28"/>
        </w:rPr>
        <w:t> </w:t>
      </w:r>
      <w:r w:rsidRPr="007C713E">
        <w:rPr>
          <w:sz w:val="28"/>
          <w:szCs w:val="28"/>
        </w:rPr>
        <w:t>сфере культуры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5.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lastRenderedPageBreak/>
        <w:t xml:space="preserve">6. Утвердить проект Соглашения о передаче осуществления полномочий </w:t>
      </w:r>
      <w:r w:rsidR="00B94F8A" w:rsidRPr="007C713E">
        <w:rPr>
          <w:sz w:val="28"/>
          <w:szCs w:val="28"/>
        </w:rPr>
        <w:t xml:space="preserve">Курбского сельского поселения Ярославского муниципального района </w:t>
      </w:r>
      <w:r w:rsidRPr="007C713E">
        <w:rPr>
          <w:sz w:val="28"/>
          <w:szCs w:val="28"/>
        </w:rPr>
        <w:t>в сфере культуры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6.</w:t>
      </w:r>
    </w:p>
    <w:p w:rsidR="00284AF4" w:rsidRPr="007C713E" w:rsidRDefault="00284AF4" w:rsidP="0027622E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7. Утвердить проект Соглашения о передаче осуществления полномочий </w:t>
      </w:r>
      <w:r w:rsidR="00B94F8A" w:rsidRPr="007C713E">
        <w:rPr>
          <w:sz w:val="28"/>
          <w:szCs w:val="28"/>
        </w:rPr>
        <w:t xml:space="preserve">Некрасовского сельского поселения Ярославского муниципального района </w:t>
      </w:r>
      <w:r w:rsidRPr="007C713E">
        <w:rPr>
          <w:sz w:val="28"/>
          <w:szCs w:val="28"/>
        </w:rPr>
        <w:t>в</w:t>
      </w:r>
      <w:r w:rsidR="00B94F8A">
        <w:rPr>
          <w:sz w:val="28"/>
          <w:szCs w:val="28"/>
        </w:rPr>
        <w:t> </w:t>
      </w:r>
      <w:r w:rsidRPr="007C713E">
        <w:rPr>
          <w:sz w:val="28"/>
          <w:szCs w:val="28"/>
        </w:rPr>
        <w:t>сфере культуры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7.</w:t>
      </w:r>
    </w:p>
    <w:p w:rsidR="00284AF4" w:rsidRPr="007C713E" w:rsidRDefault="00284AF4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8. Утвердить проект Соглашения о передаче осуществления полномочий </w:t>
      </w:r>
      <w:r w:rsidR="00B94F8A" w:rsidRPr="007C713E">
        <w:rPr>
          <w:sz w:val="28"/>
          <w:szCs w:val="28"/>
        </w:rPr>
        <w:t xml:space="preserve">Туношенского сельского поселения Ярославского муниципального района </w:t>
      </w:r>
      <w:r w:rsidRPr="007C713E">
        <w:rPr>
          <w:sz w:val="28"/>
          <w:szCs w:val="28"/>
        </w:rPr>
        <w:t>в</w:t>
      </w:r>
      <w:r w:rsidR="00B94F8A">
        <w:rPr>
          <w:sz w:val="28"/>
          <w:szCs w:val="28"/>
        </w:rPr>
        <w:t> </w:t>
      </w:r>
      <w:r w:rsidRPr="007C713E">
        <w:rPr>
          <w:sz w:val="28"/>
          <w:szCs w:val="28"/>
        </w:rPr>
        <w:t>сфере культуры Ярославско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муниципально</w:t>
      </w:r>
      <w:r w:rsidR="003E5DB4">
        <w:rPr>
          <w:sz w:val="28"/>
          <w:szCs w:val="28"/>
        </w:rPr>
        <w:t>му</w:t>
      </w:r>
      <w:r w:rsidRPr="007C713E">
        <w:rPr>
          <w:sz w:val="28"/>
          <w:szCs w:val="28"/>
        </w:rPr>
        <w:t xml:space="preserve"> район</w:t>
      </w:r>
      <w:r w:rsidR="003E5DB4">
        <w:rPr>
          <w:sz w:val="28"/>
          <w:szCs w:val="28"/>
        </w:rPr>
        <w:t>у</w:t>
      </w:r>
      <w:r w:rsidRPr="007C713E">
        <w:rPr>
          <w:sz w:val="28"/>
          <w:szCs w:val="28"/>
        </w:rPr>
        <w:t xml:space="preserve"> согласно приложению 8.</w:t>
      </w:r>
    </w:p>
    <w:p w:rsidR="009C421C" w:rsidRPr="009C421C" w:rsidRDefault="009C421C" w:rsidP="009C4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Рекомендовать органам местного самоуправления поселений Ярославского муниципального района заключить </w:t>
      </w:r>
      <w:r w:rsidRPr="009C421C">
        <w:rPr>
          <w:sz w:val="28"/>
          <w:szCs w:val="28"/>
        </w:rPr>
        <w:t>соглашения о передаче осуществления полномочий в сфере культуры на 202</w:t>
      </w:r>
      <w:r w:rsidR="00822DFF">
        <w:rPr>
          <w:sz w:val="28"/>
          <w:szCs w:val="28"/>
        </w:rPr>
        <w:t>2</w:t>
      </w:r>
      <w:r w:rsidRPr="009C421C">
        <w:rPr>
          <w:sz w:val="28"/>
          <w:szCs w:val="28"/>
        </w:rPr>
        <w:t xml:space="preserve"> год.</w:t>
      </w:r>
    </w:p>
    <w:p w:rsidR="00284AF4" w:rsidRPr="007C713E" w:rsidRDefault="009C421C" w:rsidP="0027622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4AF4" w:rsidRPr="007C713E">
        <w:rPr>
          <w:sz w:val="28"/>
          <w:szCs w:val="28"/>
        </w:rPr>
        <w:t xml:space="preserve">. Контроль за исполнением настоящего Решения возложить на </w:t>
      </w:r>
      <w:r w:rsidR="00882CAE">
        <w:rPr>
          <w:sz w:val="28"/>
          <w:szCs w:val="28"/>
        </w:rPr>
        <w:t>комитет</w:t>
      </w:r>
      <w:r w:rsidR="00284AF4" w:rsidRPr="007C713E">
        <w:rPr>
          <w:sz w:val="28"/>
          <w:szCs w:val="28"/>
        </w:rPr>
        <w:t xml:space="preserve"> Муниципального Совета Ярославского муниципального района </w:t>
      </w:r>
      <w:r w:rsidR="00284AF4" w:rsidRPr="007C713E">
        <w:rPr>
          <w:color w:val="000000"/>
          <w:sz w:val="28"/>
          <w:szCs w:val="28"/>
        </w:rPr>
        <w:t>по регламенту, этике, нормотворчеству, обеспечению депутатской деятельности и вопросам местного самоуправления</w:t>
      </w:r>
      <w:r w:rsidR="004A72BF">
        <w:rPr>
          <w:color w:val="000000"/>
          <w:sz w:val="28"/>
          <w:szCs w:val="28"/>
        </w:rPr>
        <w:t xml:space="preserve"> </w:t>
      </w:r>
      <w:r w:rsidR="00284AF4" w:rsidRPr="001E7345">
        <w:rPr>
          <w:sz w:val="28"/>
          <w:szCs w:val="28"/>
        </w:rPr>
        <w:t>(Фаламеева Е.В.)</w:t>
      </w:r>
      <w:r w:rsidR="00284AF4" w:rsidRPr="007C713E">
        <w:rPr>
          <w:sz w:val="28"/>
          <w:szCs w:val="28"/>
        </w:rPr>
        <w:t>.</w:t>
      </w:r>
    </w:p>
    <w:p w:rsidR="00576BBC" w:rsidRDefault="00576BBC" w:rsidP="0027622E">
      <w:pPr>
        <w:autoSpaceDE w:val="0"/>
        <w:ind w:firstLine="709"/>
        <w:rPr>
          <w:sz w:val="28"/>
          <w:szCs w:val="28"/>
        </w:rPr>
      </w:pPr>
    </w:p>
    <w:p w:rsidR="00576BBC" w:rsidRDefault="00576BBC" w:rsidP="0027622E">
      <w:pPr>
        <w:autoSpaceDE w:val="0"/>
        <w:ind w:firstLine="709"/>
        <w:rPr>
          <w:sz w:val="28"/>
          <w:szCs w:val="28"/>
        </w:rPr>
      </w:pP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</w:t>
      </w:r>
      <w:r w:rsidR="004A72BF">
        <w:rPr>
          <w:sz w:val="28"/>
          <w:szCs w:val="28"/>
        </w:rPr>
        <w:t xml:space="preserve">      </w:t>
      </w:r>
      <w:r w:rsidRPr="003A65A5">
        <w:rPr>
          <w:sz w:val="28"/>
          <w:szCs w:val="28"/>
        </w:rPr>
        <w:t>Председатель Муниципального Совета</w:t>
      </w: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</w:t>
      </w:r>
      <w:r w:rsidR="004A72BF">
        <w:rPr>
          <w:sz w:val="28"/>
          <w:szCs w:val="28"/>
        </w:rPr>
        <w:t xml:space="preserve">она                            </w:t>
      </w:r>
      <w:r w:rsidRPr="003A65A5">
        <w:rPr>
          <w:sz w:val="28"/>
          <w:szCs w:val="28"/>
        </w:rPr>
        <w:t>Ярославского муниципального района</w:t>
      </w: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>_____Н.В. Золотников         __________________</w:t>
      </w:r>
      <w:r w:rsidRPr="003A65A5">
        <w:rPr>
          <w:sz w:val="28"/>
          <w:szCs w:val="28"/>
        </w:rPr>
        <w:t xml:space="preserve">_ </w:t>
      </w:r>
      <w:r w:rsidR="00B50077">
        <w:rPr>
          <w:sz w:val="28"/>
          <w:szCs w:val="28"/>
        </w:rPr>
        <w:t>Е</w:t>
      </w:r>
      <w:r w:rsidR="005147A8">
        <w:rPr>
          <w:sz w:val="28"/>
          <w:szCs w:val="28"/>
        </w:rPr>
        <w:t>.В.Шибаев</w:t>
      </w:r>
    </w:p>
    <w:p w:rsidR="00576BBC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</w:t>
      </w:r>
      <w:r w:rsidR="005C22FB">
        <w:rPr>
          <w:sz w:val="28"/>
          <w:szCs w:val="28"/>
        </w:rPr>
        <w:t xml:space="preserve"> 202</w:t>
      </w:r>
      <w:r w:rsidR="00822DF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4A72BF">
        <w:rPr>
          <w:sz w:val="28"/>
          <w:szCs w:val="28"/>
        </w:rPr>
        <w:t xml:space="preserve"> 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 w:rsidR="00822DF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84AF4" w:rsidRDefault="00284AF4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C97705" w:rsidRDefault="00C97705" w:rsidP="00C97705">
      <w:pPr>
        <w:jc w:val="center"/>
        <w:rPr>
          <w:b/>
          <w:sz w:val="28"/>
          <w:szCs w:val="28"/>
        </w:rPr>
      </w:pPr>
    </w:p>
    <w:p w:rsidR="00C97705" w:rsidRDefault="00C97705" w:rsidP="00C97705">
      <w:pPr>
        <w:jc w:val="center"/>
        <w:rPr>
          <w:b/>
          <w:sz w:val="28"/>
          <w:szCs w:val="28"/>
        </w:rPr>
      </w:pPr>
    </w:p>
    <w:p w:rsidR="00C97705" w:rsidRDefault="00C97705" w:rsidP="00C97705">
      <w:pPr>
        <w:jc w:val="center"/>
        <w:rPr>
          <w:b/>
          <w:sz w:val="28"/>
          <w:szCs w:val="28"/>
        </w:rPr>
      </w:pPr>
    </w:p>
    <w:p w:rsidR="004A72BF" w:rsidRDefault="004A72BF" w:rsidP="00C97705">
      <w:pPr>
        <w:jc w:val="center"/>
        <w:rPr>
          <w:b/>
          <w:sz w:val="28"/>
          <w:szCs w:val="28"/>
        </w:rPr>
      </w:pPr>
    </w:p>
    <w:p w:rsidR="004A72BF" w:rsidRDefault="004A72BF" w:rsidP="00C97705">
      <w:pPr>
        <w:jc w:val="center"/>
        <w:rPr>
          <w:b/>
          <w:sz w:val="28"/>
          <w:szCs w:val="28"/>
        </w:rPr>
      </w:pPr>
    </w:p>
    <w:p w:rsidR="004A72BF" w:rsidRDefault="004A72BF" w:rsidP="00C97705">
      <w:pPr>
        <w:jc w:val="center"/>
        <w:rPr>
          <w:b/>
          <w:sz w:val="28"/>
          <w:szCs w:val="28"/>
        </w:rPr>
      </w:pPr>
    </w:p>
    <w:p w:rsidR="00C97705" w:rsidRDefault="00C97705" w:rsidP="00C97705">
      <w:pPr>
        <w:jc w:val="center"/>
        <w:rPr>
          <w:b/>
          <w:sz w:val="28"/>
          <w:szCs w:val="28"/>
        </w:rPr>
      </w:pPr>
    </w:p>
    <w:p w:rsidR="00C97705" w:rsidRDefault="00C97705" w:rsidP="00C97705">
      <w:pPr>
        <w:jc w:val="center"/>
        <w:rPr>
          <w:b/>
          <w:sz w:val="28"/>
          <w:szCs w:val="28"/>
        </w:rPr>
      </w:pPr>
    </w:p>
    <w:p w:rsidR="00C97705" w:rsidRDefault="00C97705" w:rsidP="00C97705">
      <w:pPr>
        <w:jc w:val="center"/>
        <w:rPr>
          <w:b/>
          <w:sz w:val="28"/>
          <w:szCs w:val="28"/>
        </w:rPr>
      </w:pPr>
    </w:p>
    <w:p w:rsidR="00C97705" w:rsidRDefault="00C97705" w:rsidP="00C97705">
      <w:pPr>
        <w:jc w:val="center"/>
        <w:rPr>
          <w:b/>
          <w:sz w:val="28"/>
          <w:szCs w:val="28"/>
        </w:rPr>
      </w:pPr>
    </w:p>
    <w:p w:rsidR="00A43AB4" w:rsidRPr="00B0323F" w:rsidRDefault="00A43AB4" w:rsidP="00A43AB4">
      <w:pPr>
        <w:ind w:left="5245"/>
        <w:jc w:val="both"/>
        <w:rPr>
          <w:sz w:val="20"/>
          <w:szCs w:val="20"/>
        </w:rPr>
      </w:pPr>
      <w:bookmarkStart w:id="1" w:name="_GoBack"/>
      <w:bookmarkEnd w:id="1"/>
      <w:r w:rsidRPr="00B0323F">
        <w:rPr>
          <w:sz w:val="20"/>
          <w:szCs w:val="20"/>
        </w:rPr>
        <w:lastRenderedPageBreak/>
        <w:t>Приложение 1</w:t>
      </w:r>
    </w:p>
    <w:p w:rsidR="00A43AB4" w:rsidRPr="00B0323F" w:rsidRDefault="00A43AB4" w:rsidP="00A43AB4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>к решению Муниципального Совета ЯМР</w:t>
      </w:r>
    </w:p>
    <w:p w:rsidR="00A43AB4" w:rsidRPr="00B0323F" w:rsidRDefault="00A43AB4" w:rsidP="00A43AB4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 w:rsidR="006C1CCC">
        <w:rPr>
          <w:sz w:val="20"/>
          <w:szCs w:val="20"/>
        </w:rPr>
        <w:t xml:space="preserve"> </w:t>
      </w:r>
      <w:r w:rsidR="004A72BF">
        <w:rPr>
          <w:sz w:val="20"/>
          <w:szCs w:val="20"/>
        </w:rPr>
        <w:t xml:space="preserve">25.11.2021 </w:t>
      </w:r>
      <w:r w:rsidR="006C1CCC">
        <w:rPr>
          <w:sz w:val="20"/>
          <w:szCs w:val="20"/>
        </w:rPr>
        <w:t>№</w:t>
      </w:r>
      <w:r w:rsidR="004A72BF">
        <w:rPr>
          <w:sz w:val="20"/>
          <w:szCs w:val="20"/>
        </w:rPr>
        <w:t xml:space="preserve"> 111</w:t>
      </w:r>
      <w:r w:rsidR="006C1CCC">
        <w:rPr>
          <w:sz w:val="20"/>
          <w:szCs w:val="20"/>
        </w:rPr>
        <w:t xml:space="preserve"> </w:t>
      </w:r>
    </w:p>
    <w:p w:rsidR="00A43AB4" w:rsidRDefault="00A43AB4" w:rsidP="00A43AB4">
      <w:pPr>
        <w:ind w:left="5812"/>
      </w:pPr>
    </w:p>
    <w:p w:rsidR="00A43AB4" w:rsidRPr="00B93911" w:rsidRDefault="00A43AB4" w:rsidP="00A43AB4">
      <w:pPr>
        <w:jc w:val="both"/>
      </w:pPr>
    </w:p>
    <w:p w:rsidR="00A43AB4" w:rsidRPr="00B93911" w:rsidRDefault="00A43AB4" w:rsidP="00A43AB4">
      <w:pPr>
        <w:jc w:val="both"/>
      </w:pPr>
      <w:r w:rsidRPr="00B93911">
        <w:t>Утверждено решением                                               Утверждено решением</w:t>
      </w:r>
    </w:p>
    <w:p w:rsidR="00A43AB4" w:rsidRPr="00B93911" w:rsidRDefault="00A43AB4" w:rsidP="00A43AB4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A43AB4" w:rsidRPr="00B93911" w:rsidRDefault="00A43AB4" w:rsidP="00A43AB4">
      <w:pPr>
        <w:jc w:val="both"/>
      </w:pPr>
      <w:r>
        <w:t>Городского поселения Лесная Поляна</w:t>
      </w:r>
      <w:r w:rsidRPr="00B93911">
        <w:t xml:space="preserve">  </w:t>
      </w:r>
      <w:r w:rsidR="0053480E">
        <w:t xml:space="preserve">                   </w:t>
      </w:r>
      <w:r w:rsidRPr="00B93911">
        <w:t>Ярославского муниципального района</w:t>
      </w:r>
    </w:p>
    <w:p w:rsidR="00A43AB4" w:rsidRPr="00B93911" w:rsidRDefault="00A43AB4" w:rsidP="00A43AB4">
      <w:pPr>
        <w:jc w:val="both"/>
      </w:pPr>
      <w:r w:rsidRPr="00B93911">
        <w:t xml:space="preserve">от ________________ № _________                      </w:t>
      </w:r>
      <w:r w:rsidR="004A72BF">
        <w:t xml:space="preserve"> </w:t>
      </w:r>
      <w:r w:rsidRPr="00B93911">
        <w:t xml:space="preserve"> от_________________№ ____________</w:t>
      </w:r>
    </w:p>
    <w:p w:rsidR="00A43AB4" w:rsidRPr="00B93911" w:rsidRDefault="00A43AB4" w:rsidP="00A43AB4">
      <w:pPr>
        <w:jc w:val="both"/>
      </w:pPr>
    </w:p>
    <w:p w:rsidR="00A43AB4" w:rsidRPr="00B93911" w:rsidRDefault="00A43AB4" w:rsidP="00A43AB4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A43AB4" w:rsidRPr="00B93911" w:rsidRDefault="00A43AB4" w:rsidP="00A43AB4">
      <w:pPr>
        <w:jc w:val="both"/>
      </w:pPr>
      <w:r>
        <w:t xml:space="preserve">Заволжского сельского поселения      </w:t>
      </w:r>
      <w:r w:rsidRPr="00B93911">
        <w:t xml:space="preserve">                         Ярославского муниципального</w:t>
      </w:r>
      <w:r w:rsidR="004A72BF">
        <w:t xml:space="preserve"> </w:t>
      </w:r>
      <w:r w:rsidRPr="00B93911">
        <w:t>района</w:t>
      </w:r>
    </w:p>
    <w:p w:rsidR="00A43AB4" w:rsidRPr="007C713E" w:rsidRDefault="00A43AB4" w:rsidP="00A43AB4">
      <w:pPr>
        <w:jc w:val="both"/>
      </w:pPr>
    </w:p>
    <w:p w:rsidR="00A43AB4" w:rsidRPr="007C713E" w:rsidRDefault="00A43AB4" w:rsidP="00A43AB4">
      <w:pPr>
        <w:jc w:val="both"/>
      </w:pPr>
      <w:r w:rsidRPr="007C713E">
        <w:t>___________________ (</w:t>
      </w:r>
      <w:r>
        <w:t>Я.В. Фролова</w:t>
      </w:r>
      <w:r w:rsidRPr="007C713E">
        <w:t>)                  ___________________(Е.В. Шибаев)</w:t>
      </w:r>
    </w:p>
    <w:p w:rsidR="00A43AB4" w:rsidRDefault="00A43AB4" w:rsidP="00A43AB4">
      <w:pPr>
        <w:jc w:val="both"/>
      </w:pPr>
    </w:p>
    <w:p w:rsidR="00E1511A" w:rsidRPr="007C713E" w:rsidRDefault="00E1511A" w:rsidP="00A43AB4">
      <w:pPr>
        <w:jc w:val="both"/>
      </w:pPr>
    </w:p>
    <w:p w:rsidR="00A43AB4" w:rsidRPr="007C713E" w:rsidRDefault="00A43AB4" w:rsidP="00A43AB4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A43AB4" w:rsidRPr="007C713E" w:rsidRDefault="00A43AB4" w:rsidP="00A43AB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</w:t>
      </w:r>
      <w:r w:rsidR="00B94F8A">
        <w:rPr>
          <w:b/>
          <w:sz w:val="28"/>
          <w:szCs w:val="28"/>
        </w:rPr>
        <w:br/>
      </w:r>
      <w:r w:rsidR="00B94F8A" w:rsidRPr="007C713E">
        <w:rPr>
          <w:b/>
          <w:sz w:val="28"/>
          <w:szCs w:val="28"/>
        </w:rPr>
        <w:t xml:space="preserve">городского поселения Лесная Поляна </w:t>
      </w:r>
      <w:r w:rsidR="00EE1E35"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>в сфере культурыЯрославско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A43AB4" w:rsidRPr="007C713E" w:rsidRDefault="00A43AB4" w:rsidP="00A43AB4">
      <w:pPr>
        <w:jc w:val="center"/>
        <w:rPr>
          <w:b/>
          <w:sz w:val="28"/>
          <w:szCs w:val="28"/>
        </w:rPr>
      </w:pPr>
    </w:p>
    <w:p w:rsidR="00A43AB4" w:rsidRPr="007C713E" w:rsidRDefault="00A43AB4" w:rsidP="00A43AB4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«___»_____________20</w:t>
      </w:r>
      <w:r w:rsidR="00B0323F">
        <w:rPr>
          <w:sz w:val="28"/>
          <w:szCs w:val="28"/>
        </w:rPr>
        <w:t>2</w:t>
      </w:r>
      <w:r w:rsidR="00822DFF">
        <w:rPr>
          <w:sz w:val="28"/>
          <w:szCs w:val="28"/>
        </w:rPr>
        <w:t>1</w:t>
      </w:r>
      <w:r w:rsidRPr="007C713E">
        <w:rPr>
          <w:sz w:val="28"/>
          <w:szCs w:val="28"/>
        </w:rPr>
        <w:t xml:space="preserve"> г.</w:t>
      </w:r>
    </w:p>
    <w:p w:rsidR="00A43AB4" w:rsidRPr="007C713E" w:rsidRDefault="00A43AB4" w:rsidP="00A43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AB4" w:rsidRPr="007C713E" w:rsidRDefault="00A43AB4" w:rsidP="00A43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Pr="007C713E">
        <w:rPr>
          <w:sz w:val="28"/>
          <w:szCs w:val="28"/>
        </w:rPr>
        <w:t xml:space="preserve">городского поселения Лесная Поляна Ярославского муниципального района в лице Главы городского поселения Лесная Поляна Ярославского муниципального района Вьюнова Сергея Дмитриевича, действующего на основании Устава городского поселения Лесная Поляна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«Стороны»,заключили настоящее Соглашение о нижеследующем: </w:t>
      </w:r>
    </w:p>
    <w:p w:rsidR="00A43AB4" w:rsidRPr="007C713E" w:rsidRDefault="00A43AB4" w:rsidP="00A43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AB4" w:rsidRPr="008247C2" w:rsidRDefault="00A43AB4" w:rsidP="00A43AB4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городского поселения Лесная Поляна</w:t>
      </w:r>
      <w:r w:rsidR="00581B38">
        <w:rPr>
          <w:sz w:val="28"/>
          <w:szCs w:val="28"/>
        </w:rPr>
        <w:t>Ярославского муниципального района (далее - городское поселение Лесная Поляна)</w:t>
      </w:r>
      <w:r w:rsidRPr="008247C2">
        <w:rPr>
          <w:sz w:val="28"/>
          <w:szCs w:val="28"/>
        </w:rPr>
        <w:t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пункт</w:t>
      </w:r>
      <w:r>
        <w:rPr>
          <w:sz w:val="28"/>
          <w:szCs w:val="28"/>
        </w:rPr>
        <w:t>ами11, 12, 13</w:t>
      </w:r>
      <w:r w:rsidRPr="008247C2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A43AB4" w:rsidRPr="008E261C" w:rsidRDefault="00A43AB4" w:rsidP="00A43AB4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43AB4" w:rsidRPr="00CE5978" w:rsidRDefault="00A43AB4" w:rsidP="00A43A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</w:t>
      </w:r>
      <w:r w:rsidRPr="00CE5978">
        <w:rPr>
          <w:sz w:val="28"/>
          <w:szCs w:val="28"/>
        </w:rPr>
        <w:t>поселения услугами организаций культуры;</w:t>
      </w:r>
    </w:p>
    <w:p w:rsidR="00A43AB4" w:rsidRPr="008E261C" w:rsidRDefault="00A43AB4" w:rsidP="00A43AB4">
      <w:pPr>
        <w:ind w:firstLine="851"/>
        <w:jc w:val="both"/>
        <w:rPr>
          <w:sz w:val="28"/>
          <w:szCs w:val="28"/>
        </w:rPr>
      </w:pPr>
      <w:r w:rsidRPr="00CE5978">
        <w:rPr>
          <w:sz w:val="28"/>
          <w:szCs w:val="28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CE5978">
        <w:rPr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A43AB4" w:rsidRDefault="00A43AB4" w:rsidP="00A43A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A43AB4" w:rsidRPr="006753AF" w:rsidRDefault="00A43AB4" w:rsidP="00A43AB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822DFF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822D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A43AB4" w:rsidRPr="006753AF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>.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A43AB4" w:rsidRDefault="00A43AB4" w:rsidP="00A43AB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орядком предоставления межбюджетных трансфертов, необходимых для осуществления переданных полномочий</w:t>
      </w:r>
      <w:r w:rsidR="005C230A">
        <w:rPr>
          <w:sz w:val="28"/>
          <w:szCs w:val="28"/>
        </w:rPr>
        <w:t>,</w:t>
      </w:r>
      <w:r w:rsidRPr="008247C2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A43AB4" w:rsidRPr="007C713E" w:rsidRDefault="00A43AB4" w:rsidP="00A43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7C713E">
        <w:rPr>
          <w:sz w:val="28"/>
          <w:szCs w:val="28"/>
        </w:rPr>
        <w:t>азмер межбюджетных трансфертов для осуществления полномочий уста</w:t>
      </w:r>
      <w:r>
        <w:rPr>
          <w:sz w:val="28"/>
          <w:szCs w:val="28"/>
        </w:rPr>
        <w:t>н</w:t>
      </w:r>
      <w:r w:rsidR="005C230A">
        <w:rPr>
          <w:sz w:val="28"/>
          <w:szCs w:val="28"/>
        </w:rPr>
        <w:t xml:space="preserve">авливается в сумме </w:t>
      </w:r>
      <w:r w:rsidR="009471C0" w:rsidRPr="0069567E">
        <w:rPr>
          <w:sz w:val="28"/>
          <w:szCs w:val="28"/>
        </w:rPr>
        <w:t>710 000</w:t>
      </w:r>
      <w:r w:rsidR="005C230A" w:rsidRPr="0069567E">
        <w:rPr>
          <w:sz w:val="28"/>
          <w:szCs w:val="28"/>
        </w:rPr>
        <w:t xml:space="preserve"> (</w:t>
      </w:r>
      <w:r w:rsidR="009471C0" w:rsidRPr="0069567E">
        <w:rPr>
          <w:sz w:val="28"/>
          <w:szCs w:val="28"/>
        </w:rPr>
        <w:t>Семьсот десять тысяч</w:t>
      </w:r>
      <w:r w:rsidRPr="0069567E">
        <w:rPr>
          <w:sz w:val="28"/>
          <w:szCs w:val="28"/>
        </w:rPr>
        <w:t>) рублей 00 копеек.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городского поселения Лесная Поляна </w:t>
      </w:r>
      <w:r w:rsidRPr="008247C2">
        <w:rPr>
          <w:sz w:val="28"/>
          <w:szCs w:val="28"/>
        </w:rPr>
        <w:t xml:space="preserve">обязаны: 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>.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 имеют право: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="0053480E">
        <w:rPr>
          <w:sz w:val="28"/>
          <w:szCs w:val="28"/>
        </w:rPr>
        <w:t>по запросам предоставлять</w:t>
      </w:r>
      <w:r w:rsidRPr="008247C2">
        <w:rPr>
          <w:sz w:val="28"/>
          <w:szCs w:val="28"/>
        </w:rPr>
        <w:t xml:space="preserve">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 w:rsidR="0053480E">
        <w:rPr>
          <w:sz w:val="28"/>
          <w:szCs w:val="28"/>
        </w:rPr>
        <w:t>информацию о расходовании межбюджетных трансфертов, переданных</w:t>
      </w:r>
      <w:r w:rsidRPr="008247C2">
        <w:rPr>
          <w:sz w:val="28"/>
          <w:szCs w:val="28"/>
        </w:rPr>
        <w:t xml:space="preserve"> для осуществления полномочий, указанных в статье 1 настоящего Соглашения;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A43AB4" w:rsidRPr="008247C2" w:rsidRDefault="00A43AB4" w:rsidP="00A43A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A43AB4" w:rsidRDefault="00A43AB4" w:rsidP="00A4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</w:p>
    <w:p w:rsidR="00A43AB4" w:rsidRPr="006753AF" w:rsidRDefault="00A43AB4" w:rsidP="00A43A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и Администрация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. Администрация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A43AB4" w:rsidRPr="00FC483C" w:rsidRDefault="00A43AB4" w:rsidP="00A43AB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A43AB4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color w:val="000000"/>
          <w:sz w:val="28"/>
          <w:szCs w:val="28"/>
        </w:rPr>
        <w:t>городского поселения Лесная Поляна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9E1FCD" w:rsidRDefault="009E1FCD" w:rsidP="00A4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2BD0" w:rsidRDefault="00DA2BD0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A43AB4" w:rsidRPr="008247C2" w:rsidRDefault="00A43AB4" w:rsidP="00A43AB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A43AB4" w:rsidRPr="008247C2" w:rsidRDefault="00A43AB4" w:rsidP="00A43AB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A43AB4" w:rsidRPr="008247C2" w:rsidRDefault="00A43AB4" w:rsidP="00A43AB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A43AB4" w:rsidRPr="008247C2" w:rsidRDefault="00A43AB4" w:rsidP="00A43A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</w:t>
      </w:r>
    </w:p>
    <w:p w:rsidR="00A43AB4" w:rsidRDefault="00A43AB4" w:rsidP="00A43AB4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A43AB4" w:rsidRDefault="00A43AB4" w:rsidP="00A43A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86A3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986A33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A43AB4" w:rsidRPr="008247C2" w:rsidRDefault="00A43AB4" w:rsidP="00A43AB4">
      <w:pPr>
        <w:ind w:firstLine="851"/>
        <w:jc w:val="both"/>
        <w:rPr>
          <w:sz w:val="28"/>
          <w:szCs w:val="28"/>
        </w:rPr>
      </w:pPr>
    </w:p>
    <w:p w:rsidR="00A43AB4" w:rsidRDefault="00A43AB4" w:rsidP="00A43AB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A43AB4" w:rsidRPr="008247C2" w:rsidRDefault="00A43AB4" w:rsidP="00A43AB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A43AB4" w:rsidRPr="008247C2" w:rsidRDefault="00A43AB4" w:rsidP="00A43AB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A43AB4" w:rsidRPr="008247C2" w:rsidRDefault="00A43AB4" w:rsidP="00A43AB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A43AB4" w:rsidRPr="008247C2" w:rsidRDefault="00A43AB4" w:rsidP="00A43AB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A43AB4" w:rsidRDefault="00A43AB4" w:rsidP="00A43AB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3AB4" w:rsidRDefault="00D3507C" w:rsidP="00A43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0F790B" w:rsidRDefault="000F790B" w:rsidP="00A43AB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0F790B" w:rsidRPr="00F71856" w:rsidTr="00210ECE">
        <w:trPr>
          <w:trHeight w:val="2268"/>
        </w:trPr>
        <w:tc>
          <w:tcPr>
            <w:tcW w:w="4962" w:type="dxa"/>
            <w:hideMark/>
          </w:tcPr>
          <w:p w:rsidR="000F790B" w:rsidRPr="00B72E47" w:rsidRDefault="000F790B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городского поселения Лесная Поляна</w:t>
            </w:r>
          </w:p>
          <w:p w:rsidR="000F790B" w:rsidRPr="00B72E47" w:rsidRDefault="000F790B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0F790B" w:rsidRPr="00B72E47" w:rsidRDefault="000F790B" w:rsidP="00210ECE">
            <w:pPr>
              <w:ind w:right="318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д. 37, г.п. Лесная Поляна, Ярославский район, Ярославская область, 150537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</w:p>
          <w:p w:rsidR="000F790B" w:rsidRPr="00B72E47" w:rsidRDefault="000F790B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             (Администрация г.п.Лесная Поляна ЯМР ЯО 837010010)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кор.счет: 40102810245370000065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 7627029280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 762701001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78650155</w:t>
            </w:r>
          </w:p>
          <w:p w:rsidR="000F790B" w:rsidRPr="00B72E47" w:rsidRDefault="000F790B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F790B" w:rsidRPr="00B72E47" w:rsidRDefault="000F790B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0F790B" w:rsidRPr="00B72E47" w:rsidRDefault="000F790B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0F790B" w:rsidRPr="00B72E47" w:rsidRDefault="000F790B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0F790B" w:rsidRPr="00B72E47" w:rsidRDefault="000F790B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0F790B" w:rsidRPr="00B72E47" w:rsidRDefault="000F790B" w:rsidP="00210ECE">
            <w:pPr>
              <w:rPr>
                <w:sz w:val="28"/>
                <w:szCs w:val="28"/>
              </w:rPr>
            </w:pPr>
          </w:p>
          <w:p w:rsidR="000F790B" w:rsidRPr="00B72E47" w:rsidRDefault="000F790B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кор.счет: 40102810245370000065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0F790B" w:rsidRPr="00B72E47" w:rsidRDefault="000F790B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0F790B" w:rsidRPr="00B72E47" w:rsidRDefault="000F790B" w:rsidP="00210ECE">
            <w:pPr>
              <w:ind w:left="34"/>
              <w:rPr>
                <w:sz w:val="28"/>
                <w:szCs w:val="28"/>
              </w:rPr>
            </w:pPr>
          </w:p>
        </w:tc>
      </w:tr>
      <w:tr w:rsidR="005F1C39" w:rsidRPr="00F71856" w:rsidTr="005F1C39">
        <w:trPr>
          <w:trHeight w:val="1283"/>
        </w:trPr>
        <w:tc>
          <w:tcPr>
            <w:tcW w:w="4962" w:type="dxa"/>
            <w:hideMark/>
          </w:tcPr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Глава городского поселения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 xml:space="preserve">Лесная Поляна  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_________________  С.Д.Вьюнов</w:t>
            </w:r>
          </w:p>
          <w:p w:rsidR="005F1C39" w:rsidRPr="005F1C39" w:rsidRDefault="005F1C39" w:rsidP="005F1C39">
            <w:pPr>
              <w:jc w:val="both"/>
              <w:rPr>
                <w:sz w:val="20"/>
                <w:szCs w:val="20"/>
              </w:rPr>
            </w:pPr>
            <w:r w:rsidRPr="005F1C39">
              <w:rPr>
                <w:sz w:val="20"/>
                <w:szCs w:val="20"/>
              </w:rPr>
              <w:t>М.П.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 xml:space="preserve">Глава 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Ярославского муниципального района</w:t>
            </w:r>
          </w:p>
          <w:p w:rsidR="005F1C39" w:rsidRPr="005F1C39" w:rsidRDefault="005F1C39" w:rsidP="005F1C39">
            <w:pPr>
              <w:jc w:val="both"/>
              <w:rPr>
                <w:sz w:val="28"/>
                <w:szCs w:val="28"/>
              </w:rPr>
            </w:pPr>
            <w:r w:rsidRPr="005F1C39">
              <w:rPr>
                <w:sz w:val="28"/>
                <w:szCs w:val="28"/>
              </w:rPr>
              <w:t>___________________Н.В. Золотников</w:t>
            </w:r>
          </w:p>
          <w:p w:rsidR="005F1C39" w:rsidRPr="005F1C39" w:rsidRDefault="005F1C39" w:rsidP="005F1C39">
            <w:pPr>
              <w:jc w:val="both"/>
              <w:rPr>
                <w:sz w:val="20"/>
                <w:szCs w:val="20"/>
              </w:rPr>
            </w:pPr>
            <w:r w:rsidRPr="005F1C39">
              <w:rPr>
                <w:sz w:val="20"/>
                <w:szCs w:val="20"/>
              </w:rPr>
              <w:t>М.П.</w:t>
            </w:r>
          </w:p>
        </w:tc>
      </w:tr>
    </w:tbl>
    <w:p w:rsidR="000F790B" w:rsidRDefault="000F790B" w:rsidP="00A43AB4">
      <w:pPr>
        <w:jc w:val="center"/>
        <w:rPr>
          <w:b/>
          <w:sz w:val="28"/>
          <w:szCs w:val="28"/>
        </w:rPr>
      </w:pPr>
    </w:p>
    <w:p w:rsidR="000F790B" w:rsidRDefault="000F790B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spacing w:after="1" w:line="280" w:lineRule="atLeast"/>
        <w:jc w:val="both"/>
        <w:rPr>
          <w:sz w:val="20"/>
          <w:szCs w:val="20"/>
        </w:rPr>
        <w:sectPr w:rsidR="00A43AB4" w:rsidSect="00B94F8A">
          <w:headerReference w:type="default" r:id="rId10"/>
          <w:headerReference w:type="first" r:id="rId11"/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A43AB4" w:rsidRPr="005F1C39" w:rsidRDefault="00A43AB4" w:rsidP="00A43AB4">
      <w:pPr>
        <w:ind w:left="4820"/>
        <w:jc w:val="both"/>
        <w:rPr>
          <w:caps/>
          <w:sz w:val="20"/>
          <w:szCs w:val="20"/>
        </w:rPr>
      </w:pPr>
      <w:r w:rsidRPr="005F1C39">
        <w:rPr>
          <w:caps/>
          <w:sz w:val="20"/>
          <w:szCs w:val="20"/>
        </w:rPr>
        <w:lastRenderedPageBreak/>
        <w:t>ПРИЛОЖЕНИЕ</w:t>
      </w:r>
    </w:p>
    <w:p w:rsidR="00A43AB4" w:rsidRPr="005F1C39" w:rsidRDefault="00A43AB4" w:rsidP="00A43AB4">
      <w:pPr>
        <w:ind w:left="4820"/>
        <w:jc w:val="both"/>
        <w:rPr>
          <w:sz w:val="20"/>
          <w:szCs w:val="20"/>
        </w:rPr>
      </w:pPr>
      <w:r w:rsidRPr="005F1C39">
        <w:rPr>
          <w:sz w:val="20"/>
          <w:szCs w:val="20"/>
        </w:rPr>
        <w:t xml:space="preserve">к Соглашению о передаче осуществления полномочий </w:t>
      </w:r>
      <w:r w:rsidR="00EE1E35" w:rsidRPr="005F1C39">
        <w:rPr>
          <w:sz w:val="20"/>
          <w:szCs w:val="20"/>
        </w:rPr>
        <w:t>городского поселения Лесная Поляна</w:t>
      </w:r>
      <w:r w:rsidR="00EE1E35">
        <w:rPr>
          <w:sz w:val="20"/>
          <w:szCs w:val="20"/>
        </w:rPr>
        <w:t xml:space="preserve"> Ярославского муниципального района </w:t>
      </w:r>
      <w:r w:rsidRPr="005F1C39">
        <w:rPr>
          <w:sz w:val="20"/>
          <w:szCs w:val="20"/>
        </w:rPr>
        <w:t>в сфере культуры Ярославскому муниципальному району</w:t>
      </w: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Default="00A43AB4" w:rsidP="00A43AB4">
      <w:pPr>
        <w:jc w:val="center"/>
        <w:rPr>
          <w:b/>
          <w:sz w:val="28"/>
          <w:szCs w:val="28"/>
        </w:rPr>
      </w:pPr>
    </w:p>
    <w:p w:rsidR="00A43AB4" w:rsidRPr="007C713E" w:rsidRDefault="00A43AB4" w:rsidP="00A43AB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полномочий в сфере культуры, </w:t>
      </w:r>
      <w:r w:rsidRPr="007C713E">
        <w:rPr>
          <w:b/>
          <w:bCs/>
          <w:sz w:val="28"/>
          <w:szCs w:val="28"/>
        </w:rPr>
        <w:t xml:space="preserve">предоставляемых </w:t>
      </w:r>
      <w:r w:rsidRPr="007C713E">
        <w:rPr>
          <w:b/>
          <w:sz w:val="28"/>
          <w:szCs w:val="28"/>
        </w:rPr>
        <w:t xml:space="preserve">из </w:t>
      </w:r>
      <w:r>
        <w:rPr>
          <w:b/>
          <w:sz w:val="28"/>
          <w:szCs w:val="28"/>
        </w:rPr>
        <w:t xml:space="preserve">местного </w:t>
      </w:r>
      <w:r w:rsidRPr="007C713E">
        <w:rPr>
          <w:b/>
          <w:sz w:val="28"/>
          <w:szCs w:val="28"/>
        </w:rPr>
        <w:t xml:space="preserve">бюджета </w:t>
      </w:r>
      <w:r w:rsidR="00C26BC9">
        <w:rPr>
          <w:b/>
          <w:sz w:val="28"/>
          <w:szCs w:val="28"/>
        </w:rPr>
        <w:t xml:space="preserve">городского </w:t>
      </w:r>
      <w:r w:rsidR="00C26BC9" w:rsidRPr="007C713E">
        <w:rPr>
          <w:b/>
          <w:sz w:val="28"/>
          <w:szCs w:val="28"/>
        </w:rPr>
        <w:t xml:space="preserve">поселения </w:t>
      </w:r>
      <w:r w:rsidR="00C26BC9">
        <w:rPr>
          <w:b/>
          <w:sz w:val="28"/>
          <w:szCs w:val="28"/>
        </w:rPr>
        <w:t xml:space="preserve">Лесная Поляна 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A43AB4" w:rsidRPr="007C713E" w:rsidRDefault="00A43AB4" w:rsidP="00A43AB4">
      <w:pPr>
        <w:ind w:firstLine="709"/>
        <w:jc w:val="center"/>
        <w:rPr>
          <w:b/>
          <w:color w:val="222222"/>
        </w:rPr>
      </w:pPr>
    </w:p>
    <w:p w:rsidR="00A43AB4" w:rsidRPr="007C713E" w:rsidRDefault="00A43AB4" w:rsidP="00A43A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>бюджета городского поселения Лесная Поляна районному бюджету Ярославского муниципального района на осуществление полномочий поселения в сфере культуры.</w:t>
      </w:r>
    </w:p>
    <w:p w:rsidR="00A43AB4" w:rsidRPr="007C713E" w:rsidRDefault="00A43AB4" w:rsidP="00A43AB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>
        <w:rPr>
          <w:sz w:val="28"/>
          <w:szCs w:val="28"/>
        </w:rPr>
        <w:t xml:space="preserve">городского </w:t>
      </w:r>
      <w:r w:rsidRPr="007C713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Лесная Поляна </w:t>
      </w:r>
      <w:r w:rsidRPr="007C713E">
        <w:rPr>
          <w:sz w:val="28"/>
          <w:szCs w:val="28"/>
        </w:rPr>
        <w:t>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>
        <w:rPr>
          <w:sz w:val="28"/>
          <w:szCs w:val="28"/>
        </w:rPr>
        <w:t xml:space="preserve"> городского поселения Лесная Поляна Ярославскому муниципальному району</w:t>
      </w:r>
      <w:r w:rsidRPr="007C713E">
        <w:rPr>
          <w:sz w:val="28"/>
          <w:szCs w:val="28"/>
        </w:rPr>
        <w:t>.</w:t>
      </w:r>
    </w:p>
    <w:p w:rsidR="00A43AB4" w:rsidRPr="007C713E" w:rsidRDefault="00A43AB4" w:rsidP="00A43AB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>бюджета городского поселения Лесная Поляна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53480E" w:rsidRPr="0053480E" w:rsidRDefault="00A43AB4" w:rsidP="0053480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</w:t>
      </w:r>
      <w:r w:rsidR="0053480E" w:rsidRPr="0053480E">
        <w:rPr>
          <w:sz w:val="28"/>
          <w:szCs w:val="28"/>
        </w:rPr>
        <w:t>Объем межбюджетных трансфертов определяется следующим образом:</w:t>
      </w:r>
    </w:p>
    <w:p w:rsidR="0053480E" w:rsidRPr="0053480E" w:rsidRDefault="0053480E" w:rsidP="0053480E">
      <w:pPr>
        <w:rPr>
          <w:sz w:val="28"/>
          <w:szCs w:val="28"/>
        </w:rPr>
      </w:pPr>
      <w:r w:rsidRPr="0053480E">
        <w:rPr>
          <w:sz w:val="28"/>
          <w:szCs w:val="28"/>
        </w:rPr>
        <w:t>С = П1 + П2, где:</w:t>
      </w:r>
    </w:p>
    <w:p w:rsidR="0053480E" w:rsidRPr="0053480E" w:rsidRDefault="0053480E" w:rsidP="0053480E">
      <w:pPr>
        <w:rPr>
          <w:sz w:val="28"/>
          <w:szCs w:val="28"/>
        </w:rPr>
      </w:pPr>
      <w:r w:rsidRPr="0053480E">
        <w:rPr>
          <w:sz w:val="28"/>
          <w:szCs w:val="28"/>
        </w:rPr>
        <w:t>П1 – постоянная составляющая межбюджетного трансферта</w:t>
      </w:r>
    </w:p>
    <w:p w:rsidR="0053480E" w:rsidRPr="0053480E" w:rsidRDefault="0053480E" w:rsidP="0053480E">
      <w:pPr>
        <w:rPr>
          <w:sz w:val="28"/>
          <w:szCs w:val="28"/>
        </w:rPr>
      </w:pPr>
      <w:r w:rsidRPr="0053480E">
        <w:rPr>
          <w:sz w:val="28"/>
          <w:szCs w:val="28"/>
        </w:rPr>
        <w:t>П2 – переменная составляющая межбюджетного трансферта</w:t>
      </w:r>
    </w:p>
    <w:p w:rsidR="0053480E" w:rsidRPr="0053480E" w:rsidRDefault="0053480E" w:rsidP="0053480E">
      <w:pPr>
        <w:rPr>
          <w:sz w:val="28"/>
          <w:szCs w:val="28"/>
        </w:rPr>
      </w:pPr>
      <w:r w:rsidRPr="0053480E">
        <w:rPr>
          <w:sz w:val="28"/>
          <w:szCs w:val="28"/>
        </w:rPr>
        <w:t>П1 = Р1+Р2</w:t>
      </w:r>
    </w:p>
    <w:p w:rsidR="0053480E" w:rsidRPr="0053480E" w:rsidRDefault="0053480E" w:rsidP="0053480E">
      <w:pPr>
        <w:rPr>
          <w:sz w:val="28"/>
          <w:szCs w:val="28"/>
        </w:rPr>
      </w:pPr>
      <w:r w:rsidRPr="0053480E"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53480E" w:rsidRPr="0053480E" w:rsidRDefault="0053480E" w:rsidP="0053480E">
      <w:pPr>
        <w:rPr>
          <w:sz w:val="28"/>
          <w:szCs w:val="28"/>
        </w:rPr>
      </w:pPr>
      <w:r w:rsidRPr="0053480E">
        <w:rPr>
          <w:sz w:val="28"/>
          <w:szCs w:val="28"/>
        </w:rPr>
        <w:t>Р1  = Ч*Н, где:</w:t>
      </w:r>
    </w:p>
    <w:p w:rsidR="0053480E" w:rsidRPr="0053480E" w:rsidRDefault="0053480E" w:rsidP="0053480E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53480E" w:rsidRPr="0053480E" w:rsidRDefault="0053480E" w:rsidP="0053480E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Н – норматив расходов на одного жителя поселения.</w:t>
      </w:r>
    </w:p>
    <w:p w:rsidR="0053480E" w:rsidRPr="0053480E" w:rsidRDefault="0053480E" w:rsidP="0053480E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Н на 2022 год устанавливается в размере 115 рубля на одного жителя поселения. Для поселений с численностью населения менее трех тысяч жителей Н на 2022 год устанавливается в размере 173 рубля на одного жителя поселения. Н подлежит ежегодной индексации на прогнозный размер инфляции.</w:t>
      </w:r>
    </w:p>
    <w:p w:rsidR="0053480E" w:rsidRPr="0053480E" w:rsidRDefault="0053480E" w:rsidP="0053480E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53480E" w:rsidRPr="0053480E" w:rsidRDefault="0053480E" w:rsidP="0053480E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Р2 = Пл*Нпл, где</w:t>
      </w:r>
    </w:p>
    <w:p w:rsidR="0053480E" w:rsidRPr="0053480E" w:rsidRDefault="0053480E" w:rsidP="0053480E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Пл - площадь помещений учреждений культуры на территории поселения</w:t>
      </w:r>
    </w:p>
    <w:p w:rsidR="0053480E" w:rsidRPr="0053480E" w:rsidRDefault="0053480E" w:rsidP="0053480E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lastRenderedPageBreak/>
        <w:t>Нпл – норматив расходов на 1 квадратный метр площади помещений учреждений культуры на территории поселения.</w:t>
      </w:r>
    </w:p>
    <w:p w:rsidR="0053480E" w:rsidRPr="0053480E" w:rsidRDefault="0053480E" w:rsidP="0053480E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Нпл на 2022 год устанавливается в размере 70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53480E" w:rsidRPr="0053480E" w:rsidRDefault="0053480E" w:rsidP="0053480E">
      <w:pPr>
        <w:jc w:val="both"/>
        <w:rPr>
          <w:sz w:val="28"/>
          <w:szCs w:val="28"/>
        </w:rPr>
      </w:pPr>
      <w:r w:rsidRPr="0053480E"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A43AB4" w:rsidRPr="0053480E" w:rsidRDefault="0053480E" w:rsidP="005348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480E"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A43AB4" w:rsidRDefault="00A43AB4" w:rsidP="00A43AB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>бюджет городского поселения Лесная Поляна.</w:t>
      </w:r>
    </w:p>
    <w:p w:rsidR="00A43AB4" w:rsidRDefault="00A43AB4" w:rsidP="00A43AB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43AB4" w:rsidRDefault="00A43AB4" w:rsidP="00A43AB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43AB4" w:rsidRDefault="00A43AB4" w:rsidP="003E5DB4">
      <w:pPr>
        <w:ind w:left="5387"/>
        <w:sectPr w:rsidR="00A43AB4" w:rsidSect="00E1511A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3E5DB4" w:rsidRPr="00C661AA" w:rsidRDefault="003E5DB4" w:rsidP="00C64438">
      <w:pPr>
        <w:ind w:left="5670"/>
        <w:jc w:val="both"/>
        <w:rPr>
          <w:sz w:val="20"/>
          <w:szCs w:val="20"/>
        </w:rPr>
      </w:pPr>
      <w:r w:rsidRPr="00C661AA">
        <w:rPr>
          <w:sz w:val="20"/>
          <w:szCs w:val="20"/>
        </w:rPr>
        <w:lastRenderedPageBreak/>
        <w:t xml:space="preserve">Приложение </w:t>
      </w:r>
      <w:r w:rsidR="0073143C" w:rsidRPr="00C661AA">
        <w:rPr>
          <w:sz w:val="20"/>
          <w:szCs w:val="20"/>
        </w:rPr>
        <w:t>2</w:t>
      </w:r>
    </w:p>
    <w:p w:rsidR="003E5DB4" w:rsidRPr="00C661AA" w:rsidRDefault="003E5DB4" w:rsidP="00C64438">
      <w:pPr>
        <w:ind w:left="5670"/>
        <w:jc w:val="both"/>
        <w:rPr>
          <w:sz w:val="20"/>
          <w:szCs w:val="20"/>
        </w:rPr>
      </w:pPr>
      <w:r w:rsidRPr="00C661AA">
        <w:rPr>
          <w:sz w:val="20"/>
          <w:szCs w:val="20"/>
        </w:rPr>
        <w:t>к решению Муниципального Совета ЯМР</w:t>
      </w:r>
    </w:p>
    <w:p w:rsidR="004A72BF" w:rsidRPr="00B0323F" w:rsidRDefault="004A72BF" w:rsidP="004A72BF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25.11.2021 № 111 </w:t>
      </w:r>
    </w:p>
    <w:p w:rsidR="003E5DB4" w:rsidRDefault="003E5DB4" w:rsidP="003E5DB4">
      <w:pPr>
        <w:ind w:left="5812"/>
      </w:pPr>
    </w:p>
    <w:p w:rsidR="00B6658B" w:rsidRPr="00B93911" w:rsidRDefault="00B6658B" w:rsidP="00B6658B">
      <w:pPr>
        <w:jc w:val="both"/>
      </w:pPr>
    </w:p>
    <w:p w:rsidR="003B6A01" w:rsidRPr="00B93911" w:rsidRDefault="003B6A01" w:rsidP="003B6A01">
      <w:pPr>
        <w:jc w:val="both"/>
      </w:pPr>
      <w:r w:rsidRPr="00B93911">
        <w:t>Утверждено решением                                               Утверждено решением</w:t>
      </w:r>
    </w:p>
    <w:p w:rsidR="003B6A01" w:rsidRPr="00B93911" w:rsidRDefault="003B6A01" w:rsidP="003B6A01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3B6A01" w:rsidRPr="00B93911" w:rsidRDefault="003B6A01" w:rsidP="003B6A01">
      <w:pPr>
        <w:jc w:val="both"/>
      </w:pPr>
      <w:r>
        <w:t xml:space="preserve">Заволжского сельского поселения      </w:t>
      </w:r>
      <w:r w:rsidRPr="00B93911">
        <w:t xml:space="preserve"> </w:t>
      </w:r>
      <w:r w:rsidR="004A72BF">
        <w:t xml:space="preserve">                   </w:t>
      </w:r>
      <w:r w:rsidRPr="00B93911">
        <w:t xml:space="preserve"> Ярославского муниципального района</w:t>
      </w:r>
    </w:p>
    <w:p w:rsidR="003B6A01" w:rsidRPr="00B93911" w:rsidRDefault="003B6A01" w:rsidP="003B6A01">
      <w:pPr>
        <w:jc w:val="both"/>
      </w:pPr>
      <w:r w:rsidRPr="00B93911">
        <w:t>от ________________ № _________                       от_________________№ ____________</w:t>
      </w:r>
    </w:p>
    <w:p w:rsidR="003B6A01" w:rsidRPr="00B93911" w:rsidRDefault="003B6A01" w:rsidP="003B6A01">
      <w:pPr>
        <w:jc w:val="both"/>
      </w:pPr>
    </w:p>
    <w:p w:rsidR="003B6A01" w:rsidRPr="00B93911" w:rsidRDefault="003B6A01" w:rsidP="003B6A01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3B6A01" w:rsidRPr="00B93911" w:rsidRDefault="003B6A01" w:rsidP="003B6A01">
      <w:pPr>
        <w:jc w:val="both"/>
      </w:pPr>
      <w:r>
        <w:t xml:space="preserve">Заволжского сельского поселения      </w:t>
      </w:r>
      <w:r w:rsidRPr="00B93911">
        <w:t xml:space="preserve">                         Ярославского муниципального</w:t>
      </w:r>
      <w:r w:rsidR="004A72BF">
        <w:t xml:space="preserve"> </w:t>
      </w:r>
      <w:r w:rsidRPr="00B93911">
        <w:t>района</w:t>
      </w:r>
    </w:p>
    <w:p w:rsidR="003B6A01" w:rsidRPr="007C713E" w:rsidRDefault="003B6A01" w:rsidP="003B6A01">
      <w:pPr>
        <w:jc w:val="both"/>
      </w:pPr>
    </w:p>
    <w:p w:rsidR="003B6A01" w:rsidRPr="007C713E" w:rsidRDefault="003B6A01" w:rsidP="003B6A01">
      <w:pPr>
        <w:jc w:val="both"/>
      </w:pPr>
      <w:r w:rsidRPr="007C713E">
        <w:t>___________________ (</w:t>
      </w:r>
      <w:r>
        <w:t>С.Н. Шепелева</w:t>
      </w:r>
      <w:r w:rsidRPr="007C713E">
        <w:t>)                  ___________________(Е.В. Шибаев)</w:t>
      </w:r>
    </w:p>
    <w:p w:rsidR="003B6A01" w:rsidRPr="007C713E" w:rsidRDefault="003B6A01" w:rsidP="003B6A01">
      <w:pPr>
        <w:jc w:val="both"/>
      </w:pPr>
    </w:p>
    <w:p w:rsidR="003B6A01" w:rsidRPr="007C713E" w:rsidRDefault="003B6A01" w:rsidP="003B6A01">
      <w:pPr>
        <w:jc w:val="both"/>
        <w:rPr>
          <w:color w:val="222222"/>
          <w:sz w:val="28"/>
          <w:szCs w:val="28"/>
        </w:rPr>
      </w:pPr>
    </w:p>
    <w:p w:rsidR="00B6658B" w:rsidRPr="007C713E" w:rsidRDefault="00B6658B" w:rsidP="00B6658B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B6658B" w:rsidRPr="007C713E" w:rsidRDefault="00B6658B" w:rsidP="00B6658B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 xml:space="preserve">о передаче осуществления полномочий </w:t>
      </w:r>
      <w:r w:rsidR="00C26BC9">
        <w:rPr>
          <w:b/>
          <w:sz w:val="28"/>
          <w:szCs w:val="28"/>
        </w:rPr>
        <w:t xml:space="preserve">Заволжского сельского поселенияЯрославского муниципального района </w:t>
      </w:r>
      <w:r w:rsidRPr="007C713E">
        <w:rPr>
          <w:b/>
          <w:sz w:val="28"/>
          <w:szCs w:val="28"/>
        </w:rPr>
        <w:t>в сфере культуры</w:t>
      </w:r>
    </w:p>
    <w:p w:rsidR="00B6658B" w:rsidRPr="007C713E" w:rsidRDefault="00B6658B" w:rsidP="00B6658B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B6658B" w:rsidRPr="007C713E" w:rsidRDefault="00B6658B" w:rsidP="00B6658B">
      <w:pPr>
        <w:jc w:val="center"/>
        <w:rPr>
          <w:b/>
          <w:sz w:val="28"/>
          <w:szCs w:val="28"/>
        </w:rPr>
      </w:pPr>
    </w:p>
    <w:p w:rsidR="00B6658B" w:rsidRPr="007C713E" w:rsidRDefault="00B6658B" w:rsidP="00B6658B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«___»_____________20</w:t>
      </w:r>
      <w:r w:rsidR="00614A13">
        <w:rPr>
          <w:sz w:val="28"/>
          <w:szCs w:val="28"/>
        </w:rPr>
        <w:t>2</w:t>
      </w:r>
      <w:r w:rsidR="00986A33">
        <w:rPr>
          <w:sz w:val="28"/>
          <w:szCs w:val="28"/>
        </w:rPr>
        <w:t>1</w:t>
      </w:r>
      <w:r w:rsidRPr="007C713E">
        <w:rPr>
          <w:sz w:val="28"/>
          <w:szCs w:val="28"/>
        </w:rPr>
        <w:t xml:space="preserve"> г.</w:t>
      </w:r>
    </w:p>
    <w:p w:rsidR="00B6658B" w:rsidRPr="007C713E" w:rsidRDefault="00B6658B" w:rsidP="00B66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658B" w:rsidRPr="007C713E" w:rsidRDefault="00A66CB7" w:rsidP="00B66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="00C26BC9">
        <w:rPr>
          <w:sz w:val="28"/>
          <w:szCs w:val="28"/>
        </w:rPr>
        <w:t xml:space="preserve">Ярославского муниципального района </w:t>
      </w:r>
      <w:r w:rsidR="00B6658B" w:rsidRPr="007C713E">
        <w:rPr>
          <w:sz w:val="28"/>
          <w:szCs w:val="28"/>
        </w:rPr>
        <w:t xml:space="preserve">в лице Главы </w:t>
      </w:r>
      <w:r w:rsidR="0073550D">
        <w:rPr>
          <w:sz w:val="28"/>
          <w:szCs w:val="28"/>
        </w:rPr>
        <w:t>Заволжского сельского поселения</w:t>
      </w:r>
      <w:r w:rsidR="0053480E">
        <w:rPr>
          <w:sz w:val="28"/>
          <w:szCs w:val="28"/>
        </w:rPr>
        <w:t xml:space="preserve"> </w:t>
      </w:r>
      <w:r w:rsidR="0073550D">
        <w:rPr>
          <w:sz w:val="28"/>
          <w:szCs w:val="28"/>
        </w:rPr>
        <w:t>Ашастиной Натал</w:t>
      </w:r>
      <w:r w:rsidR="00FA18B3">
        <w:rPr>
          <w:sz w:val="28"/>
          <w:szCs w:val="28"/>
        </w:rPr>
        <w:t>и</w:t>
      </w:r>
      <w:r w:rsidR="0073550D">
        <w:rPr>
          <w:sz w:val="28"/>
          <w:szCs w:val="28"/>
        </w:rPr>
        <w:t>и Ивановны</w:t>
      </w:r>
      <w:r w:rsidR="00B6658B" w:rsidRPr="007C713E">
        <w:rPr>
          <w:sz w:val="28"/>
          <w:szCs w:val="28"/>
        </w:rPr>
        <w:t xml:space="preserve">, действующего на основании Устава </w:t>
      </w:r>
      <w:r w:rsidR="0073550D">
        <w:rPr>
          <w:sz w:val="28"/>
          <w:szCs w:val="28"/>
        </w:rPr>
        <w:t>Заволжского сельского поселения</w:t>
      </w:r>
      <w:r w:rsidR="00B6658B" w:rsidRPr="007C713E">
        <w:rPr>
          <w:sz w:val="28"/>
          <w:szCs w:val="28"/>
        </w:rPr>
        <w:t xml:space="preserve">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="00B6658B"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="00B6658B" w:rsidRPr="007C713E">
        <w:rPr>
          <w:sz w:val="28"/>
          <w:szCs w:val="28"/>
        </w:rPr>
        <w:t xml:space="preserve"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«Стороны»,заключили настоящее Соглашение о нижеследующем: </w:t>
      </w:r>
    </w:p>
    <w:p w:rsidR="00B6658B" w:rsidRPr="007C713E" w:rsidRDefault="00B6658B" w:rsidP="00B66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DB4" w:rsidRPr="008247C2" w:rsidRDefault="003E5DB4" w:rsidP="003E5DB4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3E5DB4" w:rsidRPr="008247C2" w:rsidRDefault="003E5DB4" w:rsidP="0073550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="00C26BC9">
        <w:rPr>
          <w:sz w:val="28"/>
          <w:szCs w:val="28"/>
        </w:rPr>
        <w:t xml:space="preserve">Ярославского муниципального района (далее – Заволжского сельского поселения) </w:t>
      </w:r>
      <w:r w:rsidR="008E261C" w:rsidRPr="008247C2">
        <w:rPr>
          <w:sz w:val="28"/>
          <w:szCs w:val="28"/>
        </w:rPr>
        <w:t xml:space="preserve">передают, а органы местного самоуправления </w:t>
      </w:r>
      <w:r w:rsidRPr="008247C2">
        <w:rPr>
          <w:sz w:val="28"/>
          <w:szCs w:val="28"/>
        </w:rPr>
        <w:t xml:space="preserve">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 w:rsidR="005446A9">
        <w:rPr>
          <w:sz w:val="28"/>
          <w:szCs w:val="28"/>
        </w:rPr>
        <w:t xml:space="preserve">пунктом 3 части 2 статьи 2 </w:t>
      </w:r>
      <w:r w:rsidR="005446A9"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 w:rsidR="005446A9">
        <w:rPr>
          <w:sz w:val="28"/>
          <w:szCs w:val="28"/>
        </w:rPr>
        <w:t>о</w:t>
      </w:r>
      <w:r w:rsidR="008E261C">
        <w:rPr>
          <w:sz w:val="28"/>
          <w:szCs w:val="28"/>
        </w:rPr>
        <w:t>м12</w:t>
      </w:r>
      <w:r w:rsidRPr="008247C2">
        <w:rPr>
          <w:sz w:val="28"/>
          <w:szCs w:val="28"/>
        </w:rPr>
        <w:t xml:space="preserve"> части 1 статьи</w:t>
      </w:r>
      <w:r w:rsidR="0073550D"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 w:rsidR="008E261C"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 w:rsidR="008E261C">
        <w:rPr>
          <w:sz w:val="28"/>
          <w:szCs w:val="28"/>
        </w:rPr>
        <w:t xml:space="preserve"> от 6 октября 2003 года №</w:t>
      </w:r>
      <w:r w:rsidR="008562CC">
        <w:rPr>
          <w:sz w:val="28"/>
          <w:szCs w:val="28"/>
        </w:rPr>
        <w:t> </w:t>
      </w:r>
      <w:r w:rsidR="008E261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8E261C" w:rsidRPr="008E261C" w:rsidRDefault="008E261C" w:rsidP="008E261C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73550D" w:rsidRDefault="008E261C" w:rsidP="007355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 w:rsidR="0073550D">
        <w:rPr>
          <w:sz w:val="28"/>
          <w:szCs w:val="28"/>
        </w:rPr>
        <w:t>я услугами организаций культуры</w:t>
      </w:r>
      <w:r>
        <w:rPr>
          <w:sz w:val="28"/>
          <w:szCs w:val="28"/>
        </w:rPr>
        <w:t>.</w:t>
      </w:r>
    </w:p>
    <w:p w:rsidR="0053480E" w:rsidRDefault="0053480E" w:rsidP="0073550D">
      <w:pPr>
        <w:ind w:firstLine="851"/>
        <w:jc w:val="both"/>
        <w:rPr>
          <w:sz w:val="28"/>
          <w:szCs w:val="28"/>
        </w:rPr>
      </w:pPr>
    </w:p>
    <w:p w:rsidR="003E5DB4" w:rsidRDefault="003E5DB4" w:rsidP="003E5D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3E5DB4" w:rsidRPr="006753AF" w:rsidRDefault="003E5DB4" w:rsidP="003E5DB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986A33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986A33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3E5DB4" w:rsidRPr="006753AF" w:rsidRDefault="003E5DB4" w:rsidP="003E5DB4">
      <w:pPr>
        <w:jc w:val="center"/>
        <w:rPr>
          <w:b/>
          <w:sz w:val="28"/>
          <w:szCs w:val="28"/>
        </w:rPr>
      </w:pPr>
    </w:p>
    <w:p w:rsidR="003E5DB4" w:rsidRDefault="003E5DB4" w:rsidP="003E5D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 w:rsidR="008E261C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 w:rsidR="008E261C"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 w:rsidR="008E261C"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 w:rsidR="008E261C"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>.</w:t>
      </w:r>
    </w:p>
    <w:p w:rsidR="003E5DB4" w:rsidRPr="00CE5978" w:rsidRDefault="003E5DB4" w:rsidP="003E5DB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 w:rsidR="008E261C"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 w:rsidR="008E261C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</w:t>
      </w:r>
      <w:r w:rsidRPr="00CE5978">
        <w:rPr>
          <w:sz w:val="28"/>
          <w:szCs w:val="28"/>
        </w:rPr>
        <w:t>необходимых для осуществления переданных полномочий согласно приложению к настоящему Соглашению.</w:t>
      </w:r>
    </w:p>
    <w:p w:rsidR="003B6A01" w:rsidRPr="00F04AAA" w:rsidRDefault="008E261C" w:rsidP="0073550D">
      <w:pPr>
        <w:ind w:firstLine="708"/>
        <w:jc w:val="both"/>
        <w:rPr>
          <w:sz w:val="28"/>
          <w:szCs w:val="28"/>
        </w:rPr>
      </w:pPr>
      <w:r w:rsidRPr="00CE5978">
        <w:rPr>
          <w:sz w:val="28"/>
          <w:szCs w:val="28"/>
        </w:rPr>
        <w:t xml:space="preserve">3. </w:t>
      </w:r>
      <w:r w:rsidR="003B6A01" w:rsidRPr="00CE5978">
        <w:rPr>
          <w:sz w:val="28"/>
          <w:szCs w:val="28"/>
        </w:rPr>
        <w:t xml:space="preserve">Размер межбюджетных трансфертов для осуществления полномочий устанавливается в сумме </w:t>
      </w:r>
      <w:r w:rsidR="0069567E" w:rsidRPr="00CE5978">
        <w:rPr>
          <w:sz w:val="28"/>
          <w:szCs w:val="28"/>
        </w:rPr>
        <w:t>3 000 000</w:t>
      </w:r>
      <w:r w:rsidR="003B6A01" w:rsidRPr="00CE5978">
        <w:rPr>
          <w:sz w:val="28"/>
          <w:szCs w:val="28"/>
        </w:rPr>
        <w:t xml:space="preserve"> (</w:t>
      </w:r>
      <w:r w:rsidR="0069567E" w:rsidRPr="00CE5978">
        <w:rPr>
          <w:sz w:val="28"/>
          <w:szCs w:val="28"/>
        </w:rPr>
        <w:t>Три</w:t>
      </w:r>
      <w:r w:rsidR="000B050A" w:rsidRPr="00CE5978">
        <w:rPr>
          <w:sz w:val="28"/>
          <w:szCs w:val="28"/>
        </w:rPr>
        <w:t xml:space="preserve"> миллион</w:t>
      </w:r>
      <w:r w:rsidR="0069567E" w:rsidRPr="00CE5978">
        <w:rPr>
          <w:sz w:val="28"/>
          <w:szCs w:val="28"/>
        </w:rPr>
        <w:t>а)</w:t>
      </w:r>
      <w:r w:rsidR="003B6A01" w:rsidRPr="00CE5978">
        <w:rPr>
          <w:sz w:val="28"/>
          <w:szCs w:val="28"/>
        </w:rPr>
        <w:t xml:space="preserve"> рубл</w:t>
      </w:r>
      <w:r w:rsidR="000B050A" w:rsidRPr="00CE5978">
        <w:rPr>
          <w:sz w:val="28"/>
          <w:szCs w:val="28"/>
        </w:rPr>
        <w:t>ей</w:t>
      </w:r>
      <w:r w:rsidR="003B6A01" w:rsidRPr="00CE5978">
        <w:rPr>
          <w:sz w:val="28"/>
          <w:szCs w:val="28"/>
        </w:rPr>
        <w:t xml:space="preserve"> 00 копеек.</w:t>
      </w:r>
    </w:p>
    <w:p w:rsidR="008E261C" w:rsidRPr="008247C2" w:rsidRDefault="008E261C" w:rsidP="003E5DB4">
      <w:pPr>
        <w:ind w:firstLine="851"/>
        <w:jc w:val="both"/>
        <w:rPr>
          <w:sz w:val="28"/>
          <w:szCs w:val="28"/>
        </w:rPr>
      </w:pPr>
    </w:p>
    <w:p w:rsidR="003E5DB4" w:rsidRDefault="003E5DB4" w:rsidP="003E5D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 w:rsidR="00E04CF8">
        <w:rPr>
          <w:b/>
          <w:sz w:val="28"/>
          <w:szCs w:val="28"/>
        </w:rPr>
        <w:t>4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обязаны: 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 w:rsidR="00B169D4">
        <w:rPr>
          <w:sz w:val="28"/>
          <w:szCs w:val="28"/>
        </w:rPr>
        <w:t>районный</w:t>
      </w:r>
      <w:r w:rsidRPr="008247C2">
        <w:rPr>
          <w:sz w:val="28"/>
          <w:szCs w:val="28"/>
        </w:rPr>
        <w:t xml:space="preserve">бюджет </w:t>
      </w:r>
      <w:r w:rsidR="00B169D4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 w:rsidR="00B169D4">
        <w:rPr>
          <w:sz w:val="28"/>
          <w:szCs w:val="28"/>
        </w:rPr>
        <w:t>местного</w:t>
      </w:r>
      <w:r w:rsidRPr="008247C2">
        <w:rPr>
          <w:sz w:val="28"/>
          <w:szCs w:val="28"/>
        </w:rPr>
        <w:t xml:space="preserve">бюджета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>.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 w:rsidR="00E04CF8"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 w:rsidR="00E04CF8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 w:rsidR="00E04CF8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 w:rsidR="00E04CF8"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color w:val="000000"/>
          <w:sz w:val="28"/>
          <w:szCs w:val="28"/>
        </w:rPr>
        <w:t>запрашиваемые документы в рамках реализации указанного Соглашения;</w:t>
      </w:r>
    </w:p>
    <w:p w:rsidR="003B539C" w:rsidRDefault="003E5DB4" w:rsidP="003B539C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</w:t>
      </w:r>
      <w:r w:rsidR="003B539C">
        <w:rPr>
          <w:sz w:val="28"/>
          <w:szCs w:val="28"/>
        </w:rPr>
        <w:t xml:space="preserve">по запросам предоставлять в органы местного самоуправления </w:t>
      </w:r>
      <w:r w:rsidR="003B539C">
        <w:rPr>
          <w:color w:val="000000"/>
          <w:sz w:val="28"/>
          <w:szCs w:val="28"/>
        </w:rPr>
        <w:t xml:space="preserve">поселения </w:t>
      </w:r>
      <w:r w:rsidR="003B539C"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3E5DB4" w:rsidRPr="008247C2" w:rsidRDefault="003E5DB4" w:rsidP="003E5DB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3E5DB4" w:rsidRDefault="003E5DB4" w:rsidP="003E5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 w:rsidR="00E23280"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 w:rsidR="00E23280"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3E5DB4" w:rsidRPr="008247C2" w:rsidRDefault="003E5DB4" w:rsidP="003E5DB4">
      <w:pPr>
        <w:ind w:firstLine="709"/>
        <w:jc w:val="both"/>
        <w:rPr>
          <w:sz w:val="28"/>
          <w:szCs w:val="28"/>
        </w:rPr>
      </w:pPr>
    </w:p>
    <w:p w:rsidR="003E5DB4" w:rsidRPr="006753AF" w:rsidRDefault="003E5DB4" w:rsidP="003E5DB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 w:rsidR="00E23280">
        <w:rPr>
          <w:b/>
          <w:sz w:val="28"/>
          <w:szCs w:val="28"/>
        </w:rPr>
        <w:t>5</w:t>
      </w:r>
    </w:p>
    <w:p w:rsidR="003E5DB4" w:rsidRPr="008247C2" w:rsidRDefault="003E5DB4" w:rsidP="00E2328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 w:rsidR="00E23280"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и Администрация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 w:rsidR="00E23280"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3E5DB4" w:rsidRPr="00FC483C" w:rsidRDefault="003E5DB4" w:rsidP="00E232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 w:rsidR="00E23280"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3E5DB4" w:rsidRDefault="003E5DB4" w:rsidP="00E2328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 w:rsidR="00E23280"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 w:rsidR="00E23280"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 w:rsidR="00E23280"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73550D">
        <w:rPr>
          <w:sz w:val="28"/>
          <w:szCs w:val="28"/>
        </w:rPr>
        <w:t>Заволжского 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E23280" w:rsidRDefault="00E23280" w:rsidP="00E232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5DB4" w:rsidRDefault="003E5DB4" w:rsidP="003E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E23280">
        <w:rPr>
          <w:b/>
          <w:sz w:val="28"/>
          <w:szCs w:val="28"/>
        </w:rPr>
        <w:t>6</w:t>
      </w:r>
    </w:p>
    <w:p w:rsidR="003E5DB4" w:rsidRPr="008247C2" w:rsidRDefault="003E5DB4" w:rsidP="00E2328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3E5DB4" w:rsidRPr="008247C2" w:rsidRDefault="003E5DB4" w:rsidP="00E23280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3E5DB4" w:rsidRPr="008247C2" w:rsidRDefault="003E5DB4" w:rsidP="00E23280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3E5DB4" w:rsidRPr="008247C2" w:rsidRDefault="003E5DB4" w:rsidP="00E2328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3E5DB4" w:rsidRDefault="003E5DB4" w:rsidP="00E23280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3E5DB4" w:rsidRDefault="003E5DB4" w:rsidP="003E5DB4">
      <w:pPr>
        <w:jc w:val="center"/>
        <w:rPr>
          <w:b/>
          <w:sz w:val="28"/>
          <w:szCs w:val="28"/>
        </w:rPr>
      </w:pPr>
    </w:p>
    <w:p w:rsidR="003E5DB4" w:rsidRDefault="003E5DB4" w:rsidP="003E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23280">
        <w:rPr>
          <w:b/>
          <w:sz w:val="28"/>
          <w:szCs w:val="28"/>
        </w:rPr>
        <w:t>7</w:t>
      </w:r>
    </w:p>
    <w:p w:rsidR="003E5DB4" w:rsidRPr="008247C2" w:rsidRDefault="003E5DB4" w:rsidP="003E5D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3E5DB4" w:rsidRDefault="003E5DB4" w:rsidP="003E5DB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86A3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986A33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3E5DB4" w:rsidRPr="008247C2" w:rsidRDefault="003E5DB4" w:rsidP="003E5DB4">
      <w:pPr>
        <w:ind w:firstLine="851"/>
        <w:jc w:val="both"/>
        <w:rPr>
          <w:sz w:val="28"/>
          <w:szCs w:val="28"/>
        </w:rPr>
      </w:pPr>
    </w:p>
    <w:p w:rsidR="003E5DB4" w:rsidRDefault="003E5DB4" w:rsidP="003E5DB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23280">
        <w:rPr>
          <w:b/>
          <w:sz w:val="28"/>
          <w:szCs w:val="28"/>
        </w:rPr>
        <w:t>8</w:t>
      </w:r>
    </w:p>
    <w:p w:rsidR="003E5DB4" w:rsidRPr="008247C2" w:rsidRDefault="003E5DB4" w:rsidP="003E5DB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3E5DB4" w:rsidRPr="008247C2" w:rsidRDefault="003E5DB4" w:rsidP="003E5DB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3E5DB4" w:rsidRPr="008247C2" w:rsidRDefault="003E5DB4" w:rsidP="003E5DB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3E5DB4" w:rsidRPr="008247C2" w:rsidRDefault="003E5DB4" w:rsidP="003E5DB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3E5DB4" w:rsidRDefault="003E5DB4" w:rsidP="003E5DB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3E5DB4" w:rsidRDefault="003E5DB4" w:rsidP="003E5DB4">
      <w:pPr>
        <w:jc w:val="center"/>
        <w:rPr>
          <w:b/>
          <w:sz w:val="28"/>
          <w:szCs w:val="28"/>
        </w:rPr>
      </w:pPr>
    </w:p>
    <w:p w:rsidR="00E23280" w:rsidRDefault="00E23280" w:rsidP="003E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5DB4" w:rsidRDefault="00471EE4" w:rsidP="003E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E23280" w:rsidRDefault="00E23280" w:rsidP="003E5DB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471EE4" w:rsidRPr="00F71856" w:rsidTr="00210ECE">
        <w:trPr>
          <w:trHeight w:val="2268"/>
        </w:trPr>
        <w:tc>
          <w:tcPr>
            <w:tcW w:w="4962" w:type="dxa"/>
            <w:hideMark/>
          </w:tcPr>
          <w:p w:rsidR="00471EE4" w:rsidRPr="00B72E47" w:rsidRDefault="00471EE4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Заволжского сельского поселения</w:t>
            </w:r>
          </w:p>
          <w:p w:rsidR="00471EE4" w:rsidRPr="00B72E47" w:rsidRDefault="00471EE4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471EE4" w:rsidRPr="00B72E47" w:rsidRDefault="00471EE4" w:rsidP="00210ECE">
            <w:pPr>
              <w:ind w:right="34" w:firstLine="33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471EE4" w:rsidRPr="00B72E47" w:rsidRDefault="00471EE4" w:rsidP="00210ECE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д. 8а, п. Заволжье, Ярославский район, </w:t>
            </w:r>
          </w:p>
          <w:p w:rsidR="00471EE4" w:rsidRPr="00B72E47" w:rsidRDefault="00471EE4" w:rsidP="00210ECE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Ярославская обл., 150027</w:t>
            </w:r>
          </w:p>
          <w:p w:rsidR="00471EE4" w:rsidRPr="00B72E47" w:rsidRDefault="00471EE4" w:rsidP="00210ECE">
            <w:pPr>
              <w:pStyle w:val="ConsPlusNormal"/>
              <w:ind w:firstLine="33"/>
              <w:rPr>
                <w:sz w:val="28"/>
                <w:szCs w:val="28"/>
              </w:rPr>
            </w:pPr>
          </w:p>
          <w:p w:rsidR="00471EE4" w:rsidRPr="00B72E47" w:rsidRDefault="00471EE4" w:rsidP="00210ECE">
            <w:pPr>
              <w:ind w:firstLine="33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471EE4" w:rsidRPr="00B72E47" w:rsidRDefault="00471EE4" w:rsidP="00210ECE">
            <w:pPr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(УФ СЭР Администрации Заволжского сельского поселения </w:t>
            </w:r>
          </w:p>
          <w:p w:rsidR="00471EE4" w:rsidRPr="00B72E47" w:rsidRDefault="00471EE4" w:rsidP="00210ECE">
            <w:pPr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л/с 844.01.001.0)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кор.счет: 40102810245370000065</w:t>
            </w:r>
          </w:p>
          <w:p w:rsidR="00471EE4" w:rsidRPr="00B72E47" w:rsidRDefault="00471EE4" w:rsidP="00210ECE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ОКТМО78650410</w:t>
            </w:r>
          </w:p>
          <w:p w:rsidR="00471EE4" w:rsidRPr="00B72E47" w:rsidRDefault="00471EE4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ИНН/КПП 7627029034/762701001</w:t>
            </w:r>
          </w:p>
        </w:tc>
        <w:tc>
          <w:tcPr>
            <w:tcW w:w="4962" w:type="dxa"/>
          </w:tcPr>
          <w:p w:rsidR="00471EE4" w:rsidRPr="00B72E47" w:rsidRDefault="00471EE4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471EE4" w:rsidRPr="00B72E47" w:rsidRDefault="00471EE4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471EE4" w:rsidRPr="00B72E47" w:rsidRDefault="00471EE4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471EE4" w:rsidRPr="00B72E47" w:rsidRDefault="00471EE4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471EE4" w:rsidRPr="00B72E47" w:rsidRDefault="00471EE4" w:rsidP="00210ECE">
            <w:pPr>
              <w:rPr>
                <w:sz w:val="28"/>
                <w:szCs w:val="28"/>
              </w:rPr>
            </w:pPr>
          </w:p>
          <w:p w:rsidR="00471EE4" w:rsidRPr="00B72E47" w:rsidRDefault="00471EE4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кор.счет: 40102810245370000065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471EE4" w:rsidRPr="00B72E47" w:rsidRDefault="00471EE4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471EE4" w:rsidRPr="00B72E47" w:rsidRDefault="00471EE4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9A324A" w:rsidRPr="00F71856" w:rsidTr="009A324A">
        <w:tc>
          <w:tcPr>
            <w:tcW w:w="4962" w:type="dxa"/>
          </w:tcPr>
          <w:p w:rsidR="00471EE4" w:rsidRDefault="00471EE4" w:rsidP="00471EE4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>Глава</w:t>
            </w:r>
          </w:p>
          <w:p w:rsidR="00471EE4" w:rsidRPr="007C713E" w:rsidRDefault="00471EE4" w:rsidP="00471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471EE4" w:rsidRPr="007C713E" w:rsidRDefault="00471EE4" w:rsidP="00471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Н.И. Ашастина</w:t>
            </w:r>
          </w:p>
          <w:p w:rsidR="009A324A" w:rsidRPr="005A1D94" w:rsidRDefault="00471EE4" w:rsidP="00471EE4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471EE4" w:rsidRPr="00F71856" w:rsidRDefault="00471EE4" w:rsidP="00471EE4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471EE4" w:rsidRDefault="00471EE4" w:rsidP="00471EE4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471EE4" w:rsidRPr="00F71856" w:rsidRDefault="00471EE4" w:rsidP="00471EE4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471EE4" w:rsidRDefault="00471EE4" w:rsidP="00471EE4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9A324A" w:rsidRPr="007C713E" w:rsidRDefault="009A324A" w:rsidP="00D227AD">
            <w:pPr>
              <w:jc w:val="both"/>
              <w:rPr>
                <w:sz w:val="16"/>
                <w:szCs w:val="16"/>
              </w:rPr>
            </w:pPr>
          </w:p>
        </w:tc>
      </w:tr>
    </w:tbl>
    <w:p w:rsidR="008E261C" w:rsidRDefault="008E261C" w:rsidP="003E5DB4">
      <w:pPr>
        <w:spacing w:after="1" w:line="280" w:lineRule="atLeast"/>
        <w:jc w:val="both"/>
        <w:rPr>
          <w:sz w:val="20"/>
          <w:szCs w:val="20"/>
        </w:rPr>
        <w:sectPr w:rsidR="008E261C" w:rsidSect="009E1FCD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8E261C" w:rsidRPr="004C11B8" w:rsidRDefault="008E261C" w:rsidP="008E261C">
      <w:pPr>
        <w:ind w:left="4820"/>
        <w:jc w:val="both"/>
        <w:rPr>
          <w:caps/>
          <w:sz w:val="20"/>
          <w:szCs w:val="20"/>
        </w:rPr>
      </w:pPr>
      <w:r w:rsidRPr="004C11B8">
        <w:rPr>
          <w:caps/>
          <w:sz w:val="20"/>
          <w:szCs w:val="20"/>
        </w:rPr>
        <w:lastRenderedPageBreak/>
        <w:t>ПРИЛОЖЕНИЕ</w:t>
      </w:r>
    </w:p>
    <w:p w:rsidR="008E261C" w:rsidRPr="004C11B8" w:rsidRDefault="008E261C" w:rsidP="008E261C">
      <w:pPr>
        <w:ind w:left="4820"/>
        <w:jc w:val="both"/>
        <w:rPr>
          <w:sz w:val="20"/>
          <w:szCs w:val="20"/>
        </w:rPr>
      </w:pPr>
      <w:r w:rsidRPr="004C11B8">
        <w:rPr>
          <w:sz w:val="20"/>
          <w:szCs w:val="20"/>
        </w:rPr>
        <w:t xml:space="preserve">к Соглашению о передаче осуществления полномочий </w:t>
      </w:r>
      <w:r w:rsidR="00C26BC9" w:rsidRPr="004C11B8">
        <w:rPr>
          <w:sz w:val="20"/>
          <w:szCs w:val="20"/>
        </w:rPr>
        <w:t>Заволжского сельского поселения</w:t>
      </w:r>
      <w:r w:rsidR="00C26BC9">
        <w:rPr>
          <w:sz w:val="20"/>
          <w:szCs w:val="20"/>
        </w:rPr>
        <w:t xml:space="preserve"> Ярославского муниципального района </w:t>
      </w:r>
      <w:r w:rsidRPr="004C11B8">
        <w:rPr>
          <w:sz w:val="20"/>
          <w:szCs w:val="20"/>
        </w:rPr>
        <w:t>в сфере культуры Ярославскому муниципальному району</w:t>
      </w:r>
    </w:p>
    <w:p w:rsidR="008E261C" w:rsidRDefault="008E261C" w:rsidP="008E261C">
      <w:pPr>
        <w:jc w:val="center"/>
        <w:rPr>
          <w:b/>
          <w:sz w:val="28"/>
          <w:szCs w:val="28"/>
        </w:rPr>
      </w:pPr>
    </w:p>
    <w:p w:rsidR="00A66CB7" w:rsidRDefault="00A66CB7" w:rsidP="008E261C">
      <w:pPr>
        <w:jc w:val="center"/>
        <w:rPr>
          <w:b/>
          <w:sz w:val="28"/>
          <w:szCs w:val="28"/>
        </w:rPr>
      </w:pPr>
    </w:p>
    <w:p w:rsidR="00A66CB7" w:rsidRDefault="00A66CB7" w:rsidP="008E261C">
      <w:pPr>
        <w:jc w:val="center"/>
        <w:rPr>
          <w:b/>
          <w:sz w:val="28"/>
          <w:szCs w:val="28"/>
        </w:rPr>
      </w:pPr>
    </w:p>
    <w:p w:rsidR="008E261C" w:rsidRPr="007C713E" w:rsidRDefault="008E261C" w:rsidP="008E261C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полномочий в сфере культуры, </w:t>
      </w:r>
      <w:r w:rsidRPr="007C713E">
        <w:rPr>
          <w:b/>
          <w:bCs/>
          <w:sz w:val="28"/>
          <w:szCs w:val="28"/>
        </w:rPr>
        <w:t xml:space="preserve">предоставляемых </w:t>
      </w:r>
      <w:r w:rsidRPr="007C713E">
        <w:rPr>
          <w:b/>
          <w:sz w:val="28"/>
          <w:szCs w:val="28"/>
        </w:rPr>
        <w:t xml:space="preserve">из </w:t>
      </w:r>
      <w:r>
        <w:rPr>
          <w:b/>
          <w:sz w:val="28"/>
          <w:szCs w:val="28"/>
        </w:rPr>
        <w:t xml:space="preserve">местного </w:t>
      </w:r>
      <w:r w:rsidRPr="007C713E">
        <w:rPr>
          <w:b/>
          <w:sz w:val="28"/>
          <w:szCs w:val="28"/>
        </w:rPr>
        <w:t xml:space="preserve">бюджета </w:t>
      </w:r>
      <w:r w:rsidR="00AD5F03">
        <w:rPr>
          <w:b/>
          <w:sz w:val="28"/>
          <w:szCs w:val="28"/>
        </w:rPr>
        <w:t>Заволжского сельского поселения</w:t>
      </w:r>
      <w:r w:rsidR="00C26BC9">
        <w:rPr>
          <w:b/>
          <w:sz w:val="28"/>
          <w:szCs w:val="28"/>
        </w:rPr>
        <w:t xml:space="preserve"> 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8E261C" w:rsidRPr="007C713E" w:rsidRDefault="008E261C" w:rsidP="009E1FCD">
      <w:pPr>
        <w:jc w:val="center"/>
        <w:rPr>
          <w:b/>
          <w:color w:val="222222"/>
        </w:rPr>
      </w:pPr>
    </w:p>
    <w:p w:rsidR="008E261C" w:rsidRPr="007C713E" w:rsidRDefault="008E261C" w:rsidP="008E261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8E261C" w:rsidRPr="007C713E" w:rsidRDefault="008E261C" w:rsidP="008E261C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sz w:val="28"/>
          <w:szCs w:val="28"/>
        </w:rPr>
        <w:t>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AD5F03">
        <w:rPr>
          <w:sz w:val="28"/>
          <w:szCs w:val="28"/>
        </w:rPr>
        <w:t>Заволжского сельского поселения</w:t>
      </w:r>
      <w:r>
        <w:rPr>
          <w:sz w:val="28"/>
          <w:szCs w:val="28"/>
        </w:rPr>
        <w:t xml:space="preserve"> Ярославскому муниципальному району</w:t>
      </w:r>
      <w:r w:rsidRPr="007C713E">
        <w:rPr>
          <w:sz w:val="28"/>
          <w:szCs w:val="28"/>
        </w:rPr>
        <w:t>.</w:t>
      </w:r>
    </w:p>
    <w:p w:rsidR="008E261C" w:rsidRPr="007C713E" w:rsidRDefault="008E261C" w:rsidP="008E261C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sz w:val="28"/>
          <w:szCs w:val="28"/>
        </w:rPr>
        <w:t>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3B539C" w:rsidRPr="003B539C" w:rsidRDefault="008E261C" w:rsidP="003B539C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</w:t>
      </w:r>
      <w:r w:rsidR="003B539C" w:rsidRPr="003B539C">
        <w:rPr>
          <w:sz w:val="28"/>
          <w:szCs w:val="28"/>
        </w:rPr>
        <w:t>Объем межбюджетных трансфертов определяется следующим образом: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С = П1 + П2, где: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– постоянная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П2 – переменная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= Р1+Р2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 = Ч*Н, где: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– норматив расходов на одного жителя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на 2022 год устанавливается в размере 115 рубля на одного жителя поселения. Для поселений с численностью населения менее трех тысяч жителей Н на 2022 год устанавливается в размере 173 рубля на одного жителя поселения. Н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= Пл*Нпл, где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lastRenderedPageBreak/>
        <w:t>Пл -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– норматив расходов на 1 квадратный метр площади помещений учреждений культуры на территории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на 2022 год устанавливается в размере 70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3B539C" w:rsidRDefault="003B539C" w:rsidP="003B539C">
      <w:pPr>
        <w:tabs>
          <w:tab w:val="left" w:pos="993"/>
        </w:tabs>
        <w:ind w:firstLine="709"/>
        <w:jc w:val="both"/>
      </w:pPr>
      <w:r w:rsidRPr="003B539C"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</w:t>
      </w:r>
      <w:r>
        <w:t xml:space="preserve"> </w:t>
      </w:r>
      <w:r w:rsidRPr="003B539C">
        <w:rPr>
          <w:sz w:val="28"/>
          <w:szCs w:val="28"/>
        </w:rPr>
        <w:t>бюджета поселения и района.</w:t>
      </w:r>
    </w:p>
    <w:p w:rsidR="008E261C" w:rsidRDefault="008E261C" w:rsidP="003B539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AD5F03">
        <w:rPr>
          <w:sz w:val="28"/>
          <w:szCs w:val="28"/>
        </w:rPr>
        <w:t>Заволжского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E23280" w:rsidRDefault="00E23280" w:rsidP="008E261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23280" w:rsidRDefault="00E23280" w:rsidP="008E261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23280" w:rsidRPr="007C713E" w:rsidRDefault="00E23280" w:rsidP="008E261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E261C" w:rsidRDefault="008E261C" w:rsidP="008E261C">
      <w:pPr>
        <w:ind w:firstLine="709"/>
        <w:sectPr w:rsidR="008E261C" w:rsidSect="009E1FCD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506E1B" w:rsidRPr="00221A50" w:rsidRDefault="00506E1B" w:rsidP="00506E1B">
      <w:pPr>
        <w:ind w:left="5245"/>
        <w:jc w:val="both"/>
        <w:rPr>
          <w:sz w:val="20"/>
          <w:szCs w:val="20"/>
        </w:rPr>
      </w:pPr>
      <w:r w:rsidRPr="00221A50">
        <w:rPr>
          <w:sz w:val="20"/>
          <w:szCs w:val="20"/>
        </w:rPr>
        <w:lastRenderedPageBreak/>
        <w:t xml:space="preserve">Приложение </w:t>
      </w:r>
      <w:r w:rsidR="00CF69B8" w:rsidRPr="00221A50">
        <w:rPr>
          <w:sz w:val="20"/>
          <w:szCs w:val="20"/>
        </w:rPr>
        <w:t>3</w:t>
      </w:r>
    </w:p>
    <w:p w:rsidR="00506E1B" w:rsidRPr="00221A50" w:rsidRDefault="00506E1B" w:rsidP="00506E1B">
      <w:pPr>
        <w:ind w:left="5245"/>
        <w:jc w:val="both"/>
        <w:rPr>
          <w:sz w:val="20"/>
          <w:szCs w:val="20"/>
        </w:rPr>
      </w:pPr>
      <w:r w:rsidRPr="00221A50">
        <w:rPr>
          <w:sz w:val="20"/>
          <w:szCs w:val="20"/>
        </w:rPr>
        <w:t>к решению Муниципального Совета ЯМР</w:t>
      </w:r>
    </w:p>
    <w:p w:rsidR="004A72BF" w:rsidRPr="00B0323F" w:rsidRDefault="004A72BF" w:rsidP="004A72BF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25.11.2021 № 111 </w:t>
      </w:r>
    </w:p>
    <w:p w:rsidR="00506E1B" w:rsidRDefault="00506E1B" w:rsidP="00506E1B">
      <w:pPr>
        <w:ind w:left="5812"/>
      </w:pPr>
    </w:p>
    <w:p w:rsidR="00506E1B" w:rsidRPr="00B93911" w:rsidRDefault="00506E1B" w:rsidP="00506E1B">
      <w:pPr>
        <w:jc w:val="both"/>
      </w:pPr>
    </w:p>
    <w:p w:rsidR="00506E1B" w:rsidRPr="00B93911" w:rsidRDefault="00506E1B" w:rsidP="00506E1B">
      <w:pPr>
        <w:jc w:val="both"/>
      </w:pPr>
      <w:r w:rsidRPr="00B93911">
        <w:t>Утверждено решением                                               Утверждено решением</w:t>
      </w:r>
    </w:p>
    <w:p w:rsidR="00506E1B" w:rsidRPr="00B93911" w:rsidRDefault="00506E1B" w:rsidP="00506E1B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506E1B" w:rsidRPr="00B93911" w:rsidRDefault="00CF69B8" w:rsidP="00506E1B">
      <w:pPr>
        <w:jc w:val="both"/>
      </w:pPr>
      <w:r>
        <w:t>Ивняков</w:t>
      </w:r>
      <w:r w:rsidR="00506E1B">
        <w:t xml:space="preserve">ского сельского поселения      </w:t>
      </w:r>
      <w:r w:rsidR="00506E1B" w:rsidRPr="00B93911">
        <w:t xml:space="preserve">                     Ярославского муниципального района</w:t>
      </w:r>
    </w:p>
    <w:p w:rsidR="00506E1B" w:rsidRPr="00B93911" w:rsidRDefault="00506E1B" w:rsidP="00506E1B">
      <w:pPr>
        <w:jc w:val="both"/>
      </w:pPr>
      <w:r w:rsidRPr="00B93911">
        <w:t xml:space="preserve">от ________________ № _________              </w:t>
      </w:r>
      <w:r w:rsidR="004A72BF">
        <w:t xml:space="preserve">          </w:t>
      </w:r>
      <w:r w:rsidRPr="00B93911">
        <w:t>от_________________№ ____________</w:t>
      </w:r>
    </w:p>
    <w:p w:rsidR="00506E1B" w:rsidRPr="00B93911" w:rsidRDefault="00506E1B" w:rsidP="00506E1B">
      <w:pPr>
        <w:jc w:val="both"/>
      </w:pPr>
    </w:p>
    <w:p w:rsidR="00506E1B" w:rsidRPr="00B93911" w:rsidRDefault="00506E1B" w:rsidP="00506E1B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506E1B" w:rsidRPr="00B93911" w:rsidRDefault="00506E1B" w:rsidP="00506E1B">
      <w:pPr>
        <w:jc w:val="both"/>
      </w:pPr>
      <w:r>
        <w:t xml:space="preserve">Ивняковского сельского поселения      </w:t>
      </w:r>
      <w:r w:rsidRPr="00B93911">
        <w:t xml:space="preserve">                       Ярославского муниципальногорайона</w:t>
      </w:r>
    </w:p>
    <w:p w:rsidR="00506E1B" w:rsidRPr="007C713E" w:rsidRDefault="00506E1B" w:rsidP="00506E1B">
      <w:pPr>
        <w:jc w:val="both"/>
      </w:pPr>
    </w:p>
    <w:p w:rsidR="00506E1B" w:rsidRPr="007C713E" w:rsidRDefault="00506E1B" w:rsidP="00506E1B">
      <w:pPr>
        <w:jc w:val="both"/>
      </w:pPr>
      <w:r w:rsidRPr="007C713E">
        <w:t>___________________ (</w:t>
      </w:r>
      <w:r w:rsidR="00CF69B8">
        <w:t>Н.В. Ванюкова</w:t>
      </w:r>
      <w:r w:rsidRPr="007C713E">
        <w:t xml:space="preserve">)      </w:t>
      </w:r>
      <w:r w:rsidR="004A72BF">
        <w:t xml:space="preserve">             </w:t>
      </w:r>
      <w:r w:rsidR="00CF69B8">
        <w:t>____</w:t>
      </w:r>
      <w:r w:rsidRPr="007C713E">
        <w:t>_________________(Е.В. Шибаев)</w:t>
      </w:r>
    </w:p>
    <w:p w:rsidR="00506E1B" w:rsidRPr="007C713E" w:rsidRDefault="00506E1B" w:rsidP="00506E1B">
      <w:pPr>
        <w:jc w:val="both"/>
      </w:pPr>
    </w:p>
    <w:p w:rsidR="00506E1B" w:rsidRPr="007C713E" w:rsidRDefault="00506E1B" w:rsidP="00506E1B">
      <w:pPr>
        <w:jc w:val="both"/>
        <w:rPr>
          <w:color w:val="222222"/>
          <w:sz w:val="28"/>
          <w:szCs w:val="28"/>
        </w:rPr>
      </w:pPr>
    </w:p>
    <w:p w:rsidR="00506E1B" w:rsidRPr="007C713E" w:rsidRDefault="00506E1B" w:rsidP="00506E1B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506E1B" w:rsidRPr="007C713E" w:rsidRDefault="00506E1B" w:rsidP="00506E1B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 xml:space="preserve">о передаче осуществления полномочий </w:t>
      </w:r>
      <w:r w:rsidR="00C26BC9">
        <w:rPr>
          <w:b/>
          <w:sz w:val="28"/>
          <w:szCs w:val="28"/>
        </w:rPr>
        <w:t xml:space="preserve">Ивняковского сельского поселенияЯрославского муниципального района </w:t>
      </w:r>
      <w:r w:rsidRPr="007C713E">
        <w:rPr>
          <w:b/>
          <w:sz w:val="28"/>
          <w:szCs w:val="28"/>
        </w:rPr>
        <w:t>в сфере культуры</w:t>
      </w:r>
    </w:p>
    <w:p w:rsidR="00506E1B" w:rsidRPr="007C713E" w:rsidRDefault="00506E1B" w:rsidP="00506E1B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506E1B" w:rsidRPr="007C713E" w:rsidRDefault="00506E1B" w:rsidP="00506E1B">
      <w:pPr>
        <w:jc w:val="center"/>
        <w:rPr>
          <w:b/>
          <w:sz w:val="28"/>
          <w:szCs w:val="28"/>
        </w:rPr>
      </w:pPr>
    </w:p>
    <w:p w:rsidR="00506E1B" w:rsidRPr="007C713E" w:rsidRDefault="00506E1B" w:rsidP="00506E1B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                </w:t>
      </w:r>
      <w:r w:rsidR="00221A50">
        <w:rPr>
          <w:sz w:val="28"/>
          <w:szCs w:val="28"/>
        </w:rPr>
        <w:t xml:space="preserve">           «___»_____________</w:t>
      </w:r>
      <w:r w:rsidR="00986A33">
        <w:rPr>
          <w:sz w:val="28"/>
          <w:szCs w:val="28"/>
        </w:rPr>
        <w:t>2021</w:t>
      </w:r>
      <w:r w:rsidRPr="007C713E">
        <w:rPr>
          <w:sz w:val="28"/>
          <w:szCs w:val="28"/>
        </w:rPr>
        <w:t xml:space="preserve"> г.</w:t>
      </w:r>
    </w:p>
    <w:p w:rsidR="00506E1B" w:rsidRPr="007C713E" w:rsidRDefault="00506E1B" w:rsidP="00506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6E1B" w:rsidRPr="007C713E" w:rsidRDefault="00506E1B" w:rsidP="00506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Ивняковского сельского поселения</w:t>
      </w:r>
      <w:r w:rsidRPr="007C713E">
        <w:rPr>
          <w:sz w:val="28"/>
          <w:szCs w:val="28"/>
        </w:rPr>
        <w:t xml:space="preserve"> в лице Главы </w:t>
      </w:r>
      <w:r w:rsidR="00FE3BA4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="00C26BC9">
        <w:rPr>
          <w:sz w:val="28"/>
          <w:szCs w:val="28"/>
        </w:rPr>
        <w:t xml:space="preserve">Ярославского муниципального района </w:t>
      </w:r>
      <w:r>
        <w:rPr>
          <w:sz w:val="28"/>
          <w:szCs w:val="28"/>
        </w:rPr>
        <w:t>Цуренковой Ирины Ивановны</w:t>
      </w:r>
      <w:r w:rsidRPr="007C713E">
        <w:rPr>
          <w:sz w:val="28"/>
          <w:szCs w:val="28"/>
        </w:rPr>
        <w:t xml:space="preserve">, действующего на основании Устава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«Стороны»,заключили настоящее Соглашение о нижеследующем: </w:t>
      </w:r>
    </w:p>
    <w:p w:rsidR="00506E1B" w:rsidRPr="007C713E" w:rsidRDefault="00506E1B" w:rsidP="00506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6E1B" w:rsidRPr="008247C2" w:rsidRDefault="00506E1B" w:rsidP="00506E1B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Ивняковского сельского поселения </w:t>
      </w:r>
      <w:r w:rsidR="00C26BC9">
        <w:rPr>
          <w:sz w:val="28"/>
          <w:szCs w:val="28"/>
        </w:rPr>
        <w:t xml:space="preserve">Ярославского муниципального района (далее – Ивняковского сельского поселения)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</w:t>
      </w:r>
      <w:r w:rsidR="00581B38">
        <w:rPr>
          <w:sz w:val="28"/>
          <w:szCs w:val="28"/>
        </w:rPr>
        <w:t> 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506E1B" w:rsidRPr="008E261C" w:rsidRDefault="00506E1B" w:rsidP="00506E1B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06E1B" w:rsidRDefault="00506E1B" w:rsidP="00506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506E1B" w:rsidRDefault="00506E1B" w:rsidP="00506E1B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506E1B" w:rsidRPr="006753AF" w:rsidRDefault="00506E1B" w:rsidP="00506E1B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986A33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986A33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506E1B" w:rsidRPr="006753AF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>.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506E1B" w:rsidRDefault="00506E1B" w:rsidP="00506E1B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506E1B" w:rsidRPr="00F04AAA" w:rsidRDefault="00506E1B" w:rsidP="00506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69567E" w:rsidRPr="0069567E">
        <w:rPr>
          <w:sz w:val="28"/>
          <w:szCs w:val="28"/>
        </w:rPr>
        <w:t>2 000 000</w:t>
      </w:r>
      <w:r w:rsidRPr="0069567E">
        <w:rPr>
          <w:sz w:val="28"/>
          <w:szCs w:val="28"/>
        </w:rPr>
        <w:t>(</w:t>
      </w:r>
      <w:r w:rsidR="0069567E" w:rsidRPr="0069567E">
        <w:rPr>
          <w:sz w:val="28"/>
          <w:szCs w:val="28"/>
        </w:rPr>
        <w:t>Два</w:t>
      </w:r>
      <w:r w:rsidR="000B050A" w:rsidRPr="0069567E">
        <w:rPr>
          <w:sz w:val="28"/>
          <w:szCs w:val="28"/>
        </w:rPr>
        <w:t xml:space="preserve"> миллион</w:t>
      </w:r>
      <w:r w:rsidR="0069567E" w:rsidRPr="0069567E">
        <w:rPr>
          <w:sz w:val="28"/>
          <w:szCs w:val="28"/>
        </w:rPr>
        <w:t>а</w:t>
      </w:r>
      <w:r w:rsidRPr="0069567E">
        <w:rPr>
          <w:sz w:val="28"/>
          <w:szCs w:val="28"/>
        </w:rPr>
        <w:t>) рубл</w:t>
      </w:r>
      <w:r w:rsidR="000467ED" w:rsidRPr="0069567E">
        <w:rPr>
          <w:sz w:val="28"/>
          <w:szCs w:val="28"/>
        </w:rPr>
        <w:t>ей</w:t>
      </w:r>
      <w:r w:rsidRPr="0069567E">
        <w:rPr>
          <w:sz w:val="28"/>
          <w:szCs w:val="28"/>
        </w:rPr>
        <w:t xml:space="preserve"> 00 копеек.</w:t>
      </w:r>
    </w:p>
    <w:p w:rsidR="00506E1B" w:rsidRPr="008247C2" w:rsidRDefault="00506E1B" w:rsidP="00506E1B">
      <w:pPr>
        <w:ind w:firstLine="851"/>
        <w:jc w:val="both"/>
        <w:rPr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Ивняковского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E502A2">
        <w:rPr>
          <w:sz w:val="28"/>
          <w:szCs w:val="28"/>
        </w:rPr>
        <w:t>Ивняков</w:t>
      </w:r>
      <w:r>
        <w:rPr>
          <w:sz w:val="28"/>
          <w:szCs w:val="28"/>
        </w:rPr>
        <w:t>ского сельского поселения</w:t>
      </w:r>
      <w:r w:rsidRPr="008247C2">
        <w:rPr>
          <w:sz w:val="28"/>
          <w:szCs w:val="28"/>
        </w:rPr>
        <w:t>.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9B6A57">
        <w:rPr>
          <w:sz w:val="28"/>
          <w:szCs w:val="28"/>
        </w:rPr>
        <w:t>Ивняков</w:t>
      </w:r>
      <w:r>
        <w:rPr>
          <w:sz w:val="28"/>
          <w:szCs w:val="28"/>
        </w:rPr>
        <w:t>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3B539C" w:rsidRDefault="00506E1B" w:rsidP="003B539C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="003B539C">
        <w:rPr>
          <w:sz w:val="28"/>
          <w:szCs w:val="28"/>
        </w:rPr>
        <w:t xml:space="preserve">по запросам предоставлять в органы местного самоуправления </w:t>
      </w:r>
      <w:r w:rsidR="003B539C">
        <w:rPr>
          <w:color w:val="000000"/>
          <w:sz w:val="28"/>
          <w:szCs w:val="28"/>
        </w:rPr>
        <w:t xml:space="preserve">поселения </w:t>
      </w:r>
      <w:r w:rsidR="003B539C"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0467ED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506E1B" w:rsidRPr="008247C2" w:rsidRDefault="00506E1B" w:rsidP="00506E1B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506E1B" w:rsidRDefault="00506E1B" w:rsidP="00506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</w:p>
    <w:p w:rsidR="00506E1B" w:rsidRPr="006753AF" w:rsidRDefault="00506E1B" w:rsidP="00506E1B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506E1B" w:rsidRPr="008247C2" w:rsidRDefault="00506E1B" w:rsidP="00506E1B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506E1B" w:rsidRPr="00FC483C" w:rsidRDefault="00506E1B" w:rsidP="00506E1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506E1B" w:rsidRDefault="00506E1B" w:rsidP="00506E1B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506E1B" w:rsidRDefault="00506E1B" w:rsidP="00506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E1B" w:rsidRDefault="00506E1B" w:rsidP="0050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506E1B" w:rsidRPr="008247C2" w:rsidRDefault="00506E1B" w:rsidP="00506E1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506E1B" w:rsidRPr="008247C2" w:rsidRDefault="00506E1B" w:rsidP="00506E1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506E1B" w:rsidRPr="008247C2" w:rsidRDefault="00506E1B" w:rsidP="00506E1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506E1B" w:rsidRPr="008247C2" w:rsidRDefault="00506E1B" w:rsidP="00506E1B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506E1B" w:rsidRDefault="00506E1B" w:rsidP="00506E1B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506E1B" w:rsidRPr="008247C2" w:rsidRDefault="00506E1B" w:rsidP="00506E1B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506E1B" w:rsidRDefault="00506E1B" w:rsidP="00506E1B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86A3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986A33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506E1B" w:rsidRPr="008247C2" w:rsidRDefault="00506E1B" w:rsidP="00506E1B">
      <w:pPr>
        <w:ind w:firstLine="851"/>
        <w:jc w:val="both"/>
        <w:rPr>
          <w:sz w:val="28"/>
          <w:szCs w:val="28"/>
        </w:rPr>
      </w:pPr>
    </w:p>
    <w:p w:rsidR="00506E1B" w:rsidRDefault="00506E1B" w:rsidP="00506E1B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506E1B" w:rsidRPr="008247C2" w:rsidRDefault="00506E1B" w:rsidP="00506E1B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506E1B" w:rsidRPr="008247C2" w:rsidRDefault="00506E1B" w:rsidP="00506E1B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506E1B" w:rsidRPr="008247C2" w:rsidRDefault="00506E1B" w:rsidP="00506E1B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506E1B" w:rsidRPr="008247C2" w:rsidRDefault="00506E1B" w:rsidP="00506E1B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506E1B" w:rsidRDefault="00506E1B" w:rsidP="00506E1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6E1B" w:rsidRDefault="00873758" w:rsidP="0050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506E1B" w:rsidRDefault="00506E1B" w:rsidP="00506E1B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873758" w:rsidRPr="00F71856" w:rsidTr="00210ECE">
        <w:trPr>
          <w:trHeight w:val="2268"/>
        </w:trPr>
        <w:tc>
          <w:tcPr>
            <w:tcW w:w="4962" w:type="dxa"/>
            <w:hideMark/>
          </w:tcPr>
          <w:p w:rsidR="00873758" w:rsidRPr="00B72E47" w:rsidRDefault="00873758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Ивняковского сельского поселения</w:t>
            </w:r>
          </w:p>
          <w:p w:rsidR="00873758" w:rsidRPr="00B72E47" w:rsidRDefault="00873758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Центральная, д. 4а,  пос. Ивняки, Ярославский район, Ярославская обл., 150507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</w:p>
          <w:p w:rsidR="00873758" w:rsidRPr="00B72E47" w:rsidRDefault="0087375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(Администрация Ивняковского сельского поселения Ярославского муниципального района Ярославской области                         л/с 03713001010)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кор.счет: 40102810245370000065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ОКТМО78650455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ИНН/КПП 7627029330/762701001</w:t>
            </w:r>
          </w:p>
          <w:p w:rsidR="00873758" w:rsidRPr="00B72E47" w:rsidRDefault="00873758" w:rsidP="00210ECE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ОКПО 93365467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73758" w:rsidRPr="00B72E47" w:rsidRDefault="00873758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873758" w:rsidRPr="00B72E47" w:rsidRDefault="00873758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873758" w:rsidRPr="00B72E47" w:rsidRDefault="0087375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</w:p>
          <w:p w:rsidR="00B72E47" w:rsidRPr="00B72E47" w:rsidRDefault="00B72E47" w:rsidP="00210ECE">
            <w:pPr>
              <w:rPr>
                <w:sz w:val="28"/>
                <w:szCs w:val="28"/>
              </w:rPr>
            </w:pPr>
          </w:p>
          <w:p w:rsidR="00873758" w:rsidRPr="00B72E47" w:rsidRDefault="0087375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кор.счет: 40102810245370000065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873758" w:rsidRPr="00B72E47" w:rsidRDefault="0087375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873758" w:rsidRPr="00B72E47" w:rsidRDefault="00873758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D227AD" w:rsidRPr="00F71856" w:rsidTr="00D227AD">
        <w:tc>
          <w:tcPr>
            <w:tcW w:w="4962" w:type="dxa"/>
          </w:tcPr>
          <w:p w:rsidR="001351C2" w:rsidRDefault="001351C2" w:rsidP="001351C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>Глава</w:t>
            </w:r>
          </w:p>
          <w:p w:rsidR="001351C2" w:rsidRDefault="001351C2" w:rsidP="0013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1351C2" w:rsidRDefault="001351C2" w:rsidP="001351C2">
            <w:pPr>
              <w:jc w:val="both"/>
              <w:rPr>
                <w:sz w:val="28"/>
                <w:szCs w:val="28"/>
              </w:rPr>
            </w:pPr>
          </w:p>
          <w:p w:rsidR="001351C2" w:rsidRPr="007C713E" w:rsidRDefault="001351C2" w:rsidP="00135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И.И. Цуренкова</w:t>
            </w:r>
          </w:p>
          <w:p w:rsidR="00D227AD" w:rsidRPr="005A1D94" w:rsidRDefault="001351C2" w:rsidP="001351C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1351C2" w:rsidRDefault="001351C2" w:rsidP="001351C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1351C2" w:rsidRDefault="001351C2" w:rsidP="001351C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1351C2" w:rsidRDefault="001351C2" w:rsidP="001351C2">
            <w:pPr>
              <w:rPr>
                <w:sz w:val="28"/>
                <w:szCs w:val="28"/>
              </w:rPr>
            </w:pPr>
          </w:p>
          <w:p w:rsidR="001351C2" w:rsidRPr="00F71856" w:rsidRDefault="001351C2" w:rsidP="001351C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1351C2" w:rsidRDefault="001351C2" w:rsidP="001351C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D227AD" w:rsidRPr="007C713E" w:rsidRDefault="00D227AD" w:rsidP="00D227AD">
            <w:pPr>
              <w:jc w:val="both"/>
              <w:rPr>
                <w:sz w:val="16"/>
                <w:szCs w:val="16"/>
              </w:rPr>
            </w:pPr>
          </w:p>
        </w:tc>
      </w:tr>
    </w:tbl>
    <w:p w:rsidR="00506E1B" w:rsidRDefault="00506E1B" w:rsidP="00506E1B">
      <w:pPr>
        <w:spacing w:after="1" w:line="280" w:lineRule="atLeast"/>
        <w:jc w:val="both"/>
        <w:rPr>
          <w:sz w:val="20"/>
          <w:szCs w:val="20"/>
        </w:rPr>
        <w:sectPr w:rsidR="00506E1B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506E1B" w:rsidRPr="0018765D" w:rsidRDefault="00506E1B" w:rsidP="00506E1B">
      <w:pPr>
        <w:ind w:left="4820"/>
        <w:jc w:val="both"/>
        <w:rPr>
          <w:caps/>
          <w:sz w:val="20"/>
          <w:szCs w:val="20"/>
        </w:rPr>
      </w:pPr>
      <w:r w:rsidRPr="0018765D">
        <w:rPr>
          <w:caps/>
          <w:sz w:val="20"/>
          <w:szCs w:val="20"/>
        </w:rPr>
        <w:lastRenderedPageBreak/>
        <w:t>ПРИЛОЖЕНИЕ</w:t>
      </w:r>
    </w:p>
    <w:p w:rsidR="00506E1B" w:rsidRPr="0018765D" w:rsidRDefault="00506E1B" w:rsidP="00506E1B">
      <w:pPr>
        <w:ind w:left="4820"/>
        <w:jc w:val="both"/>
        <w:rPr>
          <w:sz w:val="20"/>
          <w:szCs w:val="20"/>
        </w:rPr>
      </w:pPr>
      <w:r w:rsidRPr="0018765D">
        <w:rPr>
          <w:sz w:val="20"/>
          <w:szCs w:val="20"/>
        </w:rPr>
        <w:t xml:space="preserve">к Соглашению о передаче осуществления полномочий </w:t>
      </w:r>
      <w:r w:rsidR="00C26BC9" w:rsidRPr="0018765D">
        <w:rPr>
          <w:sz w:val="20"/>
          <w:szCs w:val="20"/>
        </w:rPr>
        <w:t xml:space="preserve">Ивняковского сельского поселения </w:t>
      </w:r>
      <w:r w:rsidR="00C26BC9">
        <w:rPr>
          <w:sz w:val="20"/>
          <w:szCs w:val="20"/>
        </w:rPr>
        <w:t xml:space="preserve">Ярославского муниципального района </w:t>
      </w:r>
      <w:r w:rsidRPr="0018765D">
        <w:rPr>
          <w:sz w:val="20"/>
          <w:szCs w:val="20"/>
        </w:rPr>
        <w:t>в сфере культуры Ярославскому муниципальному району</w:t>
      </w: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Default="00506E1B" w:rsidP="00506E1B">
      <w:pPr>
        <w:jc w:val="center"/>
        <w:rPr>
          <w:b/>
          <w:sz w:val="28"/>
          <w:szCs w:val="28"/>
        </w:rPr>
      </w:pPr>
    </w:p>
    <w:p w:rsidR="00506E1B" w:rsidRPr="007C713E" w:rsidRDefault="00506E1B" w:rsidP="00506E1B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CF69B8" w:rsidRPr="00CF69B8">
        <w:rPr>
          <w:b/>
          <w:sz w:val="28"/>
          <w:szCs w:val="28"/>
        </w:rPr>
        <w:t>Ивняковского</w:t>
      </w:r>
      <w:r>
        <w:rPr>
          <w:b/>
          <w:sz w:val="28"/>
          <w:szCs w:val="28"/>
        </w:rPr>
        <w:t xml:space="preserve"> сельского поселения </w:t>
      </w:r>
      <w:r w:rsidR="00581B38"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506E1B" w:rsidRPr="007C713E" w:rsidRDefault="00506E1B" w:rsidP="00506E1B">
      <w:pPr>
        <w:ind w:firstLine="709"/>
        <w:jc w:val="center"/>
        <w:rPr>
          <w:b/>
          <w:color w:val="222222"/>
        </w:rPr>
      </w:pPr>
    </w:p>
    <w:p w:rsidR="00506E1B" w:rsidRPr="007C713E" w:rsidRDefault="00506E1B" w:rsidP="00506E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506E1B" w:rsidRPr="007C713E" w:rsidRDefault="00506E1B" w:rsidP="00506E1B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CF69B8">
        <w:rPr>
          <w:sz w:val="28"/>
          <w:szCs w:val="28"/>
        </w:rPr>
        <w:t xml:space="preserve">Ивняковского </w:t>
      </w:r>
      <w:r>
        <w:rPr>
          <w:sz w:val="28"/>
          <w:szCs w:val="28"/>
        </w:rPr>
        <w:t>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506E1B" w:rsidRPr="007C713E" w:rsidRDefault="00506E1B" w:rsidP="00506E1B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3B539C" w:rsidRPr="003B539C" w:rsidRDefault="00506E1B" w:rsidP="003B539C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</w:t>
      </w:r>
      <w:r w:rsidR="003B539C" w:rsidRPr="003B539C">
        <w:rPr>
          <w:sz w:val="28"/>
          <w:szCs w:val="28"/>
        </w:rPr>
        <w:t>Объем межбюджетных трансфертов определяется следующим образом: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С = П1 + П2, где: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– постоянная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П2 – переменная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= Р1+Р2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 = Ч*Н, где: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– норматив расходов на одного жителя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на 2022 год устанавливается в размере 115 рубля на одного жителя поселения. Для поселений с численностью населения менее трех тысяч жителей Н на 2022 год устанавливается в размере 173 рубля на одного жителя поселения. Н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= Пл*Нпл, где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lastRenderedPageBreak/>
        <w:t>Пл -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– норматив расходов на 1 квадратный метр площади помещений учреждений культуры на территории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на 2022 год устанавливается в размере 70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3B539C" w:rsidRDefault="003B539C" w:rsidP="003B53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506E1B" w:rsidRDefault="00506E1B" w:rsidP="003B539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B539C"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CF69B8">
        <w:rPr>
          <w:sz w:val="28"/>
          <w:szCs w:val="28"/>
        </w:rPr>
        <w:t>Ивняковского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506E1B" w:rsidRDefault="00506E1B" w:rsidP="00506E1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475D0" w:rsidRDefault="008475D0" w:rsidP="00506E1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  <w:sectPr w:rsidR="008475D0" w:rsidSect="009E1FCD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8475D0" w:rsidRPr="0018765D" w:rsidRDefault="008475D0" w:rsidP="008475D0">
      <w:pPr>
        <w:ind w:left="5245"/>
        <w:jc w:val="both"/>
        <w:rPr>
          <w:sz w:val="20"/>
          <w:szCs w:val="20"/>
        </w:rPr>
      </w:pPr>
      <w:r w:rsidRPr="0018765D">
        <w:rPr>
          <w:sz w:val="20"/>
          <w:szCs w:val="20"/>
        </w:rPr>
        <w:lastRenderedPageBreak/>
        <w:t>Приложение 4</w:t>
      </w:r>
    </w:p>
    <w:p w:rsidR="008475D0" w:rsidRPr="0018765D" w:rsidRDefault="008475D0" w:rsidP="008475D0">
      <w:pPr>
        <w:ind w:left="5245"/>
        <w:jc w:val="both"/>
        <w:rPr>
          <w:sz w:val="20"/>
          <w:szCs w:val="20"/>
        </w:rPr>
      </w:pPr>
      <w:r w:rsidRPr="0018765D">
        <w:rPr>
          <w:sz w:val="20"/>
          <w:szCs w:val="20"/>
        </w:rPr>
        <w:t>к решению Муниципального Совета ЯМР</w:t>
      </w:r>
    </w:p>
    <w:p w:rsidR="004A72BF" w:rsidRPr="00B0323F" w:rsidRDefault="004A72BF" w:rsidP="004A72BF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25.11.2021 № 111 </w:t>
      </w:r>
    </w:p>
    <w:p w:rsidR="008475D0" w:rsidRDefault="008475D0" w:rsidP="008475D0">
      <w:pPr>
        <w:ind w:left="5812"/>
      </w:pPr>
    </w:p>
    <w:p w:rsidR="008475D0" w:rsidRPr="00B93911" w:rsidRDefault="008475D0" w:rsidP="008475D0">
      <w:pPr>
        <w:jc w:val="both"/>
      </w:pPr>
    </w:p>
    <w:p w:rsidR="008475D0" w:rsidRPr="00B93911" w:rsidRDefault="008475D0" w:rsidP="008475D0">
      <w:pPr>
        <w:jc w:val="both"/>
      </w:pPr>
      <w:r w:rsidRPr="00B93911">
        <w:t>Утверждено решением                                               Утверждено решением</w:t>
      </w:r>
    </w:p>
    <w:p w:rsidR="008475D0" w:rsidRPr="00B93911" w:rsidRDefault="008475D0" w:rsidP="008475D0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8475D0" w:rsidRPr="00B93911" w:rsidRDefault="008475D0" w:rsidP="008475D0">
      <w:pPr>
        <w:jc w:val="both"/>
      </w:pPr>
      <w:r>
        <w:t xml:space="preserve">Карабихского сельского поселения      </w:t>
      </w:r>
      <w:r w:rsidR="004A72BF">
        <w:t xml:space="preserve">                  </w:t>
      </w:r>
      <w:r w:rsidRPr="00B93911">
        <w:t xml:space="preserve"> </w:t>
      </w:r>
      <w:r w:rsidR="004A72BF">
        <w:t xml:space="preserve"> </w:t>
      </w:r>
      <w:r w:rsidRPr="00B93911">
        <w:t>Ярославского муниципального района</w:t>
      </w:r>
    </w:p>
    <w:p w:rsidR="008475D0" w:rsidRPr="00B93911" w:rsidRDefault="008475D0" w:rsidP="008475D0">
      <w:pPr>
        <w:jc w:val="both"/>
      </w:pPr>
      <w:r w:rsidRPr="00B93911">
        <w:t xml:space="preserve">от ________________ № _________         </w:t>
      </w:r>
      <w:r w:rsidR="004A72BF">
        <w:t xml:space="preserve">            </w:t>
      </w:r>
      <w:r w:rsidRPr="00B93911">
        <w:t xml:space="preserve">   от_________________№ ____________</w:t>
      </w:r>
    </w:p>
    <w:p w:rsidR="008475D0" w:rsidRPr="00B93911" w:rsidRDefault="008475D0" w:rsidP="008475D0">
      <w:pPr>
        <w:jc w:val="both"/>
      </w:pPr>
    </w:p>
    <w:p w:rsidR="008475D0" w:rsidRPr="00B93911" w:rsidRDefault="008475D0" w:rsidP="008475D0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8475D0" w:rsidRPr="00B93911" w:rsidRDefault="008475D0" w:rsidP="008475D0">
      <w:pPr>
        <w:jc w:val="both"/>
      </w:pPr>
      <w:r>
        <w:t xml:space="preserve">Карабихского сельского поселения      </w:t>
      </w:r>
      <w:r w:rsidRPr="00B93911">
        <w:t xml:space="preserve">                       Ярославского муниципального</w:t>
      </w:r>
      <w:r w:rsidR="004A72BF">
        <w:t xml:space="preserve"> </w:t>
      </w:r>
      <w:r w:rsidRPr="00B93911">
        <w:t>района</w:t>
      </w:r>
    </w:p>
    <w:p w:rsidR="008475D0" w:rsidRPr="00B93911" w:rsidRDefault="008475D0" w:rsidP="008475D0">
      <w:pPr>
        <w:jc w:val="both"/>
      </w:pPr>
    </w:p>
    <w:p w:rsidR="008475D0" w:rsidRPr="007C713E" w:rsidRDefault="008475D0" w:rsidP="008475D0">
      <w:pPr>
        <w:jc w:val="both"/>
      </w:pPr>
    </w:p>
    <w:p w:rsidR="008475D0" w:rsidRPr="007C713E" w:rsidRDefault="008475D0" w:rsidP="008475D0">
      <w:pPr>
        <w:jc w:val="both"/>
      </w:pPr>
      <w:r w:rsidRPr="007C713E">
        <w:t>___________________ (</w:t>
      </w:r>
      <w:r>
        <w:t>Е.В. Мулкоманова</w:t>
      </w:r>
      <w:r w:rsidRPr="007C713E">
        <w:t xml:space="preserve">)      </w:t>
      </w:r>
      <w:r>
        <w:t>____</w:t>
      </w:r>
      <w:r w:rsidRPr="007C713E">
        <w:t>_________________(Е.В. Шибаев)</w:t>
      </w:r>
    </w:p>
    <w:p w:rsidR="008475D0" w:rsidRPr="007C713E" w:rsidRDefault="008475D0" w:rsidP="008475D0">
      <w:pPr>
        <w:jc w:val="both"/>
      </w:pPr>
    </w:p>
    <w:p w:rsidR="008475D0" w:rsidRPr="007C713E" w:rsidRDefault="008475D0" w:rsidP="008475D0">
      <w:pPr>
        <w:jc w:val="both"/>
        <w:rPr>
          <w:color w:val="222222"/>
          <w:sz w:val="28"/>
          <w:szCs w:val="28"/>
        </w:rPr>
      </w:pPr>
    </w:p>
    <w:p w:rsidR="008475D0" w:rsidRPr="007C713E" w:rsidRDefault="008475D0" w:rsidP="008475D0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8475D0" w:rsidRPr="007C713E" w:rsidRDefault="008475D0" w:rsidP="008475D0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 xml:space="preserve">о передаче осуществления полномочий </w:t>
      </w:r>
      <w:r w:rsidR="00581B38">
        <w:rPr>
          <w:b/>
          <w:sz w:val="28"/>
          <w:szCs w:val="28"/>
        </w:rPr>
        <w:t xml:space="preserve">Карабихского сельского поселенияЯрославского муниципального района </w:t>
      </w:r>
      <w:r w:rsidRPr="007C713E">
        <w:rPr>
          <w:b/>
          <w:sz w:val="28"/>
          <w:szCs w:val="28"/>
        </w:rPr>
        <w:t>в сфере культуры</w:t>
      </w:r>
    </w:p>
    <w:p w:rsidR="008475D0" w:rsidRPr="007C713E" w:rsidRDefault="008475D0" w:rsidP="008475D0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8475D0" w:rsidRPr="007C713E" w:rsidRDefault="008475D0" w:rsidP="008475D0">
      <w:pPr>
        <w:jc w:val="center"/>
        <w:rPr>
          <w:b/>
          <w:sz w:val="28"/>
          <w:szCs w:val="28"/>
        </w:rPr>
      </w:pPr>
    </w:p>
    <w:p w:rsidR="008475D0" w:rsidRPr="007C713E" w:rsidRDefault="008475D0" w:rsidP="008475D0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                </w:t>
      </w:r>
      <w:r w:rsidR="0018765D">
        <w:rPr>
          <w:sz w:val="28"/>
          <w:szCs w:val="28"/>
        </w:rPr>
        <w:t xml:space="preserve">           «___»_____________</w:t>
      </w:r>
      <w:r w:rsidR="00986A33">
        <w:rPr>
          <w:sz w:val="28"/>
          <w:szCs w:val="28"/>
        </w:rPr>
        <w:t>2021</w:t>
      </w:r>
      <w:r w:rsidRPr="007C713E">
        <w:rPr>
          <w:sz w:val="28"/>
          <w:szCs w:val="28"/>
        </w:rPr>
        <w:t xml:space="preserve"> г.</w:t>
      </w:r>
    </w:p>
    <w:p w:rsidR="008475D0" w:rsidRPr="007C713E" w:rsidRDefault="008475D0" w:rsidP="00847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5D0" w:rsidRPr="007C713E" w:rsidRDefault="008475D0" w:rsidP="00847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Карабихского сельского поселения</w:t>
      </w:r>
      <w:r w:rsidR="00581B38">
        <w:rPr>
          <w:sz w:val="28"/>
          <w:szCs w:val="28"/>
        </w:rPr>
        <w:t xml:space="preserve">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 w:rsidR="00FE3BA4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поселенияШ</w:t>
      </w:r>
      <w:r w:rsidR="00986A33">
        <w:rPr>
          <w:sz w:val="28"/>
          <w:szCs w:val="28"/>
        </w:rPr>
        <w:t>ибаеваДмитрия Сергеевича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Карабихского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«Стороны»,заключили настоящее Соглашение о нижеследующем: </w:t>
      </w:r>
    </w:p>
    <w:p w:rsidR="008475D0" w:rsidRPr="007C713E" w:rsidRDefault="008475D0" w:rsidP="00847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5D0" w:rsidRPr="008247C2" w:rsidRDefault="008475D0" w:rsidP="008475D0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Карабихского сельского поселения </w:t>
      </w:r>
      <w:r w:rsidR="00581B38">
        <w:rPr>
          <w:sz w:val="28"/>
          <w:szCs w:val="28"/>
        </w:rPr>
        <w:t xml:space="preserve">Ярославского муниципального района (далее – Карабихское сельское поселение)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</w:t>
      </w:r>
      <w:r w:rsidR="000467ED">
        <w:rPr>
          <w:sz w:val="28"/>
          <w:szCs w:val="28"/>
        </w:rPr>
        <w:t> 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8475D0" w:rsidRPr="008E261C" w:rsidRDefault="008475D0" w:rsidP="008475D0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475D0" w:rsidRDefault="008475D0" w:rsidP="008475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8475D0" w:rsidRDefault="008475D0" w:rsidP="008475D0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8475D0" w:rsidRPr="006753AF" w:rsidRDefault="008475D0" w:rsidP="008475D0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 w:rsidR="00866C86">
        <w:rPr>
          <w:sz w:val="28"/>
          <w:szCs w:val="28"/>
        </w:rPr>
        <w:t xml:space="preserve"> января 202</w:t>
      </w:r>
      <w:r w:rsidR="00AC7C92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AC7C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8475D0" w:rsidRPr="006753AF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>.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8475D0" w:rsidRDefault="008475D0" w:rsidP="008475D0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8475D0" w:rsidRPr="00F04AAA" w:rsidRDefault="008475D0" w:rsidP="00847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</w:t>
      </w:r>
      <w:r w:rsidRPr="0069567E">
        <w:rPr>
          <w:sz w:val="28"/>
          <w:szCs w:val="28"/>
        </w:rPr>
        <w:t xml:space="preserve">сумме </w:t>
      </w:r>
      <w:r w:rsidR="0069567E" w:rsidRPr="0069567E">
        <w:rPr>
          <w:sz w:val="28"/>
          <w:szCs w:val="28"/>
        </w:rPr>
        <w:t>1 827 865</w:t>
      </w:r>
      <w:r w:rsidRPr="0069567E">
        <w:rPr>
          <w:sz w:val="28"/>
          <w:szCs w:val="28"/>
        </w:rPr>
        <w:t xml:space="preserve"> (</w:t>
      </w:r>
      <w:r w:rsidR="000B050A" w:rsidRPr="0069567E">
        <w:rPr>
          <w:sz w:val="28"/>
          <w:szCs w:val="28"/>
        </w:rPr>
        <w:t xml:space="preserve">Один миллион </w:t>
      </w:r>
      <w:r w:rsidR="0069567E" w:rsidRPr="0069567E">
        <w:rPr>
          <w:sz w:val="28"/>
          <w:szCs w:val="28"/>
        </w:rPr>
        <w:t>восемьсотдвадцать</w:t>
      </w:r>
      <w:r w:rsidR="000B050A" w:rsidRPr="0069567E">
        <w:rPr>
          <w:sz w:val="28"/>
          <w:szCs w:val="28"/>
        </w:rPr>
        <w:t xml:space="preserve"> семь тысяч</w:t>
      </w:r>
      <w:r w:rsidR="0069567E" w:rsidRPr="0069567E">
        <w:rPr>
          <w:sz w:val="28"/>
          <w:szCs w:val="28"/>
        </w:rPr>
        <w:t xml:space="preserve"> восемьсот шестьдесят пять</w:t>
      </w:r>
      <w:r w:rsidRPr="0069567E">
        <w:rPr>
          <w:sz w:val="28"/>
          <w:szCs w:val="28"/>
        </w:rPr>
        <w:t>) рубл</w:t>
      </w:r>
      <w:r w:rsidR="00F629F8" w:rsidRPr="0069567E">
        <w:rPr>
          <w:sz w:val="28"/>
          <w:szCs w:val="28"/>
        </w:rPr>
        <w:t>ей</w:t>
      </w:r>
      <w:r w:rsidRPr="0069567E">
        <w:rPr>
          <w:sz w:val="28"/>
          <w:szCs w:val="28"/>
        </w:rPr>
        <w:t xml:space="preserve"> 00 копеек.</w:t>
      </w:r>
    </w:p>
    <w:p w:rsidR="008475D0" w:rsidRPr="008247C2" w:rsidRDefault="008475D0" w:rsidP="008475D0">
      <w:pPr>
        <w:ind w:firstLine="851"/>
        <w:jc w:val="both"/>
        <w:rPr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Карабихского 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>.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9B6A57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9B6A57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3B539C" w:rsidRDefault="008475D0" w:rsidP="003B539C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="003B539C">
        <w:rPr>
          <w:sz w:val="28"/>
          <w:szCs w:val="28"/>
        </w:rPr>
        <w:t xml:space="preserve">по запросам предоставлять в органы местного самоуправления </w:t>
      </w:r>
      <w:r w:rsidR="003B539C">
        <w:rPr>
          <w:color w:val="000000"/>
          <w:sz w:val="28"/>
          <w:szCs w:val="28"/>
        </w:rPr>
        <w:t xml:space="preserve">поселения </w:t>
      </w:r>
      <w:r w:rsidR="003B539C"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8475D0" w:rsidRPr="008247C2" w:rsidRDefault="008475D0" w:rsidP="008475D0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8475D0" w:rsidRDefault="008475D0" w:rsidP="0084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</w:p>
    <w:p w:rsidR="008475D0" w:rsidRPr="006753AF" w:rsidRDefault="008475D0" w:rsidP="008475D0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8475D0" w:rsidRPr="008247C2" w:rsidRDefault="008475D0" w:rsidP="008475D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5D5B37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8475D0" w:rsidRPr="00FC483C" w:rsidRDefault="008475D0" w:rsidP="008475D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8475D0" w:rsidRDefault="008475D0" w:rsidP="008475D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8475D0" w:rsidRDefault="008475D0" w:rsidP="008475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75D0" w:rsidRDefault="008475D0" w:rsidP="0084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8475D0" w:rsidRPr="008247C2" w:rsidRDefault="008475D0" w:rsidP="008475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8475D0" w:rsidRPr="008247C2" w:rsidRDefault="008475D0" w:rsidP="008475D0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8475D0" w:rsidRPr="008247C2" w:rsidRDefault="008475D0" w:rsidP="008475D0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8475D0" w:rsidRPr="008247C2" w:rsidRDefault="008475D0" w:rsidP="008475D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</w:t>
      </w:r>
    </w:p>
    <w:p w:rsidR="008475D0" w:rsidRDefault="008475D0" w:rsidP="008475D0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</w:t>
      </w:r>
      <w:r w:rsidR="004C617F">
        <w:rPr>
          <w:sz w:val="28"/>
          <w:szCs w:val="28"/>
        </w:rPr>
        <w:t> </w:t>
      </w:r>
      <w:r w:rsidRPr="00AB21BB">
        <w:rPr>
          <w:sz w:val="28"/>
          <w:szCs w:val="28"/>
        </w:rPr>
        <w:t>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8475D0" w:rsidRPr="008247C2" w:rsidRDefault="008475D0" w:rsidP="008475D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8475D0" w:rsidRDefault="008475D0" w:rsidP="008475D0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C7C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AC7C92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8475D0" w:rsidRPr="008247C2" w:rsidRDefault="008475D0" w:rsidP="008475D0">
      <w:pPr>
        <w:ind w:firstLine="851"/>
        <w:jc w:val="both"/>
        <w:rPr>
          <w:sz w:val="28"/>
          <w:szCs w:val="28"/>
        </w:rPr>
      </w:pPr>
    </w:p>
    <w:p w:rsidR="008475D0" w:rsidRDefault="008475D0" w:rsidP="008475D0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8475D0" w:rsidRPr="008247C2" w:rsidRDefault="008475D0" w:rsidP="008475D0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8475D0" w:rsidRPr="008247C2" w:rsidRDefault="008475D0" w:rsidP="008475D0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8475D0" w:rsidRPr="008247C2" w:rsidRDefault="008475D0" w:rsidP="008475D0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8475D0" w:rsidRPr="008247C2" w:rsidRDefault="008475D0" w:rsidP="008475D0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8475D0" w:rsidRDefault="008475D0" w:rsidP="008475D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5D0" w:rsidRDefault="00E80838" w:rsidP="0084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8475D0" w:rsidRDefault="008475D0" w:rsidP="008475D0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E80838" w:rsidRPr="00F71856" w:rsidTr="00210ECE">
        <w:trPr>
          <w:trHeight w:val="2268"/>
        </w:trPr>
        <w:tc>
          <w:tcPr>
            <w:tcW w:w="4962" w:type="dxa"/>
            <w:hideMark/>
          </w:tcPr>
          <w:p w:rsidR="00E80838" w:rsidRPr="00B72E47" w:rsidRDefault="00E80838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Карабихского сельского поселения</w:t>
            </w:r>
          </w:p>
          <w:p w:rsidR="00E80838" w:rsidRPr="00B72E47" w:rsidRDefault="00E80838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E80838" w:rsidRPr="00B72E47" w:rsidRDefault="00E80838" w:rsidP="00210ECE">
            <w:pPr>
              <w:ind w:right="318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Школьная, д. 1б, д. Карабиха, Ярославский район, Ярославская область, 150522</w:t>
            </w:r>
          </w:p>
          <w:p w:rsidR="00E80838" w:rsidRPr="00B72E47" w:rsidRDefault="00E80838" w:rsidP="00210ECE">
            <w:pPr>
              <w:rPr>
                <w:b/>
                <w:sz w:val="28"/>
                <w:szCs w:val="28"/>
              </w:rPr>
            </w:pPr>
          </w:p>
          <w:p w:rsidR="00E80838" w:rsidRPr="00B72E47" w:rsidRDefault="00E8083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             (Администрация Карабихского сельского поселения ЯМР ЯО 849010010)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кор.счет: 40102810245370000065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 7627034717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 762701001</w:t>
            </w:r>
          </w:p>
          <w:p w:rsidR="00E80838" w:rsidRPr="00B72E47" w:rsidRDefault="00E80838" w:rsidP="00210ECE">
            <w:pPr>
              <w:ind w:left="34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78650430</w:t>
            </w:r>
          </w:p>
          <w:p w:rsidR="00E80838" w:rsidRPr="00B72E47" w:rsidRDefault="00E80838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80838" w:rsidRPr="00B72E47" w:rsidRDefault="00E80838" w:rsidP="00210ECE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E80838" w:rsidRPr="00B72E47" w:rsidRDefault="00E80838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E80838" w:rsidRPr="00B72E47" w:rsidRDefault="00E8083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E80838" w:rsidRPr="00B72E47" w:rsidRDefault="00E8083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E80838" w:rsidRPr="00B72E47" w:rsidRDefault="00E80838" w:rsidP="00210ECE">
            <w:pPr>
              <w:rPr>
                <w:sz w:val="28"/>
                <w:szCs w:val="28"/>
              </w:rPr>
            </w:pPr>
          </w:p>
          <w:p w:rsidR="00E80838" w:rsidRPr="00B72E47" w:rsidRDefault="00E80838" w:rsidP="00210ECE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B72E47" w:rsidRPr="00B72E47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кор.счет: 40102810245370000065</w:t>
            </w:r>
          </w:p>
          <w:p w:rsidR="00B72E47" w:rsidRPr="00B72E47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E80838" w:rsidRPr="00B72E47" w:rsidRDefault="00E80838" w:rsidP="00210ECE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E80838" w:rsidRPr="00B72E47" w:rsidRDefault="00E80838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8F752D" w:rsidRPr="00F71856" w:rsidTr="008F752D">
        <w:tc>
          <w:tcPr>
            <w:tcW w:w="4962" w:type="dxa"/>
          </w:tcPr>
          <w:p w:rsidR="008A7279" w:rsidRPr="007C713E" w:rsidRDefault="008A7279" w:rsidP="008A7279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8A7279" w:rsidRDefault="008A7279" w:rsidP="008A7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Карабихского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8A7279" w:rsidRPr="007C713E" w:rsidRDefault="008A7279" w:rsidP="008A7279">
            <w:pPr>
              <w:jc w:val="both"/>
              <w:rPr>
                <w:sz w:val="28"/>
                <w:szCs w:val="28"/>
              </w:rPr>
            </w:pPr>
          </w:p>
          <w:p w:rsidR="008A7279" w:rsidRPr="007C713E" w:rsidRDefault="008A7279" w:rsidP="008A7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7C92">
              <w:rPr>
                <w:sz w:val="28"/>
                <w:szCs w:val="28"/>
              </w:rPr>
              <w:t xml:space="preserve">Д.С. </w:t>
            </w:r>
            <w:r>
              <w:rPr>
                <w:sz w:val="28"/>
                <w:szCs w:val="28"/>
              </w:rPr>
              <w:t>Ш</w:t>
            </w:r>
            <w:r w:rsidR="00AC7C92">
              <w:rPr>
                <w:sz w:val="28"/>
                <w:szCs w:val="28"/>
              </w:rPr>
              <w:t>ибаев</w:t>
            </w:r>
          </w:p>
          <w:p w:rsidR="008F752D" w:rsidRPr="005A1D94" w:rsidRDefault="008A7279" w:rsidP="008A7279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8A7279" w:rsidRDefault="008A7279" w:rsidP="008A7279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8A7279" w:rsidRDefault="008A7279" w:rsidP="008A7279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8A7279" w:rsidRDefault="008A7279" w:rsidP="008A7279">
            <w:pPr>
              <w:rPr>
                <w:sz w:val="28"/>
                <w:szCs w:val="28"/>
              </w:rPr>
            </w:pPr>
          </w:p>
          <w:p w:rsidR="008A7279" w:rsidRPr="00F71856" w:rsidRDefault="008A7279" w:rsidP="008A7279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8A7279" w:rsidRDefault="008A7279" w:rsidP="008A7279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8F752D" w:rsidRPr="007C713E" w:rsidRDefault="008F752D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8475D0" w:rsidRDefault="008475D0" w:rsidP="008475D0">
      <w:pPr>
        <w:spacing w:after="1" w:line="280" w:lineRule="atLeast"/>
        <w:jc w:val="both"/>
        <w:rPr>
          <w:sz w:val="20"/>
          <w:szCs w:val="20"/>
        </w:rPr>
        <w:sectPr w:rsidR="008475D0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8475D0" w:rsidRPr="00821993" w:rsidRDefault="008475D0" w:rsidP="008475D0">
      <w:pPr>
        <w:ind w:left="4820"/>
        <w:jc w:val="both"/>
        <w:rPr>
          <w:caps/>
          <w:sz w:val="20"/>
          <w:szCs w:val="20"/>
        </w:rPr>
      </w:pPr>
      <w:r w:rsidRPr="00821993">
        <w:rPr>
          <w:caps/>
          <w:sz w:val="20"/>
          <w:szCs w:val="20"/>
        </w:rPr>
        <w:lastRenderedPageBreak/>
        <w:t>ПРИЛОЖЕНИЕ</w:t>
      </w:r>
    </w:p>
    <w:p w:rsidR="008475D0" w:rsidRPr="00821993" w:rsidRDefault="008475D0" w:rsidP="008475D0">
      <w:pPr>
        <w:ind w:left="4820"/>
        <w:jc w:val="both"/>
        <w:rPr>
          <w:sz w:val="20"/>
          <w:szCs w:val="20"/>
        </w:rPr>
      </w:pPr>
      <w:r w:rsidRPr="00821993">
        <w:rPr>
          <w:sz w:val="20"/>
          <w:szCs w:val="20"/>
        </w:rPr>
        <w:t xml:space="preserve">к Соглашению о передаче осуществления полномочий </w:t>
      </w:r>
      <w:r w:rsidR="004C617F" w:rsidRPr="00821993">
        <w:rPr>
          <w:sz w:val="20"/>
          <w:szCs w:val="20"/>
        </w:rPr>
        <w:t xml:space="preserve">Карабихского сельского поселения </w:t>
      </w:r>
      <w:r w:rsidR="004C617F">
        <w:rPr>
          <w:sz w:val="20"/>
          <w:szCs w:val="20"/>
        </w:rPr>
        <w:t>Ярославского муниципального района</w:t>
      </w:r>
      <w:r w:rsidRPr="00821993">
        <w:rPr>
          <w:sz w:val="20"/>
          <w:szCs w:val="20"/>
        </w:rPr>
        <w:t>в сфере культуры Ярославскому муниципальному району</w:t>
      </w: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Default="008475D0" w:rsidP="008475D0">
      <w:pPr>
        <w:jc w:val="center"/>
        <w:rPr>
          <w:b/>
          <w:sz w:val="28"/>
          <w:szCs w:val="28"/>
        </w:rPr>
      </w:pPr>
    </w:p>
    <w:p w:rsidR="008475D0" w:rsidRPr="007C713E" w:rsidRDefault="008475D0" w:rsidP="008475D0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6F02C5" w:rsidRPr="006F02C5">
        <w:rPr>
          <w:b/>
          <w:sz w:val="28"/>
          <w:szCs w:val="28"/>
        </w:rPr>
        <w:t>Карабихского</w:t>
      </w:r>
      <w:r>
        <w:rPr>
          <w:b/>
          <w:sz w:val="28"/>
          <w:szCs w:val="28"/>
        </w:rPr>
        <w:t xml:space="preserve"> сельского поселения </w:t>
      </w:r>
      <w:r w:rsidR="004C617F"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8475D0" w:rsidRPr="007C713E" w:rsidRDefault="008475D0" w:rsidP="008475D0">
      <w:pPr>
        <w:ind w:firstLine="709"/>
        <w:jc w:val="center"/>
        <w:rPr>
          <w:b/>
          <w:color w:val="222222"/>
        </w:rPr>
      </w:pPr>
    </w:p>
    <w:p w:rsidR="008475D0" w:rsidRPr="007C713E" w:rsidRDefault="008475D0" w:rsidP="008475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8475D0" w:rsidRPr="007C713E" w:rsidRDefault="008475D0" w:rsidP="008475D0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8475D0" w:rsidRPr="007C713E" w:rsidRDefault="008475D0" w:rsidP="008475D0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3B539C" w:rsidRPr="003B539C" w:rsidRDefault="008475D0" w:rsidP="003B539C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</w:t>
      </w:r>
      <w:r w:rsidR="003B539C" w:rsidRPr="003B539C">
        <w:rPr>
          <w:sz w:val="28"/>
          <w:szCs w:val="28"/>
        </w:rPr>
        <w:t>Объем межбюджетных трансфертов определяется следующим образом: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С = П1 + П2, где: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– постоянная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П2 – переменная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= Р1+Р2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 = Ч*Н, где: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– норматив расходов на одного жителя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на 2022 год устанавливается в размере 115 рубля на одного жителя поселения. Для поселений с численностью населения менее трех тысяч жителей Н на 2022 год устанавливается в размере 173 рубля на одного жителя поселения. Н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= Пл*Нпл, где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lastRenderedPageBreak/>
        <w:t>Пл -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– норматив расходов на 1 квадратный метр площади помещений учреждений культуры на территории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на 2022 год устанавливается в размере 70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3B539C" w:rsidRDefault="003B539C" w:rsidP="003B53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8475D0" w:rsidRDefault="008475D0" w:rsidP="003B539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6F02C5">
        <w:rPr>
          <w:sz w:val="28"/>
          <w:szCs w:val="28"/>
        </w:rPr>
        <w:t>Карабихского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8475D0" w:rsidRDefault="008475D0" w:rsidP="008475D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475D0" w:rsidRDefault="008475D0" w:rsidP="008475D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506E1B" w:rsidRDefault="00506E1B" w:rsidP="00506E1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72E06" w:rsidRDefault="00A72E06" w:rsidP="0073143C">
      <w:pPr>
        <w:jc w:val="both"/>
        <w:rPr>
          <w:color w:val="222222"/>
          <w:sz w:val="28"/>
          <w:szCs w:val="28"/>
        </w:rPr>
        <w:sectPr w:rsidR="00A72E06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A72E06" w:rsidRPr="005E64E4" w:rsidRDefault="00A72E06" w:rsidP="00A72E06">
      <w:pPr>
        <w:ind w:left="5245"/>
        <w:jc w:val="both"/>
        <w:rPr>
          <w:sz w:val="20"/>
          <w:szCs w:val="20"/>
        </w:rPr>
      </w:pPr>
      <w:r w:rsidRPr="005E64E4">
        <w:rPr>
          <w:sz w:val="20"/>
          <w:szCs w:val="20"/>
        </w:rPr>
        <w:lastRenderedPageBreak/>
        <w:t>Приложение 5</w:t>
      </w:r>
    </w:p>
    <w:p w:rsidR="00A72E06" w:rsidRPr="005E64E4" w:rsidRDefault="00A72E06" w:rsidP="00A72E06">
      <w:pPr>
        <w:ind w:left="5245"/>
        <w:jc w:val="both"/>
        <w:rPr>
          <w:sz w:val="20"/>
          <w:szCs w:val="20"/>
        </w:rPr>
      </w:pPr>
      <w:r w:rsidRPr="005E64E4">
        <w:rPr>
          <w:sz w:val="20"/>
          <w:szCs w:val="20"/>
        </w:rPr>
        <w:t>к решению Муниципального Совета ЯМР</w:t>
      </w:r>
    </w:p>
    <w:p w:rsidR="004A72BF" w:rsidRPr="00B0323F" w:rsidRDefault="004A72BF" w:rsidP="004A72BF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25.11.2021 № 111 </w:t>
      </w:r>
    </w:p>
    <w:p w:rsidR="00A72E06" w:rsidRDefault="00A72E06" w:rsidP="004A72BF">
      <w:pPr>
        <w:ind w:left="5245"/>
        <w:jc w:val="both"/>
      </w:pPr>
    </w:p>
    <w:p w:rsidR="00A72E06" w:rsidRPr="00B93911" w:rsidRDefault="00A72E06" w:rsidP="00A72E06">
      <w:pPr>
        <w:jc w:val="both"/>
      </w:pPr>
    </w:p>
    <w:p w:rsidR="00A72E06" w:rsidRPr="00B93911" w:rsidRDefault="00A72E06" w:rsidP="00A72E06">
      <w:pPr>
        <w:jc w:val="both"/>
      </w:pPr>
      <w:r w:rsidRPr="00B93911">
        <w:t>Утверждено решением                                               Утверждено решением</w:t>
      </w:r>
    </w:p>
    <w:p w:rsidR="00A72E06" w:rsidRPr="00B93911" w:rsidRDefault="00A72E06" w:rsidP="00A72E06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A72E06" w:rsidRPr="00B93911" w:rsidRDefault="00A72E06" w:rsidP="00A72E06">
      <w:pPr>
        <w:jc w:val="both"/>
      </w:pPr>
      <w:r>
        <w:t>К</w:t>
      </w:r>
      <w:r w:rsidR="00C76D5D">
        <w:t>узнечихинского сел</w:t>
      </w:r>
      <w:r>
        <w:t xml:space="preserve">ьского поселения      </w:t>
      </w:r>
      <w:r w:rsidR="004A72BF">
        <w:t xml:space="preserve">             </w:t>
      </w:r>
      <w:r w:rsidRPr="00B93911">
        <w:t xml:space="preserve"> Ярославского муниципального района</w:t>
      </w:r>
    </w:p>
    <w:p w:rsidR="00A72E06" w:rsidRPr="00B93911" w:rsidRDefault="00A72E06" w:rsidP="00A72E06">
      <w:pPr>
        <w:jc w:val="both"/>
      </w:pPr>
      <w:r w:rsidRPr="00B93911">
        <w:t xml:space="preserve">от ________________ № _________            </w:t>
      </w:r>
      <w:r w:rsidR="004A72BF">
        <w:t xml:space="preserve">        </w:t>
      </w:r>
      <w:r w:rsidRPr="00B93911">
        <w:t xml:space="preserve">  от_________________№ ____________</w:t>
      </w:r>
    </w:p>
    <w:p w:rsidR="00A72E06" w:rsidRPr="00B93911" w:rsidRDefault="00A72E06" w:rsidP="00A72E06">
      <w:pPr>
        <w:jc w:val="both"/>
      </w:pPr>
    </w:p>
    <w:p w:rsidR="00A72E06" w:rsidRPr="00B93911" w:rsidRDefault="00A72E06" w:rsidP="00A72E06">
      <w:pPr>
        <w:jc w:val="both"/>
      </w:pPr>
      <w:r w:rsidRPr="00B93911">
        <w:t>Председатель Муниципального Совета                     Председатель Муниципального Совета</w:t>
      </w:r>
    </w:p>
    <w:p w:rsidR="00A72E06" w:rsidRPr="00B93911" w:rsidRDefault="00C76D5D" w:rsidP="00A72E06">
      <w:pPr>
        <w:jc w:val="both"/>
      </w:pPr>
      <w:r>
        <w:t>Кузнечихин</w:t>
      </w:r>
      <w:r w:rsidR="00A72E06">
        <w:t xml:space="preserve">ского сельского поселения      </w:t>
      </w:r>
      <w:r w:rsidR="00A72E06" w:rsidRPr="00B93911">
        <w:t xml:space="preserve">                Ярославского муниципальногорайона</w:t>
      </w:r>
    </w:p>
    <w:p w:rsidR="00A72E06" w:rsidRPr="007C713E" w:rsidRDefault="00A72E06" w:rsidP="00A72E06">
      <w:pPr>
        <w:jc w:val="both"/>
      </w:pPr>
    </w:p>
    <w:p w:rsidR="00A72E06" w:rsidRPr="007C713E" w:rsidRDefault="00A72E06" w:rsidP="00A72E06">
      <w:pPr>
        <w:jc w:val="both"/>
      </w:pPr>
      <w:r w:rsidRPr="007C713E">
        <w:t>___________________ (</w:t>
      </w:r>
      <w:r w:rsidR="00C76D5D">
        <w:t>В.С. Курицин</w:t>
      </w:r>
      <w:r w:rsidRPr="007C713E">
        <w:t xml:space="preserve">)   </w:t>
      </w:r>
      <w:r w:rsidR="004A72BF">
        <w:t xml:space="preserve">                </w:t>
      </w:r>
      <w:r w:rsidRPr="007C713E">
        <w:t xml:space="preserve"> </w:t>
      </w:r>
      <w:r>
        <w:t>____</w:t>
      </w:r>
      <w:r w:rsidRPr="007C713E">
        <w:t>_________________(Е.В. Шибаев)</w:t>
      </w:r>
    </w:p>
    <w:p w:rsidR="00A72E06" w:rsidRPr="007C713E" w:rsidRDefault="00A72E06" w:rsidP="00A72E06">
      <w:pPr>
        <w:jc w:val="both"/>
      </w:pPr>
    </w:p>
    <w:p w:rsidR="00A72E06" w:rsidRPr="007C713E" w:rsidRDefault="00A72E06" w:rsidP="00A72E06">
      <w:pPr>
        <w:jc w:val="both"/>
        <w:rPr>
          <w:color w:val="222222"/>
          <w:sz w:val="28"/>
          <w:szCs w:val="28"/>
        </w:rPr>
      </w:pPr>
    </w:p>
    <w:p w:rsidR="00A72E06" w:rsidRPr="007C713E" w:rsidRDefault="00A72E06" w:rsidP="00A72E06">
      <w:pPr>
        <w:jc w:val="center"/>
        <w:rPr>
          <w:b/>
          <w:caps/>
          <w:sz w:val="28"/>
          <w:szCs w:val="28"/>
        </w:rPr>
      </w:pPr>
      <w:r w:rsidRPr="00CE5978">
        <w:rPr>
          <w:b/>
          <w:caps/>
          <w:sz w:val="28"/>
          <w:szCs w:val="28"/>
        </w:rPr>
        <w:t>Соглашение</w:t>
      </w:r>
    </w:p>
    <w:p w:rsidR="00A72E06" w:rsidRPr="007C713E" w:rsidRDefault="00A72E06" w:rsidP="00A72E06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 xml:space="preserve">о передаче осуществления полномочий </w:t>
      </w:r>
      <w:r w:rsidR="004C617F" w:rsidRPr="00334E67">
        <w:rPr>
          <w:b/>
          <w:sz w:val="28"/>
          <w:szCs w:val="28"/>
        </w:rPr>
        <w:t>К</w:t>
      </w:r>
      <w:r w:rsidR="004C617F">
        <w:rPr>
          <w:b/>
          <w:sz w:val="28"/>
          <w:szCs w:val="28"/>
        </w:rPr>
        <w:t xml:space="preserve">узнечихинского сельского поселения Ярославского муниципального района </w:t>
      </w:r>
      <w:r w:rsidRPr="007C713E">
        <w:rPr>
          <w:b/>
          <w:sz w:val="28"/>
          <w:szCs w:val="28"/>
        </w:rPr>
        <w:t>в сфере культуры</w:t>
      </w:r>
    </w:p>
    <w:p w:rsidR="00A72E06" w:rsidRPr="007C713E" w:rsidRDefault="00A72E06" w:rsidP="00A72E06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A72E06" w:rsidRPr="007C713E" w:rsidRDefault="00A72E06" w:rsidP="00A72E06">
      <w:pPr>
        <w:jc w:val="center"/>
        <w:rPr>
          <w:b/>
          <w:sz w:val="28"/>
          <w:szCs w:val="28"/>
        </w:rPr>
      </w:pPr>
    </w:p>
    <w:p w:rsidR="00A72E06" w:rsidRPr="007C713E" w:rsidRDefault="00A72E06" w:rsidP="00A72E06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</w:t>
      </w:r>
      <w:r w:rsidR="00986A33">
        <w:rPr>
          <w:sz w:val="28"/>
          <w:szCs w:val="28"/>
        </w:rPr>
        <w:t>2021</w:t>
      </w:r>
      <w:r w:rsidRPr="007C713E">
        <w:rPr>
          <w:sz w:val="28"/>
          <w:szCs w:val="28"/>
        </w:rPr>
        <w:t xml:space="preserve"> г.</w:t>
      </w:r>
    </w:p>
    <w:p w:rsidR="00A72E06" w:rsidRPr="007C713E" w:rsidRDefault="00A72E06" w:rsidP="00A72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E06" w:rsidRPr="007C713E" w:rsidRDefault="00A72E06" w:rsidP="00A72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К</w:t>
      </w:r>
      <w:r w:rsidR="004409FC">
        <w:rPr>
          <w:sz w:val="28"/>
          <w:szCs w:val="28"/>
        </w:rPr>
        <w:t>узнечихинского</w:t>
      </w:r>
      <w:r>
        <w:rPr>
          <w:sz w:val="28"/>
          <w:szCs w:val="28"/>
        </w:rPr>
        <w:t xml:space="preserve"> сельского поселения</w:t>
      </w:r>
      <w:r w:rsidR="004C617F">
        <w:rPr>
          <w:sz w:val="28"/>
          <w:szCs w:val="28"/>
        </w:rPr>
        <w:t xml:space="preserve">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 w:rsidR="00334E67">
        <w:rPr>
          <w:sz w:val="28"/>
          <w:szCs w:val="28"/>
        </w:rPr>
        <w:t>Кузнечихин</w:t>
      </w:r>
      <w:r w:rsidR="00740A76">
        <w:rPr>
          <w:sz w:val="28"/>
          <w:szCs w:val="28"/>
        </w:rPr>
        <w:t>с</w:t>
      </w:r>
      <w:r w:rsidR="00334E67">
        <w:rPr>
          <w:sz w:val="28"/>
          <w:szCs w:val="28"/>
        </w:rPr>
        <w:t>к</w:t>
      </w:r>
      <w:r w:rsidR="00740A76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="004409FC">
        <w:rPr>
          <w:sz w:val="28"/>
          <w:szCs w:val="28"/>
        </w:rPr>
        <w:t>Белозерова Александра Викторовича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 w:rsidR="00334E67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«Стороны»,заключили настоящее Соглашение о нижеследующем: </w:t>
      </w:r>
    </w:p>
    <w:p w:rsidR="00A72E06" w:rsidRPr="007C713E" w:rsidRDefault="00A72E06" w:rsidP="00A72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E06" w:rsidRPr="008247C2" w:rsidRDefault="00A72E06" w:rsidP="00A72E06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 </w:t>
      </w:r>
      <w:r w:rsidR="004C617F">
        <w:rPr>
          <w:sz w:val="28"/>
          <w:szCs w:val="28"/>
        </w:rPr>
        <w:t xml:space="preserve">Ярославского муниципального района (далее – Кузнечихинского сельского поселения)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A72E06" w:rsidRPr="008E261C" w:rsidRDefault="00A72E06" w:rsidP="00A72E06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72E06" w:rsidRDefault="00A72E06" w:rsidP="00A72E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</w:p>
    <w:p w:rsidR="004C617F" w:rsidRDefault="004C617F" w:rsidP="00A72E06">
      <w:pPr>
        <w:ind w:firstLine="851"/>
        <w:jc w:val="both"/>
        <w:rPr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A72E06" w:rsidRPr="006753AF" w:rsidRDefault="00A72E06" w:rsidP="00A72E06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A20662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A2066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A72E06" w:rsidRPr="006753AF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A72E06" w:rsidRPr="00CE5978" w:rsidRDefault="00A72E06" w:rsidP="00A72E06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</w:t>
      </w:r>
      <w:r w:rsidRPr="00CE5978">
        <w:rPr>
          <w:sz w:val="28"/>
          <w:szCs w:val="28"/>
        </w:rPr>
        <w:t>с Порядком предоставления межбюджетных трансфертов, необходимых для осуществления переданных полномочий согласно приложению к настоящему Соглашению.</w:t>
      </w:r>
    </w:p>
    <w:p w:rsidR="00A72E06" w:rsidRPr="00F04AAA" w:rsidRDefault="00A72E06" w:rsidP="00A72E06">
      <w:pPr>
        <w:ind w:firstLine="708"/>
        <w:jc w:val="both"/>
        <w:rPr>
          <w:sz w:val="28"/>
          <w:szCs w:val="28"/>
        </w:rPr>
      </w:pPr>
      <w:r w:rsidRPr="00CE5978">
        <w:rPr>
          <w:sz w:val="28"/>
          <w:szCs w:val="28"/>
        </w:rPr>
        <w:t xml:space="preserve">3. Размер межбюджетных трансфертов для осуществления полномочий устанавливается в сумме </w:t>
      </w:r>
      <w:r w:rsidR="0069567E" w:rsidRPr="00CE5978">
        <w:rPr>
          <w:sz w:val="28"/>
          <w:szCs w:val="28"/>
        </w:rPr>
        <w:t>1 795 575</w:t>
      </w:r>
      <w:r w:rsidR="004409FC" w:rsidRPr="00CE5978">
        <w:rPr>
          <w:sz w:val="28"/>
          <w:szCs w:val="28"/>
        </w:rPr>
        <w:t xml:space="preserve"> (</w:t>
      </w:r>
      <w:r w:rsidR="00627CDB" w:rsidRPr="00CE5978">
        <w:rPr>
          <w:sz w:val="28"/>
          <w:szCs w:val="28"/>
        </w:rPr>
        <w:t xml:space="preserve">Один миллион </w:t>
      </w:r>
      <w:r w:rsidR="00CE5978" w:rsidRPr="00CE5978">
        <w:rPr>
          <w:sz w:val="28"/>
          <w:szCs w:val="28"/>
        </w:rPr>
        <w:t xml:space="preserve">семьсот девяносто пять </w:t>
      </w:r>
      <w:r w:rsidR="00CE5978">
        <w:rPr>
          <w:sz w:val="28"/>
          <w:szCs w:val="28"/>
        </w:rPr>
        <w:t xml:space="preserve">тысяч </w:t>
      </w:r>
      <w:r w:rsidR="00CE5978" w:rsidRPr="00CE5978">
        <w:rPr>
          <w:sz w:val="28"/>
          <w:szCs w:val="28"/>
        </w:rPr>
        <w:t>пятьсот семьдесят пять</w:t>
      </w:r>
      <w:r w:rsidR="00800366" w:rsidRPr="00CE5978">
        <w:rPr>
          <w:sz w:val="28"/>
          <w:szCs w:val="28"/>
        </w:rPr>
        <w:t>) рублей</w:t>
      </w:r>
      <w:r w:rsidRPr="00CE5978">
        <w:rPr>
          <w:sz w:val="28"/>
          <w:szCs w:val="28"/>
        </w:rPr>
        <w:t>00 копеек.</w:t>
      </w:r>
    </w:p>
    <w:p w:rsidR="00A72E06" w:rsidRPr="008247C2" w:rsidRDefault="00A72E06" w:rsidP="00A72E06">
      <w:pPr>
        <w:ind w:firstLine="851"/>
        <w:jc w:val="both"/>
        <w:rPr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3B539C" w:rsidRDefault="00A72E06" w:rsidP="003B539C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="003B539C">
        <w:rPr>
          <w:sz w:val="28"/>
          <w:szCs w:val="28"/>
        </w:rPr>
        <w:t xml:space="preserve">по запросам предоставлять в органы местного самоуправления </w:t>
      </w:r>
      <w:r w:rsidR="003B539C">
        <w:rPr>
          <w:color w:val="000000"/>
          <w:sz w:val="28"/>
          <w:szCs w:val="28"/>
        </w:rPr>
        <w:t xml:space="preserve">поселения </w:t>
      </w:r>
      <w:r w:rsidR="003B539C"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A72E06" w:rsidRPr="008247C2" w:rsidRDefault="00A72E06" w:rsidP="00A72E06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A72E06" w:rsidRDefault="00A72E06" w:rsidP="00A72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</w:p>
    <w:p w:rsidR="00A72E06" w:rsidRPr="006753AF" w:rsidRDefault="00A72E06" w:rsidP="00A72E06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A72E06" w:rsidRPr="008247C2" w:rsidRDefault="00A72E06" w:rsidP="00A72E06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BF7571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A72E06" w:rsidRPr="00FC483C" w:rsidRDefault="00A72E06" w:rsidP="00A72E0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A72E06" w:rsidRDefault="00A72E06" w:rsidP="00A72E06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DE125D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DE125D">
        <w:rPr>
          <w:sz w:val="28"/>
          <w:szCs w:val="28"/>
        </w:rPr>
        <w:t xml:space="preserve">Кузнечихинского </w:t>
      </w:r>
      <w:r>
        <w:rPr>
          <w:sz w:val="28"/>
          <w:szCs w:val="28"/>
        </w:rPr>
        <w:t>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A72E06" w:rsidRDefault="00A72E06" w:rsidP="00A72E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E06" w:rsidRDefault="00A72E06" w:rsidP="00A7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A72E06" w:rsidRPr="008247C2" w:rsidRDefault="00A72E06" w:rsidP="00A72E0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A72E06" w:rsidRPr="008247C2" w:rsidRDefault="00A72E06" w:rsidP="00A72E06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A72E06" w:rsidRPr="008247C2" w:rsidRDefault="00A72E06" w:rsidP="00A72E06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A72E06" w:rsidRPr="008247C2" w:rsidRDefault="00A72E06" w:rsidP="00A72E0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</w:t>
      </w:r>
    </w:p>
    <w:p w:rsidR="00A72E06" w:rsidRDefault="00A72E06" w:rsidP="00A72E06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A72E06" w:rsidRPr="008247C2" w:rsidRDefault="00A72E06" w:rsidP="00A72E06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A72E06" w:rsidRDefault="00A72E06" w:rsidP="00A72E06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2066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A20662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A72E06" w:rsidRPr="008247C2" w:rsidRDefault="00A72E06" w:rsidP="00A72E06">
      <w:pPr>
        <w:ind w:firstLine="851"/>
        <w:jc w:val="both"/>
        <w:rPr>
          <w:sz w:val="28"/>
          <w:szCs w:val="28"/>
        </w:rPr>
      </w:pPr>
    </w:p>
    <w:p w:rsidR="00A72E06" w:rsidRDefault="00A72E06" w:rsidP="00A72E06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A72E06" w:rsidRPr="008247C2" w:rsidRDefault="00A72E06" w:rsidP="00A72E06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A72E06" w:rsidRPr="008247C2" w:rsidRDefault="00A72E06" w:rsidP="00A72E06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A72E06" w:rsidRPr="008247C2" w:rsidRDefault="00A72E06" w:rsidP="00A72E0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A72E06" w:rsidRPr="008247C2" w:rsidRDefault="00A72E06" w:rsidP="00A72E0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A72E06" w:rsidRDefault="00A72E06" w:rsidP="00A72E0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E06" w:rsidRDefault="00A72E06" w:rsidP="00A7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Реквизиты сторон</w:t>
      </w:r>
    </w:p>
    <w:p w:rsidR="00A72E06" w:rsidRDefault="00A72E06" w:rsidP="00A72E06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9C09F2" w:rsidRPr="00F71856" w:rsidTr="00210ECE">
        <w:trPr>
          <w:trHeight w:val="2268"/>
        </w:trPr>
        <w:tc>
          <w:tcPr>
            <w:tcW w:w="4962" w:type="dxa"/>
            <w:hideMark/>
          </w:tcPr>
          <w:p w:rsidR="009C09F2" w:rsidRPr="00210ECE" w:rsidRDefault="009C09F2" w:rsidP="00210ECE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Кузнечихинского сельского поселения</w:t>
            </w:r>
          </w:p>
          <w:p w:rsidR="009C09F2" w:rsidRPr="00210ECE" w:rsidRDefault="009C09F2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9C09F2" w:rsidRPr="00210ECE" w:rsidRDefault="009C09F2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9C09F2" w:rsidRPr="00210ECE" w:rsidRDefault="009C09F2" w:rsidP="00210ECE">
            <w:pPr>
              <w:ind w:right="176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Центральная, д. 40, д. Кузнечиха, Ярославский район, Ярославская область, 150510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</w:p>
          <w:p w:rsidR="009C09F2" w:rsidRPr="00210ECE" w:rsidRDefault="009C09F2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Отделение Ярославль г. Ярославль</w:t>
            </w:r>
          </w:p>
          <w:p w:rsidR="00B72E47" w:rsidRPr="00210ECE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B72E47" w:rsidRPr="00210ECE" w:rsidRDefault="00B72E47" w:rsidP="00B72E47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72E47" w:rsidRPr="00210ECE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B72E47" w:rsidRPr="00210ECE" w:rsidRDefault="00B72E47" w:rsidP="00B72E47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кор.счет: 40102810245370000065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ИНН/КПП 7627029308/762701001</w:t>
            </w:r>
          </w:p>
          <w:p w:rsidR="00B72E47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047888001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78650435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C09F2" w:rsidRPr="00210ECE" w:rsidRDefault="009C09F2" w:rsidP="00210ECE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9C09F2" w:rsidRPr="00210ECE" w:rsidRDefault="009C09F2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9C09F2" w:rsidRPr="00210ECE" w:rsidRDefault="009C09F2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</w:p>
          <w:p w:rsidR="009C09F2" w:rsidRPr="00210ECE" w:rsidRDefault="009C09F2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</w:t>
            </w:r>
            <w:r w:rsidRPr="00210ECE">
              <w:rPr>
                <w:rFonts w:eastAsia="Calibri"/>
                <w:sz w:val="28"/>
                <w:szCs w:val="28"/>
              </w:rPr>
              <w:t>76060</w:t>
            </w:r>
            <w:r w:rsidRPr="00210ECE">
              <w:rPr>
                <w:sz w:val="28"/>
                <w:szCs w:val="28"/>
              </w:rPr>
              <w:t>09396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КПП760601001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(УФ и СЭР Администрации ЯМР)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кор.счет: 40102810245370000065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78650000</w:t>
            </w:r>
          </w:p>
          <w:p w:rsidR="009C09F2" w:rsidRPr="00210ECE" w:rsidRDefault="009C09F2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КБК 801 202 40014 05 0022 150</w:t>
            </w:r>
          </w:p>
          <w:p w:rsidR="009C09F2" w:rsidRPr="00210ECE" w:rsidRDefault="009C09F2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3365BF" w:rsidRPr="00F71856" w:rsidTr="003365BF">
        <w:tc>
          <w:tcPr>
            <w:tcW w:w="4962" w:type="dxa"/>
          </w:tcPr>
          <w:p w:rsidR="00A45C3B" w:rsidRPr="007C713E" w:rsidRDefault="00A45C3B" w:rsidP="00A45C3B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A45C3B" w:rsidRDefault="00A45C3B" w:rsidP="00A45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Кузнечихинского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A45C3B" w:rsidRPr="007C713E" w:rsidRDefault="00A45C3B" w:rsidP="00A45C3B">
            <w:pPr>
              <w:jc w:val="both"/>
              <w:rPr>
                <w:sz w:val="28"/>
                <w:szCs w:val="28"/>
              </w:rPr>
            </w:pPr>
          </w:p>
          <w:p w:rsidR="00A45C3B" w:rsidRPr="007C713E" w:rsidRDefault="00A45C3B" w:rsidP="00A45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_________________А.В. Белозеров</w:t>
            </w:r>
          </w:p>
          <w:p w:rsidR="003365BF" w:rsidRPr="005A1D94" w:rsidRDefault="00A45C3B" w:rsidP="00A45C3B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A45C3B" w:rsidRDefault="00A45C3B" w:rsidP="00A45C3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A45C3B" w:rsidRDefault="00A45C3B" w:rsidP="00A45C3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A45C3B" w:rsidRDefault="00A45C3B" w:rsidP="00A45C3B">
            <w:pPr>
              <w:rPr>
                <w:sz w:val="28"/>
                <w:szCs w:val="28"/>
              </w:rPr>
            </w:pPr>
          </w:p>
          <w:p w:rsidR="00A45C3B" w:rsidRPr="00F71856" w:rsidRDefault="00A45C3B" w:rsidP="00A45C3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A45C3B" w:rsidRDefault="00A45C3B" w:rsidP="00A45C3B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3365BF" w:rsidRPr="007C713E" w:rsidRDefault="003365BF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A72E06" w:rsidRDefault="00A72E06" w:rsidP="00A72E06">
      <w:pPr>
        <w:spacing w:after="1" w:line="280" w:lineRule="atLeast"/>
        <w:jc w:val="both"/>
        <w:rPr>
          <w:sz w:val="20"/>
          <w:szCs w:val="20"/>
        </w:rPr>
        <w:sectPr w:rsidR="00A72E06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A72E06" w:rsidRPr="00593CB5" w:rsidRDefault="00A72E06" w:rsidP="00A72E06">
      <w:pPr>
        <w:ind w:left="4820"/>
        <w:jc w:val="both"/>
        <w:rPr>
          <w:caps/>
          <w:sz w:val="20"/>
          <w:szCs w:val="20"/>
        </w:rPr>
      </w:pPr>
      <w:r w:rsidRPr="00593CB5">
        <w:rPr>
          <w:caps/>
          <w:sz w:val="20"/>
          <w:szCs w:val="20"/>
        </w:rPr>
        <w:lastRenderedPageBreak/>
        <w:t>ПРИЛОЖЕНИЕ</w:t>
      </w:r>
    </w:p>
    <w:p w:rsidR="00A72E06" w:rsidRPr="00593CB5" w:rsidRDefault="00A72E06" w:rsidP="00A72E06">
      <w:pPr>
        <w:ind w:left="4820"/>
        <w:jc w:val="both"/>
        <w:rPr>
          <w:sz w:val="20"/>
          <w:szCs w:val="20"/>
        </w:rPr>
      </w:pPr>
      <w:r w:rsidRPr="00593CB5">
        <w:rPr>
          <w:sz w:val="20"/>
          <w:szCs w:val="20"/>
        </w:rPr>
        <w:t xml:space="preserve">к Соглашению о передаче осуществления полномочий </w:t>
      </w:r>
      <w:r w:rsidR="004C617F" w:rsidRPr="00593CB5">
        <w:rPr>
          <w:sz w:val="20"/>
          <w:szCs w:val="20"/>
        </w:rPr>
        <w:t xml:space="preserve">Кузнечихинского сельского поселения </w:t>
      </w:r>
      <w:r w:rsidR="004C617F">
        <w:rPr>
          <w:sz w:val="20"/>
          <w:szCs w:val="20"/>
        </w:rPr>
        <w:t xml:space="preserve">Ярославского муниципального района </w:t>
      </w:r>
      <w:r w:rsidRPr="00593CB5">
        <w:rPr>
          <w:sz w:val="20"/>
          <w:szCs w:val="20"/>
        </w:rPr>
        <w:t>в сфере культуры Ярославскому муниципальному району</w:t>
      </w: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Default="00A72E06" w:rsidP="00A72E06">
      <w:pPr>
        <w:jc w:val="center"/>
        <w:rPr>
          <w:b/>
          <w:sz w:val="28"/>
          <w:szCs w:val="28"/>
        </w:rPr>
      </w:pPr>
    </w:p>
    <w:p w:rsidR="00A72E06" w:rsidRPr="007C713E" w:rsidRDefault="00A72E06" w:rsidP="00A72E06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3365BF" w:rsidRPr="003365BF">
        <w:rPr>
          <w:b/>
          <w:sz w:val="28"/>
          <w:szCs w:val="28"/>
        </w:rPr>
        <w:t>Кузнечихинского</w:t>
      </w:r>
      <w:r>
        <w:rPr>
          <w:b/>
          <w:sz w:val="28"/>
          <w:szCs w:val="28"/>
        </w:rPr>
        <w:t xml:space="preserve"> сельского поселения </w:t>
      </w:r>
      <w:r w:rsidR="004C617F"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A72E06" w:rsidRPr="007C713E" w:rsidRDefault="00A72E06" w:rsidP="00A72E06">
      <w:pPr>
        <w:ind w:firstLine="709"/>
        <w:jc w:val="center"/>
        <w:rPr>
          <w:b/>
          <w:color w:val="222222"/>
        </w:rPr>
      </w:pPr>
    </w:p>
    <w:p w:rsidR="00A72E06" w:rsidRPr="007C713E" w:rsidRDefault="00A72E06" w:rsidP="00A72E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A72E06" w:rsidRPr="007C713E" w:rsidRDefault="00A72E06" w:rsidP="00A72E06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A72E06" w:rsidRPr="007C713E" w:rsidRDefault="00A72E06" w:rsidP="00A72E06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3B539C" w:rsidRPr="003B539C" w:rsidRDefault="00A72E06" w:rsidP="003B539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</w:t>
      </w:r>
      <w:r w:rsidR="003B539C" w:rsidRPr="003B539C">
        <w:rPr>
          <w:sz w:val="28"/>
          <w:szCs w:val="28"/>
        </w:rPr>
        <w:t>Объем межбюджетных трансфертов определяется следующим образом: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С = П1 + П2, где: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– постоянная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П2 – переменная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= Р1+Р2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 = Ч*Н, где: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– норматив расходов на одного жителя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на 2022 год устанавливается в размере 115 рубля на одного жителя поселения. Для поселений с численностью населения менее трех тысяч жителей Н на 2022 год устанавливается в размере 173 рубля на одного жителя поселения. Н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= Пл*Нпл, где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lastRenderedPageBreak/>
        <w:t>Пл -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– норматив расходов на 1 квадратный метр площади помещений учреждений культуры на территории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на 2022 год устанавливается в размере 70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A72E06" w:rsidRPr="003B539C" w:rsidRDefault="003B539C" w:rsidP="003B53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A72E06" w:rsidRDefault="00A72E06" w:rsidP="00A72E0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3365BF">
        <w:rPr>
          <w:sz w:val="28"/>
          <w:szCs w:val="28"/>
        </w:rPr>
        <w:t>Кузнечихинского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A72E06" w:rsidRDefault="00A72E06" w:rsidP="00A72E0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72E06" w:rsidRDefault="00A72E06" w:rsidP="00A72E0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72E06" w:rsidRDefault="00A72E06" w:rsidP="00A72E0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72E06" w:rsidRPr="007C713E" w:rsidRDefault="00A72E06" w:rsidP="00A72E06">
      <w:pPr>
        <w:jc w:val="both"/>
        <w:rPr>
          <w:color w:val="222222"/>
          <w:sz w:val="28"/>
          <w:szCs w:val="28"/>
        </w:rPr>
      </w:pPr>
    </w:p>
    <w:p w:rsidR="0073143C" w:rsidRPr="007C713E" w:rsidRDefault="0073143C" w:rsidP="0073143C">
      <w:pPr>
        <w:jc w:val="both"/>
        <w:rPr>
          <w:color w:val="222222"/>
          <w:sz w:val="28"/>
          <w:szCs w:val="28"/>
        </w:rPr>
      </w:pPr>
    </w:p>
    <w:p w:rsidR="00D21D1D" w:rsidRDefault="00D21D1D" w:rsidP="00924D84">
      <w:pPr>
        <w:ind w:left="5245"/>
        <w:jc w:val="both"/>
        <w:rPr>
          <w:sz w:val="28"/>
          <w:szCs w:val="28"/>
        </w:rPr>
        <w:sectPr w:rsidR="00D21D1D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D21D1D" w:rsidRPr="0034142F" w:rsidRDefault="00D21D1D" w:rsidP="00D21D1D">
      <w:pPr>
        <w:ind w:left="5245"/>
        <w:jc w:val="both"/>
        <w:rPr>
          <w:sz w:val="20"/>
          <w:szCs w:val="20"/>
        </w:rPr>
      </w:pPr>
      <w:r w:rsidRPr="0034142F">
        <w:rPr>
          <w:sz w:val="20"/>
          <w:szCs w:val="20"/>
        </w:rPr>
        <w:lastRenderedPageBreak/>
        <w:t xml:space="preserve">Приложение </w:t>
      </w:r>
      <w:r w:rsidR="00BD04A8" w:rsidRPr="0034142F">
        <w:rPr>
          <w:sz w:val="20"/>
          <w:szCs w:val="20"/>
        </w:rPr>
        <w:t>6</w:t>
      </w:r>
    </w:p>
    <w:p w:rsidR="00D21D1D" w:rsidRPr="0034142F" w:rsidRDefault="00D21D1D" w:rsidP="00D21D1D">
      <w:pPr>
        <w:ind w:left="5245"/>
        <w:jc w:val="both"/>
        <w:rPr>
          <w:sz w:val="20"/>
          <w:szCs w:val="20"/>
        </w:rPr>
      </w:pPr>
      <w:r w:rsidRPr="0034142F">
        <w:rPr>
          <w:sz w:val="20"/>
          <w:szCs w:val="20"/>
        </w:rPr>
        <w:t>к решению Муниципального Совета ЯМР</w:t>
      </w:r>
    </w:p>
    <w:p w:rsidR="004A72BF" w:rsidRPr="00B0323F" w:rsidRDefault="004A72BF" w:rsidP="004A72BF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25.11.2021 № 111 </w:t>
      </w:r>
    </w:p>
    <w:p w:rsidR="00D21D1D" w:rsidRDefault="00D21D1D" w:rsidP="00D21D1D">
      <w:pPr>
        <w:ind w:left="5812"/>
      </w:pPr>
    </w:p>
    <w:p w:rsidR="00D21D1D" w:rsidRPr="00B93911" w:rsidRDefault="00D21D1D" w:rsidP="00D21D1D">
      <w:pPr>
        <w:jc w:val="both"/>
      </w:pPr>
    </w:p>
    <w:p w:rsidR="00D21D1D" w:rsidRPr="00B93911" w:rsidRDefault="00D21D1D" w:rsidP="00D21D1D">
      <w:pPr>
        <w:jc w:val="both"/>
      </w:pPr>
      <w:r w:rsidRPr="00B93911">
        <w:t>Утверждено решением                                               Утверждено решением</w:t>
      </w:r>
    </w:p>
    <w:p w:rsidR="00D21D1D" w:rsidRPr="00B93911" w:rsidRDefault="00D21D1D" w:rsidP="00D21D1D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D21D1D" w:rsidRPr="00B93911" w:rsidRDefault="00D21D1D" w:rsidP="00D21D1D">
      <w:pPr>
        <w:jc w:val="both"/>
      </w:pPr>
      <w:r>
        <w:t>Ку</w:t>
      </w:r>
      <w:r w:rsidR="00BD04A8">
        <w:t>рбского</w:t>
      </w:r>
      <w:r>
        <w:t xml:space="preserve"> сельского поселения      </w:t>
      </w:r>
      <w:r w:rsidR="004A72BF">
        <w:t xml:space="preserve">                          </w:t>
      </w:r>
      <w:r w:rsidRPr="00B93911">
        <w:t>Ярославского муниципального района</w:t>
      </w:r>
    </w:p>
    <w:p w:rsidR="00D21D1D" w:rsidRPr="00B93911" w:rsidRDefault="00D21D1D" w:rsidP="00D21D1D">
      <w:pPr>
        <w:jc w:val="both"/>
      </w:pPr>
      <w:r w:rsidRPr="00B93911">
        <w:t xml:space="preserve">от ________________ № _________           </w:t>
      </w:r>
      <w:r w:rsidR="004A72BF">
        <w:t xml:space="preserve">              </w:t>
      </w:r>
      <w:r w:rsidRPr="00B93911">
        <w:t>от_________________№ ____________</w:t>
      </w:r>
    </w:p>
    <w:p w:rsidR="00D21D1D" w:rsidRPr="00B93911" w:rsidRDefault="004A72BF" w:rsidP="00D21D1D">
      <w:pPr>
        <w:jc w:val="both"/>
      </w:pPr>
      <w:r>
        <w:t xml:space="preserve"> </w:t>
      </w:r>
    </w:p>
    <w:p w:rsidR="00D21D1D" w:rsidRPr="00B93911" w:rsidRDefault="00D21D1D" w:rsidP="00D21D1D">
      <w:pPr>
        <w:jc w:val="both"/>
      </w:pPr>
      <w:r w:rsidRPr="00B93911">
        <w:t>Председатель Муниципального Совета                    Председатель Муниципального Совета</w:t>
      </w:r>
    </w:p>
    <w:p w:rsidR="00D21D1D" w:rsidRPr="00B93911" w:rsidRDefault="00D21D1D" w:rsidP="00D21D1D">
      <w:pPr>
        <w:jc w:val="both"/>
      </w:pPr>
      <w:r>
        <w:t>Ку</w:t>
      </w:r>
      <w:r w:rsidR="00BD04A8">
        <w:t>рбского</w:t>
      </w:r>
      <w:r>
        <w:t xml:space="preserve"> сельского поселения      </w:t>
      </w:r>
      <w:r w:rsidR="004A72BF">
        <w:t xml:space="preserve">                          </w:t>
      </w:r>
      <w:r w:rsidRPr="00B93911">
        <w:t>Ярославского муниципального</w:t>
      </w:r>
      <w:r w:rsidR="004A72BF">
        <w:t xml:space="preserve"> </w:t>
      </w:r>
      <w:r w:rsidRPr="00B93911">
        <w:t>района</w:t>
      </w:r>
    </w:p>
    <w:p w:rsidR="00D21D1D" w:rsidRPr="007C713E" w:rsidRDefault="00D21D1D" w:rsidP="00D21D1D">
      <w:pPr>
        <w:jc w:val="both"/>
      </w:pPr>
    </w:p>
    <w:p w:rsidR="00D21D1D" w:rsidRPr="007C713E" w:rsidRDefault="00D21D1D" w:rsidP="00D21D1D">
      <w:pPr>
        <w:jc w:val="both"/>
      </w:pPr>
      <w:r w:rsidRPr="007C713E">
        <w:t>___________________ (</w:t>
      </w:r>
      <w:r w:rsidR="00BD04A8">
        <w:t>Д.В. Дешеулин</w:t>
      </w:r>
      <w:r w:rsidRPr="007C713E">
        <w:t xml:space="preserve">)    </w:t>
      </w:r>
      <w:r w:rsidR="004A72BF">
        <w:t xml:space="preserve">               </w:t>
      </w:r>
      <w:r>
        <w:t>____</w:t>
      </w:r>
      <w:r w:rsidRPr="007C713E">
        <w:t>_________________(Е.В. Шибаев)</w:t>
      </w:r>
    </w:p>
    <w:p w:rsidR="00D21D1D" w:rsidRPr="007C713E" w:rsidRDefault="00D21D1D" w:rsidP="00D21D1D">
      <w:pPr>
        <w:jc w:val="both"/>
      </w:pPr>
    </w:p>
    <w:p w:rsidR="00D21D1D" w:rsidRPr="007C713E" w:rsidRDefault="00D21D1D" w:rsidP="00D21D1D">
      <w:pPr>
        <w:jc w:val="both"/>
        <w:rPr>
          <w:color w:val="222222"/>
          <w:sz w:val="28"/>
          <w:szCs w:val="28"/>
        </w:rPr>
      </w:pPr>
    </w:p>
    <w:p w:rsidR="00D21D1D" w:rsidRPr="007C713E" w:rsidRDefault="00D21D1D" w:rsidP="00D21D1D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D21D1D" w:rsidRPr="007C713E" w:rsidRDefault="00D21D1D" w:rsidP="00D21D1D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  <w:r w:rsidR="004C617F">
        <w:rPr>
          <w:b/>
          <w:sz w:val="28"/>
          <w:szCs w:val="28"/>
        </w:rPr>
        <w:t xml:space="preserve">Курбского сельского поселения Ярославского муниципального района </w:t>
      </w:r>
    </w:p>
    <w:p w:rsidR="00D21D1D" w:rsidRPr="007C713E" w:rsidRDefault="00D21D1D" w:rsidP="00D21D1D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D21D1D" w:rsidRPr="007C713E" w:rsidRDefault="00D21D1D" w:rsidP="00D21D1D">
      <w:pPr>
        <w:jc w:val="center"/>
        <w:rPr>
          <w:b/>
          <w:sz w:val="28"/>
          <w:szCs w:val="28"/>
        </w:rPr>
      </w:pPr>
    </w:p>
    <w:p w:rsidR="00D21D1D" w:rsidRPr="007C713E" w:rsidRDefault="00D21D1D" w:rsidP="00D21D1D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</w:t>
      </w:r>
      <w:r w:rsidR="00986A33">
        <w:rPr>
          <w:sz w:val="28"/>
          <w:szCs w:val="28"/>
        </w:rPr>
        <w:t>2021</w:t>
      </w:r>
      <w:r w:rsidRPr="007C713E">
        <w:rPr>
          <w:sz w:val="28"/>
          <w:szCs w:val="28"/>
        </w:rPr>
        <w:t xml:space="preserve"> г.</w:t>
      </w:r>
    </w:p>
    <w:p w:rsidR="00D21D1D" w:rsidRPr="007C713E" w:rsidRDefault="00D21D1D" w:rsidP="00D21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D1D" w:rsidRPr="007C713E" w:rsidRDefault="00D21D1D" w:rsidP="00D21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Ку</w:t>
      </w:r>
      <w:r w:rsidR="006D4687">
        <w:rPr>
          <w:sz w:val="28"/>
          <w:szCs w:val="28"/>
        </w:rPr>
        <w:t>рбского</w:t>
      </w:r>
      <w:r>
        <w:rPr>
          <w:sz w:val="28"/>
          <w:szCs w:val="28"/>
        </w:rPr>
        <w:t xml:space="preserve"> сельского поселения</w:t>
      </w:r>
      <w:r w:rsidR="004C617F">
        <w:rPr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 w:rsidR="00BD04A8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="006D4687">
        <w:rPr>
          <w:sz w:val="28"/>
          <w:szCs w:val="28"/>
        </w:rPr>
        <w:t>Пухова Павла Николаевича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«Стороны»,заключили настоящее Соглашение о нижеследующем: </w:t>
      </w:r>
    </w:p>
    <w:p w:rsidR="00D21D1D" w:rsidRPr="007C713E" w:rsidRDefault="00D21D1D" w:rsidP="00D21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D1D" w:rsidRPr="008247C2" w:rsidRDefault="00D21D1D" w:rsidP="00D21D1D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6D4687">
        <w:rPr>
          <w:sz w:val="28"/>
          <w:szCs w:val="28"/>
        </w:rPr>
        <w:t xml:space="preserve">Курбского </w:t>
      </w:r>
      <w:r>
        <w:rPr>
          <w:sz w:val="28"/>
          <w:szCs w:val="28"/>
        </w:rPr>
        <w:t xml:space="preserve">сельского поселения </w:t>
      </w:r>
      <w:r w:rsidR="004C617F">
        <w:rPr>
          <w:sz w:val="28"/>
          <w:szCs w:val="28"/>
        </w:rPr>
        <w:t xml:space="preserve">Ярославского муниципального района (далее – Курбского сельского поселения)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D21D1D" w:rsidRPr="008E261C" w:rsidRDefault="00D21D1D" w:rsidP="00D21D1D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21D1D" w:rsidRDefault="00D21D1D" w:rsidP="00D21D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D21D1D" w:rsidRDefault="00D21D1D" w:rsidP="00D21D1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D21D1D" w:rsidRPr="006753AF" w:rsidRDefault="00D21D1D" w:rsidP="00D21D1D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A20662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A2066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D21D1D" w:rsidRPr="006753AF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D21D1D" w:rsidRDefault="00D21D1D" w:rsidP="00D21D1D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D21D1D" w:rsidRDefault="00D21D1D" w:rsidP="00D21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CE5978">
        <w:rPr>
          <w:sz w:val="28"/>
          <w:szCs w:val="28"/>
        </w:rPr>
        <w:t>1 022 790</w:t>
      </w:r>
      <w:r w:rsidR="00E25772">
        <w:rPr>
          <w:sz w:val="28"/>
          <w:szCs w:val="28"/>
        </w:rPr>
        <w:t xml:space="preserve"> (</w:t>
      </w:r>
      <w:r w:rsidR="00CE5978">
        <w:rPr>
          <w:sz w:val="28"/>
          <w:szCs w:val="28"/>
        </w:rPr>
        <w:t>Один миллион двадцать две</w:t>
      </w:r>
      <w:r w:rsidR="0068572C">
        <w:rPr>
          <w:sz w:val="28"/>
          <w:szCs w:val="28"/>
        </w:rPr>
        <w:t xml:space="preserve"> тысяч</w:t>
      </w:r>
      <w:r w:rsidR="00CE5978">
        <w:rPr>
          <w:sz w:val="28"/>
          <w:szCs w:val="28"/>
        </w:rPr>
        <w:t>и семьсот девяносто</w:t>
      </w:r>
      <w:r w:rsidR="00E25772">
        <w:rPr>
          <w:sz w:val="28"/>
          <w:szCs w:val="28"/>
        </w:rPr>
        <w:t>) рублей 00</w:t>
      </w:r>
      <w:r w:rsidR="00E25772" w:rsidRPr="007C713E">
        <w:rPr>
          <w:sz w:val="28"/>
          <w:szCs w:val="28"/>
        </w:rPr>
        <w:t xml:space="preserve"> копеек</w:t>
      </w:r>
      <w:r w:rsidR="003F32FA">
        <w:rPr>
          <w:sz w:val="28"/>
          <w:szCs w:val="28"/>
        </w:rPr>
        <w:t>.</w:t>
      </w:r>
    </w:p>
    <w:p w:rsidR="003F32FA" w:rsidRPr="00F04AAA" w:rsidRDefault="003F32FA" w:rsidP="00D21D1D">
      <w:pPr>
        <w:ind w:firstLine="708"/>
        <w:jc w:val="both"/>
        <w:rPr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76058D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3B539C" w:rsidRDefault="00D21D1D" w:rsidP="003B539C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="003B539C">
        <w:rPr>
          <w:sz w:val="28"/>
          <w:szCs w:val="28"/>
        </w:rPr>
        <w:t xml:space="preserve">по запросам предоставлять в органы местного самоуправления </w:t>
      </w:r>
      <w:r w:rsidR="003B539C">
        <w:rPr>
          <w:color w:val="000000"/>
          <w:sz w:val="28"/>
          <w:szCs w:val="28"/>
        </w:rPr>
        <w:t xml:space="preserve">поселения </w:t>
      </w:r>
      <w:r w:rsidR="003B539C"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D21D1D" w:rsidRPr="008247C2" w:rsidRDefault="00D21D1D" w:rsidP="00D21D1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D21D1D" w:rsidRDefault="00D21D1D" w:rsidP="00D21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</w:p>
    <w:p w:rsidR="00D21D1D" w:rsidRPr="006753AF" w:rsidRDefault="00D21D1D" w:rsidP="00D21D1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D21D1D" w:rsidRPr="008247C2" w:rsidRDefault="00D21D1D" w:rsidP="00D21D1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D21D1D" w:rsidRPr="00FC483C" w:rsidRDefault="00D21D1D" w:rsidP="00D21D1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D21D1D" w:rsidRDefault="00D21D1D" w:rsidP="00D21D1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Кузнечихинского 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D21D1D" w:rsidRDefault="00D21D1D" w:rsidP="00D21D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1D1D" w:rsidRDefault="00D21D1D" w:rsidP="00D2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D21D1D" w:rsidRPr="008247C2" w:rsidRDefault="00D21D1D" w:rsidP="00D21D1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D21D1D" w:rsidRPr="008247C2" w:rsidRDefault="00D21D1D" w:rsidP="00D21D1D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D21D1D" w:rsidRPr="008247C2" w:rsidRDefault="00D21D1D" w:rsidP="00D21D1D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D21D1D" w:rsidRPr="008247C2" w:rsidRDefault="00D21D1D" w:rsidP="00D21D1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D21D1D" w:rsidRDefault="00D21D1D" w:rsidP="00D21D1D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D21D1D" w:rsidRPr="008247C2" w:rsidRDefault="00D21D1D" w:rsidP="00D21D1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D21D1D" w:rsidRDefault="00D21D1D" w:rsidP="00D21D1D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E597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CE5978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D21D1D" w:rsidRPr="008247C2" w:rsidRDefault="00D21D1D" w:rsidP="00D21D1D">
      <w:pPr>
        <w:ind w:firstLine="851"/>
        <w:jc w:val="both"/>
        <w:rPr>
          <w:sz w:val="28"/>
          <w:szCs w:val="28"/>
        </w:rPr>
      </w:pPr>
    </w:p>
    <w:p w:rsidR="00D21D1D" w:rsidRDefault="00D21D1D" w:rsidP="00D21D1D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D21D1D" w:rsidRPr="008247C2" w:rsidRDefault="00D21D1D" w:rsidP="00D21D1D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D21D1D" w:rsidRPr="008247C2" w:rsidRDefault="00D21D1D" w:rsidP="00D21D1D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D21D1D" w:rsidRPr="008247C2" w:rsidRDefault="00D21D1D" w:rsidP="00D21D1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D21D1D" w:rsidRPr="008247C2" w:rsidRDefault="00D21D1D" w:rsidP="00D21D1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D21D1D" w:rsidRDefault="00D21D1D" w:rsidP="00D21D1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1D1D" w:rsidRDefault="00D30C29" w:rsidP="00D2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9</w:t>
      </w:r>
    </w:p>
    <w:p w:rsidR="00D21D1D" w:rsidRDefault="00D21D1D" w:rsidP="00D21D1D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D30C29" w:rsidRPr="00F71856" w:rsidTr="00210ECE">
        <w:trPr>
          <w:trHeight w:val="2268"/>
        </w:trPr>
        <w:tc>
          <w:tcPr>
            <w:tcW w:w="4962" w:type="dxa"/>
            <w:hideMark/>
          </w:tcPr>
          <w:p w:rsidR="00D30C29" w:rsidRPr="00210ECE" w:rsidRDefault="00D30C29" w:rsidP="00210ECE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Курбского сельского поселения</w:t>
            </w:r>
          </w:p>
          <w:p w:rsidR="00D30C29" w:rsidRPr="00210ECE" w:rsidRDefault="00D30C29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D30C29" w:rsidRPr="00210ECE" w:rsidRDefault="00D30C29" w:rsidP="00210ECE">
            <w:pPr>
              <w:ind w:right="318"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D30C29" w:rsidRPr="00210ECE" w:rsidRDefault="00D30C29" w:rsidP="00210ECE">
            <w:pPr>
              <w:ind w:right="318"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Ярославская, д. 13, с. Курба, Ярославский район, Ярославская область, 150533</w:t>
            </w:r>
          </w:p>
          <w:p w:rsidR="00D30C29" w:rsidRPr="00210ECE" w:rsidRDefault="00D30C29" w:rsidP="00210ECE">
            <w:pPr>
              <w:ind w:right="318" w:firstLine="34"/>
              <w:rPr>
                <w:sz w:val="28"/>
                <w:szCs w:val="28"/>
              </w:rPr>
            </w:pPr>
          </w:p>
          <w:p w:rsidR="00D30C29" w:rsidRPr="00210ECE" w:rsidRDefault="00D30C29" w:rsidP="00210ECE">
            <w:pPr>
              <w:ind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D30C29" w:rsidRPr="00210ECE" w:rsidRDefault="00D30C29" w:rsidP="00210EC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             (УФ и СЭР Администрации ЯМР                 </w:t>
            </w:r>
          </w:p>
          <w:p w:rsidR="00D30C29" w:rsidRPr="00210ECE" w:rsidRDefault="00D30C29" w:rsidP="00210EC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л/с 02713004230,</w:t>
            </w:r>
          </w:p>
          <w:p w:rsidR="00D30C29" w:rsidRPr="00210ECE" w:rsidRDefault="00D30C29" w:rsidP="00210EC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Администрация Курбского сельского поселения л/с 838.01.001.0)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кор.счет: 40102810245370000065</w:t>
            </w:r>
          </w:p>
          <w:p w:rsidR="00D30C29" w:rsidRPr="00210ECE" w:rsidRDefault="00D30C29" w:rsidP="00210ECE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7627029241 </w:t>
            </w:r>
          </w:p>
          <w:p w:rsidR="00D30C29" w:rsidRPr="00210ECE" w:rsidRDefault="00D30C29" w:rsidP="00210ECE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 762701001</w:t>
            </w:r>
          </w:p>
          <w:p w:rsidR="00D30C29" w:rsidRPr="00210ECE" w:rsidRDefault="00D30C29" w:rsidP="00210ECE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ОКАТО 78650440</w:t>
            </w: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30C29" w:rsidRPr="00210ECE" w:rsidRDefault="00D30C29" w:rsidP="00210ECE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D30C29" w:rsidRPr="00210ECE" w:rsidRDefault="00D30C29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D30C29" w:rsidRPr="00210ECE" w:rsidRDefault="00D30C29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</w:p>
          <w:p w:rsidR="00D30C29" w:rsidRPr="00210ECE" w:rsidRDefault="00D30C29" w:rsidP="00210ECE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</w:t>
            </w:r>
            <w:r w:rsidRPr="00210ECE">
              <w:rPr>
                <w:rFonts w:eastAsia="Calibri"/>
                <w:sz w:val="28"/>
                <w:szCs w:val="28"/>
              </w:rPr>
              <w:t>76060</w:t>
            </w:r>
            <w:r w:rsidRPr="00210ECE">
              <w:rPr>
                <w:sz w:val="28"/>
                <w:szCs w:val="28"/>
              </w:rPr>
              <w:t>09396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КПП760601001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(УФ и СЭР Администрации ЯМР)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р/с 03100643000000017100 в</w:t>
            </w:r>
          </w:p>
          <w:p w:rsidR="00210ECE" w:rsidRPr="00210EC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кор.счет: 40102810245370000065</w:t>
            </w:r>
          </w:p>
          <w:p w:rsidR="00210ECE" w:rsidRPr="00210EC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78650000</w:t>
            </w:r>
          </w:p>
          <w:p w:rsidR="00D30C29" w:rsidRPr="00210ECE" w:rsidRDefault="00D30C29" w:rsidP="00210ECE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КБК 801 202 40014 05 0022 150</w:t>
            </w:r>
          </w:p>
          <w:p w:rsidR="00D30C29" w:rsidRPr="00210ECE" w:rsidRDefault="00D30C29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6F4A8A" w:rsidRPr="00F71856" w:rsidTr="006F4A8A">
        <w:tc>
          <w:tcPr>
            <w:tcW w:w="4962" w:type="dxa"/>
          </w:tcPr>
          <w:p w:rsidR="00B342C5" w:rsidRDefault="00B342C5" w:rsidP="00B342C5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B342C5" w:rsidRDefault="00B342C5" w:rsidP="00B34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B342C5" w:rsidRPr="007C713E" w:rsidRDefault="00B342C5" w:rsidP="00B342C5">
            <w:pPr>
              <w:jc w:val="both"/>
              <w:rPr>
                <w:sz w:val="28"/>
                <w:szCs w:val="28"/>
              </w:rPr>
            </w:pPr>
          </w:p>
          <w:p w:rsidR="00B342C5" w:rsidRPr="007C713E" w:rsidRDefault="00B342C5" w:rsidP="00B34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П.Н. Пухов</w:t>
            </w:r>
          </w:p>
          <w:p w:rsidR="006F4A8A" w:rsidRPr="005A1D94" w:rsidRDefault="00B342C5" w:rsidP="00B342C5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B342C5" w:rsidRDefault="00B342C5" w:rsidP="00B342C5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B342C5" w:rsidRDefault="00B342C5" w:rsidP="00B342C5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B342C5" w:rsidRDefault="00B342C5" w:rsidP="00B342C5">
            <w:pPr>
              <w:rPr>
                <w:sz w:val="28"/>
                <w:szCs w:val="28"/>
              </w:rPr>
            </w:pPr>
          </w:p>
          <w:p w:rsidR="00B342C5" w:rsidRPr="00F71856" w:rsidRDefault="00B342C5" w:rsidP="00B342C5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B342C5" w:rsidRDefault="00B342C5" w:rsidP="00B342C5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6F4A8A" w:rsidRPr="007C713E" w:rsidRDefault="006F4A8A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D21D1D" w:rsidRDefault="00D21D1D" w:rsidP="00D21D1D">
      <w:pPr>
        <w:spacing w:after="1" w:line="280" w:lineRule="atLeast"/>
        <w:jc w:val="both"/>
        <w:rPr>
          <w:sz w:val="20"/>
          <w:szCs w:val="20"/>
        </w:rPr>
        <w:sectPr w:rsidR="00D21D1D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D21D1D" w:rsidRPr="00522505" w:rsidRDefault="00D21D1D" w:rsidP="00D21D1D">
      <w:pPr>
        <w:ind w:left="4820"/>
        <w:jc w:val="both"/>
        <w:rPr>
          <w:caps/>
          <w:sz w:val="20"/>
          <w:szCs w:val="20"/>
        </w:rPr>
      </w:pPr>
      <w:r w:rsidRPr="00522505">
        <w:rPr>
          <w:caps/>
          <w:sz w:val="20"/>
          <w:szCs w:val="20"/>
        </w:rPr>
        <w:lastRenderedPageBreak/>
        <w:t>ПРИЛОЖЕНИЕ</w:t>
      </w:r>
    </w:p>
    <w:p w:rsidR="00D21D1D" w:rsidRPr="00522505" w:rsidRDefault="00D21D1D" w:rsidP="00D21D1D">
      <w:pPr>
        <w:ind w:left="4820"/>
        <w:jc w:val="both"/>
        <w:rPr>
          <w:sz w:val="20"/>
          <w:szCs w:val="20"/>
        </w:rPr>
      </w:pPr>
      <w:r w:rsidRPr="00522505">
        <w:rPr>
          <w:sz w:val="20"/>
          <w:szCs w:val="20"/>
        </w:rPr>
        <w:t xml:space="preserve">к Соглашению о передаче осуществления полномочий </w:t>
      </w:r>
      <w:r w:rsidR="004C617F" w:rsidRPr="00522505">
        <w:rPr>
          <w:sz w:val="20"/>
          <w:szCs w:val="20"/>
        </w:rPr>
        <w:t xml:space="preserve">Курбского сельского поселения </w:t>
      </w:r>
      <w:r w:rsidR="004C617F">
        <w:rPr>
          <w:sz w:val="20"/>
          <w:szCs w:val="20"/>
        </w:rPr>
        <w:t xml:space="preserve">Ярославского муниципального района </w:t>
      </w:r>
      <w:r w:rsidRPr="00522505">
        <w:rPr>
          <w:sz w:val="20"/>
          <w:szCs w:val="20"/>
        </w:rPr>
        <w:t>в сфере культуры Ярославскому муниципальному району</w:t>
      </w: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Default="00D21D1D" w:rsidP="00D21D1D">
      <w:pPr>
        <w:jc w:val="center"/>
        <w:rPr>
          <w:b/>
          <w:sz w:val="28"/>
          <w:szCs w:val="28"/>
        </w:rPr>
      </w:pPr>
    </w:p>
    <w:p w:rsidR="00D21D1D" w:rsidRPr="007C713E" w:rsidRDefault="00D21D1D" w:rsidP="00D21D1D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6D4687" w:rsidRPr="006D4687">
        <w:rPr>
          <w:b/>
          <w:sz w:val="28"/>
          <w:szCs w:val="28"/>
        </w:rPr>
        <w:t>Курбского</w:t>
      </w:r>
      <w:r>
        <w:rPr>
          <w:b/>
          <w:sz w:val="28"/>
          <w:szCs w:val="28"/>
        </w:rPr>
        <w:t xml:space="preserve">сельского поселения </w:t>
      </w:r>
      <w:r w:rsidR="004C617F"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D21D1D" w:rsidRPr="007C713E" w:rsidRDefault="00D21D1D" w:rsidP="00D21D1D">
      <w:pPr>
        <w:ind w:firstLine="709"/>
        <w:jc w:val="center"/>
        <w:rPr>
          <w:b/>
          <w:color w:val="222222"/>
        </w:rPr>
      </w:pPr>
    </w:p>
    <w:p w:rsidR="00D21D1D" w:rsidRPr="007C713E" w:rsidRDefault="00D21D1D" w:rsidP="00D21D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D21D1D" w:rsidRPr="007C713E" w:rsidRDefault="00D21D1D" w:rsidP="00D21D1D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D21D1D" w:rsidRPr="007C713E" w:rsidRDefault="00D21D1D" w:rsidP="00D21D1D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3B539C" w:rsidRPr="003B539C" w:rsidRDefault="00D21D1D" w:rsidP="003B539C">
      <w:pPr>
        <w:ind w:left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</w:t>
      </w:r>
      <w:r w:rsidR="003B539C" w:rsidRPr="003B539C">
        <w:rPr>
          <w:sz w:val="28"/>
          <w:szCs w:val="28"/>
        </w:rPr>
        <w:t>Объем межбюджетных трансфертов определяется следующим образом: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С = П1 + П2, где: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– постоянная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П2 – переменная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= Р1+Р2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 = Ч*Н, где: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– норматив расходов на одного жителя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на 2022 год устанавливается в размере 115 рубля на одного жителя поселения. Для поселений с численностью населения менее трех тысяч жителей Н на 2022 год устанавливается в размере 173 рубля на одного жителя поселения. Н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= Пл*Нпл, где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lastRenderedPageBreak/>
        <w:t>Пл -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– норматив расходов на 1 квадратный метр площади помещений учреждений культуры на территории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на 2022 год устанавливается в размере 70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3B539C" w:rsidRDefault="003B539C" w:rsidP="003B53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D21D1D" w:rsidRDefault="00D21D1D" w:rsidP="003B539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713E">
        <w:rPr>
          <w:color w:val="000000"/>
          <w:sz w:val="28"/>
          <w:szCs w:val="28"/>
        </w:rPr>
        <w:t>. При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6D4687">
        <w:rPr>
          <w:sz w:val="28"/>
          <w:szCs w:val="28"/>
        </w:rPr>
        <w:t>Курбского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D21D1D" w:rsidRDefault="00D21D1D" w:rsidP="00D21D1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F4A8A" w:rsidRDefault="006F4A8A" w:rsidP="00D21D1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  <w:sectPr w:rsidR="006F4A8A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4E466A" w:rsidRPr="00522505" w:rsidRDefault="004E466A" w:rsidP="004E466A">
      <w:pPr>
        <w:ind w:left="5245"/>
        <w:jc w:val="both"/>
        <w:rPr>
          <w:sz w:val="20"/>
          <w:szCs w:val="20"/>
        </w:rPr>
      </w:pPr>
      <w:r w:rsidRPr="00522505">
        <w:rPr>
          <w:sz w:val="20"/>
          <w:szCs w:val="20"/>
        </w:rPr>
        <w:lastRenderedPageBreak/>
        <w:t>Приложение 7</w:t>
      </w:r>
    </w:p>
    <w:p w:rsidR="004E466A" w:rsidRPr="00522505" w:rsidRDefault="004E466A" w:rsidP="004E466A">
      <w:pPr>
        <w:ind w:left="5245"/>
        <w:jc w:val="both"/>
        <w:rPr>
          <w:sz w:val="20"/>
          <w:szCs w:val="20"/>
        </w:rPr>
      </w:pPr>
      <w:r w:rsidRPr="00522505">
        <w:rPr>
          <w:sz w:val="20"/>
          <w:szCs w:val="20"/>
        </w:rPr>
        <w:t>к решению Муниципального Совета ЯМР</w:t>
      </w:r>
    </w:p>
    <w:p w:rsidR="004A72BF" w:rsidRPr="00B0323F" w:rsidRDefault="004A72BF" w:rsidP="004A72BF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25.11.2021 № 111 </w:t>
      </w:r>
    </w:p>
    <w:p w:rsidR="00EB0F5F" w:rsidRPr="00522505" w:rsidRDefault="00EB0F5F" w:rsidP="00EB0F5F">
      <w:pPr>
        <w:ind w:left="5245"/>
        <w:jc w:val="both"/>
        <w:rPr>
          <w:sz w:val="20"/>
          <w:szCs w:val="20"/>
        </w:rPr>
      </w:pPr>
    </w:p>
    <w:p w:rsidR="004E466A" w:rsidRPr="00B93911" w:rsidRDefault="004E466A" w:rsidP="004E466A">
      <w:pPr>
        <w:jc w:val="both"/>
      </w:pPr>
    </w:p>
    <w:p w:rsidR="004E466A" w:rsidRPr="00B93911" w:rsidRDefault="004E466A" w:rsidP="004E466A">
      <w:pPr>
        <w:jc w:val="both"/>
      </w:pPr>
      <w:r w:rsidRPr="00B93911">
        <w:t>Утверждено решением                                               Утверждено решением</w:t>
      </w:r>
    </w:p>
    <w:p w:rsidR="004E466A" w:rsidRPr="00B93911" w:rsidRDefault="004E466A" w:rsidP="004E466A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4E466A" w:rsidRPr="00B93911" w:rsidRDefault="004E466A" w:rsidP="004E466A">
      <w:pPr>
        <w:jc w:val="both"/>
      </w:pPr>
      <w:r>
        <w:t xml:space="preserve">Некрасовского сельского поселения     </w:t>
      </w:r>
      <w:r w:rsidR="004A72BF">
        <w:t xml:space="preserve">                   </w:t>
      </w:r>
      <w:r>
        <w:t xml:space="preserve"> </w:t>
      </w:r>
      <w:r w:rsidRPr="00B93911">
        <w:t>Ярославского муниципального района</w:t>
      </w:r>
    </w:p>
    <w:p w:rsidR="004E466A" w:rsidRPr="00B93911" w:rsidRDefault="004E466A" w:rsidP="004E466A">
      <w:pPr>
        <w:jc w:val="both"/>
      </w:pPr>
      <w:r w:rsidRPr="00B93911">
        <w:t xml:space="preserve">от ________________ № _________            </w:t>
      </w:r>
      <w:r w:rsidR="004A72BF">
        <w:t xml:space="preserve">          </w:t>
      </w:r>
      <w:r w:rsidRPr="00B93911">
        <w:t xml:space="preserve">  от_________________№ ____________</w:t>
      </w:r>
    </w:p>
    <w:p w:rsidR="004E466A" w:rsidRPr="00B93911" w:rsidRDefault="004E466A" w:rsidP="004E466A">
      <w:pPr>
        <w:jc w:val="both"/>
      </w:pPr>
    </w:p>
    <w:p w:rsidR="004E466A" w:rsidRPr="00B93911" w:rsidRDefault="004E466A" w:rsidP="004E466A">
      <w:pPr>
        <w:jc w:val="both"/>
      </w:pPr>
      <w:r w:rsidRPr="00B93911">
        <w:t>Председатель Муниципальн</w:t>
      </w:r>
      <w:r w:rsidR="004A72BF">
        <w:t xml:space="preserve">ого Совета                     </w:t>
      </w:r>
      <w:r w:rsidRPr="00B93911">
        <w:t>Председатель Муниципального Совета</w:t>
      </w:r>
    </w:p>
    <w:p w:rsidR="004E466A" w:rsidRPr="00B93911" w:rsidRDefault="004E466A" w:rsidP="004E466A">
      <w:pPr>
        <w:jc w:val="both"/>
      </w:pPr>
      <w:r>
        <w:t xml:space="preserve">Некрасовского сельского поселения     </w:t>
      </w:r>
      <w:r w:rsidR="004A72BF">
        <w:t xml:space="preserve">                   </w:t>
      </w:r>
      <w:r>
        <w:t xml:space="preserve"> </w:t>
      </w:r>
      <w:r w:rsidRPr="00B93911">
        <w:t>Ярославского муниципальногорайона</w:t>
      </w:r>
    </w:p>
    <w:p w:rsidR="004E466A" w:rsidRPr="007C713E" w:rsidRDefault="004E466A" w:rsidP="004E466A">
      <w:pPr>
        <w:jc w:val="both"/>
      </w:pPr>
    </w:p>
    <w:p w:rsidR="004E466A" w:rsidRPr="007C713E" w:rsidRDefault="004E466A" w:rsidP="004E466A">
      <w:pPr>
        <w:jc w:val="both"/>
      </w:pPr>
      <w:r w:rsidRPr="007C713E">
        <w:t>___________________ (</w:t>
      </w:r>
      <w:r>
        <w:t>Е.В. Фаламеева</w:t>
      </w:r>
      <w:r w:rsidRPr="007C713E">
        <w:t xml:space="preserve">)  </w:t>
      </w:r>
      <w:r w:rsidR="004A72BF">
        <w:t xml:space="preserve">               </w:t>
      </w:r>
      <w:r w:rsidRPr="007C713E">
        <w:t xml:space="preserve"> </w:t>
      </w:r>
      <w:r>
        <w:t>____</w:t>
      </w:r>
      <w:r w:rsidRPr="007C713E">
        <w:t>_________________(Е.В. Шибаев)</w:t>
      </w:r>
    </w:p>
    <w:p w:rsidR="004E466A" w:rsidRPr="007C713E" w:rsidRDefault="004E466A" w:rsidP="004E466A">
      <w:pPr>
        <w:jc w:val="both"/>
      </w:pPr>
    </w:p>
    <w:p w:rsidR="004E466A" w:rsidRPr="007C713E" w:rsidRDefault="004E466A" w:rsidP="004E466A">
      <w:pPr>
        <w:jc w:val="both"/>
        <w:rPr>
          <w:color w:val="222222"/>
          <w:sz w:val="28"/>
          <w:szCs w:val="28"/>
        </w:rPr>
      </w:pPr>
    </w:p>
    <w:p w:rsidR="004E466A" w:rsidRPr="007C713E" w:rsidRDefault="004E466A" w:rsidP="004E466A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4E466A" w:rsidRPr="007C713E" w:rsidRDefault="004E466A" w:rsidP="004E466A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  <w:r w:rsidR="004C617F">
        <w:rPr>
          <w:b/>
          <w:sz w:val="28"/>
          <w:szCs w:val="28"/>
        </w:rPr>
        <w:t>Некрасовского сельского поселения Ярославского муниципального района</w:t>
      </w:r>
      <w:r w:rsidR="004C617F"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4E466A" w:rsidRPr="007C713E" w:rsidRDefault="004E466A" w:rsidP="004E466A">
      <w:pPr>
        <w:jc w:val="center"/>
        <w:rPr>
          <w:b/>
          <w:sz w:val="28"/>
          <w:szCs w:val="28"/>
        </w:rPr>
      </w:pPr>
    </w:p>
    <w:p w:rsidR="004E466A" w:rsidRPr="007C713E" w:rsidRDefault="004E466A" w:rsidP="004E466A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</w:t>
      </w:r>
      <w:r w:rsidR="00986A33">
        <w:rPr>
          <w:sz w:val="28"/>
          <w:szCs w:val="28"/>
        </w:rPr>
        <w:t>2021</w:t>
      </w:r>
      <w:r w:rsidRPr="007C713E">
        <w:rPr>
          <w:sz w:val="28"/>
          <w:szCs w:val="28"/>
        </w:rPr>
        <w:t xml:space="preserve"> г.</w:t>
      </w:r>
    </w:p>
    <w:p w:rsidR="004E466A" w:rsidRPr="007C713E" w:rsidRDefault="004E466A" w:rsidP="004E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66A" w:rsidRPr="007C713E" w:rsidRDefault="004E466A" w:rsidP="004E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="004C617F">
        <w:rPr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 w:rsidR="00A43265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="008B320C">
        <w:rPr>
          <w:sz w:val="28"/>
          <w:szCs w:val="28"/>
        </w:rPr>
        <w:t>Сорокина Александра</w:t>
      </w:r>
      <w:r>
        <w:rPr>
          <w:sz w:val="28"/>
          <w:szCs w:val="28"/>
        </w:rPr>
        <w:t xml:space="preserve"> Николаевича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«Стороны»,заключили настоящее Соглашение о нижеследующем: </w:t>
      </w:r>
    </w:p>
    <w:p w:rsidR="004E466A" w:rsidRPr="007C713E" w:rsidRDefault="004E466A" w:rsidP="004E4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66A" w:rsidRPr="008247C2" w:rsidRDefault="004E466A" w:rsidP="004E466A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 </w:t>
      </w:r>
      <w:r w:rsidR="004C617F">
        <w:rPr>
          <w:sz w:val="28"/>
          <w:szCs w:val="28"/>
        </w:rPr>
        <w:t xml:space="preserve">Ярославского муниципального района (далее – Некрасовского сельского поселения)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4E466A" w:rsidRPr="008E261C" w:rsidRDefault="004E466A" w:rsidP="004E466A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E466A" w:rsidRDefault="004E466A" w:rsidP="004E46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</w:p>
    <w:p w:rsidR="004C617F" w:rsidRDefault="004C617F" w:rsidP="004E466A">
      <w:pPr>
        <w:ind w:firstLine="851"/>
        <w:jc w:val="both"/>
        <w:rPr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4E466A" w:rsidRPr="006753AF" w:rsidRDefault="004E466A" w:rsidP="004E466A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CE5978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CE5978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4E466A" w:rsidRPr="006753AF" w:rsidRDefault="004E466A" w:rsidP="004E466A">
      <w:pPr>
        <w:jc w:val="center"/>
        <w:rPr>
          <w:b/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4E466A" w:rsidRDefault="004E466A" w:rsidP="004E466A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4E466A" w:rsidRPr="00F04AAA" w:rsidRDefault="004E466A" w:rsidP="004E4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4948E4">
        <w:rPr>
          <w:sz w:val="28"/>
          <w:szCs w:val="28"/>
        </w:rPr>
        <w:t>406 000</w:t>
      </w:r>
      <w:r w:rsidR="00E91910">
        <w:rPr>
          <w:sz w:val="28"/>
          <w:szCs w:val="28"/>
        </w:rPr>
        <w:t xml:space="preserve"> (</w:t>
      </w:r>
      <w:r w:rsidR="004948E4">
        <w:rPr>
          <w:sz w:val="28"/>
          <w:szCs w:val="28"/>
        </w:rPr>
        <w:t>Четыреста шесть тысяч) рублей</w:t>
      </w:r>
      <w:r w:rsidR="00E91910">
        <w:rPr>
          <w:sz w:val="28"/>
          <w:szCs w:val="28"/>
        </w:rPr>
        <w:t xml:space="preserve"> 00</w:t>
      </w:r>
      <w:r w:rsidR="00E91910" w:rsidRPr="007C713E">
        <w:rPr>
          <w:sz w:val="28"/>
          <w:szCs w:val="28"/>
        </w:rPr>
        <w:t xml:space="preserve"> копеек</w:t>
      </w:r>
      <w:r w:rsidRPr="007C713E">
        <w:rPr>
          <w:sz w:val="28"/>
          <w:szCs w:val="28"/>
        </w:rPr>
        <w:t xml:space="preserve">. </w:t>
      </w:r>
    </w:p>
    <w:p w:rsidR="004E466A" w:rsidRPr="008247C2" w:rsidRDefault="004E466A" w:rsidP="004E466A">
      <w:pPr>
        <w:ind w:firstLine="851"/>
        <w:jc w:val="both"/>
        <w:rPr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8B320C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8B320C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>сельского поселения</w:t>
      </w:r>
      <w:r w:rsidRPr="008247C2">
        <w:rPr>
          <w:sz w:val="28"/>
          <w:szCs w:val="28"/>
        </w:rPr>
        <w:t>.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3B539C" w:rsidRDefault="004E466A" w:rsidP="003B539C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="003B539C">
        <w:rPr>
          <w:sz w:val="28"/>
          <w:szCs w:val="28"/>
        </w:rPr>
        <w:t xml:space="preserve">по запросам предоставлять в органы местного самоуправления </w:t>
      </w:r>
      <w:r w:rsidR="003B539C">
        <w:rPr>
          <w:color w:val="000000"/>
          <w:sz w:val="28"/>
          <w:szCs w:val="28"/>
        </w:rPr>
        <w:t xml:space="preserve">поселения </w:t>
      </w:r>
      <w:r w:rsidR="003B539C"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4E466A" w:rsidRPr="008247C2" w:rsidRDefault="004E466A" w:rsidP="004E466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4E466A" w:rsidRDefault="004E466A" w:rsidP="004E4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</w:p>
    <w:p w:rsidR="004E466A" w:rsidRPr="006753AF" w:rsidRDefault="004E466A" w:rsidP="004E466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4E466A" w:rsidRPr="008247C2" w:rsidRDefault="004E466A" w:rsidP="004E466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3F7FC5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1A485A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4E466A" w:rsidRPr="00FC483C" w:rsidRDefault="004E466A" w:rsidP="004E466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4E466A" w:rsidRDefault="004E466A" w:rsidP="004E466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1A485A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>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4E466A" w:rsidRDefault="004E466A" w:rsidP="004E46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66A" w:rsidRDefault="004E466A" w:rsidP="004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4E466A" w:rsidRPr="008247C2" w:rsidRDefault="004E466A" w:rsidP="004E466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4E466A" w:rsidRPr="008247C2" w:rsidRDefault="004E466A" w:rsidP="004E466A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4E466A" w:rsidRPr="008247C2" w:rsidRDefault="004E466A" w:rsidP="004E466A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4E466A" w:rsidRPr="008247C2" w:rsidRDefault="004E466A" w:rsidP="004E466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4E466A" w:rsidRDefault="004E466A" w:rsidP="004E466A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4E466A" w:rsidRDefault="004E466A" w:rsidP="004E466A">
      <w:pPr>
        <w:jc w:val="center"/>
        <w:rPr>
          <w:b/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4E466A" w:rsidRPr="008247C2" w:rsidRDefault="004E466A" w:rsidP="004E466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4E466A" w:rsidRDefault="004E466A" w:rsidP="004E466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E0CD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EE0CDC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4E466A" w:rsidRPr="008247C2" w:rsidRDefault="004E466A" w:rsidP="004E466A">
      <w:pPr>
        <w:ind w:firstLine="851"/>
        <w:jc w:val="both"/>
        <w:rPr>
          <w:sz w:val="28"/>
          <w:szCs w:val="28"/>
        </w:rPr>
      </w:pPr>
    </w:p>
    <w:p w:rsidR="004E466A" w:rsidRDefault="004E466A" w:rsidP="004E466A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4E466A" w:rsidRPr="008247C2" w:rsidRDefault="004E466A" w:rsidP="004E466A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4E466A" w:rsidRPr="008247C2" w:rsidRDefault="004E466A" w:rsidP="004E466A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4E466A" w:rsidRPr="008247C2" w:rsidRDefault="004E466A" w:rsidP="004E466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4E466A" w:rsidRPr="008247C2" w:rsidRDefault="004E466A" w:rsidP="004E466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4E466A" w:rsidRDefault="004E466A" w:rsidP="004E466A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4E466A" w:rsidRDefault="004E466A" w:rsidP="004E466A">
      <w:pPr>
        <w:jc w:val="center"/>
        <w:rPr>
          <w:b/>
          <w:sz w:val="28"/>
          <w:szCs w:val="28"/>
        </w:rPr>
      </w:pPr>
    </w:p>
    <w:p w:rsidR="004E466A" w:rsidRDefault="004E466A" w:rsidP="004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466A" w:rsidRDefault="004E466A" w:rsidP="004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Реквизиты сторон</w:t>
      </w:r>
    </w:p>
    <w:p w:rsidR="004E466A" w:rsidRDefault="004E466A" w:rsidP="004E466A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A07BBB" w:rsidRPr="00F71856" w:rsidTr="00210ECE">
        <w:trPr>
          <w:trHeight w:val="2268"/>
        </w:trPr>
        <w:tc>
          <w:tcPr>
            <w:tcW w:w="4962" w:type="dxa"/>
            <w:hideMark/>
          </w:tcPr>
          <w:p w:rsidR="00A07BBB" w:rsidRPr="007C713E" w:rsidRDefault="00A07BBB" w:rsidP="00210EC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Некрасовского сельского поселения</w:t>
            </w:r>
          </w:p>
          <w:p w:rsidR="00A07BBB" w:rsidRDefault="00A07BBB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A07BBB" w:rsidRPr="003022AD" w:rsidRDefault="00A07BBB" w:rsidP="00210ECE">
            <w:pPr>
              <w:ind w:right="318"/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Адрес:</w:t>
            </w:r>
          </w:p>
          <w:p w:rsidR="00A07BBB" w:rsidRPr="003022AD" w:rsidRDefault="00A07BBB" w:rsidP="00210ECE">
            <w:pPr>
              <w:ind w:left="34" w:right="176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ул. Садовая, д. 7, п. Михайловский, Ярославский район, Ярославская область, 150517</w:t>
            </w:r>
          </w:p>
          <w:p w:rsidR="00A07BBB" w:rsidRPr="003022AD" w:rsidRDefault="00A07BBB" w:rsidP="00210ECE">
            <w:pPr>
              <w:rPr>
                <w:b/>
                <w:sz w:val="28"/>
                <w:szCs w:val="28"/>
              </w:rPr>
            </w:pPr>
          </w:p>
          <w:p w:rsidR="00A07BBB" w:rsidRPr="003022AD" w:rsidRDefault="00A07BBB" w:rsidP="00210ECE">
            <w:pPr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Банковские реквизиты:</w:t>
            </w:r>
          </w:p>
          <w:p w:rsidR="00A07BBB" w:rsidRPr="003022AD" w:rsidRDefault="00A07BBB" w:rsidP="00210ECE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УФК по Ярославской области              (Администрация Некрасовского сельского поселения ЯМР ЯО 843010010)</w:t>
            </w:r>
          </w:p>
          <w:p w:rsidR="00210ECE" w:rsidRPr="00271AF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р/с 03100643000000017100 в</w:t>
            </w:r>
          </w:p>
          <w:p w:rsidR="00210ECE" w:rsidRPr="00271AFE" w:rsidRDefault="00210ECE" w:rsidP="00210ECE">
            <w:pPr>
              <w:pStyle w:val="ConsPlusNormal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10ECE" w:rsidRPr="00271AF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БИК 017888102</w:t>
            </w:r>
          </w:p>
          <w:p w:rsidR="00210ECE" w:rsidRPr="00271AFE" w:rsidRDefault="00210ECE" w:rsidP="00210ECE">
            <w:pPr>
              <w:pStyle w:val="ConsPlusNormal"/>
              <w:jc w:val="both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кор.счет: 40102810245370000065</w:t>
            </w:r>
          </w:p>
          <w:p w:rsidR="00A07BBB" w:rsidRPr="003022AD" w:rsidRDefault="00A07BBB" w:rsidP="00210ECE">
            <w:pPr>
              <w:ind w:left="34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ИНН 7627029315</w:t>
            </w:r>
          </w:p>
          <w:p w:rsidR="00A07BBB" w:rsidRPr="003022AD" w:rsidRDefault="00A07BBB" w:rsidP="00210ECE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КПП 762701001</w:t>
            </w:r>
          </w:p>
          <w:p w:rsidR="00A07BBB" w:rsidRPr="003022AD" w:rsidRDefault="00A07BBB" w:rsidP="00210ECE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ОКТМО 78650470</w:t>
            </w:r>
          </w:p>
          <w:p w:rsidR="00A07BBB" w:rsidRPr="006B4E01" w:rsidRDefault="00A07BBB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A07BBB" w:rsidRDefault="00A07BBB" w:rsidP="00210EC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Ярославского муниципального района</w:t>
            </w:r>
          </w:p>
          <w:p w:rsidR="00A07BBB" w:rsidRPr="00F71856" w:rsidRDefault="00A07BBB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A07BBB" w:rsidRPr="00F71856" w:rsidRDefault="00A07BBB" w:rsidP="00210E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A07BBB" w:rsidRDefault="00A07BBB" w:rsidP="00210EC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 xml:space="preserve">,        </w:t>
            </w:r>
            <w:r w:rsidRPr="00F71856">
              <w:rPr>
                <w:sz w:val="28"/>
                <w:szCs w:val="28"/>
              </w:rPr>
              <w:t xml:space="preserve"> г. Ярославль, </w:t>
            </w:r>
            <w:r>
              <w:rPr>
                <w:sz w:val="28"/>
                <w:szCs w:val="28"/>
              </w:rPr>
              <w:t>150003</w:t>
            </w:r>
          </w:p>
          <w:p w:rsidR="00A07BBB" w:rsidRDefault="00A07BBB" w:rsidP="00210ECE">
            <w:pPr>
              <w:rPr>
                <w:sz w:val="28"/>
                <w:szCs w:val="28"/>
              </w:rPr>
            </w:pPr>
          </w:p>
          <w:p w:rsidR="00A07BBB" w:rsidRDefault="00A07BBB" w:rsidP="00210ECE">
            <w:pPr>
              <w:rPr>
                <w:sz w:val="28"/>
                <w:szCs w:val="28"/>
              </w:rPr>
            </w:pPr>
          </w:p>
          <w:p w:rsidR="00A07BBB" w:rsidRPr="004F4BD8" w:rsidRDefault="00A07BBB" w:rsidP="00210ECE">
            <w:pPr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271AFE" w:rsidRPr="001D2C93" w:rsidRDefault="00271AFE" w:rsidP="00271AF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271AFE" w:rsidRPr="001D2C93" w:rsidRDefault="00271AFE" w:rsidP="00271AF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271AFE" w:rsidRPr="001D2C93" w:rsidRDefault="00271AFE" w:rsidP="00271AF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кор.счет: 40102810245370000065</w:t>
            </w:r>
          </w:p>
          <w:p w:rsidR="00271AFE" w:rsidRPr="001D2C93" w:rsidRDefault="00271AFE" w:rsidP="00271AF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A07BBB" w:rsidRDefault="00A07BBB" w:rsidP="00210ECE">
            <w:pPr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 xml:space="preserve">КБК 801 202 </w:t>
            </w:r>
            <w:r>
              <w:rPr>
                <w:sz w:val="28"/>
                <w:szCs w:val="28"/>
              </w:rPr>
              <w:t xml:space="preserve">40014 </w:t>
            </w:r>
            <w:r w:rsidRPr="004F4BD8">
              <w:rPr>
                <w:sz w:val="28"/>
                <w:szCs w:val="28"/>
              </w:rPr>
              <w:t>05 00</w:t>
            </w:r>
            <w:r>
              <w:rPr>
                <w:sz w:val="28"/>
                <w:szCs w:val="28"/>
              </w:rPr>
              <w:t>22</w:t>
            </w:r>
            <w:r w:rsidRPr="004F4BD8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0</w:t>
            </w:r>
          </w:p>
          <w:p w:rsidR="00A07BBB" w:rsidRPr="00F71856" w:rsidRDefault="00A07BBB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D95558" w:rsidRPr="00F71856" w:rsidTr="00245FE8">
        <w:tc>
          <w:tcPr>
            <w:tcW w:w="4962" w:type="dxa"/>
          </w:tcPr>
          <w:p w:rsidR="00A07BBB" w:rsidRPr="007C713E" w:rsidRDefault="00A07BBB" w:rsidP="00A07BBB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A07BBB" w:rsidRDefault="00A07BBB" w:rsidP="00A07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A07BBB" w:rsidRPr="007C713E" w:rsidRDefault="00A07BBB" w:rsidP="00A07BBB">
            <w:pPr>
              <w:jc w:val="both"/>
              <w:rPr>
                <w:sz w:val="28"/>
                <w:szCs w:val="28"/>
              </w:rPr>
            </w:pPr>
          </w:p>
          <w:p w:rsidR="00A07BBB" w:rsidRPr="007C713E" w:rsidRDefault="00A07BBB" w:rsidP="00A07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_________________А.Н. Сорокин</w:t>
            </w:r>
          </w:p>
          <w:p w:rsidR="00D95558" w:rsidRPr="005A1D94" w:rsidRDefault="00A07BBB" w:rsidP="00A07BBB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A07BBB" w:rsidRDefault="00A07BBB" w:rsidP="00A07BB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A07BBB" w:rsidRDefault="00A07BBB" w:rsidP="00A07BB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A07BBB" w:rsidRDefault="00A07BBB" w:rsidP="00A07BBB">
            <w:pPr>
              <w:rPr>
                <w:sz w:val="28"/>
                <w:szCs w:val="28"/>
              </w:rPr>
            </w:pPr>
          </w:p>
          <w:p w:rsidR="00A07BBB" w:rsidRPr="00F71856" w:rsidRDefault="00A07BBB" w:rsidP="00A07BBB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A07BBB" w:rsidRDefault="00A07BBB" w:rsidP="00A07BBB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D95558" w:rsidRPr="007C713E" w:rsidRDefault="00D95558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4E466A" w:rsidRDefault="004E466A" w:rsidP="004E466A">
      <w:pPr>
        <w:spacing w:after="1" w:line="280" w:lineRule="atLeast"/>
        <w:jc w:val="both"/>
        <w:rPr>
          <w:sz w:val="20"/>
          <w:szCs w:val="20"/>
        </w:rPr>
        <w:sectPr w:rsidR="004E466A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4E466A" w:rsidRPr="00A07BBB" w:rsidRDefault="004E466A" w:rsidP="004E466A">
      <w:pPr>
        <w:ind w:left="4820"/>
        <w:jc w:val="both"/>
        <w:rPr>
          <w:caps/>
          <w:sz w:val="20"/>
          <w:szCs w:val="20"/>
        </w:rPr>
      </w:pPr>
      <w:r w:rsidRPr="00A07BBB">
        <w:rPr>
          <w:caps/>
          <w:sz w:val="20"/>
          <w:szCs w:val="20"/>
        </w:rPr>
        <w:lastRenderedPageBreak/>
        <w:t>ПРИЛОЖЕНИЕ</w:t>
      </w:r>
    </w:p>
    <w:p w:rsidR="004E466A" w:rsidRPr="00A07BBB" w:rsidRDefault="004E466A" w:rsidP="004E466A">
      <w:pPr>
        <w:ind w:left="4820"/>
        <w:jc w:val="both"/>
        <w:rPr>
          <w:sz w:val="20"/>
          <w:szCs w:val="20"/>
        </w:rPr>
      </w:pPr>
      <w:r w:rsidRPr="00A07BBB">
        <w:rPr>
          <w:sz w:val="20"/>
          <w:szCs w:val="20"/>
        </w:rPr>
        <w:t xml:space="preserve">к Соглашению о передаче осуществления полномочий </w:t>
      </w:r>
      <w:r w:rsidR="003F32FA" w:rsidRPr="00A07BBB">
        <w:rPr>
          <w:sz w:val="20"/>
          <w:szCs w:val="20"/>
        </w:rPr>
        <w:t xml:space="preserve">Некрасовского сельского поселения </w:t>
      </w:r>
      <w:r w:rsidR="003F32FA">
        <w:rPr>
          <w:sz w:val="20"/>
          <w:szCs w:val="20"/>
        </w:rPr>
        <w:t xml:space="preserve">Ярославского муниципального района </w:t>
      </w:r>
      <w:r w:rsidRPr="00A07BBB">
        <w:rPr>
          <w:sz w:val="20"/>
          <w:szCs w:val="20"/>
        </w:rPr>
        <w:t>в сфере культуры Ярославскому муниципальному району</w:t>
      </w:r>
    </w:p>
    <w:p w:rsidR="004E466A" w:rsidRDefault="004E466A" w:rsidP="003F32FA">
      <w:pPr>
        <w:jc w:val="center"/>
        <w:rPr>
          <w:b/>
          <w:sz w:val="28"/>
          <w:szCs w:val="28"/>
        </w:rPr>
      </w:pPr>
    </w:p>
    <w:p w:rsidR="004E466A" w:rsidRDefault="004E466A" w:rsidP="003F32FA">
      <w:pPr>
        <w:jc w:val="center"/>
        <w:rPr>
          <w:b/>
          <w:sz w:val="28"/>
          <w:szCs w:val="28"/>
        </w:rPr>
      </w:pPr>
    </w:p>
    <w:p w:rsidR="004E466A" w:rsidRDefault="004E466A" w:rsidP="003F32FA">
      <w:pPr>
        <w:jc w:val="center"/>
        <w:rPr>
          <w:b/>
          <w:sz w:val="28"/>
          <w:szCs w:val="28"/>
        </w:rPr>
      </w:pPr>
    </w:p>
    <w:p w:rsidR="004E466A" w:rsidRPr="007C713E" w:rsidRDefault="004E466A" w:rsidP="003F32FA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поселений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E1558E" w:rsidRPr="00E1558E">
        <w:rPr>
          <w:b/>
          <w:sz w:val="28"/>
          <w:szCs w:val="28"/>
        </w:rPr>
        <w:t>Некрасовского</w:t>
      </w:r>
      <w:r>
        <w:rPr>
          <w:b/>
          <w:sz w:val="28"/>
          <w:szCs w:val="28"/>
        </w:rPr>
        <w:t xml:space="preserve">сельского поселения </w:t>
      </w:r>
      <w:r w:rsidR="003F32FA"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4E466A" w:rsidRDefault="004E466A" w:rsidP="003F32FA">
      <w:pPr>
        <w:jc w:val="center"/>
        <w:rPr>
          <w:b/>
          <w:color w:val="222222"/>
        </w:rPr>
      </w:pPr>
    </w:p>
    <w:p w:rsidR="003F32FA" w:rsidRPr="007C713E" w:rsidRDefault="003F32FA" w:rsidP="003F32FA">
      <w:pPr>
        <w:jc w:val="center"/>
        <w:rPr>
          <w:b/>
          <w:color w:val="222222"/>
        </w:rPr>
      </w:pPr>
    </w:p>
    <w:p w:rsidR="004E466A" w:rsidRPr="007C713E" w:rsidRDefault="004E466A" w:rsidP="004E46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4E466A" w:rsidRPr="007C713E" w:rsidRDefault="004E466A" w:rsidP="004E466A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E1558E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>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E1558E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>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4E466A" w:rsidRPr="007C713E" w:rsidRDefault="004E466A" w:rsidP="004E466A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3B539C" w:rsidRPr="003B539C" w:rsidRDefault="004E466A" w:rsidP="003B539C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713E">
        <w:rPr>
          <w:color w:val="000000"/>
          <w:sz w:val="28"/>
          <w:szCs w:val="28"/>
        </w:rPr>
        <w:t xml:space="preserve">. </w:t>
      </w:r>
      <w:r w:rsidR="003B539C" w:rsidRPr="003B539C">
        <w:rPr>
          <w:sz w:val="28"/>
          <w:szCs w:val="28"/>
        </w:rPr>
        <w:t>Объем межбюджетных трансфертов определяется следующим образом: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С = П1 + П2, где: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– постоянная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П2 – переменная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= Р1+Р2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 = Ч*Н, где: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– норматив расходов на одного жителя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на 2022 год устанавливается в размере 115 рубля на одного жителя поселения. Для поселений с численностью населения менее трех тысяч жителей Н на 2022 год устанавливается в размере 173 рубля на одного жителя поселения. Н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lastRenderedPageBreak/>
        <w:t>Р2 = Пл*Нпл, где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Пл -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– норматив расходов на 1 квадратный метр площади помещений учреждений культуры на территории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на 2022 год устанавливается в размере 70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3B539C" w:rsidRDefault="003B539C" w:rsidP="003B53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4E466A" w:rsidRDefault="004E466A" w:rsidP="003B539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B539C">
        <w:rPr>
          <w:color w:val="000000"/>
          <w:sz w:val="28"/>
          <w:szCs w:val="28"/>
        </w:rPr>
        <w:t>5. При</w:t>
      </w:r>
      <w:r w:rsidRPr="007C713E">
        <w:rPr>
          <w:color w:val="000000"/>
          <w:sz w:val="28"/>
          <w:szCs w:val="28"/>
        </w:rPr>
        <w:t xml:space="preserve">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E1558E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D21D1D" w:rsidRDefault="00D21D1D" w:rsidP="00D21D1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15D24" w:rsidRDefault="00315D24" w:rsidP="00D21D1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  <w:sectPr w:rsidR="00315D24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315D24" w:rsidRPr="00A07BBB" w:rsidRDefault="00315D24" w:rsidP="00315D24">
      <w:pPr>
        <w:ind w:left="5245"/>
        <w:jc w:val="both"/>
        <w:rPr>
          <w:sz w:val="20"/>
          <w:szCs w:val="20"/>
        </w:rPr>
      </w:pPr>
      <w:r w:rsidRPr="00A07BBB">
        <w:rPr>
          <w:sz w:val="20"/>
          <w:szCs w:val="20"/>
        </w:rPr>
        <w:lastRenderedPageBreak/>
        <w:t>Приложение 8</w:t>
      </w:r>
    </w:p>
    <w:p w:rsidR="00315D24" w:rsidRPr="00A07BBB" w:rsidRDefault="00315D24" w:rsidP="00315D24">
      <w:pPr>
        <w:ind w:left="5245"/>
        <w:jc w:val="both"/>
        <w:rPr>
          <w:sz w:val="20"/>
          <w:szCs w:val="20"/>
        </w:rPr>
      </w:pPr>
      <w:r w:rsidRPr="00A07BBB">
        <w:rPr>
          <w:sz w:val="20"/>
          <w:szCs w:val="20"/>
        </w:rPr>
        <w:t>к решению Муниципального Совета ЯМР</w:t>
      </w:r>
    </w:p>
    <w:p w:rsidR="006C1CCC" w:rsidRPr="00B0323F" w:rsidRDefault="004A72BF" w:rsidP="004A72BF">
      <w:pPr>
        <w:ind w:left="5245"/>
        <w:jc w:val="both"/>
        <w:rPr>
          <w:sz w:val="20"/>
          <w:szCs w:val="20"/>
        </w:rPr>
      </w:pPr>
      <w:r w:rsidRPr="00B0323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25.11.2021 № 111 </w:t>
      </w:r>
    </w:p>
    <w:p w:rsidR="00315D24" w:rsidRDefault="00315D24" w:rsidP="00315D24">
      <w:pPr>
        <w:ind w:left="5812"/>
      </w:pPr>
    </w:p>
    <w:p w:rsidR="00315D24" w:rsidRPr="00B93911" w:rsidRDefault="00315D24" w:rsidP="00315D24">
      <w:pPr>
        <w:jc w:val="both"/>
      </w:pPr>
    </w:p>
    <w:p w:rsidR="00315D24" w:rsidRPr="00B93911" w:rsidRDefault="00315D24" w:rsidP="00315D24">
      <w:pPr>
        <w:jc w:val="both"/>
      </w:pPr>
      <w:r w:rsidRPr="00B93911">
        <w:t>Утверждено решением                                               Утверждено решением</w:t>
      </w:r>
    </w:p>
    <w:p w:rsidR="00315D24" w:rsidRPr="00B93911" w:rsidRDefault="00315D24" w:rsidP="00315D24">
      <w:pPr>
        <w:jc w:val="both"/>
      </w:pPr>
      <w:r w:rsidRPr="00B93911">
        <w:t>Муниципального Совета                                            Муниципального Совета</w:t>
      </w:r>
    </w:p>
    <w:p w:rsidR="00315D24" w:rsidRPr="00B93911" w:rsidRDefault="00315D24" w:rsidP="00315D24">
      <w:pPr>
        <w:jc w:val="both"/>
      </w:pPr>
      <w:r>
        <w:t xml:space="preserve">Туношенского сельского поселения      </w:t>
      </w:r>
      <w:r w:rsidRPr="00B93911">
        <w:t xml:space="preserve"> </w:t>
      </w:r>
      <w:r w:rsidR="004A72BF">
        <w:t xml:space="preserve">                   </w:t>
      </w:r>
      <w:r w:rsidRPr="00B93911">
        <w:t>Ярославского муниципального района</w:t>
      </w:r>
    </w:p>
    <w:p w:rsidR="00315D24" w:rsidRPr="00B93911" w:rsidRDefault="00315D24" w:rsidP="00315D24">
      <w:pPr>
        <w:jc w:val="both"/>
      </w:pPr>
      <w:r w:rsidRPr="00B93911">
        <w:t xml:space="preserve">от ________________ № _________           </w:t>
      </w:r>
      <w:r w:rsidR="004A72BF">
        <w:t xml:space="preserve">          </w:t>
      </w:r>
      <w:r w:rsidRPr="00B93911">
        <w:t xml:space="preserve">  от_________________№ ____________</w:t>
      </w:r>
    </w:p>
    <w:p w:rsidR="00315D24" w:rsidRPr="00B93911" w:rsidRDefault="00315D24" w:rsidP="00315D24">
      <w:pPr>
        <w:jc w:val="both"/>
      </w:pPr>
    </w:p>
    <w:p w:rsidR="00315D24" w:rsidRPr="00B93911" w:rsidRDefault="00315D24" w:rsidP="00315D24">
      <w:pPr>
        <w:jc w:val="both"/>
      </w:pPr>
      <w:r w:rsidRPr="00B93911">
        <w:t>Председатель Муниципального Совета                      Председатель Муниципального Совета</w:t>
      </w:r>
    </w:p>
    <w:p w:rsidR="00315D24" w:rsidRPr="00B93911" w:rsidRDefault="00315D24" w:rsidP="00315D24">
      <w:pPr>
        <w:jc w:val="both"/>
      </w:pPr>
      <w:r>
        <w:t xml:space="preserve">Туношенского сельского поселения      </w:t>
      </w:r>
      <w:r w:rsidR="004A72BF">
        <w:t xml:space="preserve">                    </w:t>
      </w:r>
      <w:r w:rsidRPr="00B93911">
        <w:t>Ярославского муниципального</w:t>
      </w:r>
      <w:r w:rsidR="004A72BF">
        <w:t xml:space="preserve"> </w:t>
      </w:r>
      <w:r w:rsidRPr="00B93911">
        <w:t>района</w:t>
      </w:r>
    </w:p>
    <w:p w:rsidR="00315D24" w:rsidRPr="007C713E" w:rsidRDefault="00315D24" w:rsidP="00315D24">
      <w:pPr>
        <w:jc w:val="both"/>
      </w:pPr>
    </w:p>
    <w:p w:rsidR="00315D24" w:rsidRPr="007C713E" w:rsidRDefault="00315D24" w:rsidP="00315D24">
      <w:pPr>
        <w:jc w:val="both"/>
      </w:pPr>
      <w:r w:rsidRPr="007C713E">
        <w:t>___________________ (</w:t>
      </w:r>
      <w:r w:rsidR="005138BF">
        <w:t>С.Е. Балкова</w:t>
      </w:r>
      <w:r w:rsidRPr="007C713E">
        <w:t xml:space="preserve">) </w:t>
      </w:r>
      <w:r w:rsidR="004A72BF">
        <w:t xml:space="preserve">                 </w:t>
      </w:r>
      <w:r w:rsidRPr="007C713E">
        <w:t xml:space="preserve">  </w:t>
      </w:r>
      <w:r>
        <w:t>____</w:t>
      </w:r>
      <w:r w:rsidRPr="007C713E">
        <w:t>_________________(Е.В. Шибаев)</w:t>
      </w:r>
    </w:p>
    <w:p w:rsidR="00315D24" w:rsidRPr="007C713E" w:rsidRDefault="00315D24" w:rsidP="00315D24">
      <w:pPr>
        <w:jc w:val="both"/>
      </w:pPr>
    </w:p>
    <w:p w:rsidR="00315D24" w:rsidRPr="007C713E" w:rsidRDefault="00315D24" w:rsidP="00315D24">
      <w:pPr>
        <w:jc w:val="both"/>
        <w:rPr>
          <w:color w:val="222222"/>
          <w:sz w:val="28"/>
          <w:szCs w:val="28"/>
        </w:rPr>
      </w:pPr>
    </w:p>
    <w:p w:rsidR="00315D24" w:rsidRPr="007C713E" w:rsidRDefault="00315D24" w:rsidP="00315D24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</w:p>
    <w:p w:rsidR="00315D24" w:rsidRPr="007C713E" w:rsidRDefault="00315D24" w:rsidP="00315D2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  <w:r w:rsidR="003F32FA">
        <w:rPr>
          <w:b/>
          <w:sz w:val="28"/>
          <w:szCs w:val="28"/>
        </w:rPr>
        <w:t>Туношенского сельского поселения Ярославского муниципального района</w:t>
      </w:r>
    </w:p>
    <w:p w:rsidR="00315D24" w:rsidRPr="007C713E" w:rsidRDefault="00315D24" w:rsidP="00315D2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315D24" w:rsidRPr="007C713E" w:rsidRDefault="00315D24" w:rsidP="00315D24">
      <w:pPr>
        <w:jc w:val="center"/>
        <w:rPr>
          <w:b/>
          <w:sz w:val="28"/>
          <w:szCs w:val="28"/>
        </w:rPr>
      </w:pPr>
    </w:p>
    <w:p w:rsidR="00315D24" w:rsidRPr="007C713E" w:rsidRDefault="00315D24" w:rsidP="00315D24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«___»_____________</w:t>
      </w:r>
      <w:r w:rsidR="00986A33">
        <w:rPr>
          <w:sz w:val="28"/>
          <w:szCs w:val="28"/>
        </w:rPr>
        <w:t>2021</w:t>
      </w:r>
      <w:r w:rsidRPr="007C713E">
        <w:rPr>
          <w:sz w:val="28"/>
          <w:szCs w:val="28"/>
        </w:rPr>
        <w:t xml:space="preserve"> г.</w:t>
      </w:r>
    </w:p>
    <w:p w:rsidR="00315D24" w:rsidRPr="007C713E" w:rsidRDefault="00315D24" w:rsidP="0031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D24" w:rsidRPr="007C713E" w:rsidRDefault="00315D24" w:rsidP="0031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5138BF">
        <w:rPr>
          <w:sz w:val="28"/>
          <w:szCs w:val="28"/>
        </w:rPr>
        <w:t xml:space="preserve">Туношенского </w:t>
      </w:r>
      <w:r>
        <w:rPr>
          <w:sz w:val="28"/>
          <w:szCs w:val="28"/>
        </w:rPr>
        <w:t>сельского поселения</w:t>
      </w:r>
      <w:r w:rsidR="003F32FA">
        <w:rPr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 w:rsidR="000F1531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="000F1531">
        <w:rPr>
          <w:sz w:val="28"/>
          <w:szCs w:val="28"/>
        </w:rPr>
        <w:t>Печаткиной Натальи Викторовны</w:t>
      </w:r>
      <w:r w:rsidRPr="007C713E">
        <w:rPr>
          <w:sz w:val="28"/>
          <w:szCs w:val="28"/>
        </w:rPr>
        <w:t>, действующе</w:t>
      </w:r>
      <w:r w:rsidR="000F1531">
        <w:rPr>
          <w:sz w:val="28"/>
          <w:szCs w:val="28"/>
        </w:rPr>
        <w:t>й</w:t>
      </w:r>
      <w:r w:rsidRPr="007C713E">
        <w:rPr>
          <w:sz w:val="28"/>
          <w:szCs w:val="28"/>
        </w:rPr>
        <w:t xml:space="preserve"> на основании Устава </w:t>
      </w:r>
      <w:r w:rsidR="00F71671">
        <w:rPr>
          <w:sz w:val="28"/>
          <w:szCs w:val="28"/>
        </w:rPr>
        <w:t xml:space="preserve">Туношенского </w:t>
      </w:r>
      <w:r>
        <w:rPr>
          <w:sz w:val="28"/>
          <w:szCs w:val="28"/>
        </w:rPr>
        <w:t>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«Стороны»,заключили настоящее Соглашение о нижеследующем: </w:t>
      </w:r>
    </w:p>
    <w:p w:rsidR="00315D24" w:rsidRPr="007C713E" w:rsidRDefault="00315D24" w:rsidP="0031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D24" w:rsidRPr="008247C2" w:rsidRDefault="00315D24" w:rsidP="00315D24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 w:rsidR="00F71671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 </w:t>
      </w:r>
      <w:r w:rsidR="003F32FA">
        <w:rPr>
          <w:sz w:val="28"/>
          <w:szCs w:val="28"/>
        </w:rPr>
        <w:t xml:space="preserve">Ярославского муниципального района (далее – Туношенское сельское поселение)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315D24" w:rsidRPr="008E261C" w:rsidRDefault="00315D24" w:rsidP="00315D24">
      <w:pPr>
        <w:ind w:firstLine="851"/>
        <w:jc w:val="both"/>
        <w:rPr>
          <w:sz w:val="28"/>
          <w:szCs w:val="28"/>
        </w:rPr>
      </w:pPr>
      <w:r w:rsidRPr="008E261C">
        <w:rPr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15D24" w:rsidRDefault="00315D24" w:rsidP="00315D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  <w:r>
        <w:rPr>
          <w:sz w:val="28"/>
          <w:szCs w:val="28"/>
        </w:rPr>
        <w:br w:type="page"/>
      </w:r>
    </w:p>
    <w:p w:rsidR="00315D24" w:rsidRDefault="00315D24" w:rsidP="00315D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315D24" w:rsidRPr="006753AF" w:rsidRDefault="00315D24" w:rsidP="00315D2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EE0CDC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EE0CD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315D24" w:rsidRPr="006753AF" w:rsidRDefault="00315D24" w:rsidP="00315D24">
      <w:pPr>
        <w:jc w:val="center"/>
        <w:rPr>
          <w:b/>
          <w:sz w:val="28"/>
          <w:szCs w:val="28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F71671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>.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315D24" w:rsidRDefault="00315D24" w:rsidP="00315D2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EE0CDC" w:rsidRDefault="00315D24" w:rsidP="00315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EE0CDC" w:rsidRPr="00EE0CDC">
        <w:rPr>
          <w:sz w:val="28"/>
          <w:szCs w:val="28"/>
        </w:rPr>
        <w:t>2 000 000 (Два миллиона) рублей 00 копеек.</w:t>
      </w:r>
    </w:p>
    <w:p w:rsidR="00315D24" w:rsidRPr="00F04AAA" w:rsidRDefault="00315D24" w:rsidP="00315D24">
      <w:pPr>
        <w:ind w:firstLine="708"/>
        <w:jc w:val="both"/>
        <w:rPr>
          <w:sz w:val="28"/>
          <w:szCs w:val="28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о сельского поселения</w:t>
      </w:r>
      <w:r w:rsidRPr="008247C2">
        <w:rPr>
          <w:sz w:val="28"/>
          <w:szCs w:val="28"/>
        </w:rPr>
        <w:t>.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3B539C" w:rsidRDefault="00315D24" w:rsidP="003B539C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="003B539C">
        <w:rPr>
          <w:sz w:val="28"/>
          <w:szCs w:val="28"/>
        </w:rPr>
        <w:t xml:space="preserve">по запросам предоставлять в органы местного самоуправления </w:t>
      </w:r>
      <w:r w:rsidR="003B539C">
        <w:rPr>
          <w:color w:val="000000"/>
          <w:sz w:val="28"/>
          <w:szCs w:val="28"/>
        </w:rPr>
        <w:t xml:space="preserve">поселения </w:t>
      </w:r>
      <w:r w:rsidR="003B539C"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 w:rsidR="00346A48">
        <w:rPr>
          <w:sz w:val="28"/>
          <w:szCs w:val="28"/>
        </w:rPr>
        <w:t xml:space="preserve">Туношенского </w:t>
      </w:r>
      <w:r>
        <w:rPr>
          <w:sz w:val="28"/>
          <w:szCs w:val="28"/>
        </w:rPr>
        <w:t>сельского поселения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315D24" w:rsidRPr="008247C2" w:rsidRDefault="00315D24" w:rsidP="00315D2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315D24" w:rsidRDefault="00315D24" w:rsidP="00315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</w:t>
      </w:r>
      <w:r w:rsidR="00574A21">
        <w:rPr>
          <w:sz w:val="28"/>
          <w:szCs w:val="28"/>
        </w:rPr>
        <w:t> </w:t>
      </w:r>
      <w:r w:rsidRPr="008247C2">
        <w:rPr>
          <w:sz w:val="28"/>
          <w:szCs w:val="28"/>
        </w:rPr>
        <w:t xml:space="preserve">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</w:p>
    <w:p w:rsidR="00315D24" w:rsidRPr="006753AF" w:rsidRDefault="00315D24" w:rsidP="00315D2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315D24" w:rsidRPr="008247C2" w:rsidRDefault="00315D24" w:rsidP="00315D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и Администрация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. Администрация </w:t>
      </w:r>
      <w:r w:rsidR="00346A48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315D24" w:rsidRPr="00FC483C" w:rsidRDefault="00315D24" w:rsidP="00315D2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315D24" w:rsidRDefault="00315D24" w:rsidP="00315D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 w:rsidR="00346A48">
        <w:rPr>
          <w:sz w:val="28"/>
          <w:szCs w:val="28"/>
        </w:rPr>
        <w:t xml:space="preserve">Туношенского </w:t>
      </w:r>
      <w:r>
        <w:rPr>
          <w:sz w:val="28"/>
          <w:szCs w:val="28"/>
        </w:rPr>
        <w:t>сельского поселения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315D24" w:rsidRDefault="00315D24" w:rsidP="00315D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5D24" w:rsidRDefault="00315D24" w:rsidP="0031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</w:t>
      </w:r>
    </w:p>
    <w:p w:rsidR="00315D24" w:rsidRPr="008247C2" w:rsidRDefault="00315D24" w:rsidP="00315D2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315D24" w:rsidRPr="008247C2" w:rsidRDefault="00315D24" w:rsidP="00315D2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315D24" w:rsidRPr="008247C2" w:rsidRDefault="00315D24" w:rsidP="00315D24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315D24" w:rsidRPr="008247C2" w:rsidRDefault="00315D24" w:rsidP="00315D2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315D24" w:rsidRDefault="00315D24" w:rsidP="00315D24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315D24" w:rsidRDefault="00315D24" w:rsidP="00315D24">
      <w:pPr>
        <w:jc w:val="center"/>
        <w:rPr>
          <w:b/>
          <w:sz w:val="28"/>
          <w:szCs w:val="28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315D24" w:rsidRPr="008247C2" w:rsidRDefault="00315D24" w:rsidP="00315D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315D24" w:rsidRDefault="00315D24" w:rsidP="00315D2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E0CD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EE0CDC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315D24" w:rsidRPr="008247C2" w:rsidRDefault="00315D24" w:rsidP="00315D24">
      <w:pPr>
        <w:ind w:firstLine="851"/>
        <w:jc w:val="both"/>
        <w:rPr>
          <w:sz w:val="28"/>
          <w:szCs w:val="28"/>
        </w:rPr>
      </w:pPr>
    </w:p>
    <w:p w:rsidR="00315D24" w:rsidRDefault="00315D24" w:rsidP="00315D2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315D24" w:rsidRPr="008247C2" w:rsidRDefault="00315D24" w:rsidP="00315D2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315D24" w:rsidRPr="008247C2" w:rsidRDefault="00315D24" w:rsidP="00315D2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315D24" w:rsidRPr="008247C2" w:rsidRDefault="00315D24" w:rsidP="00315D2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315D24" w:rsidRPr="008247C2" w:rsidRDefault="00315D24" w:rsidP="00315D2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315D24" w:rsidRDefault="00315D24" w:rsidP="00315D2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315D24" w:rsidRDefault="00315D24" w:rsidP="00315D24">
      <w:pPr>
        <w:jc w:val="center"/>
        <w:rPr>
          <w:b/>
          <w:sz w:val="28"/>
          <w:szCs w:val="28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5D24" w:rsidRDefault="00315D24" w:rsidP="0031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Реквизиты сторон</w:t>
      </w:r>
    </w:p>
    <w:p w:rsidR="00315D24" w:rsidRDefault="00315D24" w:rsidP="00315D2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D33117" w:rsidRPr="00F71856" w:rsidTr="00210ECE">
        <w:trPr>
          <w:trHeight w:val="2268"/>
        </w:trPr>
        <w:tc>
          <w:tcPr>
            <w:tcW w:w="4962" w:type="dxa"/>
            <w:hideMark/>
          </w:tcPr>
          <w:p w:rsidR="00D33117" w:rsidRPr="007C713E" w:rsidRDefault="00D33117" w:rsidP="00210EC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Туношенского сельского поселения</w:t>
            </w:r>
          </w:p>
          <w:p w:rsidR="00D33117" w:rsidRDefault="00D33117" w:rsidP="00210ECE">
            <w:pPr>
              <w:ind w:left="176"/>
              <w:jc w:val="center"/>
              <w:rPr>
                <w:sz w:val="28"/>
                <w:szCs w:val="28"/>
              </w:rPr>
            </w:pPr>
          </w:p>
          <w:p w:rsidR="00D33117" w:rsidRPr="003A323D" w:rsidRDefault="00D33117" w:rsidP="00210ECE">
            <w:pPr>
              <w:ind w:right="34" w:firstLine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Адрес: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>ул. Школьная, д. 3, село Туношна,           Ярославский р-н, Ярославская обл., 150501</w:t>
            </w:r>
          </w:p>
          <w:p w:rsidR="00D33117" w:rsidRPr="003A323D" w:rsidRDefault="00D33117" w:rsidP="00210ECE">
            <w:pPr>
              <w:ind w:right="34" w:firstLine="34"/>
              <w:rPr>
                <w:b/>
                <w:sz w:val="28"/>
                <w:szCs w:val="28"/>
              </w:rPr>
            </w:pPr>
          </w:p>
          <w:p w:rsidR="00D33117" w:rsidRPr="003A323D" w:rsidRDefault="00D33117" w:rsidP="00210ECE">
            <w:pPr>
              <w:ind w:right="34" w:firstLine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Банковские реквизиты: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УФК по Ярославской области УФ и СЭР Администрации ЯМР 02713004290 (Администрации Туношенского сельского поселения Ярославского муниципального района Ярославской области,           л/с 839010010),   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кор.счет: 40102810245370000065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ИНН 7627029259 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КПП 762701001 </w:t>
            </w:r>
          </w:p>
          <w:p w:rsidR="00D33117" w:rsidRPr="003A323D" w:rsidRDefault="00D33117" w:rsidP="00210ECE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>ОКАТО 78650495</w:t>
            </w:r>
          </w:p>
          <w:p w:rsidR="00D33117" w:rsidRPr="006B4E01" w:rsidRDefault="00D33117" w:rsidP="00210ECE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33117" w:rsidRDefault="00D33117" w:rsidP="00210EC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Ярославского муниципального района</w:t>
            </w:r>
          </w:p>
          <w:p w:rsidR="00D33117" w:rsidRPr="00F71856" w:rsidRDefault="00D33117" w:rsidP="00210ECE">
            <w:pPr>
              <w:jc w:val="center"/>
              <w:rPr>
                <w:b/>
                <w:sz w:val="28"/>
                <w:szCs w:val="28"/>
              </w:rPr>
            </w:pPr>
          </w:p>
          <w:p w:rsidR="00D33117" w:rsidRPr="00F71856" w:rsidRDefault="00D33117" w:rsidP="00210E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D33117" w:rsidRDefault="00D33117" w:rsidP="00210EC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 xml:space="preserve">,        </w:t>
            </w:r>
            <w:r w:rsidRPr="00F71856">
              <w:rPr>
                <w:sz w:val="28"/>
                <w:szCs w:val="28"/>
              </w:rPr>
              <w:t xml:space="preserve"> г. Ярославль, </w:t>
            </w:r>
            <w:r>
              <w:rPr>
                <w:sz w:val="28"/>
                <w:szCs w:val="28"/>
              </w:rPr>
              <w:t>150003</w:t>
            </w:r>
          </w:p>
          <w:p w:rsidR="00D33117" w:rsidRDefault="00D33117" w:rsidP="00210ECE">
            <w:pPr>
              <w:rPr>
                <w:sz w:val="28"/>
                <w:szCs w:val="28"/>
              </w:rPr>
            </w:pPr>
          </w:p>
          <w:p w:rsidR="00D33117" w:rsidRDefault="00D33117" w:rsidP="00210ECE">
            <w:pPr>
              <w:rPr>
                <w:sz w:val="28"/>
                <w:szCs w:val="28"/>
              </w:rPr>
            </w:pPr>
          </w:p>
          <w:p w:rsidR="00D33117" w:rsidRPr="004F4BD8" w:rsidRDefault="00D33117" w:rsidP="00210ECE">
            <w:pPr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BF508B" w:rsidRPr="001D2C93" w:rsidRDefault="00BF508B" w:rsidP="00BF508B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кор.счет: 40102810245370000065</w:t>
            </w:r>
          </w:p>
          <w:p w:rsidR="00BF508B" w:rsidRPr="001D2C93" w:rsidRDefault="00BF508B" w:rsidP="00BF508B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D33117" w:rsidRDefault="00D33117" w:rsidP="00210ECE">
            <w:pPr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 xml:space="preserve">КБК 801 202 </w:t>
            </w:r>
            <w:r>
              <w:rPr>
                <w:sz w:val="28"/>
                <w:szCs w:val="28"/>
              </w:rPr>
              <w:t xml:space="preserve">40014 </w:t>
            </w:r>
            <w:r w:rsidRPr="004F4BD8">
              <w:rPr>
                <w:sz w:val="28"/>
                <w:szCs w:val="28"/>
              </w:rPr>
              <w:t>05 00</w:t>
            </w:r>
            <w:r>
              <w:rPr>
                <w:sz w:val="28"/>
                <w:szCs w:val="28"/>
              </w:rPr>
              <w:t>22</w:t>
            </w:r>
            <w:r w:rsidRPr="004F4BD8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0</w:t>
            </w:r>
          </w:p>
          <w:p w:rsidR="00D33117" w:rsidRPr="00F71856" w:rsidRDefault="00D33117" w:rsidP="00210ECE">
            <w:pPr>
              <w:ind w:firstLine="33"/>
              <w:rPr>
                <w:sz w:val="28"/>
                <w:szCs w:val="28"/>
              </w:rPr>
            </w:pPr>
          </w:p>
        </w:tc>
      </w:tr>
      <w:tr w:rsidR="00373180" w:rsidRPr="00F71856" w:rsidTr="00373180">
        <w:tc>
          <w:tcPr>
            <w:tcW w:w="4962" w:type="dxa"/>
          </w:tcPr>
          <w:p w:rsidR="00D33117" w:rsidRPr="007C713E" w:rsidRDefault="00D33117" w:rsidP="00D33117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D33117" w:rsidRDefault="00D33117" w:rsidP="00D33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Туношенского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D33117" w:rsidRPr="007C713E" w:rsidRDefault="00D33117" w:rsidP="00D33117">
            <w:pPr>
              <w:jc w:val="both"/>
              <w:rPr>
                <w:sz w:val="28"/>
                <w:szCs w:val="28"/>
              </w:rPr>
            </w:pPr>
          </w:p>
          <w:p w:rsidR="00D33117" w:rsidRPr="007C713E" w:rsidRDefault="00D33117" w:rsidP="00D33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_________________Н.В. Печаткина</w:t>
            </w:r>
          </w:p>
          <w:p w:rsidR="00373180" w:rsidRPr="005A1D94" w:rsidRDefault="00D33117" w:rsidP="00D33117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D33117" w:rsidRDefault="00D33117" w:rsidP="00D3311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D33117" w:rsidRDefault="00D33117" w:rsidP="00D3311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D33117" w:rsidRDefault="00D33117" w:rsidP="00D33117">
            <w:pPr>
              <w:rPr>
                <w:sz w:val="28"/>
                <w:szCs w:val="28"/>
              </w:rPr>
            </w:pPr>
          </w:p>
          <w:p w:rsidR="00D33117" w:rsidRPr="00F71856" w:rsidRDefault="00D33117" w:rsidP="00D3311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D33117" w:rsidRDefault="00D33117" w:rsidP="00D33117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373180" w:rsidRPr="007C713E" w:rsidRDefault="00373180" w:rsidP="00245FE8">
            <w:pPr>
              <w:jc w:val="both"/>
              <w:rPr>
                <w:sz w:val="16"/>
                <w:szCs w:val="16"/>
              </w:rPr>
            </w:pPr>
          </w:p>
        </w:tc>
      </w:tr>
    </w:tbl>
    <w:p w:rsidR="00315D24" w:rsidRDefault="00315D24" w:rsidP="00315D24">
      <w:pPr>
        <w:spacing w:after="1" w:line="280" w:lineRule="atLeast"/>
        <w:jc w:val="both"/>
        <w:rPr>
          <w:sz w:val="20"/>
          <w:szCs w:val="20"/>
        </w:rPr>
        <w:sectPr w:rsidR="00315D24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315D24" w:rsidRPr="00350E71" w:rsidRDefault="00315D24" w:rsidP="00315D24">
      <w:pPr>
        <w:ind w:left="4820"/>
        <w:jc w:val="both"/>
        <w:rPr>
          <w:caps/>
          <w:sz w:val="20"/>
          <w:szCs w:val="20"/>
        </w:rPr>
      </w:pPr>
      <w:r w:rsidRPr="00350E71">
        <w:rPr>
          <w:caps/>
          <w:sz w:val="20"/>
          <w:szCs w:val="20"/>
        </w:rPr>
        <w:lastRenderedPageBreak/>
        <w:t>ПРИЛОЖЕНИЕ</w:t>
      </w:r>
    </w:p>
    <w:p w:rsidR="00315D24" w:rsidRPr="00350E71" w:rsidRDefault="00315D24" w:rsidP="00315D24">
      <w:pPr>
        <w:ind w:left="4820"/>
        <w:jc w:val="both"/>
        <w:rPr>
          <w:sz w:val="20"/>
          <w:szCs w:val="20"/>
        </w:rPr>
      </w:pPr>
      <w:r w:rsidRPr="00350E71">
        <w:rPr>
          <w:sz w:val="20"/>
          <w:szCs w:val="20"/>
        </w:rPr>
        <w:t xml:space="preserve">к Соглашению о передаче осуществления полномочий </w:t>
      </w:r>
      <w:r w:rsidR="00DD7560" w:rsidRPr="00350E71">
        <w:rPr>
          <w:sz w:val="20"/>
          <w:szCs w:val="20"/>
        </w:rPr>
        <w:t xml:space="preserve">Туношенского сельского поселения </w:t>
      </w:r>
      <w:r w:rsidR="00DD7560">
        <w:rPr>
          <w:sz w:val="20"/>
          <w:szCs w:val="20"/>
        </w:rPr>
        <w:t xml:space="preserve">Ярославского муниципального района </w:t>
      </w:r>
      <w:r w:rsidRPr="00350E71">
        <w:rPr>
          <w:sz w:val="20"/>
          <w:szCs w:val="20"/>
        </w:rPr>
        <w:t>в сфере культуры Ярославскому муниципальному району</w:t>
      </w:r>
    </w:p>
    <w:p w:rsidR="00315D24" w:rsidRPr="00350E71" w:rsidRDefault="00315D24" w:rsidP="00315D24">
      <w:pPr>
        <w:jc w:val="center"/>
        <w:rPr>
          <w:b/>
          <w:sz w:val="20"/>
          <w:szCs w:val="20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</w:p>
    <w:p w:rsidR="00315D24" w:rsidRDefault="00315D24" w:rsidP="00315D24">
      <w:pPr>
        <w:jc w:val="center"/>
        <w:rPr>
          <w:b/>
          <w:sz w:val="28"/>
          <w:szCs w:val="28"/>
        </w:rPr>
      </w:pPr>
    </w:p>
    <w:p w:rsidR="00315D24" w:rsidRPr="007C713E" w:rsidRDefault="00315D24" w:rsidP="00315D2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="00373180" w:rsidRPr="00373180">
        <w:rPr>
          <w:b/>
          <w:sz w:val="28"/>
          <w:szCs w:val="28"/>
        </w:rPr>
        <w:t>Туношенского</w:t>
      </w:r>
      <w:r>
        <w:rPr>
          <w:b/>
          <w:sz w:val="28"/>
          <w:szCs w:val="28"/>
        </w:rPr>
        <w:t xml:space="preserve">сельского поселения </w:t>
      </w:r>
      <w:r w:rsidR="00DD7560">
        <w:rPr>
          <w:b/>
          <w:sz w:val="28"/>
          <w:szCs w:val="28"/>
        </w:rPr>
        <w:t xml:space="preserve">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315D24" w:rsidRPr="007C713E" w:rsidRDefault="00315D24" w:rsidP="00315D24">
      <w:pPr>
        <w:ind w:firstLine="709"/>
        <w:jc w:val="center"/>
        <w:rPr>
          <w:b/>
          <w:color w:val="222222"/>
        </w:rPr>
      </w:pPr>
    </w:p>
    <w:p w:rsidR="00315D24" w:rsidRPr="007C713E" w:rsidRDefault="00315D24" w:rsidP="00315D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315D24" w:rsidRPr="007C713E" w:rsidRDefault="00315D24" w:rsidP="00315D2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315D24" w:rsidRPr="007C713E" w:rsidRDefault="00315D24" w:rsidP="00315D2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3B539C" w:rsidRPr="003B539C" w:rsidRDefault="00315D24" w:rsidP="003B539C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539C">
        <w:rPr>
          <w:color w:val="000000"/>
          <w:sz w:val="28"/>
          <w:szCs w:val="28"/>
        </w:rPr>
        <w:t xml:space="preserve">. </w:t>
      </w:r>
      <w:r w:rsidR="003B539C" w:rsidRPr="003B539C">
        <w:rPr>
          <w:sz w:val="28"/>
          <w:szCs w:val="28"/>
        </w:rPr>
        <w:t>Объем межбюджетных трансфертов определяется следующим образом: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С = П1 + П2, где: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– постоянная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П2 – переменная составляющая межбюджетного трансферта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П1 = Р1+Р2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3B539C" w:rsidRPr="003B539C" w:rsidRDefault="003B539C" w:rsidP="003B539C">
      <w:pPr>
        <w:rPr>
          <w:sz w:val="28"/>
          <w:szCs w:val="28"/>
        </w:rPr>
      </w:pPr>
      <w:r w:rsidRPr="003B539C">
        <w:rPr>
          <w:sz w:val="28"/>
          <w:szCs w:val="28"/>
        </w:rPr>
        <w:t>Р1  = Ч*Н, где: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– норматив расходов на одного жителя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 на 2022 год устанавливается в размере 115 рубля на одного жителя поселения. Для поселений с численностью населения менее трех тысяч жителей Н на 2022 год устанавливается в размере 173 рубля на одного жителя поселения. Н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Р2 = Пл*Нпл, где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lastRenderedPageBreak/>
        <w:t>Пл - площадь помещений учреждений культуры на территории поселения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– норматив расходов на 1 квадратный метр площади помещений учреждений культуры на территории поселения.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Нпл на 2022 год устанавливается в размере 70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3B539C" w:rsidRPr="003B539C" w:rsidRDefault="003B539C" w:rsidP="003B539C">
      <w:pPr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3B539C" w:rsidRDefault="003B539C" w:rsidP="003B53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539C"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6108E0" w:rsidRDefault="00315D24" w:rsidP="003B53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539C">
        <w:rPr>
          <w:color w:val="000000"/>
          <w:sz w:val="28"/>
          <w:szCs w:val="28"/>
        </w:rPr>
        <w:t>5. При отсутствии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 w:rsidR="00373180">
        <w:rPr>
          <w:sz w:val="28"/>
          <w:szCs w:val="28"/>
        </w:rPr>
        <w:t>Туношенского</w:t>
      </w:r>
      <w:r>
        <w:rPr>
          <w:sz w:val="28"/>
          <w:szCs w:val="28"/>
        </w:rPr>
        <w:t xml:space="preserve"> сельского поселения</w:t>
      </w:r>
      <w:r w:rsidRPr="007C713E">
        <w:rPr>
          <w:color w:val="000000"/>
          <w:sz w:val="28"/>
          <w:szCs w:val="28"/>
        </w:rPr>
        <w:t>.</w:t>
      </w:r>
    </w:p>
    <w:sectPr w:rsidR="006108E0" w:rsidSect="002B2FA3"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19" w:rsidRDefault="00A72619" w:rsidP="00284AF4">
      <w:r>
        <w:separator/>
      </w:r>
    </w:p>
  </w:endnote>
  <w:endnote w:type="continuationSeparator" w:id="0">
    <w:p w:rsidR="00A72619" w:rsidRDefault="00A72619" w:rsidP="002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19" w:rsidRDefault="00A72619" w:rsidP="00284AF4">
      <w:r>
        <w:separator/>
      </w:r>
    </w:p>
  </w:footnote>
  <w:footnote w:type="continuationSeparator" w:id="0">
    <w:p w:rsidR="00A72619" w:rsidRDefault="00A72619" w:rsidP="0028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83755"/>
      <w:docPartObj>
        <w:docPartGallery w:val="Page Numbers (Top of Page)"/>
        <w:docPartUnique/>
      </w:docPartObj>
    </w:sdtPr>
    <w:sdtEndPr/>
    <w:sdtContent>
      <w:p w:rsidR="0053480E" w:rsidRDefault="00A7261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36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53480E" w:rsidRDefault="0053480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E" w:rsidRDefault="0053480E">
    <w:pPr>
      <w:pStyle w:val="af"/>
      <w:jc w:val="center"/>
    </w:pPr>
  </w:p>
  <w:p w:rsidR="0053480E" w:rsidRDefault="0053480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84DB0"/>
    <w:multiLevelType w:val="hybridMultilevel"/>
    <w:tmpl w:val="C262BE78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C44089C">
      <w:start w:val="1"/>
      <w:numFmt w:val="decimal"/>
      <w:lvlText w:val="3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21242"/>
    <w:rsid w:val="0003256D"/>
    <w:rsid w:val="000325B1"/>
    <w:rsid w:val="00032EC1"/>
    <w:rsid w:val="000353E2"/>
    <w:rsid w:val="000404C7"/>
    <w:rsid w:val="00040F57"/>
    <w:rsid w:val="0004621B"/>
    <w:rsid w:val="000467ED"/>
    <w:rsid w:val="00062C27"/>
    <w:rsid w:val="00067579"/>
    <w:rsid w:val="000708C5"/>
    <w:rsid w:val="0008429C"/>
    <w:rsid w:val="0008672D"/>
    <w:rsid w:val="00086E91"/>
    <w:rsid w:val="0009106E"/>
    <w:rsid w:val="00095ECA"/>
    <w:rsid w:val="000A09BF"/>
    <w:rsid w:val="000A5289"/>
    <w:rsid w:val="000A5E19"/>
    <w:rsid w:val="000B050A"/>
    <w:rsid w:val="000B21BD"/>
    <w:rsid w:val="000B3BD7"/>
    <w:rsid w:val="000C2ABF"/>
    <w:rsid w:val="000C5F00"/>
    <w:rsid w:val="000D7379"/>
    <w:rsid w:val="000E054C"/>
    <w:rsid w:val="000E1021"/>
    <w:rsid w:val="000E1DA0"/>
    <w:rsid w:val="000F1531"/>
    <w:rsid w:val="000F790B"/>
    <w:rsid w:val="0010524B"/>
    <w:rsid w:val="001078A0"/>
    <w:rsid w:val="00110F57"/>
    <w:rsid w:val="001144C7"/>
    <w:rsid w:val="001150CA"/>
    <w:rsid w:val="00121135"/>
    <w:rsid w:val="00124601"/>
    <w:rsid w:val="00127BEE"/>
    <w:rsid w:val="001351C2"/>
    <w:rsid w:val="00135F60"/>
    <w:rsid w:val="001368A8"/>
    <w:rsid w:val="00142571"/>
    <w:rsid w:val="00157C31"/>
    <w:rsid w:val="00157E0A"/>
    <w:rsid w:val="00164F8E"/>
    <w:rsid w:val="001729DE"/>
    <w:rsid w:val="001824C4"/>
    <w:rsid w:val="0018765D"/>
    <w:rsid w:val="0019229A"/>
    <w:rsid w:val="00192537"/>
    <w:rsid w:val="00192C50"/>
    <w:rsid w:val="00193D0D"/>
    <w:rsid w:val="001955E5"/>
    <w:rsid w:val="001978A2"/>
    <w:rsid w:val="00197DA3"/>
    <w:rsid w:val="001A485A"/>
    <w:rsid w:val="001A5C20"/>
    <w:rsid w:val="001A6AE5"/>
    <w:rsid w:val="001B4B66"/>
    <w:rsid w:val="001B5D8E"/>
    <w:rsid w:val="001C4525"/>
    <w:rsid w:val="001C4A55"/>
    <w:rsid w:val="001C7439"/>
    <w:rsid w:val="001D4536"/>
    <w:rsid w:val="001E0AD1"/>
    <w:rsid w:val="001E4F7A"/>
    <w:rsid w:val="001E67AE"/>
    <w:rsid w:val="001F0244"/>
    <w:rsid w:val="001F392C"/>
    <w:rsid w:val="00203F66"/>
    <w:rsid w:val="00204C6A"/>
    <w:rsid w:val="00207F91"/>
    <w:rsid w:val="00210ECE"/>
    <w:rsid w:val="0021252B"/>
    <w:rsid w:val="0021414D"/>
    <w:rsid w:val="00215443"/>
    <w:rsid w:val="002213D5"/>
    <w:rsid w:val="00221438"/>
    <w:rsid w:val="00221A50"/>
    <w:rsid w:val="0022531D"/>
    <w:rsid w:val="002258DE"/>
    <w:rsid w:val="002270BF"/>
    <w:rsid w:val="0023170F"/>
    <w:rsid w:val="002319E9"/>
    <w:rsid w:val="0023448A"/>
    <w:rsid w:val="002408FC"/>
    <w:rsid w:val="00244CBE"/>
    <w:rsid w:val="00245FE8"/>
    <w:rsid w:val="002537E6"/>
    <w:rsid w:val="00271AFE"/>
    <w:rsid w:val="00272343"/>
    <w:rsid w:val="0027622E"/>
    <w:rsid w:val="00284AF4"/>
    <w:rsid w:val="0029149F"/>
    <w:rsid w:val="00294293"/>
    <w:rsid w:val="002A101A"/>
    <w:rsid w:val="002B1734"/>
    <w:rsid w:val="002B2FA3"/>
    <w:rsid w:val="002B4E59"/>
    <w:rsid w:val="002B7789"/>
    <w:rsid w:val="002C280D"/>
    <w:rsid w:val="002C6167"/>
    <w:rsid w:val="002D7B10"/>
    <w:rsid w:val="002D7B50"/>
    <w:rsid w:val="002E624A"/>
    <w:rsid w:val="002E6C32"/>
    <w:rsid w:val="002F13B3"/>
    <w:rsid w:val="002F4D70"/>
    <w:rsid w:val="002F6921"/>
    <w:rsid w:val="00302BEC"/>
    <w:rsid w:val="00303204"/>
    <w:rsid w:val="00306D70"/>
    <w:rsid w:val="00311D8C"/>
    <w:rsid w:val="00314482"/>
    <w:rsid w:val="00315D24"/>
    <w:rsid w:val="00334E67"/>
    <w:rsid w:val="003365BF"/>
    <w:rsid w:val="0034142F"/>
    <w:rsid w:val="0034228F"/>
    <w:rsid w:val="00345AA5"/>
    <w:rsid w:val="00346A48"/>
    <w:rsid w:val="00350E71"/>
    <w:rsid w:val="003514B0"/>
    <w:rsid w:val="00354B9A"/>
    <w:rsid w:val="00360399"/>
    <w:rsid w:val="003606FC"/>
    <w:rsid w:val="00361CD1"/>
    <w:rsid w:val="00373180"/>
    <w:rsid w:val="00373A0C"/>
    <w:rsid w:val="00374ACE"/>
    <w:rsid w:val="00380400"/>
    <w:rsid w:val="003867E9"/>
    <w:rsid w:val="00387EBB"/>
    <w:rsid w:val="0039171B"/>
    <w:rsid w:val="003A304E"/>
    <w:rsid w:val="003B1710"/>
    <w:rsid w:val="003B3643"/>
    <w:rsid w:val="003B539C"/>
    <w:rsid w:val="003B6A01"/>
    <w:rsid w:val="003C1954"/>
    <w:rsid w:val="003D14B9"/>
    <w:rsid w:val="003D6BBF"/>
    <w:rsid w:val="003E4850"/>
    <w:rsid w:val="003E5DB4"/>
    <w:rsid w:val="003F0618"/>
    <w:rsid w:val="003F10CE"/>
    <w:rsid w:val="003F32FA"/>
    <w:rsid w:val="003F7FC5"/>
    <w:rsid w:val="0040049C"/>
    <w:rsid w:val="0040104A"/>
    <w:rsid w:val="0040208E"/>
    <w:rsid w:val="004025FF"/>
    <w:rsid w:val="00403CBA"/>
    <w:rsid w:val="00412214"/>
    <w:rsid w:val="00414C47"/>
    <w:rsid w:val="00414C51"/>
    <w:rsid w:val="00421DA1"/>
    <w:rsid w:val="0043067D"/>
    <w:rsid w:val="004323F3"/>
    <w:rsid w:val="00433C1A"/>
    <w:rsid w:val="00437FB1"/>
    <w:rsid w:val="004409FC"/>
    <w:rsid w:val="004430EB"/>
    <w:rsid w:val="004466BD"/>
    <w:rsid w:val="00446AA0"/>
    <w:rsid w:val="00450E89"/>
    <w:rsid w:val="0046180A"/>
    <w:rsid w:val="00462716"/>
    <w:rsid w:val="00466D5E"/>
    <w:rsid w:val="00471EE4"/>
    <w:rsid w:val="00475271"/>
    <w:rsid w:val="0048319F"/>
    <w:rsid w:val="00490BB9"/>
    <w:rsid w:val="0049341C"/>
    <w:rsid w:val="004948E4"/>
    <w:rsid w:val="004953EE"/>
    <w:rsid w:val="00495472"/>
    <w:rsid w:val="004977BC"/>
    <w:rsid w:val="004A0A4E"/>
    <w:rsid w:val="004A1BFF"/>
    <w:rsid w:val="004A3365"/>
    <w:rsid w:val="004A500A"/>
    <w:rsid w:val="004A5D6F"/>
    <w:rsid w:val="004A72BF"/>
    <w:rsid w:val="004B7B70"/>
    <w:rsid w:val="004C11B8"/>
    <w:rsid w:val="004C19BE"/>
    <w:rsid w:val="004C2134"/>
    <w:rsid w:val="004C617F"/>
    <w:rsid w:val="004D0598"/>
    <w:rsid w:val="004D4153"/>
    <w:rsid w:val="004E071D"/>
    <w:rsid w:val="004E08CE"/>
    <w:rsid w:val="004E466A"/>
    <w:rsid w:val="0050496B"/>
    <w:rsid w:val="00504A92"/>
    <w:rsid w:val="00504BD0"/>
    <w:rsid w:val="00506E1B"/>
    <w:rsid w:val="005109B3"/>
    <w:rsid w:val="00510A8D"/>
    <w:rsid w:val="005116CA"/>
    <w:rsid w:val="00513210"/>
    <w:rsid w:val="005134B4"/>
    <w:rsid w:val="005138BF"/>
    <w:rsid w:val="005147A8"/>
    <w:rsid w:val="00522505"/>
    <w:rsid w:val="0053480E"/>
    <w:rsid w:val="00540CAE"/>
    <w:rsid w:val="005446A9"/>
    <w:rsid w:val="005477F3"/>
    <w:rsid w:val="00556DDA"/>
    <w:rsid w:val="00572BB5"/>
    <w:rsid w:val="0057340E"/>
    <w:rsid w:val="00574A21"/>
    <w:rsid w:val="00576BBC"/>
    <w:rsid w:val="00581B38"/>
    <w:rsid w:val="00584B06"/>
    <w:rsid w:val="00586C09"/>
    <w:rsid w:val="00587F40"/>
    <w:rsid w:val="005923DB"/>
    <w:rsid w:val="005928CF"/>
    <w:rsid w:val="005931BD"/>
    <w:rsid w:val="00593CB5"/>
    <w:rsid w:val="0059475C"/>
    <w:rsid w:val="005951C1"/>
    <w:rsid w:val="005A11F3"/>
    <w:rsid w:val="005A3D0E"/>
    <w:rsid w:val="005B240E"/>
    <w:rsid w:val="005B64D8"/>
    <w:rsid w:val="005C22FB"/>
    <w:rsid w:val="005C230A"/>
    <w:rsid w:val="005C5268"/>
    <w:rsid w:val="005D313D"/>
    <w:rsid w:val="005D5B37"/>
    <w:rsid w:val="005E5A1A"/>
    <w:rsid w:val="005E64E4"/>
    <w:rsid w:val="005F1C39"/>
    <w:rsid w:val="006108E0"/>
    <w:rsid w:val="00614A13"/>
    <w:rsid w:val="00623780"/>
    <w:rsid w:val="00627CDB"/>
    <w:rsid w:val="00632CA2"/>
    <w:rsid w:val="00632F71"/>
    <w:rsid w:val="00654E85"/>
    <w:rsid w:val="0066180B"/>
    <w:rsid w:val="00664E79"/>
    <w:rsid w:val="00670D12"/>
    <w:rsid w:val="00671F1B"/>
    <w:rsid w:val="0068572C"/>
    <w:rsid w:val="006859D4"/>
    <w:rsid w:val="0069567E"/>
    <w:rsid w:val="006A26B2"/>
    <w:rsid w:val="006B2553"/>
    <w:rsid w:val="006B5E4A"/>
    <w:rsid w:val="006C01DD"/>
    <w:rsid w:val="006C1CCC"/>
    <w:rsid w:val="006C33E8"/>
    <w:rsid w:val="006C52EB"/>
    <w:rsid w:val="006C66E5"/>
    <w:rsid w:val="006C6C61"/>
    <w:rsid w:val="006D4687"/>
    <w:rsid w:val="006E2A65"/>
    <w:rsid w:val="006E6C99"/>
    <w:rsid w:val="006F02C5"/>
    <w:rsid w:val="006F4A8A"/>
    <w:rsid w:val="00703E92"/>
    <w:rsid w:val="00706BCB"/>
    <w:rsid w:val="00717EC0"/>
    <w:rsid w:val="007233F0"/>
    <w:rsid w:val="007308B0"/>
    <w:rsid w:val="0073143C"/>
    <w:rsid w:val="007319BB"/>
    <w:rsid w:val="00733AEB"/>
    <w:rsid w:val="0073550D"/>
    <w:rsid w:val="00740A76"/>
    <w:rsid w:val="0074104E"/>
    <w:rsid w:val="007519B2"/>
    <w:rsid w:val="0075282C"/>
    <w:rsid w:val="00755DA2"/>
    <w:rsid w:val="0076058D"/>
    <w:rsid w:val="007629E9"/>
    <w:rsid w:val="00770431"/>
    <w:rsid w:val="007748BC"/>
    <w:rsid w:val="0078051F"/>
    <w:rsid w:val="0078242E"/>
    <w:rsid w:val="0078453B"/>
    <w:rsid w:val="007857BE"/>
    <w:rsid w:val="00786275"/>
    <w:rsid w:val="00786513"/>
    <w:rsid w:val="00790C81"/>
    <w:rsid w:val="007A3248"/>
    <w:rsid w:val="007A51F9"/>
    <w:rsid w:val="007A5CFD"/>
    <w:rsid w:val="007A5F14"/>
    <w:rsid w:val="007A6E32"/>
    <w:rsid w:val="007B47A7"/>
    <w:rsid w:val="007B5E8B"/>
    <w:rsid w:val="007C5215"/>
    <w:rsid w:val="007C5724"/>
    <w:rsid w:val="007D19FD"/>
    <w:rsid w:val="007D26BD"/>
    <w:rsid w:val="007E3308"/>
    <w:rsid w:val="00800366"/>
    <w:rsid w:val="00800CB8"/>
    <w:rsid w:val="00804353"/>
    <w:rsid w:val="0080447A"/>
    <w:rsid w:val="00815362"/>
    <w:rsid w:val="00821002"/>
    <w:rsid w:val="00821993"/>
    <w:rsid w:val="00822DFF"/>
    <w:rsid w:val="00823AB5"/>
    <w:rsid w:val="008271E3"/>
    <w:rsid w:val="00842900"/>
    <w:rsid w:val="00843EE5"/>
    <w:rsid w:val="00846368"/>
    <w:rsid w:val="008475D0"/>
    <w:rsid w:val="00853030"/>
    <w:rsid w:val="008562CC"/>
    <w:rsid w:val="00866B61"/>
    <w:rsid w:val="00866C86"/>
    <w:rsid w:val="00873758"/>
    <w:rsid w:val="00874FC4"/>
    <w:rsid w:val="00880968"/>
    <w:rsid w:val="00882CAE"/>
    <w:rsid w:val="00883265"/>
    <w:rsid w:val="00883A96"/>
    <w:rsid w:val="008A0429"/>
    <w:rsid w:val="008A2344"/>
    <w:rsid w:val="008A49EF"/>
    <w:rsid w:val="008A7279"/>
    <w:rsid w:val="008B320C"/>
    <w:rsid w:val="008C3EC3"/>
    <w:rsid w:val="008C41EC"/>
    <w:rsid w:val="008D07EA"/>
    <w:rsid w:val="008D0F23"/>
    <w:rsid w:val="008D3E18"/>
    <w:rsid w:val="008D76A5"/>
    <w:rsid w:val="008D78BE"/>
    <w:rsid w:val="008E1C66"/>
    <w:rsid w:val="008E261C"/>
    <w:rsid w:val="008E63C8"/>
    <w:rsid w:val="008F2855"/>
    <w:rsid w:val="008F3DB4"/>
    <w:rsid w:val="008F752D"/>
    <w:rsid w:val="00901B2C"/>
    <w:rsid w:val="009115D6"/>
    <w:rsid w:val="009141AD"/>
    <w:rsid w:val="00916FE2"/>
    <w:rsid w:val="009235A3"/>
    <w:rsid w:val="00923B6B"/>
    <w:rsid w:val="00924D84"/>
    <w:rsid w:val="00926D3A"/>
    <w:rsid w:val="009328A0"/>
    <w:rsid w:val="00932ADD"/>
    <w:rsid w:val="00940EF0"/>
    <w:rsid w:val="00943C46"/>
    <w:rsid w:val="009450E5"/>
    <w:rsid w:val="00945B13"/>
    <w:rsid w:val="009471C0"/>
    <w:rsid w:val="00952C41"/>
    <w:rsid w:val="009560BF"/>
    <w:rsid w:val="00964524"/>
    <w:rsid w:val="00973E54"/>
    <w:rsid w:val="0097452A"/>
    <w:rsid w:val="009838C6"/>
    <w:rsid w:val="00986A33"/>
    <w:rsid w:val="00992BD4"/>
    <w:rsid w:val="00996832"/>
    <w:rsid w:val="00997339"/>
    <w:rsid w:val="009A1C39"/>
    <w:rsid w:val="009A324A"/>
    <w:rsid w:val="009A7257"/>
    <w:rsid w:val="009B4E3E"/>
    <w:rsid w:val="009B6A57"/>
    <w:rsid w:val="009C0253"/>
    <w:rsid w:val="009C09F2"/>
    <w:rsid w:val="009C2163"/>
    <w:rsid w:val="009C421C"/>
    <w:rsid w:val="009C5173"/>
    <w:rsid w:val="009C64CB"/>
    <w:rsid w:val="009D2B4D"/>
    <w:rsid w:val="009E0025"/>
    <w:rsid w:val="009E1FCD"/>
    <w:rsid w:val="009E377E"/>
    <w:rsid w:val="009E587A"/>
    <w:rsid w:val="009E6593"/>
    <w:rsid w:val="009F0308"/>
    <w:rsid w:val="009F062D"/>
    <w:rsid w:val="009F0B3E"/>
    <w:rsid w:val="009F5870"/>
    <w:rsid w:val="00A03541"/>
    <w:rsid w:val="00A0357A"/>
    <w:rsid w:val="00A07BBB"/>
    <w:rsid w:val="00A20662"/>
    <w:rsid w:val="00A269F1"/>
    <w:rsid w:val="00A31312"/>
    <w:rsid w:val="00A324D7"/>
    <w:rsid w:val="00A33506"/>
    <w:rsid w:val="00A336E5"/>
    <w:rsid w:val="00A35FFC"/>
    <w:rsid w:val="00A3606F"/>
    <w:rsid w:val="00A36ECD"/>
    <w:rsid w:val="00A40199"/>
    <w:rsid w:val="00A41471"/>
    <w:rsid w:val="00A41849"/>
    <w:rsid w:val="00A43265"/>
    <w:rsid w:val="00A43AB4"/>
    <w:rsid w:val="00A45C3B"/>
    <w:rsid w:val="00A46628"/>
    <w:rsid w:val="00A56F2C"/>
    <w:rsid w:val="00A61529"/>
    <w:rsid w:val="00A66CB7"/>
    <w:rsid w:val="00A66F78"/>
    <w:rsid w:val="00A67209"/>
    <w:rsid w:val="00A72619"/>
    <w:rsid w:val="00A72E06"/>
    <w:rsid w:val="00A815CB"/>
    <w:rsid w:val="00A843BC"/>
    <w:rsid w:val="00A92153"/>
    <w:rsid w:val="00A9573C"/>
    <w:rsid w:val="00AA07E0"/>
    <w:rsid w:val="00AA459B"/>
    <w:rsid w:val="00AA490F"/>
    <w:rsid w:val="00AA5805"/>
    <w:rsid w:val="00AB1DDB"/>
    <w:rsid w:val="00AB3EFF"/>
    <w:rsid w:val="00AB4AE4"/>
    <w:rsid w:val="00AB65BA"/>
    <w:rsid w:val="00AC3266"/>
    <w:rsid w:val="00AC7C92"/>
    <w:rsid w:val="00AD2208"/>
    <w:rsid w:val="00AD5F03"/>
    <w:rsid w:val="00AE0ECB"/>
    <w:rsid w:val="00AE5353"/>
    <w:rsid w:val="00AF01E9"/>
    <w:rsid w:val="00AF2084"/>
    <w:rsid w:val="00B0323F"/>
    <w:rsid w:val="00B13D28"/>
    <w:rsid w:val="00B169D4"/>
    <w:rsid w:val="00B249CD"/>
    <w:rsid w:val="00B25FD8"/>
    <w:rsid w:val="00B309C9"/>
    <w:rsid w:val="00B342C5"/>
    <w:rsid w:val="00B37216"/>
    <w:rsid w:val="00B50077"/>
    <w:rsid w:val="00B55B79"/>
    <w:rsid w:val="00B5714B"/>
    <w:rsid w:val="00B60530"/>
    <w:rsid w:val="00B6658B"/>
    <w:rsid w:val="00B66C1E"/>
    <w:rsid w:val="00B66C28"/>
    <w:rsid w:val="00B72882"/>
    <w:rsid w:val="00B72E47"/>
    <w:rsid w:val="00B80522"/>
    <w:rsid w:val="00B85479"/>
    <w:rsid w:val="00B86283"/>
    <w:rsid w:val="00B92891"/>
    <w:rsid w:val="00B94F8A"/>
    <w:rsid w:val="00B971C9"/>
    <w:rsid w:val="00BD04A8"/>
    <w:rsid w:val="00BD10B6"/>
    <w:rsid w:val="00BF30F6"/>
    <w:rsid w:val="00BF508B"/>
    <w:rsid w:val="00BF7571"/>
    <w:rsid w:val="00C03B14"/>
    <w:rsid w:val="00C047DE"/>
    <w:rsid w:val="00C04B39"/>
    <w:rsid w:val="00C05854"/>
    <w:rsid w:val="00C11B0C"/>
    <w:rsid w:val="00C128B2"/>
    <w:rsid w:val="00C1584A"/>
    <w:rsid w:val="00C16FB8"/>
    <w:rsid w:val="00C257DB"/>
    <w:rsid w:val="00C26BC9"/>
    <w:rsid w:val="00C305E0"/>
    <w:rsid w:val="00C30D84"/>
    <w:rsid w:val="00C350A0"/>
    <w:rsid w:val="00C4192B"/>
    <w:rsid w:val="00C45450"/>
    <w:rsid w:val="00C54637"/>
    <w:rsid w:val="00C56178"/>
    <w:rsid w:val="00C64438"/>
    <w:rsid w:val="00C661AA"/>
    <w:rsid w:val="00C722C6"/>
    <w:rsid w:val="00C73466"/>
    <w:rsid w:val="00C76D5D"/>
    <w:rsid w:val="00C85953"/>
    <w:rsid w:val="00C92EAC"/>
    <w:rsid w:val="00C95B4E"/>
    <w:rsid w:val="00C97705"/>
    <w:rsid w:val="00CB145F"/>
    <w:rsid w:val="00CB38BC"/>
    <w:rsid w:val="00CC03BD"/>
    <w:rsid w:val="00CC079E"/>
    <w:rsid w:val="00CC0DDD"/>
    <w:rsid w:val="00CC133F"/>
    <w:rsid w:val="00CC7237"/>
    <w:rsid w:val="00CD296C"/>
    <w:rsid w:val="00CE0D47"/>
    <w:rsid w:val="00CE5978"/>
    <w:rsid w:val="00CF2A41"/>
    <w:rsid w:val="00CF3EFF"/>
    <w:rsid w:val="00CF3F6E"/>
    <w:rsid w:val="00CF69B8"/>
    <w:rsid w:val="00CF706B"/>
    <w:rsid w:val="00CF7E25"/>
    <w:rsid w:val="00D02FFB"/>
    <w:rsid w:val="00D04B54"/>
    <w:rsid w:val="00D136F2"/>
    <w:rsid w:val="00D17348"/>
    <w:rsid w:val="00D17A1C"/>
    <w:rsid w:val="00D21240"/>
    <w:rsid w:val="00D21D1D"/>
    <w:rsid w:val="00D2257D"/>
    <w:rsid w:val="00D227AD"/>
    <w:rsid w:val="00D259CA"/>
    <w:rsid w:val="00D30C29"/>
    <w:rsid w:val="00D3266E"/>
    <w:rsid w:val="00D33117"/>
    <w:rsid w:val="00D33A1D"/>
    <w:rsid w:val="00D3507C"/>
    <w:rsid w:val="00D37FD5"/>
    <w:rsid w:val="00D42285"/>
    <w:rsid w:val="00D4474A"/>
    <w:rsid w:val="00D46F5A"/>
    <w:rsid w:val="00D55B42"/>
    <w:rsid w:val="00D613C9"/>
    <w:rsid w:val="00D625BA"/>
    <w:rsid w:val="00D75EF3"/>
    <w:rsid w:val="00D872A8"/>
    <w:rsid w:val="00D877B8"/>
    <w:rsid w:val="00D87D87"/>
    <w:rsid w:val="00D95558"/>
    <w:rsid w:val="00D955FB"/>
    <w:rsid w:val="00D95CA7"/>
    <w:rsid w:val="00D9674E"/>
    <w:rsid w:val="00DA2BD0"/>
    <w:rsid w:val="00DA4FB2"/>
    <w:rsid w:val="00DA7E90"/>
    <w:rsid w:val="00DB3A51"/>
    <w:rsid w:val="00DB4F6B"/>
    <w:rsid w:val="00DC2FD5"/>
    <w:rsid w:val="00DC5E98"/>
    <w:rsid w:val="00DD0594"/>
    <w:rsid w:val="00DD3E31"/>
    <w:rsid w:val="00DD7560"/>
    <w:rsid w:val="00DE125D"/>
    <w:rsid w:val="00DF1F4C"/>
    <w:rsid w:val="00DF1F4F"/>
    <w:rsid w:val="00DF3326"/>
    <w:rsid w:val="00DF3ABB"/>
    <w:rsid w:val="00E02D0F"/>
    <w:rsid w:val="00E04CF8"/>
    <w:rsid w:val="00E1511A"/>
    <w:rsid w:val="00E1558E"/>
    <w:rsid w:val="00E16434"/>
    <w:rsid w:val="00E22D4F"/>
    <w:rsid w:val="00E23280"/>
    <w:rsid w:val="00E25772"/>
    <w:rsid w:val="00E26C35"/>
    <w:rsid w:val="00E277FF"/>
    <w:rsid w:val="00E36669"/>
    <w:rsid w:val="00E43B04"/>
    <w:rsid w:val="00E502A2"/>
    <w:rsid w:val="00E5225E"/>
    <w:rsid w:val="00E53CE0"/>
    <w:rsid w:val="00E543FA"/>
    <w:rsid w:val="00E60EC0"/>
    <w:rsid w:val="00E66DF9"/>
    <w:rsid w:val="00E72647"/>
    <w:rsid w:val="00E74BA9"/>
    <w:rsid w:val="00E75BBA"/>
    <w:rsid w:val="00E80838"/>
    <w:rsid w:val="00E85A0E"/>
    <w:rsid w:val="00E864C4"/>
    <w:rsid w:val="00E91910"/>
    <w:rsid w:val="00E94838"/>
    <w:rsid w:val="00E95281"/>
    <w:rsid w:val="00EB0F5F"/>
    <w:rsid w:val="00EB2FE3"/>
    <w:rsid w:val="00EB3E15"/>
    <w:rsid w:val="00EB46FE"/>
    <w:rsid w:val="00EB4E90"/>
    <w:rsid w:val="00ED11F0"/>
    <w:rsid w:val="00ED42FE"/>
    <w:rsid w:val="00ED470F"/>
    <w:rsid w:val="00EE0CDC"/>
    <w:rsid w:val="00EE1E35"/>
    <w:rsid w:val="00EE4EF5"/>
    <w:rsid w:val="00EE74C7"/>
    <w:rsid w:val="00EF2A49"/>
    <w:rsid w:val="00F175F4"/>
    <w:rsid w:val="00F205B9"/>
    <w:rsid w:val="00F2369D"/>
    <w:rsid w:val="00F314C4"/>
    <w:rsid w:val="00F343A0"/>
    <w:rsid w:val="00F540EF"/>
    <w:rsid w:val="00F629F8"/>
    <w:rsid w:val="00F62B60"/>
    <w:rsid w:val="00F64004"/>
    <w:rsid w:val="00F656F3"/>
    <w:rsid w:val="00F65835"/>
    <w:rsid w:val="00F67C69"/>
    <w:rsid w:val="00F707A8"/>
    <w:rsid w:val="00F71166"/>
    <w:rsid w:val="00F71671"/>
    <w:rsid w:val="00F71D37"/>
    <w:rsid w:val="00F74BC6"/>
    <w:rsid w:val="00F81553"/>
    <w:rsid w:val="00F81ADF"/>
    <w:rsid w:val="00F826DA"/>
    <w:rsid w:val="00F853F7"/>
    <w:rsid w:val="00F85E99"/>
    <w:rsid w:val="00F8607A"/>
    <w:rsid w:val="00F94640"/>
    <w:rsid w:val="00FA18B3"/>
    <w:rsid w:val="00FA7245"/>
    <w:rsid w:val="00FB2A22"/>
    <w:rsid w:val="00FB2A5A"/>
    <w:rsid w:val="00FB45CE"/>
    <w:rsid w:val="00FB7B65"/>
    <w:rsid w:val="00FC023B"/>
    <w:rsid w:val="00FC35BC"/>
    <w:rsid w:val="00FC483C"/>
    <w:rsid w:val="00FC6F70"/>
    <w:rsid w:val="00FD10F4"/>
    <w:rsid w:val="00FD66D1"/>
    <w:rsid w:val="00FE1805"/>
    <w:rsid w:val="00FE2E36"/>
    <w:rsid w:val="00FE3BA4"/>
    <w:rsid w:val="00FE6240"/>
    <w:rsid w:val="00FF3B82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0078-5B37-4592-BD0E-A0C33C0B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16598</Words>
  <Characters>94613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2020-12-24T12:25:00Z</cp:lastPrinted>
  <dcterms:created xsi:type="dcterms:W3CDTF">2021-11-30T11:40:00Z</dcterms:created>
  <dcterms:modified xsi:type="dcterms:W3CDTF">2021-11-30T13:58:00Z</dcterms:modified>
</cp:coreProperties>
</file>