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9D7C1B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6069B" w:rsidRDefault="0086069B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25.12.2019        </w:t>
      </w:r>
      <w:r w:rsidR="00AF2C2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№ 2434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428B6" w:rsidRPr="005428B6" w:rsidRDefault="005428B6" w:rsidP="005428B6">
      <w:pPr>
        <w:pStyle w:val="a6"/>
        <w:ind w:left="0" w:right="5385"/>
        <w:jc w:val="both"/>
        <w:rPr>
          <w:b/>
          <w:szCs w:val="28"/>
        </w:rPr>
      </w:pPr>
      <w:r w:rsidRPr="005428B6">
        <w:rPr>
          <w:b/>
          <w:szCs w:val="28"/>
        </w:rPr>
        <w:t>О внесении изменений в</w:t>
      </w:r>
      <w:r>
        <w:rPr>
          <w:b/>
          <w:szCs w:val="28"/>
        </w:rPr>
        <w:t> </w:t>
      </w:r>
      <w:r w:rsidRPr="005428B6">
        <w:rPr>
          <w:b/>
          <w:szCs w:val="28"/>
        </w:rPr>
        <w:t>постановление Администрации ЯМР от 25.02.2015 № 997 «О</w:t>
      </w:r>
      <w:r>
        <w:rPr>
          <w:b/>
          <w:szCs w:val="28"/>
        </w:rPr>
        <w:t> </w:t>
      </w:r>
      <w:r w:rsidRPr="005428B6">
        <w:rPr>
          <w:b/>
          <w:szCs w:val="28"/>
        </w:rPr>
        <w:t>создании градостроительной комиссии Ярославского муниципального района</w:t>
      </w:r>
    </w:p>
    <w:p w:rsidR="00570D43" w:rsidRDefault="00570D43" w:rsidP="00570D43">
      <w:pPr>
        <w:pStyle w:val="a6"/>
        <w:ind w:left="0"/>
        <w:jc w:val="both"/>
      </w:pPr>
    </w:p>
    <w:p w:rsidR="00570D43" w:rsidRPr="005428B6" w:rsidRDefault="005428B6" w:rsidP="005428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28B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31 Градостроительного кодекса Российской Федерации, </w:t>
      </w:r>
      <w:r w:rsidRPr="005428B6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5428B6">
        <w:rPr>
          <w:sz w:val="28"/>
          <w:szCs w:val="28"/>
        </w:rPr>
        <w:t>й 10 Закона Ярославской области от 11 октября 2006 года № 66-з «О градостроительной деятельности на территории Ярославской области»</w:t>
      </w:r>
      <w:r w:rsidR="00570D43" w:rsidRPr="005428B6">
        <w:rPr>
          <w:sz w:val="28"/>
          <w:szCs w:val="28"/>
        </w:rPr>
        <w:t xml:space="preserve"> Администрация района  </w:t>
      </w:r>
      <w:proofErr w:type="gramStart"/>
      <w:r w:rsidR="00570D43" w:rsidRPr="005428B6">
        <w:rPr>
          <w:b/>
          <w:sz w:val="28"/>
          <w:szCs w:val="28"/>
        </w:rPr>
        <w:t>п</w:t>
      </w:r>
      <w:proofErr w:type="gramEnd"/>
      <w:r w:rsidR="00570D43" w:rsidRPr="005428B6">
        <w:rPr>
          <w:b/>
          <w:sz w:val="28"/>
          <w:szCs w:val="28"/>
        </w:rPr>
        <w:t xml:space="preserve"> о с т а н о в л я е т: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1. </w:t>
      </w:r>
      <w:r w:rsidR="005428B6">
        <w:t xml:space="preserve">Внести </w:t>
      </w:r>
      <w:r w:rsidR="005428B6">
        <w:rPr>
          <w:szCs w:val="28"/>
        </w:rPr>
        <w:t xml:space="preserve">в </w:t>
      </w:r>
      <w:r w:rsidR="005428B6" w:rsidRPr="00885D93">
        <w:rPr>
          <w:szCs w:val="28"/>
        </w:rPr>
        <w:t>постановление</w:t>
      </w:r>
      <w:r w:rsidR="005428B6">
        <w:rPr>
          <w:szCs w:val="28"/>
        </w:rPr>
        <w:t xml:space="preserve"> </w:t>
      </w:r>
      <w:r w:rsidR="005428B6" w:rsidRPr="00885D93">
        <w:rPr>
          <w:szCs w:val="28"/>
        </w:rPr>
        <w:t xml:space="preserve">Администрации </w:t>
      </w:r>
      <w:r w:rsidR="005428B6">
        <w:rPr>
          <w:szCs w:val="28"/>
        </w:rPr>
        <w:t xml:space="preserve">ЯМР </w:t>
      </w:r>
      <w:r w:rsidR="005428B6" w:rsidRPr="00885D93">
        <w:rPr>
          <w:szCs w:val="28"/>
        </w:rPr>
        <w:t>от 25.02.2015 № 997</w:t>
      </w:r>
      <w:r w:rsidR="005428B6">
        <w:rPr>
          <w:szCs w:val="28"/>
        </w:rPr>
        <w:t xml:space="preserve"> </w:t>
      </w:r>
      <w:r w:rsidR="005428B6" w:rsidRPr="00885D93">
        <w:rPr>
          <w:szCs w:val="28"/>
        </w:rPr>
        <w:t>«О создании градостроительной комиссии Яро</w:t>
      </w:r>
      <w:r w:rsidR="005428B6">
        <w:rPr>
          <w:szCs w:val="28"/>
        </w:rPr>
        <w:t xml:space="preserve">славского муниципального района» изменения, изложив пункт 6 Положения о градостроительной </w:t>
      </w:r>
      <w:r w:rsidR="005428B6" w:rsidRPr="005239F1">
        <w:rPr>
          <w:szCs w:val="28"/>
        </w:rPr>
        <w:t xml:space="preserve">комиссии </w:t>
      </w:r>
      <w:r w:rsidR="005428B6">
        <w:rPr>
          <w:szCs w:val="28"/>
        </w:rPr>
        <w:t>Ярославского муниципального района</w:t>
      </w:r>
      <w:r w:rsidR="005428B6" w:rsidRPr="005239F1">
        <w:rPr>
          <w:szCs w:val="28"/>
        </w:rPr>
        <w:t xml:space="preserve"> </w:t>
      </w:r>
      <w:r w:rsidR="005428B6">
        <w:rPr>
          <w:szCs w:val="28"/>
        </w:rPr>
        <w:t>в следующей редакции:</w:t>
      </w:r>
    </w:p>
    <w:p w:rsidR="005428B6" w:rsidRPr="005428B6" w:rsidRDefault="005428B6" w:rsidP="005428B6">
      <w:pPr>
        <w:pStyle w:val="a6"/>
        <w:ind w:left="0" w:firstLine="709"/>
        <w:jc w:val="both"/>
      </w:pPr>
      <w:r>
        <w:t>«6. В состав К</w:t>
      </w:r>
      <w:r w:rsidRPr="005428B6">
        <w:t>омиссии включаются</w:t>
      </w:r>
      <w:r w:rsidR="009D7C1B">
        <w:t xml:space="preserve"> </w:t>
      </w:r>
      <w:r w:rsidRPr="005428B6">
        <w:t>представители общественности</w:t>
      </w:r>
      <w:r w:rsidR="009D7C1B">
        <w:t xml:space="preserve">, </w:t>
      </w:r>
      <w:r w:rsidRPr="005428B6">
        <w:t>представител</w:t>
      </w:r>
      <w:r w:rsidR="009D7C1B">
        <w:t>ь</w:t>
      </w:r>
      <w:r w:rsidRPr="005428B6">
        <w:t xml:space="preserve"> организации, осуществляющей техническую инвентаризацию и учет объектов недвижимости на территории </w:t>
      </w:r>
      <w:r w:rsidR="009D7C1B">
        <w:t xml:space="preserve">Ярославского муниципального района, </w:t>
      </w:r>
      <w:r w:rsidRPr="005428B6">
        <w:t>специалисты в сфере строительства, градостроительной деятельности и архитектуры и иных смежных отраслей</w:t>
      </w:r>
      <w:r w:rsidR="009D7C1B">
        <w:t>, а также представители городского и сельских поселений Ярославского муниципального района, Администрации Ярославского муниципального района</w:t>
      </w:r>
      <w:r w:rsidRPr="005428B6">
        <w:t>.</w:t>
      </w:r>
    </w:p>
    <w:p w:rsidR="009D7C1B" w:rsidRDefault="005428B6" w:rsidP="009D7C1B">
      <w:pPr>
        <w:pStyle w:val="a6"/>
        <w:ind w:left="0" w:firstLine="709"/>
        <w:jc w:val="both"/>
        <w:rPr>
          <w:szCs w:val="28"/>
        </w:rPr>
      </w:pPr>
      <w:r w:rsidRPr="005428B6">
        <w:rPr>
          <w:szCs w:val="28"/>
        </w:rPr>
        <w:t xml:space="preserve">Состав Комиссии утверждается </w:t>
      </w:r>
      <w:r w:rsidR="009D7C1B">
        <w:rPr>
          <w:bCs/>
          <w:szCs w:val="28"/>
        </w:rPr>
        <w:t>постановлением Администрации</w:t>
      </w:r>
      <w:r w:rsidRPr="005428B6">
        <w:rPr>
          <w:bCs/>
          <w:szCs w:val="28"/>
        </w:rPr>
        <w:t xml:space="preserve"> Ярославского муниципального района</w:t>
      </w:r>
      <w:r w:rsidRPr="005428B6">
        <w:rPr>
          <w:szCs w:val="28"/>
        </w:rPr>
        <w:t>.</w:t>
      </w:r>
    </w:p>
    <w:p w:rsidR="009D7C1B" w:rsidRDefault="009D7C1B" w:rsidP="009D7C1B">
      <w:pPr>
        <w:pStyle w:val="a6"/>
        <w:ind w:left="0" w:firstLine="709"/>
        <w:jc w:val="both"/>
      </w:pPr>
      <w:r>
        <w:t>Включение в состав Комиссии новых членов Комиссии осуществляется после рассмотрения предложенных кандидатур на заседании Комиссии</w:t>
      </w:r>
      <w:proofErr w:type="gramStart"/>
      <w:r>
        <w:t>.</w:t>
      </w:r>
      <w:proofErr w:type="gramEnd"/>
      <w:r>
        <w:t>»</w:t>
      </w:r>
      <w:r w:rsidR="00BF23C8">
        <w:t>.</w:t>
      </w:r>
      <w:bookmarkStart w:id="0" w:name="_GoBack"/>
      <w:bookmarkEnd w:id="0"/>
    </w:p>
    <w:p w:rsidR="009D7C1B" w:rsidRDefault="009D7C1B" w:rsidP="009D7C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5BE">
        <w:rPr>
          <w:sz w:val="28"/>
          <w:szCs w:val="28"/>
        </w:rPr>
        <w:t>. Опубликовать постановление в газете «</w:t>
      </w:r>
      <w:proofErr w:type="gramStart"/>
      <w:r w:rsidRPr="00CE55BE">
        <w:rPr>
          <w:sz w:val="28"/>
          <w:szCs w:val="28"/>
        </w:rPr>
        <w:t>Ярославский</w:t>
      </w:r>
      <w:proofErr w:type="gramEnd"/>
      <w:r w:rsidRPr="009B100B">
        <w:rPr>
          <w:sz w:val="28"/>
          <w:szCs w:val="28"/>
        </w:rPr>
        <w:t xml:space="preserve"> </w:t>
      </w:r>
      <w:proofErr w:type="spellStart"/>
      <w:r w:rsidRPr="009B100B">
        <w:rPr>
          <w:sz w:val="28"/>
          <w:szCs w:val="28"/>
        </w:rPr>
        <w:t>агрокурьер</w:t>
      </w:r>
      <w:proofErr w:type="spellEnd"/>
      <w:r w:rsidRPr="009B100B">
        <w:rPr>
          <w:sz w:val="28"/>
          <w:szCs w:val="28"/>
        </w:rPr>
        <w:t>» и разместить на официальном сайте Администрации Ярославского муниципального района.</w:t>
      </w:r>
    </w:p>
    <w:p w:rsidR="009D7C1B" w:rsidRPr="00D64DDA" w:rsidRDefault="009D7C1B" w:rsidP="009D7C1B">
      <w:pPr>
        <w:pStyle w:val="ConsPlusNormal"/>
        <w:widowControl/>
        <w:tabs>
          <w:tab w:val="left" w:pos="993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0F1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5D0F1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D7C1B" w:rsidRPr="005C188B" w:rsidRDefault="009D7C1B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9D7C1B" w:rsidRDefault="00570D43" w:rsidP="00AF2C2D">
      <w:pPr>
        <w:pStyle w:val="a6"/>
        <w:ind w:left="0"/>
        <w:jc w:val="both"/>
        <w:rPr>
          <w:szCs w:val="28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9D7C1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FE" w:rsidRDefault="001E56FE">
      <w:r>
        <w:separator/>
      </w:r>
    </w:p>
  </w:endnote>
  <w:endnote w:type="continuationSeparator" w:id="0">
    <w:p w:rsidR="001E56FE" w:rsidRDefault="001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FE" w:rsidRDefault="001E56FE">
      <w:r>
        <w:separator/>
      </w:r>
    </w:p>
  </w:footnote>
  <w:footnote w:type="continuationSeparator" w:id="0">
    <w:p w:rsidR="001E56FE" w:rsidRDefault="001E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6"/>
    <w:rsid w:val="00032A4D"/>
    <w:rsid w:val="0008124D"/>
    <w:rsid w:val="0008379F"/>
    <w:rsid w:val="000B0982"/>
    <w:rsid w:val="000E7602"/>
    <w:rsid w:val="00104CBD"/>
    <w:rsid w:val="0014290D"/>
    <w:rsid w:val="00144004"/>
    <w:rsid w:val="00197856"/>
    <w:rsid w:val="001B5A15"/>
    <w:rsid w:val="001E56FE"/>
    <w:rsid w:val="002209C4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28B6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6069B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9D7C1B"/>
    <w:rsid w:val="00A047AB"/>
    <w:rsid w:val="00A06B9E"/>
    <w:rsid w:val="00A84531"/>
    <w:rsid w:val="00AC3236"/>
    <w:rsid w:val="00AF2C2D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BF23C8"/>
    <w:rsid w:val="00C2411F"/>
    <w:rsid w:val="00C52713"/>
    <w:rsid w:val="00C6342F"/>
    <w:rsid w:val="00CB07AD"/>
    <w:rsid w:val="00CB244C"/>
    <w:rsid w:val="00CD2F4D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94EBB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9D7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9D7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4</cp:revision>
  <cp:lastPrinted>2010-03-09T14:25:00Z</cp:lastPrinted>
  <dcterms:created xsi:type="dcterms:W3CDTF">2019-12-25T08:39:00Z</dcterms:created>
  <dcterms:modified xsi:type="dcterms:W3CDTF">2019-12-25T08:44:00Z</dcterms:modified>
</cp:coreProperties>
</file>