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68C8" w:rsidRPr="00C47A4F" w:rsidRDefault="00D668C8" w:rsidP="00C47A4F">
      <w:pPr>
        <w:jc w:val="righ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60288" behindDoc="0" locked="0" layoutInCell="1" allowOverlap="1" wp14:anchorId="061808E1" wp14:editId="6319480C">
            <wp:simplePos x="0" y="0"/>
            <wp:positionH relativeFrom="column">
              <wp:posOffset>2748915</wp:posOffset>
            </wp:positionH>
            <wp:positionV relativeFrom="paragraph">
              <wp:posOffset>-180340</wp:posOffset>
            </wp:positionV>
            <wp:extent cx="600075" cy="771525"/>
            <wp:effectExtent l="0" t="0" r="0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668C8" w:rsidRPr="00176C6C" w:rsidRDefault="00D668C8" w:rsidP="00D668C8">
      <w:pPr>
        <w:keepNext/>
        <w:numPr>
          <w:ilvl w:val="1"/>
          <w:numId w:val="0"/>
        </w:numPr>
        <w:tabs>
          <w:tab w:val="num" w:pos="0"/>
        </w:tabs>
        <w:suppressAutoHyphens/>
        <w:ind w:left="576" w:hanging="576"/>
        <w:jc w:val="center"/>
        <w:outlineLvl w:val="1"/>
        <w:rPr>
          <w:b/>
          <w:sz w:val="40"/>
          <w:szCs w:val="40"/>
          <w:lang w:eastAsia="hi-IN" w:bidi="hi-IN"/>
        </w:rPr>
      </w:pPr>
      <w:r w:rsidRPr="00176C6C">
        <w:rPr>
          <w:b/>
          <w:sz w:val="40"/>
          <w:szCs w:val="40"/>
          <w:lang w:eastAsia="hi-IN" w:bidi="hi-IN"/>
        </w:rPr>
        <w:t>М У Н И Ц И П А Л Ь Н Ы Й С О В Е Т</w:t>
      </w:r>
    </w:p>
    <w:p w:rsidR="00D668C8" w:rsidRPr="00176C6C" w:rsidRDefault="00D668C8" w:rsidP="00D668C8">
      <w:pPr>
        <w:keepNext/>
        <w:numPr>
          <w:ilvl w:val="2"/>
          <w:numId w:val="0"/>
        </w:numPr>
        <w:tabs>
          <w:tab w:val="num" w:pos="0"/>
        </w:tabs>
        <w:suppressAutoHyphens/>
        <w:ind w:left="720" w:hanging="720"/>
        <w:jc w:val="center"/>
        <w:outlineLvl w:val="2"/>
        <w:rPr>
          <w:b/>
          <w:sz w:val="36"/>
          <w:szCs w:val="36"/>
          <w:lang w:eastAsia="hi-IN" w:bidi="hi-IN"/>
        </w:rPr>
      </w:pPr>
      <w:r w:rsidRPr="00176C6C">
        <w:rPr>
          <w:b/>
          <w:sz w:val="36"/>
          <w:szCs w:val="36"/>
          <w:lang w:eastAsia="hi-IN" w:bidi="hi-IN"/>
        </w:rPr>
        <w:t xml:space="preserve">Ярославского муниципального </w:t>
      </w:r>
      <w:r w:rsidR="000B6EDD">
        <w:rPr>
          <w:b/>
          <w:sz w:val="36"/>
          <w:szCs w:val="36"/>
          <w:lang w:eastAsia="hi-IN" w:bidi="hi-IN"/>
        </w:rPr>
        <w:t>района</w:t>
      </w:r>
    </w:p>
    <w:p w:rsidR="00D668C8" w:rsidRPr="00176C6C" w:rsidRDefault="00D668C8" w:rsidP="00D668C8">
      <w:pPr>
        <w:suppressAutoHyphens/>
        <w:jc w:val="center"/>
        <w:rPr>
          <w:b/>
          <w:sz w:val="28"/>
          <w:szCs w:val="28"/>
          <w:lang w:eastAsia="hi-IN" w:bidi="hi-IN"/>
        </w:rPr>
      </w:pPr>
    </w:p>
    <w:p w:rsidR="00D668C8" w:rsidRPr="00176C6C" w:rsidRDefault="00D668C8" w:rsidP="00D668C8">
      <w:pPr>
        <w:jc w:val="center"/>
        <w:rPr>
          <w:b/>
          <w:sz w:val="32"/>
          <w:szCs w:val="32"/>
          <w:lang w:eastAsia="ar-SA"/>
        </w:rPr>
      </w:pPr>
      <w:r w:rsidRPr="00176C6C">
        <w:rPr>
          <w:b/>
          <w:sz w:val="32"/>
          <w:szCs w:val="32"/>
          <w:lang w:eastAsia="ar-SA"/>
        </w:rPr>
        <w:t>Р Е Ш Е Н И Е</w:t>
      </w:r>
    </w:p>
    <w:p w:rsidR="00D668C8" w:rsidRDefault="00D668C8" w:rsidP="00D668C8">
      <w:pPr>
        <w:jc w:val="both"/>
        <w:rPr>
          <w:rFonts w:eastAsia="Calibri"/>
          <w:sz w:val="28"/>
          <w:szCs w:val="28"/>
        </w:rPr>
      </w:pPr>
    </w:p>
    <w:p w:rsidR="00942BCC" w:rsidRDefault="00942BCC" w:rsidP="00D668C8">
      <w:pPr>
        <w:jc w:val="both"/>
        <w:rPr>
          <w:rFonts w:eastAsia="Calibri"/>
          <w:sz w:val="28"/>
          <w:szCs w:val="28"/>
        </w:rPr>
      </w:pPr>
    </w:p>
    <w:p w:rsidR="00C7416C" w:rsidRPr="009914F0" w:rsidRDefault="009914F0" w:rsidP="00D668C8">
      <w:pPr>
        <w:jc w:val="both"/>
        <w:rPr>
          <w:rFonts w:eastAsia="Calibri"/>
          <w:b/>
        </w:rPr>
      </w:pPr>
      <w:r>
        <w:rPr>
          <w:rFonts w:eastAsia="Calibri"/>
          <w:b/>
        </w:rPr>
        <w:t>28.03.2025                                                                                                                                     № 24</w:t>
      </w:r>
    </w:p>
    <w:p w:rsidR="00D668C8" w:rsidRPr="00A1087F" w:rsidRDefault="00D668C8" w:rsidP="00D668C8">
      <w:pPr>
        <w:jc w:val="both"/>
        <w:rPr>
          <w:rFonts w:eastAsia="Calibri"/>
          <w:sz w:val="28"/>
          <w:szCs w:val="28"/>
        </w:rPr>
      </w:pPr>
    </w:p>
    <w:p w:rsidR="00D668C8" w:rsidRPr="00A1087F" w:rsidRDefault="00D668C8" w:rsidP="00D668C8">
      <w:pPr>
        <w:ind w:right="5499"/>
        <w:jc w:val="both"/>
        <w:rPr>
          <w:rFonts w:eastAsia="Calibri"/>
          <w:sz w:val="28"/>
          <w:szCs w:val="28"/>
          <w:u w:val="single"/>
        </w:rPr>
      </w:pPr>
    </w:p>
    <w:p w:rsidR="00D668C8" w:rsidRPr="0013443D" w:rsidRDefault="004B24D3" w:rsidP="00A1087F">
      <w:pPr>
        <w:tabs>
          <w:tab w:val="left" w:pos="0"/>
          <w:tab w:val="left" w:pos="3402"/>
          <w:tab w:val="left" w:pos="4111"/>
        </w:tabs>
        <w:ind w:right="-2"/>
        <w:jc w:val="center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>Об отмене решения Муниципального Совета</w:t>
      </w:r>
      <w:r>
        <w:rPr>
          <w:rFonts w:eastAsia="Calibri"/>
          <w:b/>
          <w:sz w:val="28"/>
          <w:szCs w:val="28"/>
        </w:rPr>
        <w:br/>
        <w:t xml:space="preserve">Ярославского муниципального района </w:t>
      </w:r>
    </w:p>
    <w:p w:rsidR="00CB0EB7" w:rsidRDefault="00CB0EB7" w:rsidP="00CB0EB7">
      <w:pPr>
        <w:ind w:right="5102"/>
        <w:jc w:val="both"/>
        <w:rPr>
          <w:sz w:val="28"/>
          <w:lang w:eastAsia="ar-SA"/>
        </w:rPr>
      </w:pPr>
    </w:p>
    <w:p w:rsidR="00CB0EB7" w:rsidRDefault="00CB0EB7" w:rsidP="00CB0EB7">
      <w:pPr>
        <w:ind w:right="5102"/>
        <w:jc w:val="both"/>
        <w:rPr>
          <w:sz w:val="28"/>
          <w:lang w:eastAsia="ar-SA"/>
        </w:rPr>
      </w:pPr>
    </w:p>
    <w:p w:rsidR="00CB0EB7" w:rsidRPr="005217E4" w:rsidRDefault="00CB0EB7" w:rsidP="00CB0EB7">
      <w:pPr>
        <w:jc w:val="right"/>
      </w:pPr>
      <w:r w:rsidRPr="005217E4">
        <w:t>Принято на заседании</w:t>
      </w:r>
    </w:p>
    <w:p w:rsidR="00CB0EB7" w:rsidRPr="005217E4" w:rsidRDefault="00CB0EB7" w:rsidP="00CB0EB7">
      <w:pPr>
        <w:jc w:val="right"/>
      </w:pPr>
      <w:r w:rsidRPr="005217E4">
        <w:t>Муниципального Совета</w:t>
      </w:r>
    </w:p>
    <w:p w:rsidR="00CB0EB7" w:rsidRPr="005217E4" w:rsidRDefault="00CB0EB7" w:rsidP="00CB0EB7">
      <w:pPr>
        <w:jc w:val="right"/>
      </w:pPr>
      <w:r w:rsidRPr="005217E4">
        <w:t xml:space="preserve">Ярославского муниципального </w:t>
      </w:r>
      <w:r w:rsidR="000B6EDD">
        <w:t>района</w:t>
      </w:r>
    </w:p>
    <w:p w:rsidR="00D668C8" w:rsidRPr="00942BCC" w:rsidRDefault="00CB0EB7" w:rsidP="00942BCC">
      <w:pPr>
        <w:jc w:val="right"/>
      </w:pPr>
      <w:r w:rsidRPr="005217E4">
        <w:t>«</w:t>
      </w:r>
      <w:r w:rsidR="00B067D5">
        <w:t>27</w:t>
      </w:r>
      <w:r w:rsidRPr="005217E4">
        <w:t xml:space="preserve">» </w:t>
      </w:r>
      <w:r w:rsidR="004B24D3">
        <w:t>марта</w:t>
      </w:r>
      <w:r w:rsidRPr="005217E4">
        <w:t xml:space="preserve"> 2025 г.</w:t>
      </w:r>
    </w:p>
    <w:p w:rsidR="00CB0EB7" w:rsidRDefault="00CB0EB7" w:rsidP="00CB0EB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668C8" w:rsidRPr="00176C6C" w:rsidRDefault="00CB0EB7" w:rsidP="00CB0EB7">
      <w:pPr>
        <w:ind w:firstLine="709"/>
        <w:jc w:val="both"/>
        <w:rPr>
          <w:rFonts w:eastAsia="Calibri"/>
          <w:sz w:val="28"/>
        </w:rPr>
      </w:pPr>
      <w:proofErr w:type="gramStart"/>
      <w:r w:rsidRPr="00595143">
        <w:rPr>
          <w:sz w:val="28"/>
          <w:szCs w:val="28"/>
        </w:rPr>
        <w:t>В соответствии со статьей 41 Федерального закона от 6 октября 2003</w:t>
      </w:r>
      <w:r>
        <w:rPr>
          <w:sz w:val="28"/>
          <w:szCs w:val="28"/>
        </w:rPr>
        <w:t> </w:t>
      </w:r>
      <w:r w:rsidRPr="00595143">
        <w:rPr>
          <w:sz w:val="28"/>
          <w:szCs w:val="28"/>
        </w:rPr>
        <w:t>года № 131-ФЗ «Об общих принципах организации местного самоуправления в</w:t>
      </w:r>
      <w:r w:rsidR="008916BE">
        <w:rPr>
          <w:sz w:val="28"/>
          <w:szCs w:val="28"/>
        </w:rPr>
        <w:t> </w:t>
      </w:r>
      <w:r w:rsidRPr="00595143">
        <w:rPr>
          <w:sz w:val="28"/>
          <w:szCs w:val="28"/>
        </w:rPr>
        <w:t xml:space="preserve">Российской Федерации», частью 1 статьи 3 Закона Ярославской области от 2 октября 2024 г. № 67-з «О преобразовании муниципальных образований, входящих в состав Ярославского муниципального </w:t>
      </w:r>
      <w:r w:rsidR="00F45BC0">
        <w:rPr>
          <w:sz w:val="28"/>
          <w:szCs w:val="28"/>
        </w:rPr>
        <w:t>района</w:t>
      </w:r>
      <w:r w:rsidRPr="00595143">
        <w:rPr>
          <w:sz w:val="28"/>
          <w:szCs w:val="28"/>
        </w:rPr>
        <w:t xml:space="preserve"> Ярославской области»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D668C8" w:rsidRPr="0013443D">
        <w:rPr>
          <w:rFonts w:eastAsia="Calibri"/>
          <w:b/>
          <w:sz w:val="28"/>
          <w:szCs w:val="28"/>
        </w:rPr>
        <w:t xml:space="preserve">МУНИЦИПАЛЬНЫЙ СОВЕТ ЯРОСЛАВСКОГО МУНИЦИПАЛЬНОГО </w:t>
      </w:r>
      <w:r w:rsidR="000B6EDD">
        <w:rPr>
          <w:rFonts w:eastAsia="Calibri"/>
          <w:b/>
          <w:sz w:val="28"/>
          <w:szCs w:val="28"/>
        </w:rPr>
        <w:t>РАЙОНА</w:t>
      </w:r>
      <w:r w:rsidR="00D668C8" w:rsidRPr="0013443D">
        <w:rPr>
          <w:rFonts w:eastAsia="Calibri"/>
          <w:b/>
          <w:sz w:val="28"/>
          <w:szCs w:val="28"/>
        </w:rPr>
        <w:t xml:space="preserve">  РЕШИЛ:</w:t>
      </w:r>
      <w:proofErr w:type="gramEnd"/>
    </w:p>
    <w:p w:rsidR="00CB0EB7" w:rsidRPr="004B24D3" w:rsidRDefault="00D668C8" w:rsidP="004B24D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13443D">
        <w:rPr>
          <w:rFonts w:eastAsia="Calibri"/>
          <w:sz w:val="28"/>
          <w:szCs w:val="28"/>
        </w:rPr>
        <w:t xml:space="preserve">1. </w:t>
      </w:r>
      <w:r w:rsidR="004B24D3">
        <w:rPr>
          <w:rFonts w:eastAsia="Calibri"/>
          <w:sz w:val="28"/>
          <w:szCs w:val="28"/>
        </w:rPr>
        <w:t xml:space="preserve">Отменить решение Муниципального Совета Ярославского муниципального района от 27.02.2025 № 10 </w:t>
      </w:r>
      <w:r w:rsidR="004B24D3" w:rsidRPr="004B24D3">
        <w:rPr>
          <w:rFonts w:eastAsia="Calibri"/>
          <w:sz w:val="28"/>
          <w:szCs w:val="28"/>
        </w:rPr>
        <w:t>«Об Управлении финансов и социально - экономического развития Администрации Ярославского муниципального округа Ярославской области».</w:t>
      </w:r>
      <w:r w:rsidR="004B24D3" w:rsidRPr="004B24D3">
        <w:rPr>
          <w:rFonts w:eastAsiaTheme="minorHAnsi"/>
          <w:sz w:val="28"/>
          <w:szCs w:val="28"/>
          <w:lang w:eastAsia="en-US"/>
        </w:rPr>
        <w:t xml:space="preserve"> </w:t>
      </w:r>
    </w:p>
    <w:p w:rsidR="00CB0EB7" w:rsidRDefault="004B24D3" w:rsidP="00CB0EB7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2</w:t>
      </w:r>
      <w:r w:rsidR="00CB0EB7">
        <w:rPr>
          <w:sz w:val="28"/>
          <w:szCs w:val="28"/>
        </w:rPr>
        <w:t xml:space="preserve">. Контроль за исполнением настоящего Решения возложить на комитет </w:t>
      </w:r>
      <w:r w:rsidR="00CB0EB7">
        <w:rPr>
          <w:rFonts w:eastAsiaTheme="minorHAnsi"/>
          <w:sz w:val="28"/>
          <w:szCs w:val="28"/>
          <w:lang w:eastAsia="en-US"/>
        </w:rPr>
        <w:t xml:space="preserve">Муниципального Совета Ярославского муниципального </w:t>
      </w:r>
      <w:r w:rsidR="000B6EDD">
        <w:rPr>
          <w:rFonts w:eastAsiaTheme="minorHAnsi"/>
          <w:sz w:val="28"/>
          <w:szCs w:val="28"/>
          <w:lang w:eastAsia="en-US"/>
        </w:rPr>
        <w:t xml:space="preserve">района </w:t>
      </w:r>
      <w:r w:rsidR="00CB0EB7">
        <w:rPr>
          <w:rFonts w:eastAsiaTheme="minorHAnsi"/>
          <w:sz w:val="28"/>
          <w:szCs w:val="28"/>
          <w:lang w:eastAsia="en-US"/>
        </w:rPr>
        <w:t>по регламенту, этике, нормотворчеству, обеспечению депутатской деятельности и вопросам местного самоуправления (Е.В. Фаламеева).</w:t>
      </w:r>
    </w:p>
    <w:p w:rsidR="00CB0EB7" w:rsidRDefault="004B24D3" w:rsidP="00CB0EB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CB0EB7">
        <w:rPr>
          <w:rFonts w:ascii="Times New Roman" w:hAnsi="Times New Roman" w:cs="Times New Roman"/>
          <w:sz w:val="28"/>
          <w:szCs w:val="28"/>
        </w:rPr>
        <w:t>. Настоящее Решение вступает в силу со дня его официального опубликования.</w:t>
      </w:r>
    </w:p>
    <w:p w:rsidR="00D668C8" w:rsidRPr="0013443D" w:rsidRDefault="00D668C8" w:rsidP="00D668C8">
      <w:pPr>
        <w:tabs>
          <w:tab w:val="left" w:pos="-426"/>
          <w:tab w:val="left" w:pos="540"/>
          <w:tab w:val="left" w:pos="993"/>
        </w:tabs>
        <w:ind w:right="-72"/>
        <w:jc w:val="both"/>
        <w:rPr>
          <w:rFonts w:eastAsia="Calibri"/>
          <w:sz w:val="28"/>
          <w:szCs w:val="28"/>
        </w:rPr>
      </w:pPr>
    </w:p>
    <w:p w:rsidR="00D668C8" w:rsidRPr="0013443D" w:rsidRDefault="00D668C8" w:rsidP="00D668C8">
      <w:pPr>
        <w:tabs>
          <w:tab w:val="left" w:pos="-426"/>
          <w:tab w:val="left" w:pos="540"/>
          <w:tab w:val="left" w:pos="993"/>
        </w:tabs>
        <w:ind w:right="-72"/>
        <w:jc w:val="both"/>
        <w:rPr>
          <w:rFonts w:eastAsia="Calibri"/>
          <w:sz w:val="28"/>
        </w:rPr>
      </w:pPr>
    </w:p>
    <w:tbl>
      <w:tblPr>
        <w:tblW w:w="9747" w:type="dxa"/>
        <w:tblLayout w:type="fixed"/>
        <w:tblLook w:val="0000" w:firstRow="0" w:lastRow="0" w:firstColumn="0" w:lastColumn="0" w:noHBand="0" w:noVBand="0"/>
      </w:tblPr>
      <w:tblGrid>
        <w:gridCol w:w="4644"/>
        <w:gridCol w:w="5103"/>
      </w:tblGrid>
      <w:tr w:rsidR="00D668C8" w:rsidRPr="0013443D" w:rsidTr="00B067D5">
        <w:tc>
          <w:tcPr>
            <w:tcW w:w="4644" w:type="dxa"/>
          </w:tcPr>
          <w:p w:rsidR="00D668C8" w:rsidRPr="0013443D" w:rsidRDefault="00D668C8" w:rsidP="00A47E96">
            <w:pPr>
              <w:tabs>
                <w:tab w:val="left" w:pos="7830"/>
              </w:tabs>
              <w:snapToGrid w:val="0"/>
              <w:jc w:val="both"/>
              <w:rPr>
                <w:rFonts w:eastAsia="Calibri" w:cs="Arial"/>
                <w:bCs/>
                <w:sz w:val="28"/>
                <w:szCs w:val="28"/>
              </w:rPr>
            </w:pPr>
            <w:r w:rsidRPr="0013443D">
              <w:rPr>
                <w:rFonts w:eastAsia="Calibri" w:cs="Arial"/>
                <w:bCs/>
                <w:sz w:val="28"/>
                <w:szCs w:val="28"/>
              </w:rPr>
              <w:t>Глава Ярославского</w:t>
            </w:r>
          </w:p>
          <w:p w:rsidR="00CB0EB7" w:rsidRPr="0013443D" w:rsidRDefault="00D668C8" w:rsidP="00A47E96">
            <w:pPr>
              <w:tabs>
                <w:tab w:val="left" w:pos="7830"/>
              </w:tabs>
              <w:jc w:val="both"/>
              <w:rPr>
                <w:rFonts w:eastAsia="Calibri" w:cs="Arial"/>
                <w:bCs/>
                <w:sz w:val="28"/>
                <w:szCs w:val="28"/>
              </w:rPr>
            </w:pPr>
            <w:r w:rsidRPr="0013443D">
              <w:rPr>
                <w:rFonts w:eastAsia="Calibri" w:cs="Arial"/>
                <w:bCs/>
                <w:sz w:val="28"/>
                <w:szCs w:val="28"/>
              </w:rPr>
              <w:t xml:space="preserve">муниципального </w:t>
            </w:r>
            <w:r w:rsidR="000B6EDD">
              <w:rPr>
                <w:rFonts w:eastAsia="Calibri" w:cs="Arial"/>
                <w:bCs/>
                <w:sz w:val="28"/>
                <w:szCs w:val="28"/>
              </w:rPr>
              <w:t>района</w:t>
            </w:r>
          </w:p>
          <w:p w:rsidR="00D668C8" w:rsidRPr="0013443D" w:rsidRDefault="00D668C8" w:rsidP="00A47E96">
            <w:pPr>
              <w:tabs>
                <w:tab w:val="left" w:pos="7830"/>
              </w:tabs>
              <w:jc w:val="both"/>
              <w:rPr>
                <w:rFonts w:eastAsia="Calibri" w:cs="Arial"/>
                <w:bCs/>
                <w:sz w:val="28"/>
                <w:szCs w:val="28"/>
              </w:rPr>
            </w:pPr>
            <w:r w:rsidRPr="0013443D">
              <w:rPr>
                <w:rFonts w:eastAsia="Calibri" w:cs="Arial"/>
                <w:bCs/>
                <w:sz w:val="28"/>
                <w:szCs w:val="28"/>
              </w:rPr>
              <w:t>_____________ Н.В. Золотников</w:t>
            </w:r>
          </w:p>
          <w:p w:rsidR="00D668C8" w:rsidRPr="0013443D" w:rsidRDefault="00D668C8" w:rsidP="00A47E96">
            <w:pPr>
              <w:tabs>
                <w:tab w:val="left" w:pos="7830"/>
              </w:tabs>
              <w:jc w:val="both"/>
              <w:rPr>
                <w:rFonts w:eastAsia="Calibri" w:cs="Arial"/>
                <w:bCs/>
                <w:sz w:val="28"/>
                <w:szCs w:val="28"/>
              </w:rPr>
            </w:pPr>
            <w:r w:rsidRPr="0013443D">
              <w:rPr>
                <w:rFonts w:eastAsia="Calibri" w:cs="Arial"/>
                <w:bCs/>
                <w:sz w:val="28"/>
                <w:szCs w:val="28"/>
              </w:rPr>
              <w:t>«____»</w:t>
            </w:r>
            <w:r w:rsidR="00A37CA8">
              <w:rPr>
                <w:rFonts w:eastAsia="Calibri" w:cs="Arial"/>
                <w:bCs/>
                <w:sz w:val="28"/>
                <w:szCs w:val="28"/>
              </w:rPr>
              <w:t xml:space="preserve"> </w:t>
            </w:r>
            <w:r w:rsidRPr="0013443D">
              <w:rPr>
                <w:rFonts w:eastAsia="Calibri" w:cs="Arial"/>
                <w:bCs/>
                <w:sz w:val="28"/>
                <w:szCs w:val="28"/>
              </w:rPr>
              <w:t>________20</w:t>
            </w:r>
            <w:r>
              <w:rPr>
                <w:rFonts w:eastAsia="Calibri" w:cs="Arial"/>
                <w:bCs/>
                <w:sz w:val="28"/>
                <w:szCs w:val="28"/>
              </w:rPr>
              <w:t>2</w:t>
            </w:r>
            <w:r w:rsidR="00A1087F">
              <w:rPr>
                <w:rFonts w:eastAsia="Calibri" w:cs="Arial"/>
                <w:bCs/>
                <w:sz w:val="28"/>
                <w:szCs w:val="28"/>
              </w:rPr>
              <w:t>5</w:t>
            </w:r>
            <w:r w:rsidRPr="0013443D">
              <w:rPr>
                <w:rFonts w:eastAsia="Calibri" w:cs="Arial"/>
                <w:bCs/>
                <w:sz w:val="28"/>
                <w:szCs w:val="28"/>
              </w:rPr>
              <w:t xml:space="preserve"> г.</w:t>
            </w:r>
          </w:p>
          <w:p w:rsidR="00D668C8" w:rsidRPr="0013443D" w:rsidRDefault="00D668C8" w:rsidP="00A47E96">
            <w:pPr>
              <w:tabs>
                <w:tab w:val="left" w:pos="7830"/>
              </w:tabs>
              <w:jc w:val="both"/>
              <w:rPr>
                <w:rFonts w:eastAsia="Calibri" w:cs="Arial"/>
                <w:bCs/>
                <w:sz w:val="28"/>
                <w:szCs w:val="28"/>
              </w:rPr>
            </w:pPr>
          </w:p>
        </w:tc>
        <w:tc>
          <w:tcPr>
            <w:tcW w:w="5103" w:type="dxa"/>
          </w:tcPr>
          <w:p w:rsidR="00CB0EB7" w:rsidRPr="0013443D" w:rsidRDefault="00D668C8" w:rsidP="00A47E96">
            <w:pPr>
              <w:tabs>
                <w:tab w:val="left" w:pos="7830"/>
              </w:tabs>
              <w:snapToGrid w:val="0"/>
              <w:jc w:val="both"/>
              <w:rPr>
                <w:rFonts w:eastAsia="Calibri" w:cs="Arial"/>
                <w:bCs/>
                <w:sz w:val="28"/>
                <w:szCs w:val="28"/>
              </w:rPr>
            </w:pPr>
            <w:r w:rsidRPr="0013443D">
              <w:rPr>
                <w:rFonts w:eastAsia="Calibri" w:cs="Arial"/>
                <w:bCs/>
                <w:sz w:val="28"/>
                <w:szCs w:val="28"/>
              </w:rPr>
              <w:t xml:space="preserve">Председатель Муниципального Совета Ярославского муниципального </w:t>
            </w:r>
            <w:r w:rsidR="000B6EDD">
              <w:rPr>
                <w:rFonts w:eastAsia="Calibri" w:cs="Arial"/>
                <w:bCs/>
                <w:sz w:val="28"/>
                <w:szCs w:val="28"/>
              </w:rPr>
              <w:t>района</w:t>
            </w:r>
          </w:p>
          <w:p w:rsidR="00D668C8" w:rsidRPr="0013443D" w:rsidRDefault="00D668C8" w:rsidP="00A47E96">
            <w:pPr>
              <w:tabs>
                <w:tab w:val="left" w:pos="7830"/>
              </w:tabs>
              <w:jc w:val="both"/>
              <w:rPr>
                <w:rFonts w:eastAsia="Calibri" w:cs="Arial"/>
                <w:bCs/>
                <w:sz w:val="28"/>
                <w:szCs w:val="28"/>
              </w:rPr>
            </w:pPr>
            <w:r w:rsidRPr="0013443D">
              <w:rPr>
                <w:rFonts w:eastAsia="Calibri" w:cs="Arial"/>
                <w:bCs/>
                <w:sz w:val="28"/>
                <w:szCs w:val="28"/>
              </w:rPr>
              <w:t xml:space="preserve">______________Е.В. Шибаев </w:t>
            </w:r>
          </w:p>
          <w:p w:rsidR="00D668C8" w:rsidRPr="0013443D" w:rsidRDefault="00D668C8" w:rsidP="00A47E96">
            <w:pPr>
              <w:tabs>
                <w:tab w:val="left" w:pos="7830"/>
              </w:tabs>
              <w:jc w:val="both"/>
              <w:rPr>
                <w:rFonts w:eastAsia="Calibri" w:cs="Arial"/>
                <w:bCs/>
                <w:sz w:val="28"/>
                <w:szCs w:val="28"/>
              </w:rPr>
            </w:pPr>
            <w:r w:rsidRPr="0013443D">
              <w:rPr>
                <w:rFonts w:eastAsia="Calibri" w:cs="Arial"/>
                <w:bCs/>
                <w:sz w:val="28"/>
                <w:szCs w:val="28"/>
              </w:rPr>
              <w:t>«____»</w:t>
            </w:r>
            <w:r w:rsidR="00A37CA8">
              <w:rPr>
                <w:rFonts w:eastAsia="Calibri" w:cs="Arial"/>
                <w:bCs/>
                <w:sz w:val="28"/>
                <w:szCs w:val="28"/>
              </w:rPr>
              <w:t xml:space="preserve"> </w:t>
            </w:r>
            <w:r w:rsidRPr="0013443D">
              <w:rPr>
                <w:rFonts w:eastAsia="Calibri" w:cs="Arial"/>
                <w:bCs/>
                <w:sz w:val="28"/>
                <w:szCs w:val="28"/>
              </w:rPr>
              <w:t>________20</w:t>
            </w:r>
            <w:r>
              <w:rPr>
                <w:rFonts w:eastAsia="Calibri" w:cs="Arial"/>
                <w:bCs/>
                <w:sz w:val="28"/>
                <w:szCs w:val="28"/>
              </w:rPr>
              <w:t>2</w:t>
            </w:r>
            <w:r w:rsidR="00A1087F">
              <w:rPr>
                <w:rFonts w:eastAsia="Calibri" w:cs="Arial"/>
                <w:bCs/>
                <w:sz w:val="28"/>
                <w:szCs w:val="28"/>
              </w:rPr>
              <w:t>5</w:t>
            </w:r>
            <w:r>
              <w:rPr>
                <w:rFonts w:eastAsia="Calibri" w:cs="Arial"/>
                <w:bCs/>
                <w:sz w:val="28"/>
                <w:szCs w:val="28"/>
              </w:rPr>
              <w:t xml:space="preserve"> </w:t>
            </w:r>
            <w:r w:rsidRPr="0013443D">
              <w:rPr>
                <w:rFonts w:eastAsia="Calibri" w:cs="Arial"/>
                <w:bCs/>
                <w:sz w:val="28"/>
                <w:szCs w:val="28"/>
              </w:rPr>
              <w:t>г.</w:t>
            </w:r>
          </w:p>
          <w:p w:rsidR="00D668C8" w:rsidRPr="0013443D" w:rsidRDefault="00D668C8" w:rsidP="00A47E96">
            <w:pPr>
              <w:tabs>
                <w:tab w:val="left" w:pos="7830"/>
              </w:tabs>
              <w:jc w:val="both"/>
              <w:rPr>
                <w:rFonts w:eastAsia="Calibri" w:cs="Arial"/>
                <w:bCs/>
                <w:sz w:val="28"/>
                <w:szCs w:val="28"/>
              </w:rPr>
            </w:pPr>
          </w:p>
        </w:tc>
      </w:tr>
    </w:tbl>
    <w:p w:rsidR="000B6EDD" w:rsidRPr="000B6EDD" w:rsidRDefault="000B6EDD" w:rsidP="004B24D3">
      <w:pPr>
        <w:rPr>
          <w:rFonts w:eastAsiaTheme="minorHAnsi"/>
          <w:bCs/>
          <w:sz w:val="28"/>
          <w:szCs w:val="28"/>
          <w:lang w:eastAsia="en-US"/>
        </w:rPr>
      </w:pPr>
      <w:bookmarkStart w:id="0" w:name="_GoBack"/>
      <w:bookmarkEnd w:id="0"/>
    </w:p>
    <w:sectPr w:rsidR="000B6EDD" w:rsidRPr="000B6EDD" w:rsidSect="0028168C">
      <w:headerReference w:type="default" r:id="rId9"/>
      <w:pgSz w:w="11906" w:h="16838"/>
      <w:pgMar w:top="737" w:right="851" w:bottom="851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2D7A" w:rsidRDefault="00352D7A" w:rsidP="00472B36">
      <w:r>
        <w:separator/>
      </w:r>
    </w:p>
  </w:endnote>
  <w:endnote w:type="continuationSeparator" w:id="0">
    <w:p w:rsidR="00352D7A" w:rsidRDefault="00352D7A" w:rsidP="00472B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2D7A" w:rsidRDefault="00352D7A" w:rsidP="00472B36">
      <w:r>
        <w:separator/>
      </w:r>
    </w:p>
  </w:footnote>
  <w:footnote w:type="continuationSeparator" w:id="0">
    <w:p w:rsidR="00352D7A" w:rsidRDefault="00352D7A" w:rsidP="00472B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89062649"/>
      <w:docPartObj>
        <w:docPartGallery w:val="Page Numbers (Top of Page)"/>
        <w:docPartUnique/>
      </w:docPartObj>
    </w:sdtPr>
    <w:sdtEndPr/>
    <w:sdtContent>
      <w:p w:rsidR="0028168C" w:rsidRDefault="0028168C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B24D3">
          <w:rPr>
            <w:noProof/>
          </w:rPr>
          <w:t>11</w:t>
        </w:r>
        <w:r>
          <w:fldChar w:fldCharType="end"/>
        </w:r>
      </w:p>
    </w:sdtContent>
  </w:sdt>
  <w:p w:rsidR="00B30112" w:rsidRPr="00447F14" w:rsidRDefault="00352D7A" w:rsidP="00447F1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68C8"/>
    <w:rsid w:val="00003E0B"/>
    <w:rsid w:val="000057AE"/>
    <w:rsid w:val="00011C93"/>
    <w:rsid w:val="00014973"/>
    <w:rsid w:val="000B6EDD"/>
    <w:rsid w:val="00177BB8"/>
    <w:rsid w:val="001A232A"/>
    <w:rsid w:val="001E46F1"/>
    <w:rsid w:val="001F4AD2"/>
    <w:rsid w:val="00223463"/>
    <w:rsid w:val="00241631"/>
    <w:rsid w:val="002764A1"/>
    <w:rsid w:val="0028168C"/>
    <w:rsid w:val="00285273"/>
    <w:rsid w:val="00285C2B"/>
    <w:rsid w:val="00331283"/>
    <w:rsid w:val="00345C87"/>
    <w:rsid w:val="00352D7A"/>
    <w:rsid w:val="003709F0"/>
    <w:rsid w:val="003C237B"/>
    <w:rsid w:val="004055A1"/>
    <w:rsid w:val="00413108"/>
    <w:rsid w:val="00472B36"/>
    <w:rsid w:val="004A4B4D"/>
    <w:rsid w:val="004B24D3"/>
    <w:rsid w:val="004F2AEE"/>
    <w:rsid w:val="00586EB5"/>
    <w:rsid w:val="005A7FD2"/>
    <w:rsid w:val="005D35CC"/>
    <w:rsid w:val="00690AC5"/>
    <w:rsid w:val="006A1AF0"/>
    <w:rsid w:val="006B59B6"/>
    <w:rsid w:val="006C375B"/>
    <w:rsid w:val="00713C78"/>
    <w:rsid w:val="00734A99"/>
    <w:rsid w:val="0075179F"/>
    <w:rsid w:val="007558D1"/>
    <w:rsid w:val="00757EB2"/>
    <w:rsid w:val="00770A0C"/>
    <w:rsid w:val="00791B0D"/>
    <w:rsid w:val="007B03C0"/>
    <w:rsid w:val="007C779E"/>
    <w:rsid w:val="007D3EBD"/>
    <w:rsid w:val="007F35CA"/>
    <w:rsid w:val="0080705C"/>
    <w:rsid w:val="00842E89"/>
    <w:rsid w:val="008724EC"/>
    <w:rsid w:val="008916BE"/>
    <w:rsid w:val="008A2163"/>
    <w:rsid w:val="008F3042"/>
    <w:rsid w:val="009030E0"/>
    <w:rsid w:val="00914B12"/>
    <w:rsid w:val="009357E7"/>
    <w:rsid w:val="00942BCC"/>
    <w:rsid w:val="00943750"/>
    <w:rsid w:val="0095327A"/>
    <w:rsid w:val="009914F0"/>
    <w:rsid w:val="009A64D5"/>
    <w:rsid w:val="009E202C"/>
    <w:rsid w:val="00A000DD"/>
    <w:rsid w:val="00A1087F"/>
    <w:rsid w:val="00A11C20"/>
    <w:rsid w:val="00A37CA8"/>
    <w:rsid w:val="00A51FC0"/>
    <w:rsid w:val="00A5346B"/>
    <w:rsid w:val="00A72A7A"/>
    <w:rsid w:val="00A95750"/>
    <w:rsid w:val="00AA08CA"/>
    <w:rsid w:val="00AA4E73"/>
    <w:rsid w:val="00AC4D6D"/>
    <w:rsid w:val="00AD3EF7"/>
    <w:rsid w:val="00AE3F48"/>
    <w:rsid w:val="00B067D5"/>
    <w:rsid w:val="00B10A55"/>
    <w:rsid w:val="00B406BA"/>
    <w:rsid w:val="00B87FBD"/>
    <w:rsid w:val="00BB3842"/>
    <w:rsid w:val="00C47A4F"/>
    <w:rsid w:val="00C7416C"/>
    <w:rsid w:val="00C90BB5"/>
    <w:rsid w:val="00CB0EB7"/>
    <w:rsid w:val="00CC09F0"/>
    <w:rsid w:val="00CC4E1B"/>
    <w:rsid w:val="00D2051C"/>
    <w:rsid w:val="00D25A72"/>
    <w:rsid w:val="00D26EA1"/>
    <w:rsid w:val="00D668C8"/>
    <w:rsid w:val="00D705CD"/>
    <w:rsid w:val="00DB4994"/>
    <w:rsid w:val="00E00046"/>
    <w:rsid w:val="00E04EE5"/>
    <w:rsid w:val="00E06CAF"/>
    <w:rsid w:val="00E30B8C"/>
    <w:rsid w:val="00E60825"/>
    <w:rsid w:val="00EB2137"/>
    <w:rsid w:val="00EF0199"/>
    <w:rsid w:val="00F04194"/>
    <w:rsid w:val="00F04C47"/>
    <w:rsid w:val="00F12FF6"/>
    <w:rsid w:val="00F338D9"/>
    <w:rsid w:val="00F45BC0"/>
    <w:rsid w:val="00F5478B"/>
    <w:rsid w:val="00FD69F7"/>
    <w:rsid w:val="00FF5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8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C375B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C375B"/>
    <w:pPr>
      <w:keepNext/>
      <w:keepLines/>
      <w:spacing w:before="200"/>
      <w:ind w:firstLine="567"/>
      <w:jc w:val="both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668C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668C8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D668C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D668C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31">
    <w:name w:val="Основной текст с отступом 31"/>
    <w:basedOn w:val="a"/>
    <w:rsid w:val="00D668C8"/>
    <w:pPr>
      <w:suppressAutoHyphens/>
      <w:ind w:left="5760"/>
    </w:pPr>
    <w:rPr>
      <w:sz w:val="28"/>
      <w:szCs w:val="20"/>
      <w:lang w:eastAsia="ar-SA"/>
    </w:rPr>
  </w:style>
  <w:style w:type="paragraph" w:styleId="a5">
    <w:name w:val="Body Text Indent"/>
    <w:basedOn w:val="a"/>
    <w:link w:val="a6"/>
    <w:uiPriority w:val="99"/>
    <w:unhideWhenUsed/>
    <w:rsid w:val="006C375B"/>
    <w:pPr>
      <w:spacing w:after="120"/>
      <w:ind w:left="283" w:firstLine="567"/>
      <w:jc w:val="both"/>
    </w:pPr>
  </w:style>
  <w:style w:type="character" w:customStyle="1" w:styleId="a6">
    <w:name w:val="Основной текст с отступом Знак"/>
    <w:basedOn w:val="a0"/>
    <w:link w:val="a5"/>
    <w:uiPriority w:val="99"/>
    <w:rsid w:val="006C375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6C375B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50">
    <w:name w:val="Заголовок 5 Знак"/>
    <w:basedOn w:val="a0"/>
    <w:link w:val="5"/>
    <w:uiPriority w:val="9"/>
    <w:semiHidden/>
    <w:rsid w:val="006C375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472B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2B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734A99"/>
    <w:pPr>
      <w:ind w:left="720" w:firstLine="567"/>
      <w:contextualSpacing/>
      <w:jc w:val="both"/>
    </w:pPr>
  </w:style>
  <w:style w:type="paragraph" w:styleId="aa">
    <w:name w:val="Balloon Text"/>
    <w:basedOn w:val="a"/>
    <w:link w:val="ab"/>
    <w:uiPriority w:val="99"/>
    <w:semiHidden/>
    <w:unhideWhenUsed/>
    <w:rsid w:val="00C47A4F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47A4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8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C375B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C375B"/>
    <w:pPr>
      <w:keepNext/>
      <w:keepLines/>
      <w:spacing w:before="200"/>
      <w:ind w:firstLine="567"/>
      <w:jc w:val="both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668C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668C8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D668C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D668C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31">
    <w:name w:val="Основной текст с отступом 31"/>
    <w:basedOn w:val="a"/>
    <w:rsid w:val="00D668C8"/>
    <w:pPr>
      <w:suppressAutoHyphens/>
      <w:ind w:left="5760"/>
    </w:pPr>
    <w:rPr>
      <w:sz w:val="28"/>
      <w:szCs w:val="20"/>
      <w:lang w:eastAsia="ar-SA"/>
    </w:rPr>
  </w:style>
  <w:style w:type="paragraph" w:styleId="a5">
    <w:name w:val="Body Text Indent"/>
    <w:basedOn w:val="a"/>
    <w:link w:val="a6"/>
    <w:uiPriority w:val="99"/>
    <w:unhideWhenUsed/>
    <w:rsid w:val="006C375B"/>
    <w:pPr>
      <w:spacing w:after="120"/>
      <w:ind w:left="283" w:firstLine="567"/>
      <w:jc w:val="both"/>
    </w:pPr>
  </w:style>
  <w:style w:type="character" w:customStyle="1" w:styleId="a6">
    <w:name w:val="Основной текст с отступом Знак"/>
    <w:basedOn w:val="a0"/>
    <w:link w:val="a5"/>
    <w:uiPriority w:val="99"/>
    <w:rsid w:val="006C375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6C375B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50">
    <w:name w:val="Заголовок 5 Знак"/>
    <w:basedOn w:val="a0"/>
    <w:link w:val="5"/>
    <w:uiPriority w:val="9"/>
    <w:semiHidden/>
    <w:rsid w:val="006C375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472B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2B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734A99"/>
    <w:pPr>
      <w:ind w:left="720" w:firstLine="567"/>
      <w:contextualSpacing/>
      <w:jc w:val="both"/>
    </w:pPr>
  </w:style>
  <w:style w:type="paragraph" w:styleId="aa">
    <w:name w:val="Balloon Text"/>
    <w:basedOn w:val="a"/>
    <w:link w:val="ab"/>
    <w:uiPriority w:val="99"/>
    <w:semiHidden/>
    <w:unhideWhenUsed/>
    <w:rsid w:val="00C47A4F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47A4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C5E210-0B5C-4919-9015-EC24274A6C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240</Words>
  <Characters>1372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4</cp:revision>
  <cp:lastPrinted>2025-03-28T08:47:00Z</cp:lastPrinted>
  <dcterms:created xsi:type="dcterms:W3CDTF">2025-03-28T07:14:00Z</dcterms:created>
  <dcterms:modified xsi:type="dcterms:W3CDTF">2025-03-28T08:49:00Z</dcterms:modified>
</cp:coreProperties>
</file>