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F5" w:rsidRPr="00A9629B" w:rsidRDefault="00B812C6" w:rsidP="003711CC">
      <w:pPr>
        <w:ind w:left="360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46355</wp:posOffset>
            </wp:positionV>
            <wp:extent cx="550545" cy="715645"/>
            <wp:effectExtent l="19050" t="0" r="190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0F5" w:rsidRPr="00A9629B">
        <w:rPr>
          <w:b/>
          <w:color w:val="000000"/>
          <w:sz w:val="32"/>
          <w:szCs w:val="32"/>
        </w:rPr>
        <w:t>АДМИНИСТРАЦИЯ</w:t>
      </w:r>
    </w:p>
    <w:p w:rsidR="001550F5" w:rsidRPr="00A9629B" w:rsidRDefault="001550F5" w:rsidP="001550F5">
      <w:pPr>
        <w:rPr>
          <w:b/>
          <w:color w:val="000000"/>
          <w:sz w:val="32"/>
          <w:szCs w:val="32"/>
        </w:rPr>
      </w:pPr>
      <w:r w:rsidRPr="00A9629B">
        <w:rPr>
          <w:b/>
          <w:color w:val="000000"/>
          <w:sz w:val="32"/>
          <w:szCs w:val="32"/>
        </w:rPr>
        <w:t>ЯРОСЛАВСКОГО МУНИЦИПАЛЬНОГО РАЙОНА</w:t>
      </w:r>
    </w:p>
    <w:p w:rsidR="001550F5" w:rsidRPr="00A9629B" w:rsidRDefault="001550F5" w:rsidP="001550F5">
      <w:pPr>
        <w:pStyle w:val="a8"/>
        <w:jc w:val="center"/>
        <w:rPr>
          <w:b/>
          <w:color w:val="000000"/>
          <w:sz w:val="40"/>
          <w:szCs w:val="40"/>
        </w:rPr>
      </w:pPr>
      <w:proofErr w:type="gramStart"/>
      <w:r w:rsidRPr="00A9629B">
        <w:rPr>
          <w:b/>
          <w:color w:val="000000"/>
          <w:sz w:val="40"/>
          <w:szCs w:val="40"/>
        </w:rPr>
        <w:t>П</w:t>
      </w:r>
      <w:proofErr w:type="gramEnd"/>
      <w:r w:rsidRPr="00A9629B">
        <w:rPr>
          <w:b/>
          <w:color w:val="000000"/>
          <w:sz w:val="40"/>
          <w:szCs w:val="40"/>
        </w:rPr>
        <w:t xml:space="preserve"> О С Т А Н О В Л Е Н И Е</w:t>
      </w:r>
    </w:p>
    <w:p w:rsidR="003711CC" w:rsidRPr="00A9629B" w:rsidRDefault="003711CC" w:rsidP="003711CC">
      <w:pPr>
        <w:pStyle w:val="a8"/>
        <w:jc w:val="left"/>
        <w:rPr>
          <w:color w:val="000000"/>
          <w:sz w:val="28"/>
          <w:szCs w:val="28"/>
        </w:rPr>
      </w:pPr>
    </w:p>
    <w:p w:rsidR="003711CC" w:rsidRPr="00A9629B" w:rsidRDefault="003711CC" w:rsidP="003711CC">
      <w:pPr>
        <w:pStyle w:val="a8"/>
        <w:jc w:val="left"/>
        <w:rPr>
          <w:color w:val="000000"/>
          <w:sz w:val="28"/>
          <w:szCs w:val="28"/>
        </w:rPr>
      </w:pPr>
    </w:p>
    <w:p w:rsidR="003711CC" w:rsidRPr="00CF2618" w:rsidRDefault="00CF2618" w:rsidP="003711CC">
      <w:pPr>
        <w:pStyle w:val="a8"/>
        <w:jc w:val="left"/>
        <w:rPr>
          <w:b/>
          <w:color w:val="000000"/>
        </w:rPr>
      </w:pPr>
      <w:r>
        <w:rPr>
          <w:b/>
          <w:color w:val="000000"/>
        </w:rPr>
        <w:t>29.10.2021                                                                                                                            № 2419</w:t>
      </w:r>
    </w:p>
    <w:p w:rsidR="004E1537" w:rsidRPr="00A9629B" w:rsidRDefault="004E1537" w:rsidP="003711CC">
      <w:pPr>
        <w:pStyle w:val="a8"/>
        <w:jc w:val="left"/>
        <w:rPr>
          <w:color w:val="000000"/>
          <w:sz w:val="28"/>
          <w:szCs w:val="28"/>
        </w:rPr>
      </w:pPr>
    </w:p>
    <w:p w:rsidR="003711CC" w:rsidRPr="00A9629B" w:rsidRDefault="003711CC" w:rsidP="003711CC">
      <w:pPr>
        <w:pStyle w:val="a8"/>
        <w:jc w:val="left"/>
        <w:rPr>
          <w:color w:val="000000"/>
          <w:sz w:val="28"/>
          <w:szCs w:val="28"/>
        </w:rPr>
      </w:pPr>
    </w:p>
    <w:p w:rsidR="00A95570" w:rsidRPr="00A9629B" w:rsidRDefault="00A95570" w:rsidP="00A95570">
      <w:pPr>
        <w:tabs>
          <w:tab w:val="left" w:pos="4536"/>
        </w:tabs>
        <w:jc w:val="both"/>
        <w:rPr>
          <w:b/>
          <w:color w:val="000000"/>
          <w:sz w:val="28"/>
          <w:szCs w:val="28"/>
        </w:rPr>
      </w:pPr>
      <w:r w:rsidRPr="00A9629B">
        <w:rPr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A95570" w:rsidRPr="00A9629B" w:rsidRDefault="00A95570" w:rsidP="00A95570">
      <w:pPr>
        <w:jc w:val="both"/>
        <w:rPr>
          <w:b/>
          <w:color w:val="000000"/>
          <w:sz w:val="28"/>
          <w:szCs w:val="28"/>
        </w:rPr>
      </w:pPr>
      <w:r w:rsidRPr="00A9629B">
        <w:rPr>
          <w:b/>
          <w:color w:val="000000"/>
          <w:sz w:val="28"/>
          <w:szCs w:val="28"/>
        </w:rPr>
        <w:t xml:space="preserve">Администрации ЯМР </w:t>
      </w:r>
      <w:r w:rsidR="004D139A" w:rsidRPr="00A9629B">
        <w:rPr>
          <w:b/>
          <w:color w:val="000000"/>
          <w:sz w:val="28"/>
          <w:szCs w:val="28"/>
        </w:rPr>
        <w:t xml:space="preserve">от </w:t>
      </w:r>
      <w:r w:rsidR="001B7555" w:rsidRPr="00A9629B">
        <w:rPr>
          <w:b/>
          <w:color w:val="000000"/>
          <w:sz w:val="28"/>
          <w:szCs w:val="28"/>
        </w:rPr>
        <w:t>14.10.2019</w:t>
      </w:r>
      <w:r w:rsidR="009458BA" w:rsidRPr="00A9629B">
        <w:rPr>
          <w:b/>
          <w:color w:val="000000"/>
          <w:sz w:val="28"/>
          <w:szCs w:val="28"/>
        </w:rPr>
        <w:t xml:space="preserve"> № 1</w:t>
      </w:r>
      <w:r w:rsidR="001B7555" w:rsidRPr="00A9629B">
        <w:rPr>
          <w:b/>
          <w:color w:val="000000"/>
          <w:sz w:val="28"/>
          <w:szCs w:val="28"/>
        </w:rPr>
        <w:t>875</w:t>
      </w:r>
    </w:p>
    <w:p w:rsidR="00A95570" w:rsidRPr="00A9629B" w:rsidRDefault="00A95570" w:rsidP="00A95570">
      <w:pPr>
        <w:jc w:val="both"/>
        <w:rPr>
          <w:b/>
          <w:color w:val="000000"/>
          <w:sz w:val="28"/>
          <w:szCs w:val="28"/>
        </w:rPr>
      </w:pPr>
      <w:r w:rsidRPr="00A9629B">
        <w:rPr>
          <w:b/>
          <w:color w:val="000000"/>
          <w:sz w:val="28"/>
          <w:szCs w:val="28"/>
        </w:rPr>
        <w:t xml:space="preserve">«Об утверждении </w:t>
      </w:r>
      <w:proofErr w:type="gramStart"/>
      <w:r w:rsidRPr="00A9629B">
        <w:rPr>
          <w:b/>
          <w:color w:val="000000"/>
          <w:sz w:val="28"/>
          <w:szCs w:val="28"/>
        </w:rPr>
        <w:t>муниципальной</w:t>
      </w:r>
      <w:proofErr w:type="gramEnd"/>
      <w:r w:rsidRPr="00A9629B">
        <w:rPr>
          <w:b/>
          <w:color w:val="000000"/>
          <w:sz w:val="28"/>
          <w:szCs w:val="28"/>
        </w:rPr>
        <w:t xml:space="preserve"> </w:t>
      </w:r>
    </w:p>
    <w:p w:rsidR="00A95570" w:rsidRPr="00A9629B" w:rsidRDefault="00A95570" w:rsidP="00A95570">
      <w:pPr>
        <w:jc w:val="both"/>
        <w:rPr>
          <w:b/>
          <w:color w:val="000000"/>
          <w:sz w:val="28"/>
          <w:szCs w:val="28"/>
        </w:rPr>
      </w:pPr>
      <w:r w:rsidRPr="00A9629B">
        <w:rPr>
          <w:b/>
          <w:color w:val="000000"/>
          <w:sz w:val="28"/>
          <w:szCs w:val="28"/>
        </w:rPr>
        <w:t>программы «</w:t>
      </w:r>
      <w:proofErr w:type="spellStart"/>
      <w:r w:rsidRPr="00A9629B">
        <w:rPr>
          <w:b/>
          <w:color w:val="000000"/>
          <w:sz w:val="28"/>
          <w:szCs w:val="28"/>
        </w:rPr>
        <w:t>Энергоэффективность</w:t>
      </w:r>
      <w:proofErr w:type="spellEnd"/>
      <w:r w:rsidRPr="00A9629B">
        <w:rPr>
          <w:b/>
          <w:color w:val="000000"/>
          <w:sz w:val="28"/>
          <w:szCs w:val="28"/>
        </w:rPr>
        <w:t xml:space="preserve"> </w:t>
      </w:r>
    </w:p>
    <w:p w:rsidR="00A95570" w:rsidRPr="00A9629B" w:rsidRDefault="00A95570" w:rsidP="00A95570">
      <w:pPr>
        <w:jc w:val="both"/>
        <w:rPr>
          <w:b/>
          <w:color w:val="000000"/>
          <w:sz w:val="28"/>
          <w:szCs w:val="28"/>
        </w:rPr>
      </w:pPr>
      <w:r w:rsidRPr="00A9629B">
        <w:rPr>
          <w:b/>
          <w:color w:val="000000"/>
          <w:sz w:val="28"/>
          <w:szCs w:val="28"/>
        </w:rPr>
        <w:t xml:space="preserve">в Ярославском муниципальном районе </w:t>
      </w:r>
    </w:p>
    <w:p w:rsidR="003711CC" w:rsidRPr="00A9629B" w:rsidRDefault="001B7555" w:rsidP="003711CC">
      <w:pPr>
        <w:jc w:val="both"/>
        <w:rPr>
          <w:b/>
          <w:color w:val="000000"/>
          <w:sz w:val="28"/>
          <w:szCs w:val="28"/>
        </w:rPr>
      </w:pPr>
      <w:r w:rsidRPr="00A9629B">
        <w:rPr>
          <w:b/>
          <w:color w:val="000000"/>
          <w:sz w:val="28"/>
          <w:szCs w:val="28"/>
        </w:rPr>
        <w:t>на 2020-2022</w:t>
      </w:r>
      <w:r w:rsidR="00A95570" w:rsidRPr="00A9629B">
        <w:rPr>
          <w:b/>
          <w:color w:val="000000"/>
          <w:sz w:val="28"/>
          <w:szCs w:val="28"/>
        </w:rPr>
        <w:t xml:space="preserve"> годы» </w:t>
      </w:r>
    </w:p>
    <w:p w:rsidR="003711CC" w:rsidRPr="00A9629B" w:rsidRDefault="003711CC" w:rsidP="003711CC">
      <w:pPr>
        <w:jc w:val="both"/>
        <w:rPr>
          <w:color w:val="000000"/>
          <w:sz w:val="28"/>
          <w:szCs w:val="28"/>
        </w:rPr>
      </w:pPr>
    </w:p>
    <w:p w:rsidR="003711CC" w:rsidRPr="00A9629B" w:rsidRDefault="003711CC" w:rsidP="003711CC">
      <w:pPr>
        <w:jc w:val="both"/>
        <w:rPr>
          <w:color w:val="000000"/>
          <w:sz w:val="28"/>
          <w:szCs w:val="28"/>
        </w:rPr>
      </w:pPr>
    </w:p>
    <w:p w:rsidR="00A95570" w:rsidRPr="00A9629B" w:rsidRDefault="004E1537" w:rsidP="00111236">
      <w:pPr>
        <w:ind w:firstLine="709"/>
        <w:jc w:val="both"/>
        <w:rPr>
          <w:b/>
          <w:color w:val="000000"/>
          <w:sz w:val="28"/>
          <w:szCs w:val="28"/>
        </w:rPr>
      </w:pPr>
      <w:r w:rsidRPr="00A9629B">
        <w:rPr>
          <w:color w:val="000000"/>
          <w:sz w:val="28"/>
          <w:szCs w:val="28"/>
        </w:rPr>
        <w:t xml:space="preserve">В соответствии с постановлением Администрации Ярославского муниципального района от 20.09.2021 № 2054 «Об утверждении положения о программно-целевом планировании в Ярославском муниципальном районе» </w:t>
      </w:r>
      <w:r w:rsidR="00A95570" w:rsidRPr="00A9629B">
        <w:rPr>
          <w:color w:val="000000"/>
          <w:sz w:val="28"/>
          <w:szCs w:val="28"/>
        </w:rPr>
        <w:t xml:space="preserve">Администрация района </w:t>
      </w:r>
      <w:r w:rsidR="00877DB7" w:rsidRPr="00A9629B">
        <w:rPr>
          <w:color w:val="000000"/>
          <w:sz w:val="28"/>
          <w:szCs w:val="28"/>
        </w:rPr>
        <w:t xml:space="preserve">   </w:t>
      </w:r>
      <w:proofErr w:type="gramStart"/>
      <w:r w:rsidR="00A95570" w:rsidRPr="00A9629B">
        <w:rPr>
          <w:b/>
          <w:color w:val="000000"/>
          <w:sz w:val="28"/>
          <w:szCs w:val="28"/>
        </w:rPr>
        <w:t>п</w:t>
      </w:r>
      <w:proofErr w:type="gramEnd"/>
      <w:r w:rsidR="00A95570" w:rsidRPr="00A9629B">
        <w:rPr>
          <w:b/>
          <w:color w:val="000000"/>
          <w:sz w:val="28"/>
          <w:szCs w:val="28"/>
        </w:rPr>
        <w:t xml:space="preserve"> о с т а н о в л я е т :</w:t>
      </w:r>
      <w:r w:rsidR="00A95570" w:rsidRPr="00A9629B">
        <w:rPr>
          <w:color w:val="000000"/>
          <w:sz w:val="28"/>
          <w:szCs w:val="28"/>
        </w:rPr>
        <w:t xml:space="preserve"> </w:t>
      </w:r>
    </w:p>
    <w:p w:rsidR="004E1537" w:rsidRPr="00A9629B" w:rsidRDefault="00A95570" w:rsidP="00111236">
      <w:pPr>
        <w:tabs>
          <w:tab w:val="left" w:pos="0"/>
        </w:tabs>
        <w:ind w:right="-1" w:firstLine="709"/>
        <w:jc w:val="both"/>
        <w:rPr>
          <w:color w:val="000000"/>
          <w:sz w:val="28"/>
          <w:szCs w:val="28"/>
        </w:rPr>
      </w:pPr>
      <w:r w:rsidRPr="00A9629B">
        <w:rPr>
          <w:color w:val="000000"/>
          <w:sz w:val="28"/>
          <w:szCs w:val="28"/>
        </w:rPr>
        <w:t>1. Внести изменения в муниципальную</w:t>
      </w:r>
      <w:r w:rsidR="00814D1E" w:rsidRPr="00A9629B">
        <w:rPr>
          <w:color w:val="000000"/>
          <w:sz w:val="28"/>
          <w:szCs w:val="28"/>
        </w:rPr>
        <w:t xml:space="preserve"> </w:t>
      </w:r>
      <w:r w:rsidRPr="00A9629B">
        <w:rPr>
          <w:color w:val="000000"/>
          <w:sz w:val="28"/>
          <w:szCs w:val="28"/>
        </w:rPr>
        <w:t>программу «</w:t>
      </w:r>
      <w:proofErr w:type="spellStart"/>
      <w:r w:rsidRPr="00A9629B">
        <w:rPr>
          <w:color w:val="000000"/>
          <w:sz w:val="28"/>
          <w:szCs w:val="28"/>
        </w:rPr>
        <w:t>Энерго</w:t>
      </w:r>
      <w:r w:rsidR="00814D1E" w:rsidRPr="00A9629B">
        <w:rPr>
          <w:color w:val="000000"/>
          <w:sz w:val="28"/>
          <w:szCs w:val="28"/>
        </w:rPr>
        <w:t>эффективность</w:t>
      </w:r>
      <w:proofErr w:type="spellEnd"/>
      <w:r w:rsidRPr="00A9629B">
        <w:rPr>
          <w:color w:val="000000"/>
          <w:sz w:val="28"/>
          <w:szCs w:val="28"/>
        </w:rPr>
        <w:t xml:space="preserve"> </w:t>
      </w:r>
      <w:r w:rsidR="00814D1E" w:rsidRPr="00A9629B">
        <w:rPr>
          <w:color w:val="000000"/>
          <w:sz w:val="28"/>
          <w:szCs w:val="28"/>
        </w:rPr>
        <w:t>в Ярославском муниципальном районе</w:t>
      </w:r>
      <w:r w:rsidR="001B7555" w:rsidRPr="00A9629B">
        <w:rPr>
          <w:color w:val="000000"/>
          <w:sz w:val="28"/>
          <w:szCs w:val="28"/>
        </w:rPr>
        <w:t xml:space="preserve"> на 2020-2022</w:t>
      </w:r>
      <w:r w:rsidRPr="00A9629B">
        <w:rPr>
          <w:color w:val="000000"/>
          <w:sz w:val="28"/>
          <w:szCs w:val="28"/>
        </w:rPr>
        <w:t xml:space="preserve"> годы», утвержденную постановлением Администрации Ярославског</w:t>
      </w:r>
      <w:r w:rsidR="00814D1E" w:rsidRPr="00A9629B">
        <w:rPr>
          <w:color w:val="000000"/>
          <w:sz w:val="28"/>
          <w:szCs w:val="28"/>
        </w:rPr>
        <w:t>о муниципального района</w:t>
      </w:r>
      <w:r w:rsidRPr="00A9629B">
        <w:rPr>
          <w:color w:val="000000"/>
          <w:sz w:val="28"/>
          <w:szCs w:val="28"/>
        </w:rPr>
        <w:t xml:space="preserve"> </w:t>
      </w:r>
      <w:r w:rsidR="00471C5E" w:rsidRPr="00A9629B">
        <w:rPr>
          <w:color w:val="000000"/>
          <w:sz w:val="28"/>
          <w:szCs w:val="28"/>
        </w:rPr>
        <w:t xml:space="preserve"> </w:t>
      </w:r>
      <w:r w:rsidRPr="00A9629B">
        <w:rPr>
          <w:color w:val="000000"/>
          <w:sz w:val="28"/>
          <w:szCs w:val="28"/>
        </w:rPr>
        <w:t>от</w:t>
      </w:r>
      <w:r w:rsidR="000F0B82" w:rsidRPr="00A9629B">
        <w:rPr>
          <w:color w:val="000000"/>
          <w:sz w:val="28"/>
          <w:szCs w:val="28"/>
        </w:rPr>
        <w:t xml:space="preserve"> </w:t>
      </w:r>
      <w:r w:rsidR="001B7555" w:rsidRPr="00A9629B">
        <w:rPr>
          <w:color w:val="000000"/>
          <w:sz w:val="28"/>
          <w:szCs w:val="28"/>
        </w:rPr>
        <w:t>14.10.2019 № 1875</w:t>
      </w:r>
      <w:r w:rsidRPr="00A9629B">
        <w:rPr>
          <w:color w:val="000000"/>
          <w:sz w:val="28"/>
          <w:szCs w:val="28"/>
        </w:rPr>
        <w:t>,</w:t>
      </w:r>
      <w:r w:rsidR="004E1537" w:rsidRPr="00A9629B">
        <w:rPr>
          <w:color w:val="000000"/>
          <w:sz w:val="28"/>
          <w:szCs w:val="28"/>
        </w:rPr>
        <w:t xml:space="preserve"> изложив ее в редакции согласно приложению.</w:t>
      </w:r>
    </w:p>
    <w:p w:rsidR="00DE704B" w:rsidRDefault="004E1537" w:rsidP="00111236">
      <w:pPr>
        <w:tabs>
          <w:tab w:val="left" w:pos="0"/>
        </w:tabs>
        <w:ind w:right="-1" w:firstLine="709"/>
        <w:jc w:val="both"/>
        <w:rPr>
          <w:color w:val="000000"/>
          <w:sz w:val="28"/>
          <w:szCs w:val="28"/>
        </w:rPr>
      </w:pPr>
      <w:r w:rsidRPr="00A9629B">
        <w:rPr>
          <w:color w:val="000000"/>
          <w:sz w:val="28"/>
          <w:szCs w:val="28"/>
        </w:rPr>
        <w:t>2. Призна</w:t>
      </w:r>
      <w:r w:rsidR="00DE704B">
        <w:rPr>
          <w:color w:val="000000"/>
          <w:sz w:val="28"/>
          <w:szCs w:val="28"/>
        </w:rPr>
        <w:t>ть утратившим</w:t>
      </w:r>
      <w:r w:rsidR="00CF2618">
        <w:rPr>
          <w:color w:val="000000"/>
          <w:sz w:val="28"/>
          <w:szCs w:val="28"/>
        </w:rPr>
        <w:t>и</w:t>
      </w:r>
      <w:r w:rsidR="00DE704B">
        <w:rPr>
          <w:color w:val="000000"/>
          <w:sz w:val="28"/>
          <w:szCs w:val="28"/>
        </w:rPr>
        <w:t xml:space="preserve"> силу постановления</w:t>
      </w:r>
      <w:r w:rsidRPr="00A9629B">
        <w:rPr>
          <w:color w:val="000000"/>
          <w:sz w:val="28"/>
          <w:szCs w:val="28"/>
        </w:rPr>
        <w:t xml:space="preserve"> Администрации Ярославского муниципального района</w:t>
      </w:r>
      <w:r w:rsidR="00DE704B">
        <w:rPr>
          <w:color w:val="000000"/>
          <w:sz w:val="28"/>
          <w:szCs w:val="28"/>
        </w:rPr>
        <w:t>:</w:t>
      </w:r>
    </w:p>
    <w:p w:rsidR="004E1537" w:rsidRDefault="004E1537" w:rsidP="00111236">
      <w:pPr>
        <w:pStyle w:val="af7"/>
        <w:numPr>
          <w:ilvl w:val="0"/>
          <w:numId w:val="40"/>
        </w:numPr>
        <w:tabs>
          <w:tab w:val="left" w:pos="0"/>
        </w:tabs>
        <w:ind w:left="0" w:right="-1" w:firstLine="709"/>
        <w:jc w:val="both"/>
        <w:rPr>
          <w:color w:val="000000"/>
          <w:sz w:val="28"/>
          <w:szCs w:val="28"/>
        </w:rPr>
      </w:pPr>
      <w:r w:rsidRPr="00DE704B">
        <w:rPr>
          <w:color w:val="000000"/>
          <w:sz w:val="28"/>
          <w:szCs w:val="28"/>
        </w:rPr>
        <w:t>от</w:t>
      </w:r>
      <w:r w:rsidR="00DE704B">
        <w:rPr>
          <w:color w:val="000000"/>
          <w:sz w:val="28"/>
          <w:szCs w:val="28"/>
        </w:rPr>
        <w:t xml:space="preserve"> 14.10.2019</w:t>
      </w:r>
      <w:r w:rsidRPr="00DE704B">
        <w:rPr>
          <w:color w:val="000000"/>
          <w:sz w:val="28"/>
          <w:szCs w:val="28"/>
        </w:rPr>
        <w:t xml:space="preserve"> № </w:t>
      </w:r>
      <w:r w:rsidR="00DE704B">
        <w:rPr>
          <w:color w:val="000000"/>
          <w:sz w:val="28"/>
          <w:szCs w:val="28"/>
        </w:rPr>
        <w:t>1874 «Об утверждении муниципальной целевой программы «энергосбережение на территории ЯМР на 2020-2022 годы»</w:t>
      </w:r>
      <w:r w:rsidR="00EA1E90">
        <w:rPr>
          <w:color w:val="000000"/>
          <w:sz w:val="28"/>
          <w:szCs w:val="28"/>
        </w:rPr>
        <w:t>;</w:t>
      </w:r>
    </w:p>
    <w:p w:rsidR="00DE704B" w:rsidRDefault="00DE704B" w:rsidP="00111236">
      <w:pPr>
        <w:pStyle w:val="af7"/>
        <w:numPr>
          <w:ilvl w:val="0"/>
          <w:numId w:val="40"/>
        </w:numPr>
        <w:tabs>
          <w:tab w:val="left" w:pos="0"/>
        </w:tabs>
        <w:ind w:left="0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07.02.2020 № 305 «О внесении изменений в постановление Администрации ЯМР от 14.10.2019 № 1874 «Об утверждении муниципальной целевой программы «энергосбережение на территории ЯМР на 2020-2022 годы»</w:t>
      </w:r>
      <w:r w:rsidR="00EA1E90">
        <w:rPr>
          <w:color w:val="000000"/>
          <w:sz w:val="28"/>
          <w:szCs w:val="28"/>
        </w:rPr>
        <w:t>;</w:t>
      </w:r>
    </w:p>
    <w:p w:rsidR="00DE704B" w:rsidRDefault="00DE704B" w:rsidP="00111236">
      <w:pPr>
        <w:pStyle w:val="af7"/>
        <w:numPr>
          <w:ilvl w:val="0"/>
          <w:numId w:val="40"/>
        </w:numPr>
        <w:tabs>
          <w:tab w:val="left" w:pos="0"/>
        </w:tabs>
        <w:ind w:left="0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31.07.2020 № 1341 «О внесении изменений в постановление Администрации ЯМР от 14.10.2019 № 1874 «Об утверждении муниципальной целевой программы «энергосбережение на территории ЯМР на 2020-2022 годы»</w:t>
      </w:r>
      <w:r w:rsidR="00EA1E90">
        <w:rPr>
          <w:color w:val="000000"/>
          <w:sz w:val="28"/>
          <w:szCs w:val="28"/>
        </w:rPr>
        <w:t>;</w:t>
      </w:r>
    </w:p>
    <w:p w:rsidR="009B0308" w:rsidRDefault="009B0308" w:rsidP="00111236">
      <w:pPr>
        <w:pStyle w:val="af7"/>
        <w:numPr>
          <w:ilvl w:val="0"/>
          <w:numId w:val="40"/>
        </w:numPr>
        <w:tabs>
          <w:tab w:val="left" w:pos="0"/>
        </w:tabs>
        <w:ind w:left="0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05.02.2021 № 238 «О внесении изменений в постановление Администрации ЯМР от 14.10.2019 № 1874 «Об утверждении муниципальной целевой программы «энергосбережение на территории ЯМР на 2020-2022 годы»</w:t>
      </w:r>
      <w:r w:rsidR="00EA1E90">
        <w:rPr>
          <w:color w:val="000000"/>
          <w:sz w:val="28"/>
          <w:szCs w:val="28"/>
        </w:rPr>
        <w:t>;</w:t>
      </w:r>
    </w:p>
    <w:p w:rsidR="009B0308" w:rsidRPr="00446D6C" w:rsidRDefault="009B0308" w:rsidP="00111236">
      <w:pPr>
        <w:pStyle w:val="af7"/>
        <w:numPr>
          <w:ilvl w:val="0"/>
          <w:numId w:val="40"/>
        </w:numPr>
        <w:tabs>
          <w:tab w:val="left" w:pos="0"/>
        </w:tabs>
        <w:ind w:left="0" w:right="-1" w:firstLine="709"/>
        <w:jc w:val="both"/>
        <w:rPr>
          <w:color w:val="000000"/>
          <w:sz w:val="28"/>
          <w:szCs w:val="28"/>
        </w:rPr>
      </w:pPr>
      <w:r w:rsidRPr="00446D6C">
        <w:rPr>
          <w:color w:val="000000"/>
          <w:sz w:val="28"/>
          <w:szCs w:val="28"/>
        </w:rPr>
        <w:lastRenderedPageBreak/>
        <w:t>от 09.04.2021 № 832 «О внесении изменений в постановление Администрации ЯМР от 14.10.2019 № 1874 «Об утверждении муниципальной целевой программы «энергосбережение на территории ЯМР на 2020-2022 годы»</w:t>
      </w:r>
      <w:r w:rsidR="00EA1E90">
        <w:rPr>
          <w:color w:val="000000"/>
          <w:sz w:val="28"/>
          <w:szCs w:val="28"/>
        </w:rPr>
        <w:t>.</w:t>
      </w:r>
    </w:p>
    <w:p w:rsidR="00A95570" w:rsidRPr="00A9629B" w:rsidRDefault="004E1537" w:rsidP="00111236">
      <w:pPr>
        <w:ind w:firstLine="709"/>
        <w:jc w:val="both"/>
        <w:rPr>
          <w:color w:val="000000"/>
          <w:sz w:val="28"/>
          <w:szCs w:val="28"/>
        </w:rPr>
      </w:pPr>
      <w:r w:rsidRPr="00A9629B">
        <w:rPr>
          <w:color w:val="000000"/>
          <w:sz w:val="28"/>
          <w:szCs w:val="28"/>
        </w:rPr>
        <w:t>3</w:t>
      </w:r>
      <w:r w:rsidR="00A95570" w:rsidRPr="00A9629B">
        <w:rPr>
          <w:color w:val="000000"/>
          <w:sz w:val="28"/>
          <w:szCs w:val="28"/>
        </w:rPr>
        <w:t>. Опубликовать постановление в газете «</w:t>
      </w:r>
      <w:proofErr w:type="gramStart"/>
      <w:r w:rsidR="00A95570" w:rsidRPr="00A9629B">
        <w:rPr>
          <w:color w:val="000000"/>
          <w:sz w:val="28"/>
          <w:szCs w:val="28"/>
        </w:rPr>
        <w:t>Ярославский</w:t>
      </w:r>
      <w:proofErr w:type="gramEnd"/>
      <w:r w:rsidR="00A95570" w:rsidRPr="00A9629B">
        <w:rPr>
          <w:color w:val="000000"/>
          <w:sz w:val="28"/>
          <w:szCs w:val="28"/>
        </w:rPr>
        <w:t xml:space="preserve"> </w:t>
      </w:r>
      <w:proofErr w:type="spellStart"/>
      <w:r w:rsidR="00A95570" w:rsidRPr="00A9629B">
        <w:rPr>
          <w:color w:val="000000"/>
          <w:sz w:val="28"/>
          <w:szCs w:val="28"/>
        </w:rPr>
        <w:t>агрокурьер</w:t>
      </w:r>
      <w:proofErr w:type="spellEnd"/>
      <w:r w:rsidR="00A95570" w:rsidRPr="00A9629B">
        <w:rPr>
          <w:color w:val="000000"/>
          <w:sz w:val="28"/>
          <w:szCs w:val="28"/>
        </w:rPr>
        <w:t>».</w:t>
      </w:r>
    </w:p>
    <w:p w:rsidR="00A95570" w:rsidRPr="00A9629B" w:rsidRDefault="004E1537" w:rsidP="00111236">
      <w:pPr>
        <w:ind w:firstLine="709"/>
        <w:jc w:val="both"/>
        <w:rPr>
          <w:color w:val="000000"/>
          <w:sz w:val="28"/>
          <w:szCs w:val="28"/>
        </w:rPr>
      </w:pPr>
      <w:r w:rsidRPr="00A9629B">
        <w:rPr>
          <w:color w:val="000000"/>
          <w:sz w:val="28"/>
          <w:szCs w:val="28"/>
        </w:rPr>
        <w:t>4</w:t>
      </w:r>
      <w:r w:rsidR="00A95570" w:rsidRPr="00A9629B">
        <w:rPr>
          <w:color w:val="000000"/>
          <w:sz w:val="28"/>
          <w:szCs w:val="28"/>
        </w:rPr>
        <w:t>. Постановление вступает в силу со дня официального опубликования.</w:t>
      </w:r>
    </w:p>
    <w:p w:rsidR="00A95570" w:rsidRPr="00A9629B" w:rsidRDefault="00A95570" w:rsidP="00111236">
      <w:pPr>
        <w:ind w:firstLine="709"/>
        <w:jc w:val="both"/>
        <w:rPr>
          <w:color w:val="000000"/>
          <w:sz w:val="28"/>
          <w:szCs w:val="28"/>
        </w:rPr>
      </w:pPr>
    </w:p>
    <w:p w:rsidR="00A95570" w:rsidRPr="00A9629B" w:rsidRDefault="00A95570" w:rsidP="00A95570">
      <w:pPr>
        <w:jc w:val="both"/>
        <w:rPr>
          <w:color w:val="000000"/>
          <w:sz w:val="28"/>
          <w:szCs w:val="28"/>
        </w:rPr>
      </w:pPr>
    </w:p>
    <w:p w:rsidR="00A95570" w:rsidRPr="00A9629B" w:rsidRDefault="00A95570" w:rsidP="00A95570">
      <w:pPr>
        <w:jc w:val="both"/>
        <w:rPr>
          <w:color w:val="000000"/>
          <w:sz w:val="28"/>
          <w:szCs w:val="28"/>
        </w:rPr>
      </w:pPr>
      <w:r w:rsidRPr="00A9629B">
        <w:rPr>
          <w:color w:val="000000"/>
          <w:sz w:val="28"/>
          <w:szCs w:val="28"/>
        </w:rPr>
        <w:t xml:space="preserve">Глава </w:t>
      </w:r>
      <w:proofErr w:type="gramStart"/>
      <w:r w:rsidRPr="00A9629B">
        <w:rPr>
          <w:color w:val="000000"/>
          <w:sz w:val="28"/>
          <w:szCs w:val="28"/>
        </w:rPr>
        <w:t>Ярославского</w:t>
      </w:r>
      <w:proofErr w:type="gramEnd"/>
    </w:p>
    <w:p w:rsidR="00A95570" w:rsidRPr="00A9629B" w:rsidRDefault="00A95570" w:rsidP="00A95570">
      <w:pPr>
        <w:jc w:val="both"/>
        <w:rPr>
          <w:color w:val="000000"/>
        </w:rPr>
      </w:pPr>
      <w:r w:rsidRPr="00A9629B">
        <w:rPr>
          <w:color w:val="000000"/>
          <w:sz w:val="28"/>
          <w:szCs w:val="28"/>
        </w:rPr>
        <w:t>муниципального района</w:t>
      </w:r>
      <w:r w:rsidRPr="00A9629B">
        <w:rPr>
          <w:color w:val="000000"/>
          <w:sz w:val="28"/>
          <w:szCs w:val="28"/>
        </w:rPr>
        <w:tab/>
      </w:r>
      <w:r w:rsidRPr="00A9629B">
        <w:rPr>
          <w:color w:val="000000"/>
          <w:sz w:val="28"/>
          <w:szCs w:val="28"/>
        </w:rPr>
        <w:tab/>
      </w:r>
      <w:r w:rsidRPr="00A9629B">
        <w:rPr>
          <w:color w:val="000000"/>
          <w:sz w:val="28"/>
          <w:szCs w:val="28"/>
        </w:rPr>
        <w:tab/>
      </w:r>
      <w:r w:rsidRPr="00A9629B">
        <w:rPr>
          <w:color w:val="000000"/>
          <w:sz w:val="28"/>
          <w:szCs w:val="28"/>
        </w:rPr>
        <w:tab/>
        <w:t xml:space="preserve">            </w:t>
      </w:r>
      <w:r w:rsidR="003711CC" w:rsidRPr="00A9629B">
        <w:rPr>
          <w:color w:val="000000"/>
          <w:sz w:val="28"/>
          <w:szCs w:val="28"/>
        </w:rPr>
        <w:t xml:space="preserve">    </w:t>
      </w:r>
      <w:r w:rsidRPr="00A9629B">
        <w:rPr>
          <w:color w:val="000000"/>
          <w:sz w:val="28"/>
          <w:szCs w:val="28"/>
        </w:rPr>
        <w:t xml:space="preserve">        Н.В. Золотников</w:t>
      </w:r>
    </w:p>
    <w:p w:rsidR="009607D4" w:rsidRPr="00A9629B" w:rsidRDefault="009607D4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E01444" w:rsidRDefault="00E01444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E01444" w:rsidRDefault="00E01444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E01444" w:rsidRDefault="00E01444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E01444" w:rsidRDefault="00E01444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E01444" w:rsidRDefault="00E01444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E01444" w:rsidRDefault="00E01444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E01444" w:rsidRDefault="00E01444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BC420A" w:rsidRDefault="00BC420A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BC420A" w:rsidRDefault="00BC420A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2855A8" w:rsidRDefault="002855A8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2855A8" w:rsidRDefault="002855A8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2855A8" w:rsidRDefault="002855A8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2855A8" w:rsidRDefault="002855A8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2855A8" w:rsidRDefault="002855A8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2855A8" w:rsidRDefault="002855A8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2855A8" w:rsidRDefault="002855A8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2855A8" w:rsidRDefault="002855A8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2855A8" w:rsidRDefault="002855A8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2855A8" w:rsidRDefault="002855A8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2855A8" w:rsidRDefault="002855A8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2855A8" w:rsidRDefault="002855A8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2855A8" w:rsidRDefault="002855A8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2855A8" w:rsidRDefault="002855A8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2855A8" w:rsidRDefault="002855A8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2855A8" w:rsidRDefault="002855A8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2855A8" w:rsidRDefault="002855A8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2855A8" w:rsidRDefault="002855A8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2855A8" w:rsidRDefault="002855A8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2855A8" w:rsidRDefault="002855A8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2855A8" w:rsidRDefault="002855A8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2855A8" w:rsidRDefault="002855A8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2855A8" w:rsidRDefault="002855A8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2855A8" w:rsidRDefault="002855A8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2855A8" w:rsidRDefault="002855A8" w:rsidP="001550F5">
      <w:pPr>
        <w:shd w:val="clear" w:color="auto" w:fill="FFFFFF"/>
        <w:tabs>
          <w:tab w:val="right" w:pos="9900"/>
        </w:tabs>
        <w:spacing w:line="298" w:lineRule="exact"/>
        <w:ind w:firstLine="540"/>
        <w:jc w:val="both"/>
        <w:rPr>
          <w:b/>
          <w:color w:val="000000"/>
          <w:sz w:val="28"/>
          <w:szCs w:val="28"/>
        </w:rPr>
      </w:pPr>
    </w:p>
    <w:p w:rsidR="00446D6C" w:rsidRDefault="00446D6C" w:rsidP="00FF5306">
      <w:pPr>
        <w:shd w:val="clear" w:color="auto" w:fill="FFFFFF"/>
        <w:tabs>
          <w:tab w:val="right" w:pos="9900"/>
        </w:tabs>
        <w:spacing w:line="298" w:lineRule="exact"/>
        <w:jc w:val="both"/>
        <w:rPr>
          <w:b/>
          <w:color w:val="000000"/>
          <w:sz w:val="28"/>
          <w:szCs w:val="28"/>
        </w:rPr>
      </w:pPr>
    </w:p>
    <w:p w:rsidR="008F442F" w:rsidRDefault="008F442F" w:rsidP="00731297">
      <w:pPr>
        <w:jc w:val="both"/>
        <w:rPr>
          <w:sz w:val="20"/>
          <w:szCs w:val="20"/>
        </w:rPr>
      </w:pPr>
    </w:p>
    <w:p w:rsidR="001B7555" w:rsidRDefault="001B7555" w:rsidP="001550F5">
      <w:pPr>
        <w:jc w:val="left"/>
        <w:rPr>
          <w:sz w:val="20"/>
          <w:szCs w:val="20"/>
        </w:rPr>
        <w:sectPr w:rsidR="001B7555" w:rsidSect="00C0519B">
          <w:headerReference w:type="first" r:id="rId10"/>
          <w:type w:val="continuous"/>
          <w:pgSz w:w="11906" w:h="16838"/>
          <w:pgMar w:top="709" w:right="851" w:bottom="414" w:left="1701" w:header="709" w:footer="709" w:gutter="0"/>
          <w:cols w:space="708"/>
          <w:titlePg/>
          <w:docGrid w:linePitch="360"/>
        </w:sectPr>
      </w:pPr>
    </w:p>
    <w:p w:rsidR="004E1537" w:rsidRDefault="004E1537" w:rsidP="00DA564C">
      <w:pPr>
        <w:ind w:left="623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4E1537" w:rsidRDefault="004E1537" w:rsidP="00DA564C">
      <w:pPr>
        <w:ind w:left="6237"/>
        <w:jc w:val="lef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E1537" w:rsidRDefault="004E1537" w:rsidP="00DA564C">
      <w:pPr>
        <w:ind w:left="6237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Администрации ЯМР</w:t>
      </w:r>
    </w:p>
    <w:p w:rsidR="004E1537" w:rsidRDefault="004E1537" w:rsidP="00DA564C">
      <w:pPr>
        <w:ind w:left="623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564C">
        <w:rPr>
          <w:sz w:val="28"/>
          <w:szCs w:val="28"/>
        </w:rPr>
        <w:t>29.10.2021</w:t>
      </w:r>
      <w:r>
        <w:rPr>
          <w:sz w:val="28"/>
          <w:szCs w:val="28"/>
        </w:rPr>
        <w:t xml:space="preserve"> №</w:t>
      </w:r>
      <w:r w:rsidR="00DA564C">
        <w:rPr>
          <w:sz w:val="28"/>
          <w:szCs w:val="28"/>
        </w:rPr>
        <w:t xml:space="preserve"> 2419</w:t>
      </w:r>
    </w:p>
    <w:p w:rsidR="004E1537" w:rsidRDefault="004E1537" w:rsidP="004E1537">
      <w:pPr>
        <w:ind w:left="5670"/>
        <w:rPr>
          <w:sz w:val="28"/>
          <w:szCs w:val="28"/>
        </w:rPr>
      </w:pPr>
    </w:p>
    <w:p w:rsidR="004E1537" w:rsidRPr="00EA11BE" w:rsidRDefault="004E1537" w:rsidP="004E1537">
      <w:pPr>
        <w:rPr>
          <w:b/>
          <w:sz w:val="28"/>
          <w:szCs w:val="28"/>
        </w:rPr>
      </w:pPr>
      <w:r w:rsidRPr="00EA11BE">
        <w:rPr>
          <w:b/>
          <w:sz w:val="28"/>
          <w:szCs w:val="28"/>
        </w:rPr>
        <w:t xml:space="preserve">Муниципальная программа </w:t>
      </w:r>
    </w:p>
    <w:p w:rsidR="004E1537" w:rsidRPr="00C221A6" w:rsidRDefault="004E1537" w:rsidP="004E1537">
      <w:pPr>
        <w:rPr>
          <w:b/>
          <w:sz w:val="28"/>
          <w:szCs w:val="28"/>
        </w:rPr>
      </w:pPr>
      <w:r w:rsidRPr="00C221A6">
        <w:rPr>
          <w:b/>
          <w:sz w:val="28"/>
          <w:szCs w:val="28"/>
        </w:rPr>
        <w:t>«</w:t>
      </w:r>
      <w:proofErr w:type="spellStart"/>
      <w:r w:rsidRPr="00C221A6">
        <w:rPr>
          <w:b/>
          <w:sz w:val="28"/>
          <w:szCs w:val="28"/>
        </w:rPr>
        <w:t>Энерго</w:t>
      </w:r>
      <w:r>
        <w:rPr>
          <w:b/>
          <w:sz w:val="28"/>
          <w:szCs w:val="28"/>
        </w:rPr>
        <w:t>эффективность</w:t>
      </w:r>
      <w:proofErr w:type="spellEnd"/>
      <w:r>
        <w:rPr>
          <w:b/>
          <w:sz w:val="28"/>
          <w:szCs w:val="28"/>
        </w:rPr>
        <w:t xml:space="preserve"> в Ярославском муниципальном районе</w:t>
      </w:r>
      <w:r w:rsidRPr="00C221A6">
        <w:rPr>
          <w:b/>
          <w:sz w:val="28"/>
          <w:szCs w:val="28"/>
        </w:rPr>
        <w:t xml:space="preserve"> </w:t>
      </w:r>
    </w:p>
    <w:p w:rsidR="004E1537" w:rsidRDefault="004E1537" w:rsidP="004E15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2020-2022</w:t>
      </w:r>
      <w:r w:rsidRPr="00C221A6">
        <w:rPr>
          <w:b/>
          <w:sz w:val="28"/>
          <w:szCs w:val="28"/>
        </w:rPr>
        <w:t xml:space="preserve"> годы»</w:t>
      </w:r>
    </w:p>
    <w:p w:rsidR="004E1537" w:rsidRPr="00EA11BE" w:rsidRDefault="004E1537" w:rsidP="004E1537">
      <w:pPr>
        <w:ind w:left="5670"/>
        <w:rPr>
          <w:sz w:val="28"/>
          <w:szCs w:val="28"/>
        </w:rPr>
      </w:pPr>
    </w:p>
    <w:p w:rsidR="004E1537" w:rsidRPr="00EA11BE" w:rsidRDefault="004E1537" w:rsidP="004E1537">
      <w:pPr>
        <w:rPr>
          <w:b/>
          <w:bCs/>
          <w:sz w:val="28"/>
          <w:szCs w:val="28"/>
        </w:rPr>
      </w:pPr>
      <w:r w:rsidRPr="00EA11BE">
        <w:rPr>
          <w:b/>
          <w:bCs/>
          <w:sz w:val="28"/>
          <w:szCs w:val="28"/>
        </w:rPr>
        <w:t xml:space="preserve">ПАСПОРТ </w:t>
      </w:r>
    </w:p>
    <w:p w:rsidR="004E1537" w:rsidRPr="00EA11BE" w:rsidRDefault="004E1537" w:rsidP="004E1537">
      <w:pPr>
        <w:rPr>
          <w:b/>
          <w:bCs/>
          <w:sz w:val="28"/>
          <w:szCs w:val="28"/>
        </w:rPr>
      </w:pPr>
      <w:r w:rsidRPr="00EA11BE">
        <w:rPr>
          <w:b/>
          <w:bCs/>
          <w:sz w:val="28"/>
          <w:szCs w:val="28"/>
        </w:rPr>
        <w:t>муниципальной программы</w:t>
      </w:r>
    </w:p>
    <w:p w:rsidR="004E1537" w:rsidRDefault="004E1537" w:rsidP="004E1537"/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5245"/>
        <w:gridCol w:w="994"/>
      </w:tblGrid>
      <w:tr w:rsidR="004E1537" w:rsidRPr="00EA11BE" w:rsidTr="001F5BB3">
        <w:trPr>
          <w:trHeight w:val="692"/>
        </w:trPr>
        <w:tc>
          <w:tcPr>
            <w:tcW w:w="3402" w:type="dxa"/>
          </w:tcPr>
          <w:p w:rsidR="004E1537" w:rsidRPr="00DA564C" w:rsidRDefault="004E1537" w:rsidP="004E1537">
            <w:pPr>
              <w:ind w:firstLine="34"/>
              <w:jc w:val="left"/>
              <w:rPr>
                <w:bCs/>
                <w:sz w:val="27"/>
                <w:szCs w:val="27"/>
                <w:lang w:eastAsia="en-US"/>
              </w:rPr>
            </w:pPr>
            <w:r w:rsidRPr="00DA564C">
              <w:rPr>
                <w:bCs/>
                <w:sz w:val="27"/>
                <w:szCs w:val="27"/>
                <w:lang w:eastAsia="en-US"/>
              </w:rPr>
              <w:t xml:space="preserve">Ответственный исполнитель </w:t>
            </w:r>
          </w:p>
          <w:p w:rsidR="004E1537" w:rsidRPr="00DA564C" w:rsidRDefault="004E1537" w:rsidP="004E1537">
            <w:pPr>
              <w:ind w:firstLine="34"/>
              <w:jc w:val="left"/>
              <w:rPr>
                <w:bCs/>
                <w:sz w:val="27"/>
                <w:szCs w:val="27"/>
                <w:lang w:eastAsia="en-US"/>
              </w:rPr>
            </w:pPr>
            <w:r w:rsidRPr="00DA564C">
              <w:rPr>
                <w:bCs/>
                <w:sz w:val="27"/>
                <w:szCs w:val="27"/>
                <w:lang w:eastAsia="en-US"/>
              </w:rPr>
              <w:t>муниципальной программы</w:t>
            </w:r>
          </w:p>
        </w:tc>
        <w:tc>
          <w:tcPr>
            <w:tcW w:w="6239" w:type="dxa"/>
            <w:gridSpan w:val="2"/>
          </w:tcPr>
          <w:p w:rsidR="004E1537" w:rsidRPr="00DA564C" w:rsidRDefault="004E1537" w:rsidP="004E1537">
            <w:pPr>
              <w:ind w:firstLine="34"/>
              <w:jc w:val="left"/>
              <w:rPr>
                <w:bCs/>
                <w:sz w:val="26"/>
                <w:szCs w:val="26"/>
                <w:lang w:eastAsia="en-US"/>
              </w:rPr>
            </w:pPr>
            <w:r w:rsidRPr="00DA564C">
              <w:rPr>
                <w:bCs/>
                <w:sz w:val="26"/>
                <w:szCs w:val="26"/>
                <w:lang w:eastAsia="en-US"/>
              </w:rPr>
              <w:t>МКУ «Многофункциональный центр развития» Ярославского муниципального района</w:t>
            </w:r>
          </w:p>
        </w:tc>
      </w:tr>
      <w:tr w:rsidR="004E1537" w:rsidRPr="00EA11BE" w:rsidTr="001F5BB3">
        <w:trPr>
          <w:trHeight w:val="703"/>
        </w:trPr>
        <w:tc>
          <w:tcPr>
            <w:tcW w:w="3402" w:type="dxa"/>
          </w:tcPr>
          <w:p w:rsidR="004E1537" w:rsidRPr="00DA564C" w:rsidRDefault="004E1537" w:rsidP="004E1537">
            <w:pPr>
              <w:ind w:firstLine="34"/>
              <w:jc w:val="left"/>
              <w:rPr>
                <w:bCs/>
                <w:sz w:val="27"/>
                <w:szCs w:val="27"/>
                <w:lang w:eastAsia="en-US"/>
              </w:rPr>
            </w:pPr>
            <w:r w:rsidRPr="00DA564C">
              <w:rPr>
                <w:bCs/>
                <w:sz w:val="27"/>
                <w:szCs w:val="27"/>
                <w:lang w:eastAsia="en-US"/>
              </w:rPr>
              <w:t>Куратор муниципальной программы</w:t>
            </w:r>
          </w:p>
        </w:tc>
        <w:tc>
          <w:tcPr>
            <w:tcW w:w="6239" w:type="dxa"/>
            <w:gridSpan w:val="2"/>
          </w:tcPr>
          <w:p w:rsidR="004E1537" w:rsidRPr="00DA564C" w:rsidRDefault="004E1537" w:rsidP="004E1537">
            <w:pPr>
              <w:ind w:firstLine="34"/>
              <w:jc w:val="left"/>
              <w:rPr>
                <w:bCs/>
                <w:sz w:val="26"/>
                <w:szCs w:val="26"/>
                <w:lang w:eastAsia="en-US"/>
              </w:rPr>
            </w:pPr>
            <w:r w:rsidRPr="00DA564C">
              <w:rPr>
                <w:bCs/>
                <w:sz w:val="26"/>
                <w:szCs w:val="26"/>
                <w:lang w:eastAsia="en-US"/>
              </w:rPr>
              <w:t xml:space="preserve">Первый заместитель Главы Администрации ЯМР </w:t>
            </w:r>
          </w:p>
        </w:tc>
      </w:tr>
      <w:tr w:rsidR="004E1537" w:rsidRPr="00EA11BE" w:rsidTr="001F5BB3">
        <w:trPr>
          <w:trHeight w:val="699"/>
        </w:trPr>
        <w:tc>
          <w:tcPr>
            <w:tcW w:w="3402" w:type="dxa"/>
          </w:tcPr>
          <w:p w:rsidR="004E1537" w:rsidRPr="00DA564C" w:rsidRDefault="004E1537" w:rsidP="004E1537">
            <w:pPr>
              <w:ind w:firstLine="34"/>
              <w:jc w:val="left"/>
              <w:rPr>
                <w:bCs/>
                <w:sz w:val="27"/>
                <w:szCs w:val="27"/>
                <w:lang w:eastAsia="en-US"/>
              </w:rPr>
            </w:pPr>
            <w:r w:rsidRPr="00DA564C">
              <w:rPr>
                <w:bCs/>
                <w:sz w:val="27"/>
                <w:szCs w:val="27"/>
                <w:lang w:eastAsia="en-US"/>
              </w:rPr>
              <w:t xml:space="preserve">Сроки реализации </w:t>
            </w:r>
          </w:p>
          <w:p w:rsidR="004E1537" w:rsidRPr="00DA564C" w:rsidRDefault="004E1537" w:rsidP="004E1537">
            <w:pPr>
              <w:ind w:firstLine="34"/>
              <w:jc w:val="left"/>
              <w:rPr>
                <w:bCs/>
                <w:sz w:val="27"/>
                <w:szCs w:val="27"/>
                <w:lang w:eastAsia="en-US"/>
              </w:rPr>
            </w:pPr>
            <w:r w:rsidRPr="00DA564C">
              <w:rPr>
                <w:bCs/>
                <w:sz w:val="27"/>
                <w:szCs w:val="27"/>
                <w:lang w:eastAsia="en-US"/>
              </w:rPr>
              <w:t>муниципальной программы</w:t>
            </w:r>
          </w:p>
        </w:tc>
        <w:tc>
          <w:tcPr>
            <w:tcW w:w="6239" w:type="dxa"/>
            <w:gridSpan w:val="2"/>
          </w:tcPr>
          <w:p w:rsidR="004E1537" w:rsidRPr="00DA564C" w:rsidRDefault="004E1537" w:rsidP="004E1537">
            <w:pPr>
              <w:ind w:firstLine="34"/>
              <w:jc w:val="left"/>
              <w:rPr>
                <w:bCs/>
                <w:sz w:val="26"/>
                <w:szCs w:val="26"/>
                <w:lang w:eastAsia="en-US"/>
              </w:rPr>
            </w:pPr>
            <w:r w:rsidRPr="00DA564C">
              <w:rPr>
                <w:bCs/>
                <w:sz w:val="26"/>
                <w:szCs w:val="26"/>
                <w:lang w:eastAsia="en-US"/>
              </w:rPr>
              <w:t xml:space="preserve">2020-2022 годы </w:t>
            </w:r>
          </w:p>
        </w:tc>
      </w:tr>
      <w:tr w:rsidR="004E1537" w:rsidRPr="00EA11BE" w:rsidTr="001F5BB3">
        <w:trPr>
          <w:trHeight w:val="695"/>
        </w:trPr>
        <w:tc>
          <w:tcPr>
            <w:tcW w:w="3402" w:type="dxa"/>
          </w:tcPr>
          <w:p w:rsidR="004E1537" w:rsidRPr="00DA564C" w:rsidRDefault="004E1537" w:rsidP="004E1537">
            <w:pPr>
              <w:ind w:firstLine="34"/>
              <w:jc w:val="left"/>
              <w:rPr>
                <w:bCs/>
                <w:sz w:val="27"/>
                <w:szCs w:val="27"/>
                <w:lang w:eastAsia="en-US"/>
              </w:rPr>
            </w:pPr>
            <w:r w:rsidRPr="00DA564C">
              <w:rPr>
                <w:bCs/>
                <w:sz w:val="27"/>
                <w:szCs w:val="27"/>
                <w:lang w:eastAsia="en-US"/>
              </w:rPr>
              <w:t>Цель муниципальной программы</w:t>
            </w:r>
          </w:p>
        </w:tc>
        <w:tc>
          <w:tcPr>
            <w:tcW w:w="6239" w:type="dxa"/>
            <w:gridSpan w:val="2"/>
          </w:tcPr>
          <w:p w:rsidR="004E1537" w:rsidRPr="00DA564C" w:rsidRDefault="004E1537" w:rsidP="004E1537">
            <w:pPr>
              <w:ind w:firstLine="34"/>
              <w:jc w:val="left"/>
              <w:rPr>
                <w:bCs/>
                <w:sz w:val="26"/>
                <w:szCs w:val="26"/>
                <w:lang w:eastAsia="en-US"/>
              </w:rPr>
            </w:pPr>
            <w:r w:rsidRPr="00DA564C">
              <w:rPr>
                <w:bCs/>
                <w:sz w:val="26"/>
                <w:szCs w:val="26"/>
                <w:lang w:eastAsia="en-US"/>
              </w:rPr>
              <w:t xml:space="preserve">Повышение эффективности использования </w:t>
            </w:r>
            <w:proofErr w:type="gramStart"/>
            <w:r w:rsidRPr="00DA564C">
              <w:rPr>
                <w:bCs/>
                <w:sz w:val="26"/>
                <w:szCs w:val="26"/>
                <w:lang w:eastAsia="en-US"/>
              </w:rPr>
              <w:t>энергетических</w:t>
            </w:r>
            <w:proofErr w:type="gramEnd"/>
            <w:r w:rsidRPr="00DA564C">
              <w:rPr>
                <w:bCs/>
                <w:sz w:val="26"/>
                <w:szCs w:val="26"/>
                <w:lang w:eastAsia="en-US"/>
              </w:rPr>
              <w:t xml:space="preserve"> ресурсов в Ярославском муниципальном районе</w:t>
            </w:r>
          </w:p>
        </w:tc>
      </w:tr>
      <w:tr w:rsidR="004E1537" w:rsidRPr="00EA11BE" w:rsidTr="001F5BB3">
        <w:trPr>
          <w:trHeight w:val="1566"/>
        </w:trPr>
        <w:tc>
          <w:tcPr>
            <w:tcW w:w="3402" w:type="dxa"/>
          </w:tcPr>
          <w:p w:rsidR="004E1537" w:rsidRPr="00DA564C" w:rsidRDefault="004E1537" w:rsidP="004E1537">
            <w:pPr>
              <w:ind w:firstLine="34"/>
              <w:jc w:val="left"/>
              <w:rPr>
                <w:bCs/>
                <w:sz w:val="27"/>
                <w:szCs w:val="27"/>
                <w:lang w:eastAsia="en-US"/>
              </w:rPr>
            </w:pPr>
            <w:r w:rsidRPr="00DA564C">
              <w:rPr>
                <w:bCs/>
                <w:sz w:val="27"/>
                <w:szCs w:val="27"/>
                <w:lang w:eastAsia="en-US"/>
              </w:rPr>
              <w:t xml:space="preserve">Объём финансирования муниципальной  программы,  </w:t>
            </w:r>
          </w:p>
          <w:p w:rsidR="004E1537" w:rsidRPr="00DA564C" w:rsidRDefault="004E1537" w:rsidP="004E1537">
            <w:pPr>
              <w:ind w:firstLine="34"/>
              <w:jc w:val="left"/>
              <w:rPr>
                <w:bCs/>
                <w:sz w:val="27"/>
                <w:szCs w:val="27"/>
                <w:lang w:eastAsia="en-US"/>
              </w:rPr>
            </w:pPr>
            <w:r w:rsidRPr="00DA564C">
              <w:rPr>
                <w:bCs/>
                <w:sz w:val="27"/>
                <w:szCs w:val="27"/>
                <w:lang w:eastAsia="en-US"/>
              </w:rPr>
              <w:t>в том числе по годам реализации</w:t>
            </w:r>
          </w:p>
        </w:tc>
        <w:tc>
          <w:tcPr>
            <w:tcW w:w="6239" w:type="dxa"/>
            <w:gridSpan w:val="2"/>
          </w:tcPr>
          <w:tbl>
            <w:tblPr>
              <w:tblW w:w="59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275"/>
              <w:gridCol w:w="1134"/>
              <w:gridCol w:w="1134"/>
              <w:gridCol w:w="993"/>
            </w:tblGrid>
            <w:tr w:rsidR="004E1537" w:rsidRPr="002855A8" w:rsidTr="001F5BB3">
              <w:trPr>
                <w:trHeight w:val="113"/>
              </w:trPr>
              <w:tc>
                <w:tcPr>
                  <w:tcW w:w="1447" w:type="dxa"/>
                  <w:vMerge w:val="restart"/>
                </w:tcPr>
                <w:p w:rsidR="004E1537" w:rsidRPr="002855A8" w:rsidRDefault="004E1537" w:rsidP="001F5BB3">
                  <w:pPr>
                    <w:rPr>
                      <w:bCs/>
                      <w:sz w:val="20"/>
                      <w:szCs w:val="20"/>
                    </w:rPr>
                  </w:pPr>
                  <w:r w:rsidRPr="002855A8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4536" w:type="dxa"/>
                  <w:gridSpan w:val="4"/>
                </w:tcPr>
                <w:p w:rsidR="004E1537" w:rsidRPr="002855A8" w:rsidRDefault="004E1537" w:rsidP="001F5BB3">
                  <w:pPr>
                    <w:rPr>
                      <w:bCs/>
                      <w:sz w:val="20"/>
                      <w:szCs w:val="20"/>
                    </w:rPr>
                  </w:pPr>
                  <w:r w:rsidRPr="002855A8">
                    <w:rPr>
                      <w:bCs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4E1537" w:rsidRPr="002855A8" w:rsidTr="001F5BB3">
              <w:trPr>
                <w:trHeight w:val="113"/>
              </w:trPr>
              <w:tc>
                <w:tcPr>
                  <w:tcW w:w="1447" w:type="dxa"/>
                  <w:vMerge/>
                </w:tcPr>
                <w:p w:rsidR="004E1537" w:rsidRPr="002855A8" w:rsidRDefault="004E1537" w:rsidP="001F5BB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:rsidR="004E1537" w:rsidRPr="002855A8" w:rsidRDefault="004E1537" w:rsidP="001F5BB3">
                  <w:pPr>
                    <w:rPr>
                      <w:bCs/>
                      <w:sz w:val="20"/>
                      <w:szCs w:val="20"/>
                    </w:rPr>
                  </w:pPr>
                  <w:r w:rsidRPr="002855A8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261" w:type="dxa"/>
                  <w:gridSpan w:val="3"/>
                </w:tcPr>
                <w:p w:rsidR="004E1537" w:rsidRPr="002855A8" w:rsidRDefault="004E1537" w:rsidP="001F5BB3">
                  <w:pPr>
                    <w:rPr>
                      <w:bCs/>
                      <w:sz w:val="20"/>
                      <w:szCs w:val="20"/>
                    </w:rPr>
                  </w:pPr>
                  <w:r w:rsidRPr="002855A8">
                    <w:rPr>
                      <w:bCs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4E1537" w:rsidRPr="002855A8" w:rsidTr="001F5BB3">
              <w:trPr>
                <w:trHeight w:val="112"/>
              </w:trPr>
              <w:tc>
                <w:tcPr>
                  <w:tcW w:w="1447" w:type="dxa"/>
                  <w:vMerge/>
                </w:tcPr>
                <w:p w:rsidR="004E1537" w:rsidRPr="002855A8" w:rsidRDefault="004E1537" w:rsidP="001F5BB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4E1537" w:rsidRPr="002855A8" w:rsidRDefault="004E1537" w:rsidP="001F5BB3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E1537" w:rsidRPr="002855A8" w:rsidRDefault="004E1537" w:rsidP="001F5BB3">
                  <w:pPr>
                    <w:rPr>
                      <w:bCs/>
                      <w:sz w:val="20"/>
                      <w:szCs w:val="20"/>
                    </w:rPr>
                  </w:pPr>
                  <w:r w:rsidRPr="002855A8">
                    <w:rPr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4E1537" w:rsidRPr="002855A8" w:rsidRDefault="004E1537" w:rsidP="001F5BB3">
                  <w:pPr>
                    <w:rPr>
                      <w:bCs/>
                      <w:sz w:val="20"/>
                      <w:szCs w:val="20"/>
                    </w:rPr>
                  </w:pPr>
                  <w:r w:rsidRPr="002855A8">
                    <w:rPr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3" w:type="dxa"/>
                </w:tcPr>
                <w:p w:rsidR="004E1537" w:rsidRPr="002855A8" w:rsidRDefault="004E1537" w:rsidP="001F5BB3">
                  <w:pPr>
                    <w:rPr>
                      <w:bCs/>
                      <w:sz w:val="20"/>
                      <w:szCs w:val="20"/>
                    </w:rPr>
                  </w:pPr>
                  <w:r w:rsidRPr="002855A8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</w:tr>
            <w:tr w:rsidR="00437FC8" w:rsidRPr="002855A8" w:rsidTr="001F5BB3">
              <w:tc>
                <w:tcPr>
                  <w:tcW w:w="1447" w:type="dxa"/>
                </w:tcPr>
                <w:p w:rsidR="00437FC8" w:rsidRPr="002855A8" w:rsidRDefault="00437FC8" w:rsidP="00DA564C">
                  <w:pPr>
                    <w:jc w:val="left"/>
                    <w:rPr>
                      <w:bCs/>
                      <w:sz w:val="20"/>
                      <w:szCs w:val="20"/>
                    </w:rPr>
                  </w:pPr>
                  <w:r w:rsidRPr="002855A8">
                    <w:rPr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437FC8" w:rsidRPr="002855A8" w:rsidRDefault="00437FC8" w:rsidP="001F5BB3">
                  <w:pPr>
                    <w:rPr>
                      <w:sz w:val="20"/>
                      <w:szCs w:val="20"/>
                    </w:rPr>
                  </w:pPr>
                  <w:r w:rsidRPr="002855A8">
                    <w:rPr>
                      <w:sz w:val="20"/>
                      <w:szCs w:val="20"/>
                    </w:rPr>
                    <w:t>501,73</w:t>
                  </w:r>
                </w:p>
              </w:tc>
              <w:tc>
                <w:tcPr>
                  <w:tcW w:w="1134" w:type="dxa"/>
                  <w:vAlign w:val="center"/>
                </w:tcPr>
                <w:p w:rsidR="00437FC8" w:rsidRPr="002855A8" w:rsidRDefault="00437FC8" w:rsidP="001F5BB3">
                  <w:pPr>
                    <w:rPr>
                      <w:sz w:val="20"/>
                      <w:szCs w:val="20"/>
                    </w:rPr>
                  </w:pPr>
                  <w:r w:rsidRPr="002855A8">
                    <w:rPr>
                      <w:sz w:val="20"/>
                      <w:szCs w:val="20"/>
                    </w:rPr>
                    <w:t>98,79</w:t>
                  </w:r>
                </w:p>
              </w:tc>
              <w:tc>
                <w:tcPr>
                  <w:tcW w:w="1134" w:type="dxa"/>
                  <w:vAlign w:val="center"/>
                </w:tcPr>
                <w:p w:rsidR="00437FC8" w:rsidRPr="002855A8" w:rsidRDefault="00437FC8" w:rsidP="001F5BB3">
                  <w:pPr>
                    <w:rPr>
                      <w:sz w:val="20"/>
                      <w:szCs w:val="20"/>
                    </w:rPr>
                  </w:pPr>
                  <w:r w:rsidRPr="002855A8">
                    <w:rPr>
                      <w:sz w:val="20"/>
                      <w:szCs w:val="20"/>
                    </w:rPr>
                    <w:t>245,54</w:t>
                  </w:r>
                </w:p>
              </w:tc>
              <w:tc>
                <w:tcPr>
                  <w:tcW w:w="993" w:type="dxa"/>
                  <w:vAlign w:val="center"/>
                </w:tcPr>
                <w:p w:rsidR="00437FC8" w:rsidRPr="002855A8" w:rsidRDefault="00437FC8" w:rsidP="001F5BB3">
                  <w:pPr>
                    <w:rPr>
                      <w:sz w:val="20"/>
                      <w:szCs w:val="20"/>
                    </w:rPr>
                  </w:pPr>
                  <w:r w:rsidRPr="002855A8">
                    <w:rPr>
                      <w:sz w:val="20"/>
                      <w:szCs w:val="20"/>
                    </w:rPr>
                    <w:t>157,40</w:t>
                  </w:r>
                </w:p>
              </w:tc>
            </w:tr>
            <w:tr w:rsidR="00437FC8" w:rsidRPr="002855A8" w:rsidTr="001F5BB3">
              <w:tc>
                <w:tcPr>
                  <w:tcW w:w="1447" w:type="dxa"/>
                </w:tcPr>
                <w:p w:rsidR="00437FC8" w:rsidRPr="002855A8" w:rsidRDefault="00437FC8" w:rsidP="00DA564C">
                  <w:pPr>
                    <w:ind w:right="-108"/>
                    <w:jc w:val="left"/>
                    <w:rPr>
                      <w:bCs/>
                      <w:sz w:val="20"/>
                      <w:szCs w:val="20"/>
                    </w:rPr>
                  </w:pPr>
                  <w:r w:rsidRPr="002855A8">
                    <w:rPr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275" w:type="dxa"/>
                  <w:vAlign w:val="center"/>
                </w:tcPr>
                <w:p w:rsidR="00437FC8" w:rsidRPr="002855A8" w:rsidRDefault="00437FC8" w:rsidP="001F5BB3">
                  <w:pPr>
                    <w:rPr>
                      <w:sz w:val="20"/>
                      <w:szCs w:val="20"/>
                    </w:rPr>
                  </w:pPr>
                  <w:r w:rsidRPr="002855A8">
                    <w:rPr>
                      <w:sz w:val="20"/>
                      <w:szCs w:val="20"/>
                    </w:rPr>
                    <w:t>10</w:t>
                  </w:r>
                  <w:r w:rsidR="002F2EF1" w:rsidRPr="002855A8">
                    <w:rPr>
                      <w:sz w:val="20"/>
                      <w:szCs w:val="20"/>
                    </w:rPr>
                    <w:t xml:space="preserve"> </w:t>
                  </w:r>
                  <w:r w:rsidRPr="002855A8">
                    <w:rPr>
                      <w:sz w:val="20"/>
                      <w:szCs w:val="20"/>
                    </w:rPr>
                    <w:t>504,12</w:t>
                  </w:r>
                </w:p>
              </w:tc>
              <w:tc>
                <w:tcPr>
                  <w:tcW w:w="1134" w:type="dxa"/>
                  <w:vAlign w:val="center"/>
                </w:tcPr>
                <w:p w:rsidR="00437FC8" w:rsidRPr="002855A8" w:rsidRDefault="00437FC8" w:rsidP="001F5BB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2855A8">
                    <w:rPr>
                      <w:sz w:val="20"/>
                      <w:szCs w:val="20"/>
                    </w:rPr>
                    <w:t>3896,84</w:t>
                  </w:r>
                </w:p>
              </w:tc>
              <w:tc>
                <w:tcPr>
                  <w:tcW w:w="1134" w:type="dxa"/>
                  <w:vAlign w:val="center"/>
                </w:tcPr>
                <w:p w:rsidR="00437FC8" w:rsidRPr="002855A8" w:rsidRDefault="00437FC8" w:rsidP="001F5BB3">
                  <w:pPr>
                    <w:rPr>
                      <w:sz w:val="20"/>
                      <w:szCs w:val="20"/>
                    </w:rPr>
                  </w:pPr>
                  <w:r w:rsidRPr="002855A8">
                    <w:rPr>
                      <w:sz w:val="20"/>
                      <w:szCs w:val="20"/>
                    </w:rPr>
                    <w:t>3329,89</w:t>
                  </w:r>
                </w:p>
              </w:tc>
              <w:tc>
                <w:tcPr>
                  <w:tcW w:w="993" w:type="dxa"/>
                  <w:vAlign w:val="center"/>
                </w:tcPr>
                <w:p w:rsidR="00437FC8" w:rsidRPr="002855A8" w:rsidRDefault="00437FC8" w:rsidP="001F5BB3">
                  <w:pPr>
                    <w:rPr>
                      <w:sz w:val="20"/>
                      <w:szCs w:val="20"/>
                    </w:rPr>
                  </w:pPr>
                  <w:r w:rsidRPr="002855A8">
                    <w:rPr>
                      <w:sz w:val="20"/>
                      <w:szCs w:val="20"/>
                    </w:rPr>
                    <w:t>3277,39</w:t>
                  </w:r>
                </w:p>
              </w:tc>
            </w:tr>
            <w:tr w:rsidR="00437FC8" w:rsidRPr="002855A8" w:rsidTr="001F5BB3">
              <w:tc>
                <w:tcPr>
                  <w:tcW w:w="1447" w:type="dxa"/>
                </w:tcPr>
                <w:p w:rsidR="00437FC8" w:rsidRPr="002855A8" w:rsidRDefault="00437FC8" w:rsidP="001F5BB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855A8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437FC8" w:rsidRPr="002855A8" w:rsidRDefault="00437FC8" w:rsidP="001F5BB3">
                  <w:pPr>
                    <w:ind w:right="-17"/>
                    <w:rPr>
                      <w:b/>
                      <w:sz w:val="20"/>
                      <w:szCs w:val="20"/>
                    </w:rPr>
                  </w:pPr>
                  <w:r w:rsidRPr="002855A8">
                    <w:rPr>
                      <w:b/>
                      <w:sz w:val="20"/>
                      <w:szCs w:val="20"/>
                    </w:rPr>
                    <w:t>11005,85</w:t>
                  </w:r>
                </w:p>
              </w:tc>
              <w:tc>
                <w:tcPr>
                  <w:tcW w:w="1134" w:type="dxa"/>
                  <w:vAlign w:val="center"/>
                </w:tcPr>
                <w:p w:rsidR="00437FC8" w:rsidRPr="002855A8" w:rsidRDefault="00437FC8" w:rsidP="001F5BB3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2855A8">
                    <w:rPr>
                      <w:b/>
                      <w:sz w:val="20"/>
                      <w:szCs w:val="20"/>
                    </w:rPr>
                    <w:t>3995,63</w:t>
                  </w:r>
                </w:p>
              </w:tc>
              <w:tc>
                <w:tcPr>
                  <w:tcW w:w="1134" w:type="dxa"/>
                  <w:vAlign w:val="center"/>
                </w:tcPr>
                <w:p w:rsidR="00437FC8" w:rsidRPr="002855A8" w:rsidRDefault="00437FC8" w:rsidP="001F5BB3">
                  <w:pPr>
                    <w:rPr>
                      <w:b/>
                      <w:sz w:val="20"/>
                      <w:szCs w:val="20"/>
                    </w:rPr>
                  </w:pPr>
                  <w:r w:rsidRPr="002855A8">
                    <w:rPr>
                      <w:b/>
                      <w:sz w:val="20"/>
                      <w:szCs w:val="20"/>
                    </w:rPr>
                    <w:t>3575,43</w:t>
                  </w:r>
                </w:p>
              </w:tc>
              <w:tc>
                <w:tcPr>
                  <w:tcW w:w="993" w:type="dxa"/>
                  <w:vAlign w:val="center"/>
                </w:tcPr>
                <w:p w:rsidR="00437FC8" w:rsidRPr="002855A8" w:rsidRDefault="00437FC8" w:rsidP="001F5BB3">
                  <w:pPr>
                    <w:rPr>
                      <w:b/>
                      <w:sz w:val="20"/>
                      <w:szCs w:val="20"/>
                    </w:rPr>
                  </w:pPr>
                  <w:r w:rsidRPr="002855A8">
                    <w:rPr>
                      <w:b/>
                      <w:sz w:val="20"/>
                      <w:szCs w:val="20"/>
                    </w:rPr>
                    <w:t>3434,79</w:t>
                  </w:r>
                </w:p>
              </w:tc>
            </w:tr>
          </w:tbl>
          <w:p w:rsidR="004E1537" w:rsidRPr="002855A8" w:rsidRDefault="004E1537" w:rsidP="001F5BB3">
            <w:pPr>
              <w:ind w:firstLine="42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E1537" w:rsidRPr="00062D6A" w:rsidTr="00DA564C">
        <w:trPr>
          <w:trHeight w:val="1549"/>
        </w:trPr>
        <w:tc>
          <w:tcPr>
            <w:tcW w:w="3402" w:type="dxa"/>
          </w:tcPr>
          <w:p w:rsidR="004E1537" w:rsidRPr="00DA564C" w:rsidRDefault="004E1537" w:rsidP="004E1537">
            <w:pPr>
              <w:jc w:val="left"/>
              <w:rPr>
                <w:sz w:val="27"/>
                <w:szCs w:val="27"/>
              </w:rPr>
            </w:pPr>
            <w:r w:rsidRPr="00DA564C">
              <w:rPr>
                <w:bCs/>
                <w:sz w:val="27"/>
                <w:szCs w:val="27"/>
                <w:lang w:eastAsia="en-US"/>
              </w:rPr>
              <w:t>Перечень подпрограмм и основных мероприятий, входящих в состав муниципальной программы</w:t>
            </w:r>
            <w:r w:rsidRPr="00DA564C">
              <w:rPr>
                <w:sz w:val="27"/>
                <w:szCs w:val="27"/>
              </w:rPr>
              <w:t xml:space="preserve"> </w:t>
            </w:r>
          </w:p>
          <w:p w:rsidR="004E1537" w:rsidRPr="00DA564C" w:rsidRDefault="004E1537" w:rsidP="004E1537">
            <w:pPr>
              <w:jc w:val="left"/>
              <w:rPr>
                <w:bCs/>
                <w:sz w:val="27"/>
                <w:szCs w:val="27"/>
                <w:lang w:eastAsia="en-US"/>
              </w:rPr>
            </w:pPr>
            <w:r w:rsidRPr="00DA564C">
              <w:rPr>
                <w:bCs/>
                <w:sz w:val="27"/>
                <w:szCs w:val="27"/>
                <w:lang w:eastAsia="en-US"/>
              </w:rPr>
              <w:t xml:space="preserve">Плановые объемы финансирования подпрограмм </w:t>
            </w:r>
          </w:p>
        </w:tc>
        <w:tc>
          <w:tcPr>
            <w:tcW w:w="5245" w:type="dxa"/>
          </w:tcPr>
          <w:p w:rsidR="004E1537" w:rsidRPr="002855A8" w:rsidRDefault="004E1537" w:rsidP="001F5BB3">
            <w:pPr>
              <w:rPr>
                <w:bCs/>
                <w:sz w:val="28"/>
                <w:szCs w:val="28"/>
              </w:rPr>
            </w:pPr>
            <w:r w:rsidRPr="002855A8">
              <w:rPr>
                <w:bCs/>
              </w:rPr>
              <w:t>подпрограмма</w:t>
            </w:r>
            <w:r w:rsidRPr="002855A8">
              <w:rPr>
                <w:bCs/>
                <w:sz w:val="28"/>
                <w:szCs w:val="28"/>
              </w:rPr>
              <w:t xml:space="preserve"> «</w:t>
            </w:r>
            <w:r w:rsidRPr="002855A8">
              <w:rPr>
                <w:bCs/>
                <w:szCs w:val="28"/>
              </w:rPr>
              <w:t>Энергосбережение на территории ЯМР на  2020 – 2022 годы»</w:t>
            </w:r>
          </w:p>
          <w:tbl>
            <w:tblPr>
              <w:tblW w:w="5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993"/>
              <w:gridCol w:w="992"/>
              <w:gridCol w:w="992"/>
            </w:tblGrid>
            <w:tr w:rsidR="004E1537" w:rsidRPr="002855A8" w:rsidTr="00DA564C">
              <w:trPr>
                <w:trHeight w:val="113"/>
              </w:trPr>
              <w:tc>
                <w:tcPr>
                  <w:tcW w:w="1163" w:type="dxa"/>
                  <w:vMerge w:val="restart"/>
                </w:tcPr>
                <w:p w:rsidR="004E1537" w:rsidRPr="002855A8" w:rsidRDefault="004E1537" w:rsidP="00DA564C">
                  <w:pPr>
                    <w:rPr>
                      <w:bCs/>
                      <w:sz w:val="20"/>
                      <w:szCs w:val="20"/>
                    </w:rPr>
                  </w:pPr>
                  <w:r w:rsidRPr="002855A8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3969" w:type="dxa"/>
                  <w:gridSpan w:val="4"/>
                </w:tcPr>
                <w:p w:rsidR="004E1537" w:rsidRPr="002855A8" w:rsidRDefault="004E1537" w:rsidP="00DA564C">
                  <w:pPr>
                    <w:rPr>
                      <w:bCs/>
                      <w:sz w:val="20"/>
                      <w:szCs w:val="20"/>
                    </w:rPr>
                  </w:pPr>
                  <w:r w:rsidRPr="002855A8">
                    <w:rPr>
                      <w:bCs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4E1537" w:rsidRPr="002855A8" w:rsidTr="00DA564C">
              <w:trPr>
                <w:trHeight w:val="113"/>
              </w:trPr>
              <w:tc>
                <w:tcPr>
                  <w:tcW w:w="1163" w:type="dxa"/>
                  <w:vMerge/>
                </w:tcPr>
                <w:p w:rsidR="004E1537" w:rsidRPr="002855A8" w:rsidRDefault="004E1537" w:rsidP="00DA564C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</w:tcPr>
                <w:p w:rsidR="004E1537" w:rsidRPr="002855A8" w:rsidRDefault="004E1537" w:rsidP="00DA564C">
                  <w:pPr>
                    <w:rPr>
                      <w:bCs/>
                      <w:sz w:val="20"/>
                      <w:szCs w:val="20"/>
                    </w:rPr>
                  </w:pPr>
                  <w:r w:rsidRPr="002855A8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977" w:type="dxa"/>
                  <w:gridSpan w:val="3"/>
                </w:tcPr>
                <w:p w:rsidR="004E1537" w:rsidRPr="002855A8" w:rsidRDefault="004E1537" w:rsidP="00DA564C">
                  <w:pPr>
                    <w:rPr>
                      <w:bCs/>
                      <w:sz w:val="20"/>
                      <w:szCs w:val="20"/>
                    </w:rPr>
                  </w:pPr>
                  <w:r w:rsidRPr="002855A8">
                    <w:rPr>
                      <w:bCs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4E1537" w:rsidRPr="002855A8" w:rsidTr="00DA564C">
              <w:trPr>
                <w:trHeight w:val="112"/>
              </w:trPr>
              <w:tc>
                <w:tcPr>
                  <w:tcW w:w="1163" w:type="dxa"/>
                  <w:vMerge/>
                </w:tcPr>
                <w:p w:rsidR="004E1537" w:rsidRPr="002855A8" w:rsidRDefault="004E1537" w:rsidP="00DA564C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4E1537" w:rsidRPr="002855A8" w:rsidRDefault="004E1537" w:rsidP="00DA564C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4E1537" w:rsidRPr="002855A8" w:rsidRDefault="004E1537" w:rsidP="00DA564C">
                  <w:pPr>
                    <w:rPr>
                      <w:bCs/>
                      <w:sz w:val="20"/>
                      <w:szCs w:val="20"/>
                    </w:rPr>
                  </w:pPr>
                  <w:r w:rsidRPr="002855A8">
                    <w:rPr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92" w:type="dxa"/>
                </w:tcPr>
                <w:p w:rsidR="004E1537" w:rsidRPr="002855A8" w:rsidRDefault="004E1537" w:rsidP="00DA564C">
                  <w:pPr>
                    <w:rPr>
                      <w:bCs/>
                      <w:sz w:val="20"/>
                      <w:szCs w:val="20"/>
                    </w:rPr>
                  </w:pPr>
                  <w:r w:rsidRPr="002855A8">
                    <w:rPr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</w:tcPr>
                <w:p w:rsidR="004E1537" w:rsidRPr="002855A8" w:rsidRDefault="004E1537" w:rsidP="00DA564C">
                  <w:pPr>
                    <w:rPr>
                      <w:bCs/>
                      <w:sz w:val="20"/>
                      <w:szCs w:val="20"/>
                    </w:rPr>
                  </w:pPr>
                  <w:r w:rsidRPr="002855A8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</w:tr>
            <w:tr w:rsidR="00437FC8" w:rsidRPr="002855A8" w:rsidTr="00DA564C">
              <w:tc>
                <w:tcPr>
                  <w:tcW w:w="1163" w:type="dxa"/>
                </w:tcPr>
                <w:p w:rsidR="00437FC8" w:rsidRPr="002855A8" w:rsidRDefault="00437FC8" w:rsidP="00DA564C">
                  <w:pPr>
                    <w:jc w:val="left"/>
                    <w:rPr>
                      <w:bCs/>
                      <w:sz w:val="20"/>
                      <w:szCs w:val="20"/>
                    </w:rPr>
                  </w:pPr>
                  <w:r w:rsidRPr="002855A8">
                    <w:rPr>
                      <w:bCs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vAlign w:val="center"/>
                </w:tcPr>
                <w:p w:rsidR="00437FC8" w:rsidRPr="002855A8" w:rsidRDefault="00437FC8" w:rsidP="001F5BB3">
                  <w:pPr>
                    <w:rPr>
                      <w:sz w:val="20"/>
                      <w:szCs w:val="20"/>
                    </w:rPr>
                  </w:pPr>
                  <w:r w:rsidRPr="002855A8">
                    <w:rPr>
                      <w:sz w:val="20"/>
                      <w:szCs w:val="20"/>
                    </w:rPr>
                    <w:t>501,73</w:t>
                  </w:r>
                </w:p>
              </w:tc>
              <w:tc>
                <w:tcPr>
                  <w:tcW w:w="993" w:type="dxa"/>
                  <w:vAlign w:val="center"/>
                </w:tcPr>
                <w:p w:rsidR="00437FC8" w:rsidRPr="002855A8" w:rsidRDefault="00437FC8" w:rsidP="001F5BB3">
                  <w:pPr>
                    <w:rPr>
                      <w:sz w:val="20"/>
                      <w:szCs w:val="20"/>
                    </w:rPr>
                  </w:pPr>
                  <w:r w:rsidRPr="002855A8">
                    <w:rPr>
                      <w:sz w:val="20"/>
                      <w:szCs w:val="20"/>
                    </w:rPr>
                    <w:t>98,79</w:t>
                  </w:r>
                </w:p>
              </w:tc>
              <w:tc>
                <w:tcPr>
                  <w:tcW w:w="992" w:type="dxa"/>
                  <w:vAlign w:val="center"/>
                </w:tcPr>
                <w:p w:rsidR="00437FC8" w:rsidRPr="002855A8" w:rsidRDefault="00437FC8" w:rsidP="001F5BB3">
                  <w:pPr>
                    <w:rPr>
                      <w:sz w:val="20"/>
                      <w:szCs w:val="20"/>
                    </w:rPr>
                  </w:pPr>
                  <w:r w:rsidRPr="002855A8">
                    <w:rPr>
                      <w:sz w:val="20"/>
                      <w:szCs w:val="20"/>
                    </w:rPr>
                    <w:t>245,54</w:t>
                  </w:r>
                </w:p>
              </w:tc>
              <w:tc>
                <w:tcPr>
                  <w:tcW w:w="992" w:type="dxa"/>
                  <w:vAlign w:val="center"/>
                </w:tcPr>
                <w:p w:rsidR="00437FC8" w:rsidRPr="002855A8" w:rsidRDefault="00437FC8" w:rsidP="001F5BB3">
                  <w:pPr>
                    <w:rPr>
                      <w:sz w:val="20"/>
                      <w:szCs w:val="20"/>
                    </w:rPr>
                  </w:pPr>
                  <w:r w:rsidRPr="002855A8">
                    <w:rPr>
                      <w:sz w:val="20"/>
                      <w:szCs w:val="20"/>
                    </w:rPr>
                    <w:t>157,40</w:t>
                  </w:r>
                </w:p>
              </w:tc>
            </w:tr>
            <w:tr w:rsidR="00437FC8" w:rsidRPr="002855A8" w:rsidTr="00DA564C">
              <w:tc>
                <w:tcPr>
                  <w:tcW w:w="1163" w:type="dxa"/>
                </w:tcPr>
                <w:p w:rsidR="00437FC8" w:rsidRPr="002855A8" w:rsidRDefault="00437FC8" w:rsidP="00DA564C">
                  <w:pPr>
                    <w:jc w:val="left"/>
                    <w:rPr>
                      <w:bCs/>
                      <w:sz w:val="20"/>
                      <w:szCs w:val="20"/>
                    </w:rPr>
                  </w:pPr>
                  <w:r w:rsidRPr="002855A8">
                    <w:rPr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vAlign w:val="center"/>
                </w:tcPr>
                <w:p w:rsidR="00437FC8" w:rsidRPr="002855A8" w:rsidRDefault="00437FC8" w:rsidP="001F5BB3">
                  <w:pPr>
                    <w:rPr>
                      <w:sz w:val="20"/>
                      <w:szCs w:val="20"/>
                    </w:rPr>
                  </w:pPr>
                  <w:r w:rsidRPr="002855A8">
                    <w:rPr>
                      <w:sz w:val="20"/>
                      <w:szCs w:val="20"/>
                    </w:rPr>
                    <w:t>10504,12</w:t>
                  </w:r>
                </w:p>
              </w:tc>
              <w:tc>
                <w:tcPr>
                  <w:tcW w:w="993" w:type="dxa"/>
                  <w:vAlign w:val="center"/>
                </w:tcPr>
                <w:p w:rsidR="00437FC8" w:rsidRPr="002855A8" w:rsidRDefault="00437FC8" w:rsidP="001F5BB3">
                  <w:pPr>
                    <w:rPr>
                      <w:sz w:val="20"/>
                      <w:szCs w:val="20"/>
                      <w:lang w:val="en-US"/>
                    </w:rPr>
                  </w:pPr>
                  <w:r w:rsidRPr="002855A8">
                    <w:rPr>
                      <w:sz w:val="20"/>
                      <w:szCs w:val="20"/>
                    </w:rPr>
                    <w:t>3896,84</w:t>
                  </w:r>
                </w:p>
              </w:tc>
              <w:tc>
                <w:tcPr>
                  <w:tcW w:w="992" w:type="dxa"/>
                  <w:vAlign w:val="center"/>
                </w:tcPr>
                <w:p w:rsidR="00437FC8" w:rsidRPr="002855A8" w:rsidRDefault="00437FC8" w:rsidP="001F5BB3">
                  <w:pPr>
                    <w:rPr>
                      <w:sz w:val="20"/>
                      <w:szCs w:val="20"/>
                    </w:rPr>
                  </w:pPr>
                  <w:r w:rsidRPr="002855A8">
                    <w:rPr>
                      <w:sz w:val="20"/>
                      <w:szCs w:val="20"/>
                    </w:rPr>
                    <w:t>3329,89</w:t>
                  </w:r>
                </w:p>
              </w:tc>
              <w:tc>
                <w:tcPr>
                  <w:tcW w:w="992" w:type="dxa"/>
                  <w:vAlign w:val="center"/>
                </w:tcPr>
                <w:p w:rsidR="00437FC8" w:rsidRPr="002855A8" w:rsidRDefault="00437FC8" w:rsidP="001F5BB3">
                  <w:pPr>
                    <w:rPr>
                      <w:sz w:val="20"/>
                      <w:szCs w:val="20"/>
                    </w:rPr>
                  </w:pPr>
                  <w:r w:rsidRPr="002855A8">
                    <w:rPr>
                      <w:sz w:val="20"/>
                      <w:szCs w:val="20"/>
                    </w:rPr>
                    <w:t>3277,39</w:t>
                  </w:r>
                </w:p>
              </w:tc>
            </w:tr>
            <w:tr w:rsidR="00437FC8" w:rsidRPr="002855A8" w:rsidTr="00DA564C">
              <w:tc>
                <w:tcPr>
                  <w:tcW w:w="1163" w:type="dxa"/>
                </w:tcPr>
                <w:p w:rsidR="00437FC8" w:rsidRPr="002855A8" w:rsidRDefault="00437FC8" w:rsidP="001F5BB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855A8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92" w:type="dxa"/>
                  <w:vAlign w:val="center"/>
                </w:tcPr>
                <w:p w:rsidR="00437FC8" w:rsidRPr="002855A8" w:rsidRDefault="00437FC8" w:rsidP="001F5BB3">
                  <w:pPr>
                    <w:ind w:right="-17"/>
                    <w:rPr>
                      <w:b/>
                      <w:sz w:val="20"/>
                      <w:szCs w:val="20"/>
                    </w:rPr>
                  </w:pPr>
                  <w:r w:rsidRPr="002855A8">
                    <w:rPr>
                      <w:b/>
                      <w:sz w:val="20"/>
                      <w:szCs w:val="20"/>
                    </w:rPr>
                    <w:t>11005,85</w:t>
                  </w:r>
                </w:p>
              </w:tc>
              <w:tc>
                <w:tcPr>
                  <w:tcW w:w="993" w:type="dxa"/>
                  <w:vAlign w:val="center"/>
                </w:tcPr>
                <w:p w:rsidR="00437FC8" w:rsidRPr="002855A8" w:rsidRDefault="00437FC8" w:rsidP="001F5BB3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2855A8">
                    <w:rPr>
                      <w:b/>
                      <w:sz w:val="20"/>
                      <w:szCs w:val="20"/>
                    </w:rPr>
                    <w:t>3995,63</w:t>
                  </w:r>
                </w:p>
              </w:tc>
              <w:tc>
                <w:tcPr>
                  <w:tcW w:w="992" w:type="dxa"/>
                  <w:vAlign w:val="center"/>
                </w:tcPr>
                <w:p w:rsidR="00437FC8" w:rsidRPr="002855A8" w:rsidRDefault="00437FC8" w:rsidP="001F5BB3">
                  <w:pPr>
                    <w:rPr>
                      <w:b/>
                      <w:sz w:val="20"/>
                      <w:szCs w:val="20"/>
                    </w:rPr>
                  </w:pPr>
                  <w:r w:rsidRPr="002855A8">
                    <w:rPr>
                      <w:b/>
                      <w:sz w:val="20"/>
                      <w:szCs w:val="20"/>
                    </w:rPr>
                    <w:t>3575,43</w:t>
                  </w:r>
                </w:p>
              </w:tc>
              <w:tc>
                <w:tcPr>
                  <w:tcW w:w="992" w:type="dxa"/>
                  <w:vAlign w:val="center"/>
                </w:tcPr>
                <w:p w:rsidR="00437FC8" w:rsidRPr="002855A8" w:rsidRDefault="00437FC8" w:rsidP="001F5BB3">
                  <w:pPr>
                    <w:rPr>
                      <w:b/>
                      <w:sz w:val="20"/>
                      <w:szCs w:val="20"/>
                    </w:rPr>
                  </w:pPr>
                  <w:r w:rsidRPr="002855A8">
                    <w:rPr>
                      <w:b/>
                      <w:sz w:val="20"/>
                      <w:szCs w:val="20"/>
                    </w:rPr>
                    <w:t>3434,79</w:t>
                  </w:r>
                </w:p>
              </w:tc>
            </w:tr>
          </w:tbl>
          <w:p w:rsidR="004E1537" w:rsidRPr="002855A8" w:rsidRDefault="004E1537" w:rsidP="001F5BB3">
            <w:pPr>
              <w:ind w:firstLine="426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4" w:type="dxa"/>
          </w:tcPr>
          <w:p w:rsidR="004E1537" w:rsidRPr="00DA564C" w:rsidRDefault="004E1537" w:rsidP="001F5BB3">
            <w:pPr>
              <w:ind w:left="34" w:right="-57"/>
              <w:rPr>
                <w:bCs/>
                <w:sz w:val="20"/>
                <w:szCs w:val="20"/>
                <w:lang w:eastAsia="en-US"/>
              </w:rPr>
            </w:pPr>
            <w:r w:rsidRPr="00DA564C">
              <w:rPr>
                <w:bCs/>
                <w:sz w:val="20"/>
                <w:szCs w:val="20"/>
                <w:lang w:eastAsia="en-US"/>
              </w:rPr>
              <w:t>МКУ «МФЦР» ЯМР</w:t>
            </w:r>
          </w:p>
        </w:tc>
      </w:tr>
      <w:tr w:rsidR="004E1537" w:rsidRPr="00062D6A" w:rsidTr="001F5BB3">
        <w:trPr>
          <w:trHeight w:val="283"/>
        </w:trPr>
        <w:tc>
          <w:tcPr>
            <w:tcW w:w="3402" w:type="dxa"/>
          </w:tcPr>
          <w:p w:rsidR="004E1537" w:rsidRPr="00DA564C" w:rsidRDefault="004E1537" w:rsidP="004E1537">
            <w:pPr>
              <w:pStyle w:val="ConsPlusNormal"/>
              <w:ind w:firstLine="34"/>
              <w:jc w:val="left"/>
              <w:rPr>
                <w:rFonts w:ascii="Times New Roman" w:hAnsi="Times New Roman" w:cs="Times New Roman"/>
                <w:bCs/>
                <w:sz w:val="27"/>
                <w:szCs w:val="27"/>
                <w:lang w:eastAsia="en-US"/>
              </w:rPr>
            </w:pPr>
            <w:r w:rsidRPr="00DA564C">
              <w:rPr>
                <w:rFonts w:ascii="Times New Roman" w:hAnsi="Times New Roman" w:cs="Times New Roman"/>
                <w:bCs/>
                <w:sz w:val="27"/>
                <w:szCs w:val="27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6239" w:type="dxa"/>
            <w:gridSpan w:val="2"/>
          </w:tcPr>
          <w:p w:rsidR="004E1537" w:rsidRPr="00DA564C" w:rsidRDefault="00C451CA" w:rsidP="00C451CA">
            <w:pPr>
              <w:ind w:right="35"/>
              <w:jc w:val="left"/>
              <w:rPr>
                <w:sz w:val="26"/>
                <w:szCs w:val="26"/>
              </w:rPr>
            </w:pPr>
            <w:r w:rsidRPr="00DA564C">
              <w:rPr>
                <w:sz w:val="26"/>
                <w:szCs w:val="26"/>
              </w:rPr>
              <w:t>-</w:t>
            </w:r>
            <w:r w:rsidR="00B5168E" w:rsidRPr="00DA564C">
              <w:rPr>
                <w:sz w:val="26"/>
                <w:szCs w:val="26"/>
              </w:rPr>
              <w:t xml:space="preserve"> </w:t>
            </w:r>
            <w:r w:rsidRPr="00DA564C">
              <w:rPr>
                <w:sz w:val="26"/>
                <w:szCs w:val="26"/>
              </w:rPr>
              <w:t xml:space="preserve">Экономия </w:t>
            </w:r>
            <w:proofErr w:type="gramStart"/>
            <w:r w:rsidRPr="00DA564C">
              <w:rPr>
                <w:sz w:val="26"/>
                <w:szCs w:val="26"/>
              </w:rPr>
              <w:t>топливно-энергетических</w:t>
            </w:r>
            <w:proofErr w:type="gramEnd"/>
            <w:r w:rsidRPr="00DA564C">
              <w:rPr>
                <w:sz w:val="26"/>
                <w:szCs w:val="26"/>
              </w:rPr>
              <w:t xml:space="preserve"> ресурсов  в коммунальном хозяйстве-307,7 </w:t>
            </w:r>
            <w:proofErr w:type="spellStart"/>
            <w:r w:rsidRPr="00DA564C">
              <w:rPr>
                <w:sz w:val="26"/>
                <w:szCs w:val="26"/>
              </w:rPr>
              <w:t>т.у.т</w:t>
            </w:r>
            <w:proofErr w:type="spellEnd"/>
            <w:r w:rsidRPr="00DA564C">
              <w:rPr>
                <w:sz w:val="26"/>
                <w:szCs w:val="26"/>
              </w:rPr>
              <w:t xml:space="preserve">. в </w:t>
            </w:r>
            <w:r w:rsidR="00530CFE" w:rsidRPr="00DA564C">
              <w:rPr>
                <w:sz w:val="26"/>
                <w:szCs w:val="26"/>
              </w:rPr>
              <w:t xml:space="preserve">2022 </w:t>
            </w:r>
            <w:r w:rsidRPr="00DA564C">
              <w:rPr>
                <w:sz w:val="26"/>
                <w:szCs w:val="26"/>
              </w:rPr>
              <w:t>год</w:t>
            </w:r>
            <w:r w:rsidR="00530CFE" w:rsidRPr="00DA564C">
              <w:rPr>
                <w:sz w:val="26"/>
                <w:szCs w:val="26"/>
              </w:rPr>
              <w:t>у</w:t>
            </w:r>
          </w:p>
          <w:p w:rsidR="00530CFE" w:rsidRPr="00DA564C" w:rsidRDefault="00C451CA" w:rsidP="00530CFE">
            <w:pPr>
              <w:ind w:right="35"/>
              <w:jc w:val="left"/>
              <w:rPr>
                <w:sz w:val="26"/>
                <w:szCs w:val="26"/>
              </w:rPr>
            </w:pPr>
            <w:r w:rsidRPr="00DA564C">
              <w:rPr>
                <w:sz w:val="26"/>
                <w:szCs w:val="26"/>
              </w:rPr>
              <w:t xml:space="preserve">- Экономия </w:t>
            </w:r>
            <w:proofErr w:type="gramStart"/>
            <w:r w:rsidRPr="00DA564C">
              <w:rPr>
                <w:sz w:val="26"/>
                <w:szCs w:val="26"/>
              </w:rPr>
              <w:t>топливно-энергетических</w:t>
            </w:r>
            <w:proofErr w:type="gramEnd"/>
            <w:r w:rsidRPr="00DA564C">
              <w:rPr>
                <w:sz w:val="26"/>
                <w:szCs w:val="26"/>
              </w:rPr>
              <w:t xml:space="preserve"> ресурсов в бюджетной сфере-67,7 </w:t>
            </w:r>
            <w:proofErr w:type="spellStart"/>
            <w:r w:rsidRPr="00DA564C">
              <w:rPr>
                <w:sz w:val="26"/>
                <w:szCs w:val="26"/>
              </w:rPr>
              <w:t>т.у.т</w:t>
            </w:r>
            <w:proofErr w:type="spellEnd"/>
            <w:r w:rsidRPr="00DA564C">
              <w:rPr>
                <w:sz w:val="26"/>
                <w:szCs w:val="26"/>
              </w:rPr>
              <w:t>. в</w:t>
            </w:r>
            <w:r w:rsidR="00530CFE" w:rsidRPr="00DA564C">
              <w:rPr>
                <w:sz w:val="26"/>
                <w:szCs w:val="26"/>
              </w:rPr>
              <w:t xml:space="preserve"> 2022 году</w:t>
            </w:r>
          </w:p>
          <w:p w:rsidR="00C451CA" w:rsidRDefault="00C451CA" w:rsidP="00530CFE">
            <w:pPr>
              <w:ind w:right="35"/>
              <w:jc w:val="left"/>
              <w:rPr>
                <w:sz w:val="26"/>
                <w:szCs w:val="26"/>
              </w:rPr>
            </w:pPr>
            <w:r w:rsidRPr="00DA564C">
              <w:rPr>
                <w:sz w:val="26"/>
                <w:szCs w:val="26"/>
              </w:rPr>
              <w:t xml:space="preserve">- Экономия </w:t>
            </w:r>
            <w:proofErr w:type="gramStart"/>
            <w:r w:rsidRPr="00DA564C">
              <w:rPr>
                <w:sz w:val="26"/>
                <w:szCs w:val="26"/>
              </w:rPr>
              <w:t>топливно-энергетических</w:t>
            </w:r>
            <w:proofErr w:type="gramEnd"/>
            <w:r w:rsidRPr="00DA564C">
              <w:rPr>
                <w:sz w:val="26"/>
                <w:szCs w:val="26"/>
              </w:rPr>
              <w:t xml:space="preserve"> ресурсов в жилищной сфере- 536,4 </w:t>
            </w:r>
            <w:proofErr w:type="spellStart"/>
            <w:r w:rsidRPr="00DA564C">
              <w:rPr>
                <w:sz w:val="26"/>
                <w:szCs w:val="26"/>
              </w:rPr>
              <w:t>т.у.т</w:t>
            </w:r>
            <w:proofErr w:type="spellEnd"/>
            <w:r w:rsidRPr="00DA564C">
              <w:rPr>
                <w:sz w:val="26"/>
                <w:szCs w:val="26"/>
              </w:rPr>
              <w:t xml:space="preserve">. </w:t>
            </w:r>
            <w:r w:rsidR="00530CFE" w:rsidRPr="00DA564C">
              <w:rPr>
                <w:sz w:val="26"/>
                <w:szCs w:val="26"/>
              </w:rPr>
              <w:t>в 2022 году</w:t>
            </w:r>
          </w:p>
          <w:p w:rsidR="00EB1BFC" w:rsidRPr="00C52FAE" w:rsidRDefault="00EB1BFC" w:rsidP="00530CFE">
            <w:pPr>
              <w:ind w:right="35"/>
              <w:jc w:val="left"/>
              <w:rPr>
                <w:sz w:val="26"/>
                <w:szCs w:val="26"/>
              </w:rPr>
            </w:pPr>
          </w:p>
        </w:tc>
      </w:tr>
      <w:tr w:rsidR="004E1537" w:rsidRPr="002855A8" w:rsidTr="001F5BB3">
        <w:trPr>
          <w:trHeight w:val="283"/>
        </w:trPr>
        <w:tc>
          <w:tcPr>
            <w:tcW w:w="3402" w:type="dxa"/>
          </w:tcPr>
          <w:p w:rsidR="004E1537" w:rsidRPr="002855A8" w:rsidRDefault="004E1537" w:rsidP="004E1537">
            <w:pPr>
              <w:pStyle w:val="ConsPlusNormal"/>
              <w:ind w:firstLine="34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55A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6239" w:type="dxa"/>
            <w:gridSpan w:val="2"/>
          </w:tcPr>
          <w:p w:rsidR="004E1537" w:rsidRPr="00C52FAE" w:rsidRDefault="004E1537" w:rsidP="00437FC8">
            <w:pPr>
              <w:ind w:left="34"/>
              <w:jc w:val="left"/>
              <w:rPr>
                <w:bCs/>
                <w:sz w:val="28"/>
                <w:szCs w:val="28"/>
                <w:lang w:eastAsia="en-US"/>
              </w:rPr>
            </w:pPr>
            <w:r w:rsidRPr="00C52FAE">
              <w:rPr>
                <w:bCs/>
                <w:sz w:val="28"/>
                <w:szCs w:val="28"/>
                <w:lang w:eastAsia="en-US"/>
              </w:rPr>
              <w:t>https://yamo.adm.yar.ru/dok-strat-plan/ekon3-2020.php</w:t>
            </w:r>
          </w:p>
        </w:tc>
      </w:tr>
    </w:tbl>
    <w:p w:rsidR="004E1537" w:rsidRPr="002855A8" w:rsidRDefault="004E1537" w:rsidP="004E1537">
      <w:pPr>
        <w:pStyle w:val="ConsPlusNormal"/>
        <w:ind w:firstLine="426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E1537" w:rsidRPr="002855A8" w:rsidRDefault="004E1537" w:rsidP="00E22C58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855A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I. Общая характеристика сферы реализации </w:t>
      </w:r>
    </w:p>
    <w:p w:rsidR="004E1537" w:rsidRPr="002855A8" w:rsidRDefault="004E1537" w:rsidP="00E22C58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855A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муниципальной программы</w:t>
      </w:r>
    </w:p>
    <w:p w:rsidR="004E1537" w:rsidRPr="002855A8" w:rsidRDefault="004E1537" w:rsidP="00E22C58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37FC8" w:rsidRPr="002855A8" w:rsidRDefault="00437FC8" w:rsidP="00E22C58">
      <w:pPr>
        <w:ind w:firstLine="709"/>
        <w:jc w:val="both"/>
        <w:rPr>
          <w:sz w:val="28"/>
          <w:szCs w:val="28"/>
        </w:rPr>
      </w:pPr>
      <w:r w:rsidRPr="002855A8">
        <w:rPr>
          <w:sz w:val="28"/>
          <w:szCs w:val="28"/>
        </w:rPr>
        <w:t>Программа энергосбережения - это единый комплекс организационных     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Ярославского муниципального района.</w:t>
      </w:r>
    </w:p>
    <w:p w:rsidR="00437FC8" w:rsidRPr="002855A8" w:rsidRDefault="00437FC8" w:rsidP="00E22C58">
      <w:pPr>
        <w:pStyle w:val="af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55A8">
        <w:rPr>
          <w:sz w:val="28"/>
          <w:szCs w:val="28"/>
        </w:rPr>
        <w:t xml:space="preserve">Тема энергосбережения приобрела большую актуальность, </w:t>
      </w:r>
      <w:r w:rsidR="00DA564C">
        <w:rPr>
          <w:sz w:val="28"/>
          <w:szCs w:val="28"/>
        </w:rPr>
        <w:t xml:space="preserve">                             </w:t>
      </w:r>
      <w:r w:rsidRPr="002855A8">
        <w:rPr>
          <w:sz w:val="28"/>
          <w:szCs w:val="28"/>
        </w:rPr>
        <w:t xml:space="preserve">а повышение энергетической эффективности определено Президентом Российской Федерации в качестве одного из приоритетов инновационного развития страны. </w:t>
      </w:r>
    </w:p>
    <w:p w:rsidR="00437FC8" w:rsidRPr="002855A8" w:rsidRDefault="00437FC8" w:rsidP="00E22C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855A8">
        <w:rPr>
          <w:sz w:val="28"/>
          <w:szCs w:val="28"/>
        </w:rPr>
        <w:t>Поэтому стратегической целью в сфере повышения энергетической эффективности экономики страны является максимально рациональное использование энергетических ресурсов на основе обеспечения заинтересованности их потребителей в энергосбережении, повышении энергетической эффективности.</w:t>
      </w:r>
    </w:p>
    <w:p w:rsidR="00437FC8" w:rsidRPr="002855A8" w:rsidRDefault="00437FC8" w:rsidP="00E22C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A8">
        <w:rPr>
          <w:rFonts w:ascii="Times New Roman" w:hAnsi="Times New Roman" w:cs="Times New Roman"/>
          <w:sz w:val="28"/>
          <w:szCs w:val="28"/>
        </w:rPr>
        <w:t xml:space="preserve">Эффективное использование энергетических ресурсов, энергии                     и энергоносителей, сокращение тепловых потерь в процессе функционирования инженерной инфраструктуры, решение вопросов энергосбережения в жилом и социальном секторе – это вопросы, имеющие первостепенное значение. </w:t>
      </w:r>
    </w:p>
    <w:p w:rsidR="00437FC8" w:rsidRPr="002855A8" w:rsidRDefault="00437FC8" w:rsidP="00E22C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A8">
        <w:rPr>
          <w:rFonts w:ascii="Times New Roman" w:hAnsi="Times New Roman" w:cs="Times New Roman"/>
          <w:sz w:val="28"/>
          <w:szCs w:val="28"/>
        </w:rPr>
        <w:t xml:space="preserve">Энергетический комплекс является важнейшей инфраструктурной отраслью, определяющей показатели и условия энергообеспечения его экономики, социальной сферы и населения. </w:t>
      </w:r>
    </w:p>
    <w:p w:rsidR="00437FC8" w:rsidRPr="002855A8" w:rsidRDefault="00437FC8" w:rsidP="00E22C58">
      <w:pPr>
        <w:ind w:firstLine="709"/>
        <w:jc w:val="both"/>
        <w:rPr>
          <w:sz w:val="28"/>
          <w:szCs w:val="28"/>
        </w:rPr>
      </w:pPr>
      <w:r w:rsidRPr="002855A8">
        <w:rPr>
          <w:sz w:val="28"/>
          <w:szCs w:val="28"/>
        </w:rPr>
        <w:t xml:space="preserve">В настоящее время экономика и бюджетная сфера Ярославского муниципального района характеризуется повышенной энергоемкостью </w:t>
      </w:r>
      <w:r w:rsidR="00DA564C">
        <w:rPr>
          <w:sz w:val="28"/>
          <w:szCs w:val="28"/>
        </w:rPr>
        <w:t xml:space="preserve">                          </w:t>
      </w:r>
      <w:r w:rsidRPr="002855A8">
        <w:rPr>
          <w:sz w:val="28"/>
          <w:szCs w:val="28"/>
        </w:rPr>
        <w:t xml:space="preserve">по сравнению со средними показателями Российской Федерации. Высокая энергоемкость предприятий района в этих условиях может стать причиной </w:t>
      </w:r>
      <w:proofErr w:type="gramStart"/>
      <w:r w:rsidRPr="002855A8">
        <w:rPr>
          <w:sz w:val="28"/>
          <w:szCs w:val="28"/>
        </w:rPr>
        <w:t>снижения темпов роста экономики района</w:t>
      </w:r>
      <w:proofErr w:type="gramEnd"/>
      <w:r w:rsidRPr="002855A8">
        <w:rPr>
          <w:sz w:val="28"/>
          <w:szCs w:val="28"/>
        </w:rPr>
        <w:t>.</w:t>
      </w:r>
    </w:p>
    <w:p w:rsidR="00437FC8" w:rsidRPr="002855A8" w:rsidRDefault="00437FC8" w:rsidP="00E22C58">
      <w:pPr>
        <w:spacing w:line="235" w:lineRule="auto"/>
        <w:ind w:firstLine="709"/>
        <w:jc w:val="both"/>
        <w:outlineLvl w:val="2"/>
        <w:rPr>
          <w:sz w:val="28"/>
          <w:szCs w:val="28"/>
        </w:rPr>
      </w:pPr>
      <w:r w:rsidRPr="002855A8">
        <w:rPr>
          <w:sz w:val="28"/>
          <w:szCs w:val="28"/>
        </w:rPr>
        <w:t xml:space="preserve">С целью решения поставленных проблем в районе реализуется </w:t>
      </w:r>
      <w:r w:rsidR="00B5168E">
        <w:rPr>
          <w:sz w:val="28"/>
          <w:szCs w:val="28"/>
        </w:rPr>
        <w:t>подпрограмма</w:t>
      </w:r>
      <w:r w:rsidRPr="002855A8">
        <w:rPr>
          <w:sz w:val="28"/>
          <w:szCs w:val="28"/>
        </w:rPr>
        <w:t xml:space="preserve"> «Энергосбережение на территории Ярославского муниципального района </w:t>
      </w:r>
      <w:r w:rsidR="00B5168E">
        <w:rPr>
          <w:sz w:val="28"/>
          <w:szCs w:val="28"/>
        </w:rPr>
        <w:t>на 2020-2022 годы»</w:t>
      </w:r>
      <w:r w:rsidRPr="002855A8">
        <w:rPr>
          <w:sz w:val="28"/>
          <w:szCs w:val="28"/>
        </w:rPr>
        <w:t>.</w:t>
      </w:r>
    </w:p>
    <w:p w:rsidR="00437FC8" w:rsidRPr="002855A8" w:rsidRDefault="00437FC8" w:rsidP="00E22C58">
      <w:pPr>
        <w:ind w:firstLine="709"/>
        <w:rPr>
          <w:sz w:val="28"/>
          <w:szCs w:val="28"/>
        </w:rPr>
      </w:pPr>
    </w:p>
    <w:p w:rsidR="00EB1BFC" w:rsidRDefault="00EB1BFC" w:rsidP="00E22C58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37FC8" w:rsidRPr="002855A8" w:rsidRDefault="00437FC8" w:rsidP="00E22C58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855A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II. Приоритеты государственной политики </w:t>
      </w:r>
    </w:p>
    <w:p w:rsidR="00437FC8" w:rsidRPr="002855A8" w:rsidRDefault="00437FC8" w:rsidP="00E22C58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855A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 сфере реализации муниципальной программы </w:t>
      </w:r>
    </w:p>
    <w:p w:rsidR="00437FC8" w:rsidRDefault="00437FC8" w:rsidP="00E22C58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855A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 ожидаемые конечные результаты ее реализации</w:t>
      </w:r>
    </w:p>
    <w:p w:rsidR="002855A8" w:rsidRPr="00DA564C" w:rsidRDefault="002855A8" w:rsidP="00E22C58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855A8" w:rsidRPr="002855A8" w:rsidRDefault="003A7F56" w:rsidP="00E22C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Приоритетом муниципальной</w:t>
      </w:r>
      <w:r w:rsidR="002855A8" w:rsidRPr="002855A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программы в соответствии </w:t>
      </w:r>
      <w:r w:rsidR="00DA564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                   </w:t>
      </w:r>
      <w:r w:rsidR="002855A8" w:rsidRPr="002855A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 Энергетической стратегией Российской Федерации на период до 2035 года, утвержденной распоряжением Правительства Российской Федерации </w:t>
      </w:r>
      <w:r w:rsidR="00DA564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       </w:t>
      </w:r>
      <w:r w:rsidR="002855A8" w:rsidRPr="002855A8">
        <w:rPr>
          <w:rFonts w:ascii="Times New Roman" w:hAnsi="Times New Roman" w:cs="Times New Roman"/>
          <w:bCs/>
          <w:sz w:val="28"/>
          <w:szCs w:val="28"/>
          <w:lang w:eastAsia="en-US"/>
        </w:rPr>
        <w:t>от 9</w:t>
      </w:r>
      <w:r w:rsidR="00B5168E">
        <w:rPr>
          <w:rFonts w:ascii="Times New Roman" w:hAnsi="Times New Roman" w:cs="Times New Roman"/>
          <w:bCs/>
          <w:sz w:val="28"/>
          <w:szCs w:val="28"/>
          <w:lang w:eastAsia="en-US"/>
        </w:rPr>
        <w:t> </w:t>
      </w:r>
      <w:r w:rsidR="002855A8" w:rsidRPr="002855A8">
        <w:rPr>
          <w:rFonts w:ascii="Times New Roman" w:hAnsi="Times New Roman" w:cs="Times New Roman"/>
          <w:bCs/>
          <w:sz w:val="28"/>
          <w:szCs w:val="28"/>
          <w:lang w:eastAsia="en-US"/>
        </w:rPr>
        <w:t>июня 2020 г. № 1523-р, являются:</w:t>
      </w:r>
    </w:p>
    <w:p w:rsidR="002855A8" w:rsidRPr="003A7F56" w:rsidRDefault="003A7F56" w:rsidP="00E22C58">
      <w:pPr>
        <w:pStyle w:val="ConsPlusNormal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 w:rsidRPr="003A7F5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овышение эффективности использования </w:t>
      </w:r>
      <w:proofErr w:type="gramStart"/>
      <w:r w:rsidRPr="003A7F56">
        <w:rPr>
          <w:rFonts w:ascii="Times New Roman" w:hAnsi="Times New Roman" w:cs="Times New Roman"/>
          <w:bCs/>
          <w:sz w:val="28"/>
          <w:szCs w:val="28"/>
          <w:lang w:eastAsia="en-US"/>
        </w:rPr>
        <w:t>энергетических</w:t>
      </w:r>
      <w:proofErr w:type="gramEnd"/>
      <w:r w:rsidRPr="003A7F5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ресурсов в Ярославском муниципальном районе</w:t>
      </w:r>
      <w:r w:rsidR="002855A8" w:rsidRPr="003A7F5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; </w:t>
      </w:r>
    </w:p>
    <w:p w:rsidR="002855A8" w:rsidRPr="002855A8" w:rsidRDefault="002855A8" w:rsidP="00E22C58">
      <w:pPr>
        <w:pStyle w:val="ConsPlusNormal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855A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обеспечение рационального и экологически ответственного использования энергии и </w:t>
      </w:r>
      <w:proofErr w:type="gramStart"/>
      <w:r w:rsidRPr="002855A8">
        <w:rPr>
          <w:rFonts w:ascii="Times New Roman" w:hAnsi="Times New Roman" w:cs="Times New Roman"/>
          <w:bCs/>
          <w:sz w:val="28"/>
          <w:szCs w:val="28"/>
          <w:lang w:eastAsia="en-US"/>
        </w:rPr>
        <w:t>энергетических</w:t>
      </w:r>
      <w:proofErr w:type="gramEnd"/>
      <w:r w:rsidRPr="002855A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ресурсов; </w:t>
      </w:r>
    </w:p>
    <w:p w:rsidR="002855A8" w:rsidRPr="002855A8" w:rsidRDefault="002855A8" w:rsidP="00E22C58">
      <w:pPr>
        <w:pStyle w:val="ConsPlusNormal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855A8">
        <w:rPr>
          <w:rFonts w:ascii="Times New Roman" w:hAnsi="Times New Roman" w:cs="Times New Roman"/>
          <w:bCs/>
          <w:sz w:val="28"/>
          <w:szCs w:val="28"/>
          <w:lang w:eastAsia="en-US"/>
        </w:rPr>
        <w:t>сокращение организациями топливно-энергетического комплекса вредных выбросов в окружающую среду;</w:t>
      </w:r>
    </w:p>
    <w:p w:rsidR="002855A8" w:rsidRPr="002855A8" w:rsidRDefault="002855A8" w:rsidP="00E22C58">
      <w:pPr>
        <w:pStyle w:val="ConsPlusNormal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855A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создание благоприятной экономической среды для энергосбережения и повышения энергетической эффективности; </w:t>
      </w:r>
    </w:p>
    <w:p w:rsidR="002855A8" w:rsidRPr="002855A8" w:rsidRDefault="002855A8" w:rsidP="00E22C58">
      <w:pPr>
        <w:pStyle w:val="ConsPlusNormal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855A8">
        <w:rPr>
          <w:rFonts w:ascii="Times New Roman" w:hAnsi="Times New Roman" w:cs="Times New Roman"/>
          <w:bCs/>
          <w:sz w:val="28"/>
          <w:szCs w:val="28"/>
          <w:lang w:eastAsia="en-US"/>
        </w:rPr>
        <w:t>поддержка стратегических инициатив в области энергосбережения и повышения энергетической эффективности;</w:t>
      </w:r>
    </w:p>
    <w:p w:rsidR="002855A8" w:rsidRPr="002855A8" w:rsidRDefault="002855A8" w:rsidP="00E22C58">
      <w:pPr>
        <w:pStyle w:val="ConsPlusNormal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855A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распространение лучших практик энергосбережения и повышения </w:t>
      </w:r>
      <w:proofErr w:type="spellStart"/>
      <w:r w:rsidRPr="002855A8">
        <w:rPr>
          <w:rFonts w:ascii="Times New Roman" w:hAnsi="Times New Roman" w:cs="Times New Roman"/>
          <w:bCs/>
          <w:sz w:val="28"/>
          <w:szCs w:val="28"/>
          <w:lang w:eastAsia="en-US"/>
        </w:rPr>
        <w:t>энергоэффективности</w:t>
      </w:r>
      <w:proofErr w:type="spellEnd"/>
      <w:r w:rsidRPr="002855A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отраслях топливно-энергетического комплекса.</w:t>
      </w:r>
    </w:p>
    <w:p w:rsidR="00437FC8" w:rsidRPr="002952CA" w:rsidRDefault="00437FC8" w:rsidP="00E22C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52CA">
        <w:rPr>
          <w:sz w:val="28"/>
          <w:szCs w:val="28"/>
        </w:rPr>
        <w:t>Реализация программных мероприятий осуществляется на основании:</w:t>
      </w:r>
    </w:p>
    <w:p w:rsidR="00437FC8" w:rsidRPr="002952CA" w:rsidRDefault="00437FC8" w:rsidP="00E22C58">
      <w:pPr>
        <w:ind w:firstLine="709"/>
        <w:jc w:val="both"/>
        <w:rPr>
          <w:sz w:val="28"/>
          <w:szCs w:val="28"/>
        </w:rPr>
      </w:pPr>
      <w:r w:rsidRPr="002952CA">
        <w:rPr>
          <w:sz w:val="28"/>
          <w:szCs w:val="28"/>
        </w:rPr>
        <w:t xml:space="preserve">- Бюджетного </w:t>
      </w:r>
      <w:r w:rsidR="00DA564C">
        <w:rPr>
          <w:sz w:val="28"/>
          <w:szCs w:val="28"/>
        </w:rPr>
        <w:t>к</w:t>
      </w:r>
      <w:r w:rsidRPr="002952CA">
        <w:rPr>
          <w:sz w:val="28"/>
          <w:szCs w:val="28"/>
        </w:rPr>
        <w:t>одекса Российской Федерации.</w:t>
      </w:r>
    </w:p>
    <w:p w:rsidR="00437FC8" w:rsidRPr="002952CA" w:rsidRDefault="00437FC8" w:rsidP="00E22C58">
      <w:pPr>
        <w:ind w:firstLine="709"/>
        <w:jc w:val="both"/>
        <w:rPr>
          <w:sz w:val="28"/>
          <w:szCs w:val="28"/>
        </w:rPr>
      </w:pPr>
      <w:r w:rsidRPr="002952CA">
        <w:rPr>
          <w:sz w:val="28"/>
          <w:szCs w:val="28"/>
        </w:rPr>
        <w:t xml:space="preserve">- Федерального закона от 23 ноября 2009 года № 261-ФЗ </w:t>
      </w:r>
      <w:r w:rsidR="00DA564C">
        <w:rPr>
          <w:sz w:val="28"/>
          <w:szCs w:val="28"/>
        </w:rPr>
        <w:t xml:space="preserve">                            </w:t>
      </w:r>
      <w:r w:rsidRPr="002952CA">
        <w:rPr>
          <w:sz w:val="28"/>
          <w:szCs w:val="28"/>
        </w:rPr>
        <w:t>«Об энергосбережении и повышении энергетической эффективности</w:t>
      </w:r>
      <w:r w:rsidR="0042058E" w:rsidRPr="002952CA">
        <w:rPr>
          <w:sz w:val="28"/>
          <w:szCs w:val="28"/>
        </w:rPr>
        <w:t xml:space="preserve"> </w:t>
      </w:r>
      <w:r w:rsidRPr="002952CA">
        <w:rPr>
          <w:sz w:val="28"/>
          <w:szCs w:val="28"/>
        </w:rPr>
        <w:t>и о внесении изменений в отдельные законодательные акты Российской Федерации».</w:t>
      </w:r>
    </w:p>
    <w:p w:rsidR="00437FC8" w:rsidRPr="002952CA" w:rsidRDefault="00437FC8" w:rsidP="00E22C58">
      <w:pPr>
        <w:ind w:firstLine="709"/>
        <w:jc w:val="both"/>
        <w:rPr>
          <w:sz w:val="28"/>
          <w:szCs w:val="28"/>
        </w:rPr>
      </w:pPr>
      <w:r w:rsidRPr="002952CA">
        <w:rPr>
          <w:sz w:val="28"/>
          <w:szCs w:val="28"/>
        </w:rPr>
        <w:t xml:space="preserve">- постановления Правительства Российской Федерации от 31 декабря </w:t>
      </w:r>
      <w:smartTag w:uri="urn:schemas-microsoft-com:office:smarttags" w:element="metricconverter">
        <w:smartTagPr>
          <w:attr w:name="ProductID" w:val="2009 г"/>
        </w:smartTagPr>
        <w:r w:rsidRPr="002952CA">
          <w:rPr>
            <w:sz w:val="28"/>
            <w:szCs w:val="28"/>
          </w:rPr>
          <w:t>2009 г</w:t>
        </w:r>
      </w:smartTag>
      <w:r w:rsidRPr="002952CA">
        <w:rPr>
          <w:sz w:val="28"/>
          <w:szCs w:val="28"/>
        </w:rPr>
        <w:t>. 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437FC8" w:rsidRPr="002952CA" w:rsidRDefault="00437FC8" w:rsidP="00E22C58">
      <w:pPr>
        <w:ind w:firstLine="709"/>
        <w:jc w:val="both"/>
        <w:rPr>
          <w:sz w:val="28"/>
          <w:szCs w:val="28"/>
        </w:rPr>
      </w:pPr>
      <w:r w:rsidRPr="002952CA">
        <w:rPr>
          <w:sz w:val="28"/>
          <w:szCs w:val="28"/>
        </w:rPr>
        <w:t>- постановления Правительства Ярославской области от 24.08.2012                 № 819-п "Об утверждении Положения о программно-целевом планировании            и контроле в органах исполнительной власти Ярославской области                       и структурных подразделениях аппарата Правительства области".</w:t>
      </w:r>
    </w:p>
    <w:p w:rsidR="00437FC8" w:rsidRPr="002952CA" w:rsidRDefault="00437FC8" w:rsidP="00E22C58">
      <w:pPr>
        <w:ind w:firstLine="709"/>
        <w:jc w:val="both"/>
        <w:rPr>
          <w:sz w:val="28"/>
          <w:szCs w:val="28"/>
        </w:rPr>
      </w:pPr>
      <w:r w:rsidRPr="002952CA">
        <w:rPr>
          <w:sz w:val="28"/>
          <w:szCs w:val="28"/>
        </w:rPr>
        <w:t>- Стратегии социально-экономического развития Ярославского муниципального района до 2025 года, утвержденной постановлением Администрации ЯМР от 29.12.2016 № 1629.</w:t>
      </w:r>
    </w:p>
    <w:p w:rsidR="00437FC8" w:rsidRPr="00813FA2" w:rsidRDefault="00437FC8" w:rsidP="00E22C58">
      <w:pPr>
        <w:ind w:firstLine="709"/>
        <w:jc w:val="both"/>
        <w:rPr>
          <w:sz w:val="28"/>
          <w:szCs w:val="28"/>
        </w:rPr>
      </w:pPr>
      <w:r w:rsidRPr="00813FA2">
        <w:rPr>
          <w:sz w:val="28"/>
          <w:szCs w:val="28"/>
        </w:rPr>
        <w:t>Основные ожидаемые результаты:</w:t>
      </w:r>
    </w:p>
    <w:p w:rsidR="00437FC8" w:rsidRPr="00813FA2" w:rsidRDefault="00437FC8" w:rsidP="00E22C58">
      <w:pPr>
        <w:ind w:firstLine="709"/>
        <w:jc w:val="both"/>
        <w:rPr>
          <w:sz w:val="28"/>
          <w:szCs w:val="28"/>
        </w:rPr>
      </w:pPr>
      <w:r w:rsidRPr="00813FA2">
        <w:rPr>
          <w:sz w:val="28"/>
          <w:szCs w:val="28"/>
        </w:rPr>
        <w:t xml:space="preserve">- повышение эффективности использования ресурсов в коммунальном хозяйстве; </w:t>
      </w:r>
    </w:p>
    <w:p w:rsidR="00437FC8" w:rsidRPr="00813FA2" w:rsidRDefault="00437FC8" w:rsidP="00E22C58">
      <w:pPr>
        <w:ind w:firstLine="709"/>
        <w:jc w:val="both"/>
        <w:rPr>
          <w:sz w:val="28"/>
          <w:szCs w:val="28"/>
        </w:rPr>
      </w:pPr>
      <w:r w:rsidRPr="00813FA2">
        <w:rPr>
          <w:sz w:val="28"/>
          <w:szCs w:val="28"/>
        </w:rPr>
        <w:t xml:space="preserve">- повышение эффективности использования ресурсов в бюджетной сфере; </w:t>
      </w:r>
    </w:p>
    <w:p w:rsidR="00437FC8" w:rsidRPr="00813FA2" w:rsidRDefault="00437FC8" w:rsidP="00E22C58">
      <w:pPr>
        <w:ind w:firstLine="709"/>
        <w:jc w:val="both"/>
        <w:rPr>
          <w:sz w:val="28"/>
          <w:szCs w:val="28"/>
        </w:rPr>
      </w:pPr>
      <w:r w:rsidRPr="00813FA2">
        <w:rPr>
          <w:sz w:val="28"/>
          <w:szCs w:val="28"/>
        </w:rPr>
        <w:t>- повышение эффективности использования ресурсов в жилищном фонде;</w:t>
      </w:r>
    </w:p>
    <w:p w:rsidR="00437FC8" w:rsidRPr="00813FA2" w:rsidRDefault="00437FC8" w:rsidP="00E22C58">
      <w:pPr>
        <w:ind w:firstLine="709"/>
        <w:jc w:val="both"/>
        <w:rPr>
          <w:sz w:val="28"/>
          <w:szCs w:val="28"/>
        </w:rPr>
      </w:pPr>
      <w:r w:rsidRPr="00813FA2">
        <w:rPr>
          <w:sz w:val="28"/>
          <w:szCs w:val="28"/>
        </w:rPr>
        <w:lastRenderedPageBreak/>
        <w:t>- комплексное применение энергосберегающих технологий                                 с привлечением частных инвестиций;</w:t>
      </w:r>
    </w:p>
    <w:p w:rsidR="00437FC8" w:rsidRPr="002952CA" w:rsidRDefault="00437FC8" w:rsidP="00E22C58">
      <w:pPr>
        <w:ind w:firstLine="709"/>
        <w:jc w:val="both"/>
        <w:rPr>
          <w:sz w:val="28"/>
          <w:szCs w:val="28"/>
        </w:rPr>
      </w:pPr>
      <w:r w:rsidRPr="00813FA2">
        <w:rPr>
          <w:sz w:val="28"/>
          <w:szCs w:val="28"/>
        </w:rPr>
        <w:t>- подготовка специалистов в сфере энергосбережения.</w:t>
      </w:r>
    </w:p>
    <w:p w:rsidR="004E1537" w:rsidRPr="002952CA" w:rsidRDefault="004E1537" w:rsidP="00E22C58">
      <w:pPr>
        <w:ind w:firstLine="709"/>
        <w:rPr>
          <w:sz w:val="28"/>
          <w:szCs w:val="28"/>
        </w:rPr>
      </w:pPr>
    </w:p>
    <w:p w:rsidR="0042058E" w:rsidRPr="002952CA" w:rsidRDefault="0042058E" w:rsidP="00E22C58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17D3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III. </w:t>
      </w:r>
      <w:r w:rsidRPr="002952C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Обобщенная характеристика мер правового регулирования </w:t>
      </w:r>
    </w:p>
    <w:p w:rsidR="0042058E" w:rsidRPr="002952CA" w:rsidRDefault="0042058E" w:rsidP="00E22C58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952C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 рамках муниципальной программы</w:t>
      </w:r>
    </w:p>
    <w:p w:rsidR="004E1537" w:rsidRPr="00437FC8" w:rsidRDefault="004E1537" w:rsidP="00E22C58">
      <w:pPr>
        <w:ind w:firstLine="709"/>
        <w:rPr>
          <w:color w:val="948A54"/>
        </w:rPr>
      </w:pPr>
    </w:p>
    <w:p w:rsidR="002952CA" w:rsidRPr="002952CA" w:rsidRDefault="002952CA" w:rsidP="00E22C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 Государственное регулирование в сфере энергосбережения </w:t>
      </w:r>
      <w:r w:rsidR="00DA564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         </w:t>
      </w: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 повышения энергетической эффективности осуществляется на основании следующих нормативных правовых актов: </w:t>
      </w:r>
    </w:p>
    <w:p w:rsidR="002952CA" w:rsidRPr="002952CA" w:rsidRDefault="002952CA" w:rsidP="00E22C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 Федеральный закон от 23 ноября 2009 года № 261-ФЗ </w:t>
      </w:r>
      <w:r w:rsidR="00DA564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                    </w:t>
      </w: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«Об энергосбережении </w:t>
      </w:r>
      <w:proofErr w:type="gramStart"/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proofErr w:type="gramEnd"/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 повышении энергетической эффективности </w:t>
      </w:r>
      <w:r w:rsidR="00DA564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      </w:t>
      </w: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 о внесении изменений в отдельные законодательные акты Российской Федерации»; </w:t>
      </w:r>
    </w:p>
    <w:p w:rsidR="002952CA" w:rsidRPr="002952CA" w:rsidRDefault="002952CA" w:rsidP="00E22C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 постановление Правительства Российской Федерации от 15 мая </w:t>
      </w:r>
      <w:r w:rsidR="00DA564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  </w:t>
      </w: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2010 г.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деятельности»; </w:t>
      </w:r>
    </w:p>
    <w:p w:rsidR="002952CA" w:rsidRPr="002952CA" w:rsidRDefault="002952CA" w:rsidP="00E22C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 Закон Ярославской области от 5 октября 2011 г. № 33-з </w:t>
      </w:r>
      <w:r w:rsidR="00DA564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                 </w:t>
      </w: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«Об энергосбережении </w:t>
      </w:r>
      <w:proofErr w:type="gramStart"/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proofErr w:type="gramEnd"/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 повышении энергетической эффективности </w:t>
      </w:r>
      <w:r w:rsidR="00DA564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       </w:t>
      </w: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>в Ярославской области»;</w:t>
      </w:r>
    </w:p>
    <w:p w:rsidR="002952CA" w:rsidRDefault="002952CA" w:rsidP="00E22C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- указ Губернатора области от 28.04.2020 № 98 «О Программе развития электроэнергетики Ярославской области на 2021 – 2025 годы и признании </w:t>
      </w:r>
      <w:proofErr w:type="gramStart"/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>утратившим</w:t>
      </w:r>
      <w:proofErr w:type="gramEnd"/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силу указа Губернатора области от 29.04.2019 № 128». </w:t>
      </w:r>
    </w:p>
    <w:p w:rsidR="002952CA" w:rsidRPr="002952CA" w:rsidRDefault="002952CA" w:rsidP="00E22C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Реализация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>программы предполага</w:t>
      </w:r>
      <w:r w:rsidR="00B5168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ет использование следующих мер </w:t>
      </w: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регулирования: </w:t>
      </w:r>
    </w:p>
    <w:p w:rsidR="002952CA" w:rsidRPr="002952CA" w:rsidRDefault="00D76716" w:rsidP="00E22C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B5168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952CA"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учет используемых энергетических ресурсов; </w:t>
      </w:r>
    </w:p>
    <w:p w:rsidR="002952CA" w:rsidRPr="002952CA" w:rsidRDefault="00AE6BD1" w:rsidP="00E22C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B5168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952CA"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>разработка программ организаций с участием органов местного самоуправления муниципальных образований области;</w:t>
      </w:r>
    </w:p>
    <w:p w:rsidR="002952CA" w:rsidRPr="002952CA" w:rsidRDefault="00AE6BD1" w:rsidP="00E22C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2952CA"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обеспечение ежегодного снижения объема </w:t>
      </w:r>
      <w:proofErr w:type="gramStart"/>
      <w:r w:rsidR="002952CA"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>потребляемых</w:t>
      </w:r>
      <w:proofErr w:type="gramEnd"/>
      <w:r w:rsidR="002952CA"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энергетических ресурсов государственными и муниципальными учреждениями;</w:t>
      </w:r>
    </w:p>
    <w:p w:rsidR="002952CA" w:rsidRPr="002952CA" w:rsidRDefault="002952CA" w:rsidP="00E22C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B5168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соблюдение требований к муниципальным программам в области энергосбережения и повышения энергетической эффективности; </w:t>
      </w:r>
    </w:p>
    <w:p w:rsidR="002952CA" w:rsidRPr="002952CA" w:rsidRDefault="002952CA" w:rsidP="00E22C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B5168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соблюдение требований к программам в области энергосбережения </w:t>
      </w:r>
      <w:r w:rsidR="00DA564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 </w:t>
      </w: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>и повышения энергетической эффективности организаций, осуществляющих регулируемые виды деятельности;</w:t>
      </w:r>
    </w:p>
    <w:p w:rsidR="002952CA" w:rsidRPr="002952CA" w:rsidRDefault="002952CA" w:rsidP="00E22C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B5168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>проведение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2952CA" w:rsidRDefault="002952CA" w:rsidP="00E22C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B5168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информационное обеспечение мероприятий по энергосбережению </w:t>
      </w:r>
      <w:r w:rsidR="00DA564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    </w:t>
      </w:r>
      <w:r w:rsidRPr="002952CA">
        <w:rPr>
          <w:rFonts w:ascii="Times New Roman" w:hAnsi="Times New Roman" w:cs="Times New Roman"/>
          <w:bCs/>
          <w:sz w:val="28"/>
          <w:szCs w:val="28"/>
          <w:lang w:eastAsia="en-US"/>
        </w:rPr>
        <w:t>и повышению энергетической эффективности.</w:t>
      </w:r>
    </w:p>
    <w:p w:rsidR="00EB1BFC" w:rsidRDefault="00EB1BFC" w:rsidP="00E22C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B1BFC" w:rsidRDefault="00EB1BFC" w:rsidP="00E22C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E1537" w:rsidRPr="00437FC8" w:rsidRDefault="002952CA" w:rsidP="00E22C58">
      <w:pPr>
        <w:pStyle w:val="ConsPlusNormal"/>
        <w:ind w:firstLine="709"/>
        <w:jc w:val="both"/>
        <w:rPr>
          <w:color w:val="948A54"/>
        </w:rPr>
      </w:pPr>
      <w:r w:rsidRPr="00437FC8">
        <w:rPr>
          <w:color w:val="948A54"/>
        </w:rPr>
        <w:t xml:space="preserve"> </w:t>
      </w:r>
    </w:p>
    <w:p w:rsidR="00DD027B" w:rsidRPr="00EB1BFC" w:rsidRDefault="00DD027B" w:rsidP="00E22C58">
      <w:pPr>
        <w:pStyle w:val="ConsPlusNormal"/>
        <w:ind w:firstLine="709"/>
        <w:rPr>
          <w:rFonts w:ascii="Times New Roman" w:hAnsi="Times New Roman" w:cs="Times New Roman"/>
          <w:b/>
          <w:bCs/>
          <w:sz w:val="27"/>
          <w:szCs w:val="27"/>
          <w:lang w:eastAsia="en-US"/>
        </w:rPr>
      </w:pPr>
      <w:r w:rsidRPr="00EB1BFC">
        <w:rPr>
          <w:rFonts w:ascii="Times New Roman" w:hAnsi="Times New Roman" w:cs="Times New Roman"/>
          <w:b/>
          <w:bCs/>
          <w:sz w:val="27"/>
          <w:szCs w:val="27"/>
          <w:lang w:eastAsia="en-US"/>
        </w:rPr>
        <w:lastRenderedPageBreak/>
        <w:t>IV. Механизм реализации муниципальной программы</w:t>
      </w:r>
    </w:p>
    <w:p w:rsidR="004E1537" w:rsidRPr="00EB1BFC" w:rsidRDefault="004E1537" w:rsidP="00E22C58">
      <w:pPr>
        <w:ind w:firstLine="709"/>
        <w:rPr>
          <w:sz w:val="27"/>
          <w:szCs w:val="27"/>
        </w:rPr>
      </w:pPr>
    </w:p>
    <w:p w:rsidR="00DD027B" w:rsidRPr="00EB1BFC" w:rsidRDefault="00DD027B" w:rsidP="00E22C58">
      <w:pPr>
        <w:ind w:firstLine="709"/>
        <w:jc w:val="both"/>
        <w:rPr>
          <w:sz w:val="27"/>
          <w:szCs w:val="27"/>
        </w:rPr>
      </w:pPr>
      <w:bookmarkStart w:id="1" w:name="sub_71"/>
      <w:r w:rsidRPr="00EB1BFC">
        <w:rPr>
          <w:sz w:val="27"/>
          <w:szCs w:val="27"/>
        </w:rPr>
        <w:t xml:space="preserve">Управление </w:t>
      </w:r>
      <w:r w:rsidR="00B5168E" w:rsidRPr="00EB1BFC">
        <w:rPr>
          <w:sz w:val="27"/>
          <w:szCs w:val="27"/>
        </w:rPr>
        <w:t>муниципальной п</w:t>
      </w:r>
      <w:r w:rsidRPr="00EB1BFC">
        <w:rPr>
          <w:sz w:val="27"/>
          <w:szCs w:val="27"/>
        </w:rPr>
        <w:t xml:space="preserve">рограммой и </w:t>
      </w:r>
      <w:proofErr w:type="gramStart"/>
      <w:r w:rsidRPr="00EB1BFC">
        <w:rPr>
          <w:sz w:val="27"/>
          <w:szCs w:val="27"/>
        </w:rPr>
        <w:t>контроль за</w:t>
      </w:r>
      <w:proofErr w:type="gramEnd"/>
      <w:r w:rsidRPr="00EB1BFC">
        <w:rPr>
          <w:sz w:val="27"/>
          <w:szCs w:val="27"/>
        </w:rPr>
        <w:t xml:space="preserve"> ходом ее реализации осуществляет первый заместитель Главы Администрации ЯМР, который несет ответственность за эффективность  и результативность </w:t>
      </w:r>
      <w:r w:rsidR="00B5168E" w:rsidRPr="00EB1BFC">
        <w:rPr>
          <w:sz w:val="27"/>
          <w:szCs w:val="27"/>
        </w:rPr>
        <w:t>муниципальной п</w:t>
      </w:r>
      <w:r w:rsidRPr="00EB1BFC">
        <w:rPr>
          <w:sz w:val="27"/>
          <w:szCs w:val="27"/>
        </w:rPr>
        <w:t>рограммы.</w:t>
      </w:r>
      <w:bookmarkEnd w:id="1"/>
    </w:p>
    <w:p w:rsidR="00DD027B" w:rsidRPr="00EB1BFC" w:rsidRDefault="00DD027B" w:rsidP="00E22C58">
      <w:pPr>
        <w:ind w:firstLine="709"/>
        <w:jc w:val="both"/>
        <w:rPr>
          <w:sz w:val="27"/>
          <w:szCs w:val="27"/>
        </w:rPr>
      </w:pPr>
      <w:r w:rsidRPr="00EB1BFC">
        <w:rPr>
          <w:sz w:val="27"/>
          <w:szCs w:val="27"/>
        </w:rPr>
        <w:t xml:space="preserve">Общая координация действий по реализации </w:t>
      </w:r>
      <w:r w:rsidR="00B5168E" w:rsidRPr="00EB1BFC">
        <w:rPr>
          <w:sz w:val="27"/>
          <w:szCs w:val="27"/>
        </w:rPr>
        <w:t>муниципальной п</w:t>
      </w:r>
      <w:r w:rsidRPr="00EB1BFC">
        <w:rPr>
          <w:sz w:val="27"/>
          <w:szCs w:val="27"/>
        </w:rPr>
        <w:t xml:space="preserve">рограммы и текущий </w:t>
      </w:r>
      <w:proofErr w:type="gramStart"/>
      <w:r w:rsidRPr="00EB1BFC">
        <w:rPr>
          <w:sz w:val="27"/>
          <w:szCs w:val="27"/>
        </w:rPr>
        <w:t>контроль за</w:t>
      </w:r>
      <w:proofErr w:type="gramEnd"/>
      <w:r w:rsidRPr="00EB1BFC">
        <w:rPr>
          <w:sz w:val="27"/>
          <w:szCs w:val="27"/>
        </w:rPr>
        <w:t xml:space="preserve"> ходом ее реализации МКУ «МФЦР» ЯМР.</w:t>
      </w:r>
    </w:p>
    <w:p w:rsidR="00DD027B" w:rsidRPr="00EB1BFC" w:rsidRDefault="00DD027B" w:rsidP="00E22C58">
      <w:pPr>
        <w:ind w:firstLine="709"/>
        <w:jc w:val="both"/>
        <w:rPr>
          <w:sz w:val="27"/>
          <w:szCs w:val="27"/>
        </w:rPr>
      </w:pPr>
      <w:r w:rsidRPr="00EB1BFC">
        <w:rPr>
          <w:sz w:val="27"/>
          <w:szCs w:val="27"/>
        </w:rPr>
        <w:t xml:space="preserve">Проверка целевого использования средств, выделенных на реализацию мероприятий </w:t>
      </w:r>
      <w:r w:rsidR="00B5168E" w:rsidRPr="00EB1BFC">
        <w:rPr>
          <w:sz w:val="27"/>
          <w:szCs w:val="27"/>
        </w:rPr>
        <w:t>муниципальной п</w:t>
      </w:r>
      <w:r w:rsidRPr="00EB1BFC">
        <w:rPr>
          <w:sz w:val="27"/>
          <w:szCs w:val="27"/>
        </w:rPr>
        <w:t xml:space="preserve">рограммы, осуществляется в соответствии </w:t>
      </w:r>
      <w:r w:rsidR="00EB1BFC">
        <w:rPr>
          <w:sz w:val="27"/>
          <w:szCs w:val="27"/>
        </w:rPr>
        <w:t xml:space="preserve">                     </w:t>
      </w:r>
      <w:r w:rsidRPr="00EB1BFC">
        <w:rPr>
          <w:sz w:val="27"/>
          <w:szCs w:val="27"/>
        </w:rPr>
        <w:t>с действующим законодательством.</w:t>
      </w:r>
    </w:p>
    <w:p w:rsidR="00DD027B" w:rsidRPr="00EB1BFC" w:rsidRDefault="00DD027B" w:rsidP="00E22C58">
      <w:pPr>
        <w:ind w:firstLine="709"/>
        <w:jc w:val="both"/>
        <w:rPr>
          <w:sz w:val="27"/>
          <w:szCs w:val="27"/>
        </w:rPr>
      </w:pPr>
      <w:r w:rsidRPr="00EB1BFC">
        <w:rPr>
          <w:sz w:val="27"/>
          <w:szCs w:val="27"/>
        </w:rPr>
        <w:t xml:space="preserve">Управление </w:t>
      </w:r>
      <w:r w:rsidR="00B5168E" w:rsidRPr="00EB1BFC">
        <w:rPr>
          <w:sz w:val="27"/>
          <w:szCs w:val="27"/>
        </w:rPr>
        <w:t>муниципальной п</w:t>
      </w:r>
      <w:r w:rsidRPr="00EB1BFC">
        <w:rPr>
          <w:sz w:val="27"/>
          <w:szCs w:val="27"/>
        </w:rPr>
        <w:t xml:space="preserve">рограммой и </w:t>
      </w:r>
      <w:proofErr w:type="gramStart"/>
      <w:r w:rsidRPr="00EB1BFC">
        <w:rPr>
          <w:sz w:val="27"/>
          <w:szCs w:val="27"/>
        </w:rPr>
        <w:t>контроль за</w:t>
      </w:r>
      <w:proofErr w:type="gramEnd"/>
      <w:r w:rsidRPr="00EB1BFC">
        <w:rPr>
          <w:sz w:val="27"/>
          <w:szCs w:val="27"/>
        </w:rPr>
        <w:t xml:space="preserve"> ходом </w:t>
      </w:r>
      <w:r w:rsidR="00EB1BFC">
        <w:rPr>
          <w:sz w:val="27"/>
          <w:szCs w:val="27"/>
        </w:rPr>
        <w:t xml:space="preserve">                            </w:t>
      </w:r>
      <w:r w:rsidRPr="00EB1BFC">
        <w:rPr>
          <w:sz w:val="27"/>
          <w:szCs w:val="27"/>
        </w:rPr>
        <w:t>ее реализации осуществляется путем:</w:t>
      </w:r>
    </w:p>
    <w:p w:rsidR="00DD027B" w:rsidRPr="00EB1BFC" w:rsidRDefault="00DD027B" w:rsidP="00E22C58">
      <w:pPr>
        <w:ind w:firstLine="709"/>
        <w:jc w:val="both"/>
        <w:rPr>
          <w:sz w:val="27"/>
          <w:szCs w:val="27"/>
        </w:rPr>
      </w:pPr>
      <w:r w:rsidRPr="00EB1BFC">
        <w:rPr>
          <w:sz w:val="27"/>
          <w:szCs w:val="27"/>
        </w:rPr>
        <w:t xml:space="preserve">- координации действий всех исполнителей </w:t>
      </w:r>
      <w:r w:rsidR="00B5168E" w:rsidRPr="00EB1BFC">
        <w:rPr>
          <w:sz w:val="27"/>
          <w:szCs w:val="27"/>
        </w:rPr>
        <w:t>муниципальной п</w:t>
      </w:r>
      <w:r w:rsidRPr="00EB1BFC">
        <w:rPr>
          <w:sz w:val="27"/>
          <w:szCs w:val="27"/>
        </w:rPr>
        <w:t>рограммы;</w:t>
      </w:r>
    </w:p>
    <w:p w:rsidR="00DD027B" w:rsidRPr="00EB1BFC" w:rsidRDefault="00DD027B" w:rsidP="00E22C58">
      <w:pPr>
        <w:ind w:firstLine="709"/>
        <w:jc w:val="both"/>
        <w:rPr>
          <w:sz w:val="27"/>
          <w:szCs w:val="27"/>
        </w:rPr>
      </w:pPr>
      <w:r w:rsidRPr="00EB1BFC">
        <w:rPr>
          <w:sz w:val="27"/>
          <w:szCs w:val="27"/>
        </w:rPr>
        <w:t>- ежегодного уточнения затрат по программным мероприятиям и состава исполнителей;</w:t>
      </w:r>
    </w:p>
    <w:p w:rsidR="00DD027B" w:rsidRPr="00EB1BFC" w:rsidRDefault="00DD027B" w:rsidP="00E22C58">
      <w:pPr>
        <w:ind w:firstLine="709"/>
        <w:jc w:val="both"/>
        <w:rPr>
          <w:sz w:val="27"/>
          <w:szCs w:val="27"/>
        </w:rPr>
      </w:pPr>
      <w:r w:rsidRPr="00EB1BFC">
        <w:rPr>
          <w:sz w:val="27"/>
          <w:szCs w:val="27"/>
        </w:rPr>
        <w:t>- обеспечения эффективного и целевого использования финансовых средств, качества проводимых мероприятий, выполнения срока реализации;</w:t>
      </w:r>
    </w:p>
    <w:p w:rsidR="00DD027B" w:rsidRPr="00EB1BFC" w:rsidRDefault="00DD027B" w:rsidP="00E22C58">
      <w:pPr>
        <w:ind w:firstLine="709"/>
        <w:jc w:val="both"/>
        <w:rPr>
          <w:sz w:val="27"/>
          <w:szCs w:val="27"/>
        </w:rPr>
      </w:pPr>
      <w:r w:rsidRPr="00EB1BFC">
        <w:rPr>
          <w:sz w:val="27"/>
          <w:szCs w:val="27"/>
        </w:rPr>
        <w:t xml:space="preserve">- предоставления в установленном порядке отчетов о ходе реализации </w:t>
      </w:r>
      <w:r w:rsidR="00B5168E" w:rsidRPr="00EB1BFC">
        <w:rPr>
          <w:sz w:val="27"/>
          <w:szCs w:val="27"/>
        </w:rPr>
        <w:t>муниципальной п</w:t>
      </w:r>
      <w:r w:rsidRPr="00EB1BFC">
        <w:rPr>
          <w:sz w:val="27"/>
          <w:szCs w:val="27"/>
        </w:rPr>
        <w:t>рограммы.</w:t>
      </w:r>
    </w:p>
    <w:p w:rsidR="00DD027B" w:rsidRPr="00EB1BFC" w:rsidRDefault="00DD027B" w:rsidP="00E22C58">
      <w:pPr>
        <w:ind w:firstLine="709"/>
        <w:jc w:val="both"/>
        <w:rPr>
          <w:sz w:val="27"/>
          <w:szCs w:val="27"/>
        </w:rPr>
      </w:pPr>
      <w:r w:rsidRPr="00EB1BFC">
        <w:rPr>
          <w:sz w:val="27"/>
          <w:szCs w:val="27"/>
        </w:rPr>
        <w:t xml:space="preserve">Реализация </w:t>
      </w:r>
      <w:r w:rsidR="00B5168E" w:rsidRPr="00EB1BFC">
        <w:rPr>
          <w:sz w:val="27"/>
          <w:szCs w:val="27"/>
        </w:rPr>
        <w:t>муниципальной п</w:t>
      </w:r>
      <w:r w:rsidRPr="00EB1BFC">
        <w:rPr>
          <w:sz w:val="27"/>
          <w:szCs w:val="27"/>
        </w:rPr>
        <w:t>рограммы обеспечивается за счет проведения программных мероприятий на следующих уровнях:</w:t>
      </w:r>
    </w:p>
    <w:p w:rsidR="00DD027B" w:rsidRPr="00EB1BFC" w:rsidRDefault="00DD027B" w:rsidP="00E22C58">
      <w:pPr>
        <w:ind w:firstLine="709"/>
        <w:jc w:val="both"/>
        <w:rPr>
          <w:sz w:val="27"/>
          <w:szCs w:val="27"/>
        </w:rPr>
      </w:pPr>
      <w:r w:rsidRPr="00EB1BFC">
        <w:rPr>
          <w:sz w:val="27"/>
          <w:szCs w:val="27"/>
        </w:rPr>
        <w:t>- предприятия и организации;</w:t>
      </w:r>
    </w:p>
    <w:p w:rsidR="00DD027B" w:rsidRPr="00EB1BFC" w:rsidRDefault="00DD027B" w:rsidP="00E22C58">
      <w:pPr>
        <w:ind w:firstLine="709"/>
        <w:jc w:val="both"/>
        <w:rPr>
          <w:sz w:val="27"/>
          <w:szCs w:val="27"/>
        </w:rPr>
      </w:pPr>
      <w:r w:rsidRPr="00EB1BFC">
        <w:rPr>
          <w:sz w:val="27"/>
          <w:szCs w:val="27"/>
        </w:rPr>
        <w:t>- Администрация Ярославского муниципального района.</w:t>
      </w:r>
    </w:p>
    <w:p w:rsidR="00DD027B" w:rsidRPr="00EB1BFC" w:rsidRDefault="00DD027B" w:rsidP="00E22C58">
      <w:pPr>
        <w:ind w:firstLine="709"/>
        <w:jc w:val="both"/>
        <w:rPr>
          <w:sz w:val="27"/>
          <w:szCs w:val="27"/>
        </w:rPr>
      </w:pPr>
      <w:r w:rsidRPr="00EB1BFC">
        <w:rPr>
          <w:sz w:val="27"/>
          <w:szCs w:val="27"/>
        </w:rPr>
        <w:t xml:space="preserve">При реализации программных мероприятий на предприятии                         (в организации) руководитель, с учетом содержащихся в настоящем разделе рекомендаций и специфики деятельности предприятия (организации),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</w:t>
      </w:r>
      <w:r w:rsidRPr="00EB1BFC">
        <w:rPr>
          <w:sz w:val="27"/>
          <w:szCs w:val="27"/>
        </w:rPr>
        <w:br/>
        <w:t>на предприятии (в организации).</w:t>
      </w:r>
    </w:p>
    <w:p w:rsidR="00DD027B" w:rsidRPr="00EB1BFC" w:rsidRDefault="00DD027B" w:rsidP="00E22C58">
      <w:pPr>
        <w:ind w:firstLine="709"/>
        <w:jc w:val="both"/>
        <w:rPr>
          <w:sz w:val="27"/>
          <w:szCs w:val="27"/>
        </w:rPr>
      </w:pPr>
      <w:r w:rsidRPr="00EB1BFC">
        <w:rPr>
          <w:sz w:val="27"/>
          <w:szCs w:val="27"/>
        </w:rPr>
        <w:t>М</w:t>
      </w:r>
      <w:r w:rsidR="00B5168E" w:rsidRPr="00EB1BFC">
        <w:rPr>
          <w:sz w:val="27"/>
          <w:szCs w:val="27"/>
        </w:rPr>
        <w:t>униципальные заказчики муниципальной п</w:t>
      </w:r>
      <w:r w:rsidRPr="00EB1BFC">
        <w:rPr>
          <w:sz w:val="27"/>
          <w:szCs w:val="27"/>
        </w:rPr>
        <w:t xml:space="preserve">рограммы организуют размещение информации об объемах потребления топливно-энергетических ресурсов, ходе реализации и результатах программных мероприятий на своих сайтах в сети Интернет. </w:t>
      </w:r>
    </w:p>
    <w:p w:rsidR="00DD027B" w:rsidRPr="00EB1BFC" w:rsidRDefault="00DD027B" w:rsidP="00E22C58">
      <w:pPr>
        <w:ind w:firstLine="709"/>
        <w:jc w:val="both"/>
        <w:rPr>
          <w:sz w:val="27"/>
          <w:szCs w:val="27"/>
        </w:rPr>
      </w:pPr>
      <w:r w:rsidRPr="00EB1BFC">
        <w:rPr>
          <w:sz w:val="27"/>
          <w:szCs w:val="27"/>
        </w:rPr>
        <w:t xml:space="preserve">Муниципальные заказчики определяют по согласованию                                    с координатором </w:t>
      </w:r>
      <w:r w:rsidR="00B5168E" w:rsidRPr="00EB1BFC">
        <w:rPr>
          <w:sz w:val="27"/>
          <w:szCs w:val="27"/>
        </w:rPr>
        <w:t>муниципальной п</w:t>
      </w:r>
      <w:r w:rsidRPr="00EB1BFC">
        <w:rPr>
          <w:sz w:val="27"/>
          <w:szCs w:val="27"/>
        </w:rPr>
        <w:t xml:space="preserve">рограммы основные направления и плановые показатели деятельности  по управлению энергосбережением, обеспечивают мотивацию и контроль достижения установленных отраслевых показателей </w:t>
      </w:r>
      <w:proofErr w:type="spellStart"/>
      <w:r w:rsidRPr="00EB1BFC">
        <w:rPr>
          <w:sz w:val="27"/>
          <w:szCs w:val="27"/>
        </w:rPr>
        <w:t>энергоэффективности</w:t>
      </w:r>
      <w:proofErr w:type="spellEnd"/>
      <w:r w:rsidRPr="00EB1BFC">
        <w:rPr>
          <w:sz w:val="27"/>
          <w:szCs w:val="27"/>
        </w:rPr>
        <w:t xml:space="preserve">, а также несут ответственность за достижение утвержденных показателей и индикаторов, позволяющих оценить ход реализации </w:t>
      </w:r>
      <w:r w:rsidR="00B5168E" w:rsidRPr="00EB1BFC">
        <w:rPr>
          <w:sz w:val="27"/>
          <w:szCs w:val="27"/>
        </w:rPr>
        <w:t>муниципальной п</w:t>
      </w:r>
      <w:r w:rsidRPr="00EB1BFC">
        <w:rPr>
          <w:sz w:val="27"/>
          <w:szCs w:val="27"/>
        </w:rPr>
        <w:t>рограммы в отрасли.</w:t>
      </w:r>
    </w:p>
    <w:p w:rsidR="00DD027B" w:rsidRPr="00EB1BFC" w:rsidRDefault="00DD027B" w:rsidP="00E22C58">
      <w:pPr>
        <w:ind w:firstLine="709"/>
        <w:jc w:val="both"/>
        <w:rPr>
          <w:sz w:val="28"/>
          <w:szCs w:val="28"/>
        </w:rPr>
      </w:pPr>
      <w:r w:rsidRPr="00EB1BFC">
        <w:rPr>
          <w:sz w:val="27"/>
          <w:szCs w:val="27"/>
        </w:rPr>
        <w:t xml:space="preserve">В отношении районных организаций: бюджетных учреждений, муниципальных предприятий, управление </w:t>
      </w:r>
      <w:r w:rsidR="00B5168E" w:rsidRPr="00EB1BFC">
        <w:rPr>
          <w:sz w:val="27"/>
          <w:szCs w:val="27"/>
        </w:rPr>
        <w:t>муниципальной п</w:t>
      </w:r>
      <w:r w:rsidRPr="00EB1BFC">
        <w:rPr>
          <w:sz w:val="27"/>
          <w:szCs w:val="27"/>
        </w:rPr>
        <w:t>рограммой осуществляется</w:t>
      </w:r>
      <w:r w:rsidR="00B5168E" w:rsidRPr="00EB1BFC">
        <w:rPr>
          <w:sz w:val="27"/>
          <w:szCs w:val="27"/>
        </w:rPr>
        <w:t xml:space="preserve"> </w:t>
      </w:r>
      <w:r w:rsidRPr="00EB1BFC">
        <w:rPr>
          <w:sz w:val="27"/>
          <w:szCs w:val="27"/>
        </w:rPr>
        <w:t xml:space="preserve">в основном административными (организационно - </w:t>
      </w:r>
      <w:r w:rsidRPr="00EB1BFC">
        <w:rPr>
          <w:sz w:val="28"/>
          <w:szCs w:val="28"/>
        </w:rPr>
        <w:lastRenderedPageBreak/>
        <w:t>распорядительными) методами в сочетании с использованием экономических стимулов и мер морального поощрения персонала.</w:t>
      </w:r>
    </w:p>
    <w:p w:rsidR="00DD027B" w:rsidRPr="00EB1BFC" w:rsidRDefault="00DD027B" w:rsidP="00E22C58">
      <w:pPr>
        <w:ind w:firstLine="709"/>
        <w:jc w:val="both"/>
        <w:rPr>
          <w:sz w:val="28"/>
          <w:szCs w:val="28"/>
        </w:rPr>
      </w:pPr>
      <w:r w:rsidRPr="00EB1BFC">
        <w:rPr>
          <w:sz w:val="28"/>
          <w:szCs w:val="28"/>
        </w:rPr>
        <w:t xml:space="preserve">Финансирование программных мероприятий осуществляется непосредственно муниципальными заказчиками из средств, предусмотренных на реализацию программных мероприятий </w:t>
      </w:r>
      <w:r w:rsidR="00EB1BFC">
        <w:rPr>
          <w:sz w:val="28"/>
          <w:szCs w:val="28"/>
        </w:rPr>
        <w:t xml:space="preserve">                                        </w:t>
      </w:r>
      <w:r w:rsidRPr="00EB1BFC">
        <w:rPr>
          <w:sz w:val="28"/>
          <w:szCs w:val="28"/>
        </w:rPr>
        <w:t>по энергосбережению.</w:t>
      </w:r>
    </w:p>
    <w:p w:rsidR="00DD027B" w:rsidRPr="00EB1BFC" w:rsidRDefault="00DD027B" w:rsidP="00E22C58">
      <w:pPr>
        <w:ind w:firstLine="709"/>
        <w:jc w:val="both"/>
        <w:rPr>
          <w:sz w:val="28"/>
          <w:szCs w:val="28"/>
        </w:rPr>
      </w:pPr>
      <w:r w:rsidRPr="00EB1BFC">
        <w:rPr>
          <w:sz w:val="28"/>
          <w:szCs w:val="28"/>
        </w:rPr>
        <w:t>Порядок финансирования программных мероприятий устанавливается Администрацией Ярославского муниципального района.</w:t>
      </w:r>
    </w:p>
    <w:p w:rsidR="00DD027B" w:rsidRPr="00EB1BFC" w:rsidRDefault="00DD027B" w:rsidP="00E22C58">
      <w:pPr>
        <w:ind w:firstLine="709"/>
        <w:jc w:val="both"/>
        <w:rPr>
          <w:sz w:val="28"/>
          <w:szCs w:val="28"/>
        </w:rPr>
      </w:pPr>
      <w:r w:rsidRPr="00EB1BFC">
        <w:rPr>
          <w:sz w:val="28"/>
          <w:szCs w:val="28"/>
        </w:rPr>
        <w:t xml:space="preserve">Отбор исполнителей для выполнения работ по реализации программных мероприятий производится муниципальными заказчиками </w:t>
      </w:r>
      <w:r w:rsidR="00B5168E" w:rsidRPr="00EB1BFC">
        <w:rPr>
          <w:sz w:val="28"/>
          <w:szCs w:val="28"/>
        </w:rPr>
        <w:t>муниципальной п</w:t>
      </w:r>
      <w:r w:rsidRPr="00EB1BFC">
        <w:rPr>
          <w:sz w:val="28"/>
          <w:szCs w:val="28"/>
        </w:rPr>
        <w:t>рограммы в установленном для размещения муниципальных заказов порядке.</w:t>
      </w:r>
    </w:p>
    <w:p w:rsidR="00DD027B" w:rsidRPr="00EB1BFC" w:rsidRDefault="00DD027B" w:rsidP="00E22C58">
      <w:pPr>
        <w:ind w:firstLine="709"/>
        <w:jc w:val="both"/>
        <w:rPr>
          <w:sz w:val="28"/>
          <w:szCs w:val="28"/>
        </w:rPr>
      </w:pPr>
      <w:r w:rsidRPr="00EB1BFC">
        <w:rPr>
          <w:sz w:val="28"/>
          <w:szCs w:val="28"/>
        </w:rPr>
        <w:t xml:space="preserve">Управление программой в части реализации программных мероприятий в коммерческом секторе экономики, а также в некоммерческих организациях и домохозяйствах со стороны Администрации Ярославского муниципального района осуществляется через применение экономических стимулов, в том числе координацию и укрупнение спроса, а также снижение издержек на получение информации и доступа к эффективным энергосберегающим технологиям. </w:t>
      </w:r>
    </w:p>
    <w:p w:rsidR="00DD027B" w:rsidRPr="00EB1BFC" w:rsidRDefault="00DD027B" w:rsidP="00E22C58">
      <w:pPr>
        <w:ind w:firstLine="709"/>
        <w:jc w:val="both"/>
        <w:rPr>
          <w:sz w:val="28"/>
          <w:szCs w:val="28"/>
        </w:rPr>
      </w:pPr>
      <w:r w:rsidRPr="00EB1BFC">
        <w:rPr>
          <w:sz w:val="28"/>
          <w:szCs w:val="28"/>
        </w:rPr>
        <w:t>При подготовке и согласовании муниципальных программ социально-экономического развития отрасли вопросы управления энергосбережением должны быть выделены в отдельный раздел.</w:t>
      </w:r>
    </w:p>
    <w:p w:rsidR="00DD027B" w:rsidRPr="00EB1BFC" w:rsidRDefault="00DD027B" w:rsidP="00E22C58">
      <w:pPr>
        <w:pStyle w:val="ae"/>
        <w:ind w:left="0" w:firstLine="709"/>
        <w:rPr>
          <w:rFonts w:ascii="Times New Roman" w:hAnsi="Times New Roman"/>
          <w:sz w:val="28"/>
          <w:szCs w:val="28"/>
        </w:rPr>
      </w:pPr>
      <w:r w:rsidRPr="00EB1BFC">
        <w:rPr>
          <w:rFonts w:ascii="Times New Roman" w:hAnsi="Times New Roman"/>
          <w:sz w:val="28"/>
          <w:szCs w:val="28"/>
        </w:rPr>
        <w:t xml:space="preserve"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</w:t>
      </w:r>
      <w:r w:rsidRPr="00EB1BFC">
        <w:rPr>
          <w:rFonts w:ascii="Times New Roman" w:hAnsi="Times New Roman"/>
          <w:sz w:val="28"/>
          <w:szCs w:val="28"/>
        </w:rPr>
        <w:br/>
        <w:t>по обеспечению энергосберегающих характеристик закупаемой продукции.</w:t>
      </w:r>
    </w:p>
    <w:p w:rsidR="00DD027B" w:rsidRPr="00EB1BFC" w:rsidRDefault="00DD027B" w:rsidP="00E22C58">
      <w:pPr>
        <w:ind w:firstLine="709"/>
        <w:jc w:val="both"/>
        <w:rPr>
          <w:sz w:val="28"/>
          <w:szCs w:val="28"/>
        </w:rPr>
      </w:pPr>
      <w:r w:rsidRPr="00EB1BFC">
        <w:rPr>
          <w:sz w:val="28"/>
          <w:szCs w:val="28"/>
        </w:rPr>
        <w:t xml:space="preserve">Муниципальные заказчики </w:t>
      </w:r>
      <w:r w:rsidR="00B5168E" w:rsidRPr="00EB1BFC">
        <w:rPr>
          <w:sz w:val="28"/>
          <w:szCs w:val="28"/>
        </w:rPr>
        <w:t>муниципальной п</w:t>
      </w:r>
      <w:r w:rsidRPr="00EB1BFC">
        <w:rPr>
          <w:sz w:val="28"/>
          <w:szCs w:val="28"/>
        </w:rPr>
        <w:t xml:space="preserve">рограммы ежеквартально, </w:t>
      </w:r>
      <w:r w:rsidR="00EB1BFC" w:rsidRPr="00EB1BFC">
        <w:rPr>
          <w:sz w:val="28"/>
          <w:szCs w:val="28"/>
        </w:rPr>
        <w:t xml:space="preserve"> </w:t>
      </w:r>
      <w:r w:rsidRPr="00EB1BFC">
        <w:rPr>
          <w:sz w:val="28"/>
          <w:szCs w:val="28"/>
        </w:rPr>
        <w:t xml:space="preserve">до 05 числа месяца, следующего за отчетным кварталом, рассматривают </w:t>
      </w:r>
      <w:r w:rsidR="00EB1BFC" w:rsidRPr="00EB1BFC">
        <w:rPr>
          <w:sz w:val="28"/>
          <w:szCs w:val="28"/>
        </w:rPr>
        <w:t xml:space="preserve">                  </w:t>
      </w:r>
      <w:r w:rsidRPr="00EB1BFC">
        <w:rPr>
          <w:sz w:val="28"/>
          <w:szCs w:val="28"/>
        </w:rPr>
        <w:t>ход реализации программных мероприятий.</w:t>
      </w:r>
    </w:p>
    <w:p w:rsidR="00DD027B" w:rsidRPr="00EB1BFC" w:rsidRDefault="00DD027B" w:rsidP="00E22C58">
      <w:pPr>
        <w:ind w:firstLine="709"/>
        <w:jc w:val="both"/>
        <w:rPr>
          <w:sz w:val="28"/>
          <w:szCs w:val="28"/>
        </w:rPr>
      </w:pPr>
      <w:r w:rsidRPr="00EB1BFC">
        <w:rPr>
          <w:sz w:val="28"/>
          <w:szCs w:val="28"/>
        </w:rPr>
        <w:t xml:space="preserve">Периодичность рассмотрения вопросов о выполнении программных мероприятий в муниципальных учреждениях – один раз в квартал. </w:t>
      </w:r>
    </w:p>
    <w:p w:rsidR="00DD027B" w:rsidRPr="00EB1BFC" w:rsidRDefault="00DD027B" w:rsidP="00E22C58">
      <w:pPr>
        <w:ind w:firstLine="709"/>
        <w:jc w:val="both"/>
        <w:rPr>
          <w:sz w:val="28"/>
          <w:szCs w:val="28"/>
        </w:rPr>
      </w:pPr>
      <w:r w:rsidRPr="00EB1BFC">
        <w:rPr>
          <w:sz w:val="28"/>
          <w:szCs w:val="28"/>
        </w:rPr>
        <w:t xml:space="preserve">Сроки и форму учета мероприятий и </w:t>
      </w:r>
      <w:proofErr w:type="gramStart"/>
      <w:r w:rsidRPr="00EB1BFC">
        <w:rPr>
          <w:sz w:val="28"/>
          <w:szCs w:val="28"/>
        </w:rPr>
        <w:t>контроля за</w:t>
      </w:r>
      <w:proofErr w:type="gramEnd"/>
      <w:r w:rsidRPr="00EB1BFC">
        <w:rPr>
          <w:sz w:val="28"/>
          <w:szCs w:val="28"/>
        </w:rPr>
        <w:t xml:space="preserve"> выполнением утвержденных показателей и индикаторов, позволяющих оценить ход реализации </w:t>
      </w:r>
      <w:r w:rsidR="00B5168E" w:rsidRPr="00EB1BFC">
        <w:rPr>
          <w:sz w:val="28"/>
          <w:szCs w:val="28"/>
        </w:rPr>
        <w:t>муниципальной п</w:t>
      </w:r>
      <w:r w:rsidRPr="00EB1BFC">
        <w:rPr>
          <w:sz w:val="28"/>
          <w:szCs w:val="28"/>
        </w:rPr>
        <w:t xml:space="preserve">рограммы в коммерческом секторе экономики, муниципальных и некоммерческих организациях отрасли, устанавливает координатор </w:t>
      </w:r>
      <w:r w:rsidR="00B5168E" w:rsidRPr="00EB1BFC">
        <w:rPr>
          <w:sz w:val="28"/>
          <w:szCs w:val="28"/>
        </w:rPr>
        <w:t>муниципальной п</w:t>
      </w:r>
      <w:r w:rsidRPr="00EB1BFC">
        <w:rPr>
          <w:sz w:val="28"/>
          <w:szCs w:val="28"/>
        </w:rPr>
        <w:t xml:space="preserve">рограммы. </w:t>
      </w:r>
    </w:p>
    <w:p w:rsidR="00DD027B" w:rsidRPr="00EB1BFC" w:rsidRDefault="00DD027B" w:rsidP="00E22C58">
      <w:pPr>
        <w:ind w:firstLine="709"/>
        <w:jc w:val="both"/>
        <w:rPr>
          <w:sz w:val="28"/>
          <w:szCs w:val="28"/>
        </w:rPr>
      </w:pPr>
      <w:r w:rsidRPr="00EB1BFC">
        <w:rPr>
          <w:sz w:val="28"/>
          <w:szCs w:val="28"/>
        </w:rPr>
        <w:t xml:space="preserve">Муниципальные заказчики </w:t>
      </w:r>
      <w:r w:rsidR="00B5168E" w:rsidRPr="00EB1BFC">
        <w:rPr>
          <w:sz w:val="28"/>
          <w:szCs w:val="28"/>
        </w:rPr>
        <w:t>муниципальной п</w:t>
      </w:r>
      <w:r w:rsidRPr="00EB1BFC">
        <w:rPr>
          <w:sz w:val="28"/>
          <w:szCs w:val="28"/>
        </w:rPr>
        <w:t xml:space="preserve">рограммы в сроки, установленные Администрацией ЯМР, направляют координатору </w:t>
      </w:r>
      <w:r w:rsidR="00B5168E" w:rsidRPr="00EB1BFC">
        <w:rPr>
          <w:sz w:val="28"/>
          <w:szCs w:val="28"/>
        </w:rPr>
        <w:t>муниципальной п</w:t>
      </w:r>
      <w:r w:rsidRPr="00EB1BFC">
        <w:rPr>
          <w:sz w:val="28"/>
          <w:szCs w:val="28"/>
        </w:rPr>
        <w:t>рограммы:</w:t>
      </w:r>
    </w:p>
    <w:p w:rsidR="00DD027B" w:rsidRPr="00EB1BFC" w:rsidRDefault="00DD027B" w:rsidP="00E22C58">
      <w:pPr>
        <w:ind w:firstLine="709"/>
        <w:jc w:val="both"/>
        <w:rPr>
          <w:sz w:val="28"/>
          <w:szCs w:val="28"/>
        </w:rPr>
      </w:pPr>
      <w:r w:rsidRPr="00EB1BFC">
        <w:rPr>
          <w:sz w:val="28"/>
          <w:szCs w:val="28"/>
        </w:rPr>
        <w:t xml:space="preserve">- информацию о реализации программных мероприятий по формам, установленным муниципальным заказчиком </w:t>
      </w:r>
      <w:r w:rsidR="00B5168E" w:rsidRPr="00EB1BFC">
        <w:rPr>
          <w:sz w:val="28"/>
          <w:szCs w:val="28"/>
        </w:rPr>
        <w:t>муниципальной п</w:t>
      </w:r>
      <w:r w:rsidRPr="00EB1BFC">
        <w:rPr>
          <w:sz w:val="28"/>
          <w:szCs w:val="28"/>
        </w:rPr>
        <w:t>рограммы;</w:t>
      </w:r>
    </w:p>
    <w:p w:rsidR="00DD027B" w:rsidRPr="00EB1BFC" w:rsidRDefault="00DD027B" w:rsidP="00E22C58">
      <w:pPr>
        <w:ind w:firstLine="709"/>
        <w:jc w:val="both"/>
        <w:rPr>
          <w:sz w:val="28"/>
          <w:szCs w:val="28"/>
        </w:rPr>
      </w:pPr>
      <w:r w:rsidRPr="00EB1BFC">
        <w:rPr>
          <w:sz w:val="28"/>
          <w:szCs w:val="28"/>
        </w:rPr>
        <w:t xml:space="preserve">- ежегодные доклады о ходе реализации программных мероприятий             и эффективности использования финансовых средств. </w:t>
      </w:r>
    </w:p>
    <w:p w:rsidR="00DD027B" w:rsidRPr="00EB1BFC" w:rsidRDefault="00DD027B" w:rsidP="00E22C58">
      <w:pPr>
        <w:ind w:firstLine="709"/>
        <w:jc w:val="both"/>
        <w:rPr>
          <w:sz w:val="28"/>
          <w:szCs w:val="28"/>
        </w:rPr>
      </w:pPr>
      <w:r w:rsidRPr="00EB1BFC">
        <w:rPr>
          <w:sz w:val="28"/>
          <w:szCs w:val="28"/>
        </w:rPr>
        <w:t>Ежегодные доклады должны содержать:</w:t>
      </w:r>
    </w:p>
    <w:p w:rsidR="00EB1BFC" w:rsidRDefault="00EB1BFC" w:rsidP="00E22C58">
      <w:pPr>
        <w:ind w:firstLine="709"/>
        <w:jc w:val="both"/>
        <w:rPr>
          <w:sz w:val="28"/>
          <w:szCs w:val="28"/>
        </w:rPr>
      </w:pPr>
    </w:p>
    <w:p w:rsidR="00DD027B" w:rsidRPr="00EB1BFC" w:rsidRDefault="00DD027B" w:rsidP="00E22C58">
      <w:pPr>
        <w:ind w:firstLine="709"/>
        <w:jc w:val="both"/>
        <w:rPr>
          <w:sz w:val="28"/>
          <w:szCs w:val="28"/>
        </w:rPr>
      </w:pPr>
      <w:r w:rsidRPr="00EB1BFC">
        <w:rPr>
          <w:sz w:val="28"/>
          <w:szCs w:val="28"/>
        </w:rPr>
        <w:t>- сведения о результатах реализации программных мероприятий                      в отрасли за отчетный год;</w:t>
      </w:r>
    </w:p>
    <w:p w:rsidR="00DD027B" w:rsidRPr="00EB1BFC" w:rsidRDefault="00DD027B" w:rsidP="00E22C58">
      <w:pPr>
        <w:ind w:firstLine="709"/>
        <w:jc w:val="both"/>
        <w:rPr>
          <w:sz w:val="28"/>
          <w:szCs w:val="28"/>
        </w:rPr>
      </w:pPr>
      <w:r w:rsidRPr="00EB1BFC">
        <w:rPr>
          <w:sz w:val="28"/>
          <w:szCs w:val="28"/>
        </w:rPr>
        <w:t>- данные о целевом использовании и объемах средств, привлеченных         из бюджетов всех уровней и внебюджетных источников;</w:t>
      </w:r>
    </w:p>
    <w:p w:rsidR="00DD027B" w:rsidRPr="00684B8A" w:rsidRDefault="00DD027B" w:rsidP="00E22C58">
      <w:pPr>
        <w:ind w:firstLine="709"/>
        <w:jc w:val="both"/>
        <w:rPr>
          <w:sz w:val="28"/>
          <w:szCs w:val="28"/>
        </w:rPr>
      </w:pPr>
      <w:r w:rsidRPr="00684B8A">
        <w:rPr>
          <w:sz w:val="28"/>
          <w:szCs w:val="28"/>
        </w:rPr>
        <w:t>- сведения о соответствии фактических показателей реализации Программы (подпрограммы) утвержденным показателям;</w:t>
      </w:r>
    </w:p>
    <w:p w:rsidR="00DD027B" w:rsidRPr="00684B8A" w:rsidRDefault="00DD027B" w:rsidP="00E22C58">
      <w:pPr>
        <w:ind w:firstLine="709"/>
        <w:jc w:val="both"/>
        <w:rPr>
          <w:sz w:val="28"/>
          <w:szCs w:val="28"/>
        </w:rPr>
      </w:pPr>
      <w:r w:rsidRPr="00684B8A">
        <w:rPr>
          <w:sz w:val="28"/>
          <w:szCs w:val="28"/>
        </w:rPr>
        <w:t>- информацию о ходе и полноте выполнения программных мероприятий;</w:t>
      </w:r>
    </w:p>
    <w:p w:rsidR="00DD027B" w:rsidRPr="00684B8A" w:rsidRDefault="00DD027B" w:rsidP="00E22C58">
      <w:pPr>
        <w:ind w:firstLine="709"/>
        <w:jc w:val="both"/>
        <w:rPr>
          <w:sz w:val="28"/>
          <w:szCs w:val="28"/>
        </w:rPr>
      </w:pPr>
      <w:proofErr w:type="gramStart"/>
      <w:r w:rsidRPr="00684B8A">
        <w:rPr>
          <w:sz w:val="28"/>
          <w:szCs w:val="28"/>
        </w:rPr>
        <w:t>- сведения о наличии, объемах и состоянии незавершенных мероприятий,</w:t>
      </w:r>
      <w:r w:rsidR="00264D1E">
        <w:rPr>
          <w:sz w:val="28"/>
          <w:szCs w:val="28"/>
        </w:rPr>
        <w:t xml:space="preserve"> </w:t>
      </w:r>
      <w:r w:rsidRPr="00684B8A">
        <w:rPr>
          <w:sz w:val="28"/>
          <w:szCs w:val="28"/>
        </w:rPr>
        <w:t>в том числе по реконструкции и строительству объектов, включенных</w:t>
      </w:r>
      <w:r w:rsidR="006917C8">
        <w:rPr>
          <w:sz w:val="28"/>
          <w:szCs w:val="28"/>
        </w:rPr>
        <w:t xml:space="preserve">  </w:t>
      </w:r>
      <w:r w:rsidRPr="00684B8A">
        <w:rPr>
          <w:sz w:val="28"/>
          <w:szCs w:val="28"/>
        </w:rPr>
        <w:t xml:space="preserve">в </w:t>
      </w:r>
      <w:r w:rsidR="00B5168E">
        <w:rPr>
          <w:sz w:val="28"/>
          <w:szCs w:val="28"/>
        </w:rPr>
        <w:t>муниципальной п</w:t>
      </w:r>
      <w:r w:rsidRPr="00684B8A">
        <w:rPr>
          <w:sz w:val="28"/>
          <w:szCs w:val="28"/>
        </w:rPr>
        <w:t>рограмму;</w:t>
      </w:r>
      <w:proofErr w:type="gramEnd"/>
    </w:p>
    <w:p w:rsidR="00DD027B" w:rsidRPr="00684B8A" w:rsidRDefault="00DD027B" w:rsidP="00E22C58">
      <w:pPr>
        <w:ind w:firstLine="709"/>
        <w:jc w:val="both"/>
        <w:rPr>
          <w:sz w:val="28"/>
          <w:szCs w:val="28"/>
        </w:rPr>
      </w:pPr>
      <w:r w:rsidRPr="00684B8A">
        <w:rPr>
          <w:sz w:val="28"/>
          <w:szCs w:val="28"/>
        </w:rPr>
        <w:t xml:space="preserve">- оценку эффективности результатов реализации </w:t>
      </w:r>
      <w:r w:rsidR="00B5168E">
        <w:rPr>
          <w:sz w:val="28"/>
          <w:szCs w:val="28"/>
        </w:rPr>
        <w:t>муниципальной п</w:t>
      </w:r>
      <w:r w:rsidRPr="00684B8A">
        <w:rPr>
          <w:sz w:val="28"/>
          <w:szCs w:val="28"/>
        </w:rPr>
        <w:t>рограммы;</w:t>
      </w:r>
    </w:p>
    <w:p w:rsidR="00DD027B" w:rsidRPr="00684B8A" w:rsidRDefault="00DD027B" w:rsidP="00E22C58">
      <w:pPr>
        <w:ind w:firstLine="709"/>
        <w:jc w:val="both"/>
        <w:rPr>
          <w:sz w:val="28"/>
          <w:szCs w:val="28"/>
        </w:rPr>
      </w:pPr>
      <w:r w:rsidRPr="00684B8A">
        <w:rPr>
          <w:sz w:val="28"/>
          <w:szCs w:val="28"/>
        </w:rPr>
        <w:t xml:space="preserve">- оценку влияния фактических результатов реализации программных мероприятий на социальную сферу и экономику муниципального образования. </w:t>
      </w:r>
    </w:p>
    <w:p w:rsidR="00DD027B" w:rsidRPr="00684B8A" w:rsidRDefault="00DD027B" w:rsidP="00E22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B8A">
        <w:rPr>
          <w:sz w:val="28"/>
          <w:szCs w:val="28"/>
        </w:rPr>
        <w:t xml:space="preserve">Администрация ЯМР ежеквартально рассматривает вопрос </w:t>
      </w:r>
      <w:r w:rsidRPr="00684B8A">
        <w:rPr>
          <w:sz w:val="28"/>
          <w:szCs w:val="28"/>
        </w:rPr>
        <w:br/>
        <w:t>о состоянии энергосбережения в отраслях социальной сферы и экономики муниципального образования.</w:t>
      </w:r>
    </w:p>
    <w:p w:rsidR="00DD027B" w:rsidRPr="00684B8A" w:rsidRDefault="00DD027B" w:rsidP="00E22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B8A">
        <w:rPr>
          <w:sz w:val="28"/>
          <w:szCs w:val="28"/>
        </w:rPr>
        <w:t xml:space="preserve">С учетом положений </w:t>
      </w:r>
      <w:r w:rsidR="000C0B06">
        <w:rPr>
          <w:sz w:val="28"/>
          <w:szCs w:val="28"/>
        </w:rPr>
        <w:t>муниципальной п</w:t>
      </w:r>
      <w:r w:rsidRPr="00684B8A">
        <w:rPr>
          <w:sz w:val="28"/>
          <w:szCs w:val="28"/>
        </w:rPr>
        <w:t xml:space="preserve">рограммы </w:t>
      </w:r>
      <w:r w:rsidR="000C0B06">
        <w:rPr>
          <w:sz w:val="28"/>
          <w:szCs w:val="28"/>
        </w:rPr>
        <w:t>и</w:t>
      </w:r>
      <w:r w:rsidRPr="00684B8A">
        <w:rPr>
          <w:sz w:val="28"/>
          <w:szCs w:val="28"/>
        </w:rPr>
        <w:t xml:space="preserve">сполнитель </w:t>
      </w:r>
      <w:r w:rsidR="000C0B06">
        <w:rPr>
          <w:sz w:val="28"/>
          <w:szCs w:val="28"/>
        </w:rPr>
        <w:t>муниципальной п</w:t>
      </w:r>
      <w:r w:rsidRPr="00684B8A">
        <w:rPr>
          <w:sz w:val="28"/>
          <w:szCs w:val="28"/>
        </w:rPr>
        <w:t>рограммы:</w:t>
      </w:r>
    </w:p>
    <w:p w:rsidR="00DD027B" w:rsidRPr="00684B8A" w:rsidRDefault="00DD027B" w:rsidP="00E22C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8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4B8A">
        <w:rPr>
          <w:rFonts w:ascii="Times New Roman" w:hAnsi="Times New Roman" w:cs="Times New Roman"/>
          <w:sz w:val="28"/>
          <w:szCs w:val="28"/>
        </w:rPr>
        <w:t>обеспечивает реализацию программных мероприятий и координирует</w:t>
      </w:r>
      <w:proofErr w:type="gramEnd"/>
      <w:r w:rsidRPr="00684B8A">
        <w:rPr>
          <w:rFonts w:ascii="Times New Roman" w:hAnsi="Times New Roman" w:cs="Times New Roman"/>
          <w:sz w:val="28"/>
          <w:szCs w:val="28"/>
        </w:rPr>
        <w:t xml:space="preserve"> деятельность муниципальных заказчиков, участвующих в </w:t>
      </w:r>
      <w:r w:rsidR="000C0B06" w:rsidRPr="000C0B06">
        <w:rPr>
          <w:rFonts w:ascii="Times New Roman" w:hAnsi="Times New Roman" w:cs="Times New Roman"/>
          <w:sz w:val="28"/>
          <w:szCs w:val="28"/>
        </w:rPr>
        <w:t>муниципальной п</w:t>
      </w:r>
      <w:r w:rsidRPr="00684B8A">
        <w:rPr>
          <w:rFonts w:ascii="Times New Roman" w:hAnsi="Times New Roman" w:cs="Times New Roman"/>
          <w:sz w:val="28"/>
          <w:szCs w:val="28"/>
        </w:rPr>
        <w:t>рограмме;</w:t>
      </w:r>
    </w:p>
    <w:p w:rsidR="00DD027B" w:rsidRPr="00684B8A" w:rsidRDefault="00DD027B" w:rsidP="00E22C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8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4B8A">
        <w:rPr>
          <w:rFonts w:ascii="Times New Roman" w:hAnsi="Times New Roman" w:cs="Times New Roman"/>
          <w:sz w:val="28"/>
          <w:szCs w:val="28"/>
        </w:rPr>
        <w:t>производит в установленном порядке отбор исполнителей программных мероприятий и финансирует</w:t>
      </w:r>
      <w:proofErr w:type="gramEnd"/>
      <w:r w:rsidRPr="00684B8A">
        <w:rPr>
          <w:rFonts w:ascii="Times New Roman" w:hAnsi="Times New Roman" w:cs="Times New Roman"/>
          <w:sz w:val="28"/>
          <w:szCs w:val="28"/>
        </w:rPr>
        <w:t xml:space="preserve"> в установленном порядке их проведение;</w:t>
      </w:r>
    </w:p>
    <w:p w:rsidR="00DD027B" w:rsidRPr="00684B8A" w:rsidRDefault="00DD027B" w:rsidP="00E22C58">
      <w:pPr>
        <w:pStyle w:val="20"/>
        <w:ind w:firstLine="709"/>
        <w:jc w:val="both"/>
        <w:rPr>
          <w:szCs w:val="28"/>
        </w:rPr>
      </w:pPr>
      <w:r w:rsidRPr="00684B8A">
        <w:rPr>
          <w:szCs w:val="28"/>
        </w:rPr>
        <w:t xml:space="preserve">- </w:t>
      </w:r>
      <w:proofErr w:type="gramStart"/>
      <w:r w:rsidRPr="00684B8A">
        <w:rPr>
          <w:szCs w:val="28"/>
        </w:rPr>
        <w:t>согласовывает отраслевые бюджетные заявки и составляет</w:t>
      </w:r>
      <w:proofErr w:type="gramEnd"/>
      <w:r w:rsidRPr="00684B8A">
        <w:rPr>
          <w:szCs w:val="28"/>
        </w:rPr>
        <w:t xml:space="preserve"> сводную заявку на финансирование программных мероприятий из местного бюджета;</w:t>
      </w:r>
    </w:p>
    <w:p w:rsidR="00DD027B" w:rsidRPr="00684B8A" w:rsidRDefault="00DD027B" w:rsidP="00E22C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8A">
        <w:rPr>
          <w:rFonts w:ascii="Times New Roman" w:hAnsi="Times New Roman" w:cs="Times New Roman"/>
          <w:sz w:val="28"/>
          <w:szCs w:val="28"/>
        </w:rPr>
        <w:t xml:space="preserve">- готовит заключения о результатах работы по энергосбережению                 в отраслях социальной сферы, экономики и жилищном фонде </w:t>
      </w:r>
      <w:r w:rsidRPr="00684B8A">
        <w:rPr>
          <w:rFonts w:ascii="Times New Roman" w:hAnsi="Times New Roman" w:cs="Times New Roman"/>
          <w:sz w:val="28"/>
          <w:szCs w:val="28"/>
        </w:rPr>
        <w:br/>
        <w:t>при рассмотрении этих вопросов на заседании при Главе ЯМР;</w:t>
      </w:r>
    </w:p>
    <w:p w:rsidR="00DD027B" w:rsidRPr="00684B8A" w:rsidRDefault="00DD027B" w:rsidP="00E22C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8A">
        <w:rPr>
          <w:rFonts w:ascii="Times New Roman" w:hAnsi="Times New Roman" w:cs="Times New Roman"/>
          <w:sz w:val="28"/>
          <w:szCs w:val="28"/>
        </w:rPr>
        <w:t xml:space="preserve">- контролирует совместно с муниципальными заказчиками </w:t>
      </w:r>
      <w:r w:rsidR="000C0B06" w:rsidRPr="000C0B06">
        <w:rPr>
          <w:rFonts w:ascii="Times New Roman" w:hAnsi="Times New Roman" w:cs="Times New Roman"/>
          <w:sz w:val="28"/>
          <w:szCs w:val="28"/>
        </w:rPr>
        <w:t>муниципальной п</w:t>
      </w:r>
      <w:r w:rsidRPr="00684B8A">
        <w:rPr>
          <w:rFonts w:ascii="Times New Roman" w:hAnsi="Times New Roman" w:cs="Times New Roman"/>
          <w:sz w:val="28"/>
          <w:szCs w:val="28"/>
        </w:rPr>
        <w:t>рограммы выполнение в установленные сроки программных мероприятий, эффективность и целевое использование выделенных на реализацию Программы бюджетных средств, а также своевременный возврат бюджетных ссуд и кредитов;</w:t>
      </w:r>
    </w:p>
    <w:p w:rsidR="00DD027B" w:rsidRPr="00684B8A" w:rsidRDefault="00DD027B" w:rsidP="00E22C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8A">
        <w:rPr>
          <w:rFonts w:ascii="Times New Roman" w:hAnsi="Times New Roman" w:cs="Times New Roman"/>
          <w:sz w:val="28"/>
          <w:szCs w:val="28"/>
        </w:rPr>
        <w:t xml:space="preserve">- планирует совместно с муниципальным заказчиком </w:t>
      </w:r>
      <w:r w:rsidR="000C0B06" w:rsidRPr="000C0B06">
        <w:rPr>
          <w:rFonts w:ascii="Times New Roman" w:hAnsi="Times New Roman" w:cs="Times New Roman"/>
          <w:sz w:val="28"/>
          <w:szCs w:val="28"/>
        </w:rPr>
        <w:t>муниципальной п</w:t>
      </w:r>
      <w:r w:rsidRPr="00684B8A">
        <w:rPr>
          <w:rFonts w:ascii="Times New Roman" w:hAnsi="Times New Roman" w:cs="Times New Roman"/>
          <w:sz w:val="28"/>
          <w:szCs w:val="28"/>
        </w:rPr>
        <w:t xml:space="preserve">рограммы программные мероприятия на очередной финансовый год, </w:t>
      </w:r>
      <w:proofErr w:type="gramStart"/>
      <w:r w:rsidRPr="00684B8A">
        <w:rPr>
          <w:rFonts w:ascii="Times New Roman" w:hAnsi="Times New Roman" w:cs="Times New Roman"/>
          <w:sz w:val="28"/>
          <w:szCs w:val="28"/>
        </w:rPr>
        <w:t xml:space="preserve">готовит предложения по корректировке </w:t>
      </w:r>
      <w:r w:rsidR="000C0B06" w:rsidRPr="000C0B06">
        <w:rPr>
          <w:rFonts w:ascii="Times New Roman" w:hAnsi="Times New Roman" w:cs="Times New Roman"/>
          <w:sz w:val="28"/>
          <w:szCs w:val="28"/>
        </w:rPr>
        <w:t>муниципальной п</w:t>
      </w:r>
      <w:r w:rsidRPr="00684B8A">
        <w:rPr>
          <w:rFonts w:ascii="Times New Roman" w:hAnsi="Times New Roman" w:cs="Times New Roman"/>
          <w:sz w:val="28"/>
          <w:szCs w:val="28"/>
        </w:rPr>
        <w:t>рограммы и в установленном порядке представляет</w:t>
      </w:r>
      <w:proofErr w:type="gramEnd"/>
      <w:r w:rsidRPr="00684B8A">
        <w:rPr>
          <w:rFonts w:ascii="Times New Roman" w:hAnsi="Times New Roman" w:cs="Times New Roman"/>
          <w:sz w:val="28"/>
          <w:szCs w:val="28"/>
        </w:rPr>
        <w:t xml:space="preserve"> их на утверждение Администрации ЯМР;</w:t>
      </w:r>
    </w:p>
    <w:p w:rsidR="00DD027B" w:rsidRPr="00684B8A" w:rsidRDefault="00DD027B" w:rsidP="00E22C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8A">
        <w:rPr>
          <w:rFonts w:ascii="Times New Roman" w:hAnsi="Times New Roman" w:cs="Times New Roman"/>
          <w:sz w:val="28"/>
          <w:szCs w:val="28"/>
        </w:rPr>
        <w:t>- готовит и (или) согласовывает проекты нормативных правовых актов     по вопросам энергосбережения;</w:t>
      </w:r>
    </w:p>
    <w:p w:rsidR="00DD027B" w:rsidRPr="000C0B06" w:rsidRDefault="00DD027B" w:rsidP="00E22C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B06">
        <w:rPr>
          <w:rFonts w:ascii="Times New Roman" w:hAnsi="Times New Roman" w:cs="Times New Roman"/>
          <w:sz w:val="28"/>
          <w:szCs w:val="28"/>
        </w:rPr>
        <w:lastRenderedPageBreak/>
        <w:t xml:space="preserve">-выполняет иные функции по управлению программными мероприятиями в соответствии с действующим законодательством </w:t>
      </w:r>
      <w:r w:rsidRPr="000C0B06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0C0B06" w:rsidRPr="000C0B06">
        <w:rPr>
          <w:rFonts w:ascii="Times New Roman" w:hAnsi="Times New Roman" w:cs="Times New Roman"/>
          <w:sz w:val="28"/>
          <w:szCs w:val="28"/>
        </w:rPr>
        <w:t>муниципальной п</w:t>
      </w:r>
      <w:r w:rsidRPr="000C0B06">
        <w:rPr>
          <w:rFonts w:ascii="Times New Roman" w:hAnsi="Times New Roman" w:cs="Times New Roman"/>
          <w:sz w:val="28"/>
          <w:szCs w:val="28"/>
        </w:rPr>
        <w:t>рограммой.</w:t>
      </w:r>
    </w:p>
    <w:p w:rsidR="00DD027B" w:rsidRPr="00684B8A" w:rsidRDefault="00DD027B" w:rsidP="00E22C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B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4B8A">
        <w:rPr>
          <w:rFonts w:ascii="Times New Roman" w:hAnsi="Times New Roman" w:cs="Times New Roman"/>
          <w:sz w:val="28"/>
          <w:szCs w:val="28"/>
        </w:rPr>
        <w:t xml:space="preserve"> ходом выполнения программных мероприятий производится координатором </w:t>
      </w:r>
      <w:r w:rsidR="000C0B06" w:rsidRPr="000C0B06">
        <w:rPr>
          <w:rFonts w:ascii="Times New Roman" w:hAnsi="Times New Roman" w:cs="Times New Roman"/>
          <w:sz w:val="28"/>
          <w:szCs w:val="28"/>
        </w:rPr>
        <w:t>муниципальной п</w:t>
      </w:r>
      <w:r w:rsidRPr="00684B8A">
        <w:rPr>
          <w:rFonts w:ascii="Times New Roman" w:hAnsi="Times New Roman" w:cs="Times New Roman"/>
          <w:sz w:val="28"/>
          <w:szCs w:val="28"/>
        </w:rPr>
        <w:t xml:space="preserve">рограммы по указанным в паспорте </w:t>
      </w:r>
      <w:r w:rsidR="000C0B06" w:rsidRPr="000C0B06">
        <w:rPr>
          <w:rFonts w:ascii="Times New Roman" w:hAnsi="Times New Roman" w:cs="Times New Roman"/>
          <w:sz w:val="28"/>
          <w:szCs w:val="28"/>
        </w:rPr>
        <w:t>муниципальной п</w:t>
      </w:r>
      <w:r w:rsidRPr="00684B8A">
        <w:rPr>
          <w:rFonts w:ascii="Times New Roman" w:hAnsi="Times New Roman" w:cs="Times New Roman"/>
          <w:sz w:val="28"/>
          <w:szCs w:val="28"/>
        </w:rPr>
        <w:t>рограммы</w:t>
      </w:r>
      <w:r w:rsidR="00BC4B0D">
        <w:rPr>
          <w:rFonts w:ascii="Times New Roman" w:hAnsi="Times New Roman" w:cs="Times New Roman"/>
          <w:sz w:val="28"/>
          <w:szCs w:val="28"/>
        </w:rPr>
        <w:t xml:space="preserve"> п</w:t>
      </w:r>
      <w:r w:rsidRPr="00684B8A">
        <w:rPr>
          <w:rFonts w:ascii="Times New Roman" w:hAnsi="Times New Roman" w:cs="Times New Roman"/>
          <w:sz w:val="28"/>
          <w:szCs w:val="28"/>
        </w:rPr>
        <w:t>оказателями индикаторам, позволяющим оценить ход ее реализации.</w:t>
      </w:r>
    </w:p>
    <w:p w:rsidR="00DD027B" w:rsidRPr="00684B8A" w:rsidRDefault="00DD027B" w:rsidP="00E22C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B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4B8A">
        <w:rPr>
          <w:rFonts w:ascii="Times New Roman" w:hAnsi="Times New Roman" w:cs="Times New Roman"/>
          <w:sz w:val="28"/>
          <w:szCs w:val="28"/>
        </w:rPr>
        <w:t xml:space="preserve">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DD027B" w:rsidRPr="00684B8A" w:rsidRDefault="00DD027B" w:rsidP="00E22C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B8A">
        <w:rPr>
          <w:sz w:val="28"/>
          <w:szCs w:val="28"/>
        </w:rPr>
        <w:t>В целях стимулирования выполнения программных мероприятий предусматривается осуществление комплекса мер, включающих систему ценообразования, льгот, дотаций, а также использования высвобождаемых энергетических ресурсов, проведение эффективной тарифной, налоговой, бюджетной и кредитной политики.</w:t>
      </w:r>
    </w:p>
    <w:p w:rsidR="00DD027B" w:rsidRPr="00684B8A" w:rsidRDefault="00DD027B" w:rsidP="00E22C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B8A">
        <w:rPr>
          <w:sz w:val="28"/>
          <w:szCs w:val="28"/>
        </w:rPr>
        <w:t xml:space="preserve">Предусмотренные </w:t>
      </w:r>
      <w:r w:rsidR="000C0B06">
        <w:rPr>
          <w:sz w:val="28"/>
          <w:szCs w:val="28"/>
        </w:rPr>
        <w:t>муниципальной п</w:t>
      </w:r>
      <w:r w:rsidRPr="00684B8A">
        <w:rPr>
          <w:sz w:val="28"/>
          <w:szCs w:val="28"/>
        </w:rPr>
        <w:t xml:space="preserve">рограммой финансово - </w:t>
      </w:r>
      <w:proofErr w:type="gramStart"/>
      <w:r w:rsidRPr="00684B8A">
        <w:rPr>
          <w:sz w:val="28"/>
          <w:szCs w:val="28"/>
        </w:rPr>
        <w:t>экономические механизмы</w:t>
      </w:r>
      <w:proofErr w:type="gramEnd"/>
      <w:r w:rsidRPr="00684B8A">
        <w:rPr>
          <w:sz w:val="28"/>
          <w:szCs w:val="28"/>
        </w:rPr>
        <w:t xml:space="preserve"> и механизмы стимулирования распространяются на лиц, являющихся исполнителями программных мероприятий.</w:t>
      </w:r>
    </w:p>
    <w:p w:rsidR="00DD027B" w:rsidRPr="00684B8A" w:rsidRDefault="00DD027B" w:rsidP="00E22C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8A">
        <w:rPr>
          <w:rFonts w:ascii="Times New Roman" w:hAnsi="Times New Roman" w:cs="Times New Roman"/>
          <w:sz w:val="28"/>
          <w:szCs w:val="28"/>
        </w:rPr>
        <w:t>Финансирование энергосберегающих мероприятий за счет средств местного бюджета осуществляется в соответствии с решением Муниципального Совета  ЯМР.</w:t>
      </w:r>
    </w:p>
    <w:p w:rsidR="00DD027B" w:rsidRPr="00684B8A" w:rsidRDefault="00DD027B" w:rsidP="00E22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B8A">
        <w:rPr>
          <w:sz w:val="28"/>
          <w:szCs w:val="28"/>
        </w:rPr>
        <w:t xml:space="preserve">Объем и структура бюджетного финансирования </w:t>
      </w:r>
      <w:r w:rsidR="000C0B06">
        <w:rPr>
          <w:sz w:val="28"/>
          <w:szCs w:val="28"/>
        </w:rPr>
        <w:t>муниципальной п</w:t>
      </w:r>
      <w:r w:rsidRPr="00684B8A">
        <w:rPr>
          <w:sz w:val="28"/>
          <w:szCs w:val="28"/>
        </w:rPr>
        <w:t xml:space="preserve">рограммы </w:t>
      </w:r>
      <w:proofErr w:type="gramStart"/>
      <w:r w:rsidRPr="00684B8A">
        <w:rPr>
          <w:sz w:val="28"/>
          <w:szCs w:val="28"/>
        </w:rPr>
        <w:t xml:space="preserve">согласовываются с муниципальным заказчиком </w:t>
      </w:r>
      <w:r w:rsidR="000C0B06">
        <w:rPr>
          <w:sz w:val="28"/>
          <w:szCs w:val="28"/>
        </w:rPr>
        <w:t>муниципальной п</w:t>
      </w:r>
      <w:r w:rsidRPr="00684B8A">
        <w:rPr>
          <w:sz w:val="28"/>
          <w:szCs w:val="28"/>
        </w:rPr>
        <w:t>рограммы и подлежат</w:t>
      </w:r>
      <w:proofErr w:type="gramEnd"/>
      <w:r w:rsidRPr="00684B8A">
        <w:rPr>
          <w:sz w:val="28"/>
          <w:szCs w:val="28"/>
        </w:rPr>
        <w:t xml:space="preserve"> ежегодному уточнению в соответствии с возможностями бюджета и с учетом фактического выполнения программных мероприятий.</w:t>
      </w:r>
    </w:p>
    <w:p w:rsidR="004E1537" w:rsidRPr="00684B8A" w:rsidRDefault="004E1537" w:rsidP="00E22C58">
      <w:pPr>
        <w:ind w:firstLine="709"/>
      </w:pPr>
    </w:p>
    <w:p w:rsidR="004E1537" w:rsidRPr="00684B8A" w:rsidRDefault="004E1537" w:rsidP="00E22C58">
      <w:pPr>
        <w:ind w:firstLine="709"/>
      </w:pPr>
    </w:p>
    <w:p w:rsidR="00EF560B" w:rsidRPr="00684B8A" w:rsidRDefault="00EF560B" w:rsidP="00E22C58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84B8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V. Цель, задачи и целевые показатели муниципальной программы</w:t>
      </w:r>
    </w:p>
    <w:p w:rsidR="00EF560B" w:rsidRPr="00684B8A" w:rsidRDefault="00EF560B" w:rsidP="00E22C58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EF560B" w:rsidRPr="00684B8A" w:rsidRDefault="00EF560B" w:rsidP="00E22C58">
      <w:pPr>
        <w:pStyle w:val="ConsPlusNormal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84B8A">
        <w:rPr>
          <w:rFonts w:ascii="Times New Roman" w:hAnsi="Times New Roman" w:cs="Times New Roman"/>
          <w:bCs/>
          <w:sz w:val="28"/>
          <w:szCs w:val="28"/>
          <w:lang w:eastAsia="en-US"/>
        </w:rPr>
        <w:t>Цель муниципальной программы</w:t>
      </w:r>
    </w:p>
    <w:p w:rsidR="00EF560B" w:rsidRPr="00684B8A" w:rsidRDefault="00EF560B" w:rsidP="00E22C5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8A">
        <w:rPr>
          <w:rFonts w:ascii="Times New Roman" w:hAnsi="Times New Roman" w:cs="Times New Roman"/>
          <w:sz w:val="28"/>
          <w:szCs w:val="28"/>
        </w:rPr>
        <w:t>Повышение эффективности использо</w:t>
      </w:r>
      <w:r w:rsidR="002E7968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gramStart"/>
      <w:r w:rsidR="002E7968">
        <w:rPr>
          <w:rFonts w:ascii="Times New Roman" w:hAnsi="Times New Roman" w:cs="Times New Roman"/>
          <w:sz w:val="28"/>
          <w:szCs w:val="28"/>
        </w:rPr>
        <w:t>энергетических</w:t>
      </w:r>
      <w:proofErr w:type="gramEnd"/>
      <w:r w:rsidR="002E7968">
        <w:rPr>
          <w:rFonts w:ascii="Times New Roman" w:hAnsi="Times New Roman" w:cs="Times New Roman"/>
          <w:sz w:val="28"/>
          <w:szCs w:val="28"/>
        </w:rPr>
        <w:t xml:space="preserve"> ресурсов </w:t>
      </w:r>
      <w:proofErr w:type="spellStart"/>
      <w:r w:rsidR="002E7968">
        <w:rPr>
          <w:rFonts w:ascii="Times New Roman" w:hAnsi="Times New Roman" w:cs="Times New Roman"/>
          <w:sz w:val="28"/>
          <w:szCs w:val="28"/>
        </w:rPr>
        <w:t>в</w:t>
      </w:r>
      <w:r w:rsidRPr="00684B8A">
        <w:rPr>
          <w:rFonts w:ascii="Times New Roman" w:hAnsi="Times New Roman" w:cs="Times New Roman"/>
          <w:sz w:val="28"/>
          <w:szCs w:val="28"/>
        </w:rPr>
        <w:t>Ярославском</w:t>
      </w:r>
      <w:proofErr w:type="spellEnd"/>
      <w:r w:rsidRPr="00684B8A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EF560B" w:rsidRPr="00684B8A" w:rsidRDefault="00EF560B" w:rsidP="00E22C5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F560B" w:rsidRPr="00684B8A" w:rsidRDefault="004C5877" w:rsidP="00E22C58">
      <w:pPr>
        <w:pStyle w:val="ConsPlusNormal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8A">
        <w:rPr>
          <w:rFonts w:ascii="Times New Roman" w:hAnsi="Times New Roman" w:cs="Times New Roman"/>
          <w:sz w:val="28"/>
          <w:szCs w:val="28"/>
        </w:rPr>
        <w:t>Задача</w:t>
      </w:r>
      <w:r w:rsidR="00EF560B" w:rsidRPr="00684B8A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4C5877" w:rsidRPr="00684B8A" w:rsidRDefault="00684B8A" w:rsidP="00E22C5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5877" w:rsidRPr="00684B8A">
        <w:rPr>
          <w:rFonts w:ascii="Times New Roman" w:hAnsi="Times New Roman" w:cs="Times New Roman"/>
          <w:sz w:val="28"/>
          <w:szCs w:val="28"/>
        </w:rPr>
        <w:t xml:space="preserve">овышение эффективности использования </w:t>
      </w:r>
      <w:proofErr w:type="gramStart"/>
      <w:r w:rsidR="004C5877" w:rsidRPr="00684B8A">
        <w:rPr>
          <w:rFonts w:ascii="Times New Roman" w:hAnsi="Times New Roman" w:cs="Times New Roman"/>
          <w:sz w:val="28"/>
          <w:szCs w:val="28"/>
        </w:rPr>
        <w:t>энергетических</w:t>
      </w:r>
      <w:proofErr w:type="gramEnd"/>
      <w:r w:rsidR="004C5877" w:rsidRPr="00684B8A">
        <w:rPr>
          <w:rFonts w:ascii="Times New Roman" w:hAnsi="Times New Roman" w:cs="Times New Roman"/>
          <w:sz w:val="28"/>
          <w:szCs w:val="28"/>
        </w:rPr>
        <w:t xml:space="preserve"> ресурсов в Ярославском муниципальном районе.</w:t>
      </w:r>
    </w:p>
    <w:p w:rsidR="00EF560B" w:rsidRPr="00684B8A" w:rsidRDefault="00EF560B" w:rsidP="0011123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530CFE" w:rsidRDefault="00530CFE" w:rsidP="00111236">
      <w:pPr>
        <w:pStyle w:val="ConsPlusNormal"/>
        <w:tabs>
          <w:tab w:val="left" w:pos="0"/>
        </w:tabs>
        <w:ind w:left="709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530CFE" w:rsidRDefault="00530CFE" w:rsidP="00530CFE">
      <w:pPr>
        <w:pStyle w:val="ConsPlusNormal"/>
        <w:tabs>
          <w:tab w:val="left" w:pos="0"/>
        </w:tabs>
        <w:ind w:left="709" w:firstLine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F560B" w:rsidRPr="00684B8A" w:rsidRDefault="00EF560B" w:rsidP="002E7968">
      <w:pPr>
        <w:pStyle w:val="ConsPlusNormal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84B8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Целевые показатели муниципальной программы </w:t>
      </w:r>
    </w:p>
    <w:p w:rsidR="004E1537" w:rsidRPr="00684B8A" w:rsidRDefault="004E1537" w:rsidP="002E7968">
      <w:pPr>
        <w:ind w:firstLine="709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5"/>
        <w:gridCol w:w="35"/>
        <w:gridCol w:w="959"/>
        <w:gridCol w:w="993"/>
        <w:gridCol w:w="283"/>
        <w:gridCol w:w="567"/>
        <w:gridCol w:w="709"/>
        <w:gridCol w:w="425"/>
        <w:gridCol w:w="1055"/>
        <w:gridCol w:w="79"/>
        <w:gridCol w:w="1134"/>
        <w:gridCol w:w="284"/>
        <w:gridCol w:w="84"/>
        <w:gridCol w:w="1582"/>
        <w:gridCol w:w="35"/>
        <w:gridCol w:w="95"/>
        <w:gridCol w:w="46"/>
      </w:tblGrid>
      <w:tr w:rsidR="004C5877" w:rsidRPr="00684B8A" w:rsidTr="007726A4">
        <w:trPr>
          <w:gridAfter w:val="3"/>
          <w:wAfter w:w="176" w:type="dxa"/>
        </w:trPr>
        <w:tc>
          <w:tcPr>
            <w:tcW w:w="2376" w:type="dxa"/>
            <w:gridSpan w:val="4"/>
            <w:vAlign w:val="center"/>
          </w:tcPr>
          <w:p w:rsidR="004C5877" w:rsidRPr="00684B8A" w:rsidRDefault="004C5877" w:rsidP="001F5BB3">
            <w:pPr>
              <w:rPr>
                <w:sz w:val="22"/>
                <w:szCs w:val="22"/>
              </w:rPr>
            </w:pPr>
            <w:r w:rsidRPr="00684B8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4C5877" w:rsidRPr="00684B8A" w:rsidRDefault="004C5877" w:rsidP="001F5BB3">
            <w:pPr>
              <w:rPr>
                <w:sz w:val="22"/>
                <w:szCs w:val="22"/>
              </w:rPr>
            </w:pPr>
            <w:r w:rsidRPr="00684B8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gridSpan w:val="2"/>
            <w:vAlign w:val="center"/>
          </w:tcPr>
          <w:p w:rsidR="004C5877" w:rsidRPr="00684B8A" w:rsidRDefault="004C5877" w:rsidP="001F5BB3">
            <w:pPr>
              <w:rPr>
                <w:sz w:val="22"/>
                <w:szCs w:val="22"/>
              </w:rPr>
            </w:pPr>
            <w:r w:rsidRPr="00684B8A">
              <w:rPr>
                <w:sz w:val="22"/>
                <w:szCs w:val="22"/>
              </w:rPr>
              <w:t>Базовое значение на 01.01.2020</w:t>
            </w:r>
          </w:p>
        </w:tc>
        <w:tc>
          <w:tcPr>
            <w:tcW w:w="1480" w:type="dxa"/>
            <w:gridSpan w:val="2"/>
            <w:vAlign w:val="center"/>
          </w:tcPr>
          <w:p w:rsidR="004C5877" w:rsidRPr="00684B8A" w:rsidRDefault="004C5877" w:rsidP="001F5BB3">
            <w:pPr>
              <w:rPr>
                <w:bCs/>
                <w:sz w:val="22"/>
                <w:szCs w:val="22"/>
              </w:rPr>
            </w:pPr>
            <w:r w:rsidRPr="00684B8A">
              <w:rPr>
                <w:bCs/>
                <w:sz w:val="22"/>
                <w:szCs w:val="22"/>
              </w:rPr>
              <w:t>Плановое значение показателей на 01.01.2021</w:t>
            </w:r>
          </w:p>
        </w:tc>
        <w:tc>
          <w:tcPr>
            <w:tcW w:w="1581" w:type="dxa"/>
            <w:gridSpan w:val="4"/>
            <w:vAlign w:val="center"/>
          </w:tcPr>
          <w:p w:rsidR="004C5877" w:rsidRPr="00684B8A" w:rsidRDefault="004C5877" w:rsidP="001F5BB3">
            <w:pPr>
              <w:rPr>
                <w:bCs/>
                <w:sz w:val="22"/>
                <w:szCs w:val="22"/>
              </w:rPr>
            </w:pPr>
            <w:r w:rsidRPr="00684B8A">
              <w:rPr>
                <w:bCs/>
                <w:sz w:val="22"/>
                <w:szCs w:val="22"/>
              </w:rPr>
              <w:t>Плановое значение показателей на 01.01.2022</w:t>
            </w:r>
          </w:p>
        </w:tc>
        <w:tc>
          <w:tcPr>
            <w:tcW w:w="1582" w:type="dxa"/>
            <w:vAlign w:val="center"/>
          </w:tcPr>
          <w:p w:rsidR="004C5877" w:rsidRPr="00684B8A" w:rsidRDefault="004C5877" w:rsidP="001F5BB3">
            <w:pPr>
              <w:rPr>
                <w:bCs/>
                <w:sz w:val="22"/>
                <w:szCs w:val="22"/>
              </w:rPr>
            </w:pPr>
            <w:r w:rsidRPr="00684B8A">
              <w:rPr>
                <w:bCs/>
                <w:sz w:val="22"/>
                <w:szCs w:val="22"/>
              </w:rPr>
              <w:t>Плановое значение показателей на 01.01.2023</w:t>
            </w:r>
          </w:p>
        </w:tc>
      </w:tr>
      <w:tr w:rsidR="007726A4" w:rsidRPr="00684B8A" w:rsidTr="00EF476C">
        <w:trPr>
          <w:gridAfter w:val="3"/>
          <w:wAfter w:w="176" w:type="dxa"/>
        </w:trPr>
        <w:tc>
          <w:tcPr>
            <w:tcW w:w="9571" w:type="dxa"/>
            <w:gridSpan w:val="15"/>
            <w:vAlign w:val="bottom"/>
          </w:tcPr>
          <w:p w:rsidR="007726A4" w:rsidRPr="007726A4" w:rsidRDefault="007726A4" w:rsidP="001F5BB3">
            <w:pPr>
              <w:rPr>
                <w:b/>
              </w:rPr>
            </w:pPr>
            <w:r w:rsidRPr="007726A4">
              <w:rPr>
                <w:b/>
              </w:rPr>
              <w:lastRenderedPageBreak/>
              <w:t xml:space="preserve">Муниципальная программа </w:t>
            </w:r>
            <w:r w:rsidRPr="007726A4">
              <w:rPr>
                <w:b/>
                <w:color w:val="000000"/>
              </w:rPr>
              <w:t>«</w:t>
            </w:r>
            <w:proofErr w:type="spellStart"/>
            <w:r w:rsidRPr="007726A4">
              <w:rPr>
                <w:b/>
                <w:color w:val="000000"/>
              </w:rPr>
              <w:t>Энергоэффективность</w:t>
            </w:r>
            <w:proofErr w:type="spellEnd"/>
            <w:r w:rsidRPr="007726A4">
              <w:rPr>
                <w:b/>
                <w:color w:val="000000"/>
              </w:rPr>
              <w:t xml:space="preserve"> в Ярославском муниципальном районе на 2020-2022 годы»</w:t>
            </w:r>
          </w:p>
        </w:tc>
      </w:tr>
      <w:tr w:rsidR="004C5877" w:rsidRPr="00684B8A" w:rsidTr="007726A4">
        <w:trPr>
          <w:gridAfter w:val="3"/>
          <w:wAfter w:w="176" w:type="dxa"/>
        </w:trPr>
        <w:tc>
          <w:tcPr>
            <w:tcW w:w="2376" w:type="dxa"/>
            <w:gridSpan w:val="4"/>
            <w:vAlign w:val="bottom"/>
          </w:tcPr>
          <w:p w:rsidR="004C5877" w:rsidRPr="00684B8A" w:rsidRDefault="007726A4" w:rsidP="001F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C5877" w:rsidRPr="00684B8A">
              <w:rPr>
                <w:sz w:val="22"/>
                <w:szCs w:val="22"/>
              </w:rPr>
              <w:t xml:space="preserve">Экономия </w:t>
            </w:r>
            <w:proofErr w:type="gramStart"/>
            <w:r w:rsidR="004C5877" w:rsidRPr="00684B8A">
              <w:rPr>
                <w:sz w:val="22"/>
                <w:szCs w:val="22"/>
              </w:rPr>
              <w:t>топливно-энергетических</w:t>
            </w:r>
            <w:proofErr w:type="gramEnd"/>
            <w:r w:rsidR="004C5877" w:rsidRPr="00684B8A">
              <w:rPr>
                <w:sz w:val="22"/>
                <w:szCs w:val="22"/>
              </w:rPr>
              <w:t xml:space="preserve"> ресурсов  в коммунальном хозяйстве</w:t>
            </w:r>
          </w:p>
        </w:tc>
        <w:tc>
          <w:tcPr>
            <w:tcW w:w="1276" w:type="dxa"/>
            <w:gridSpan w:val="2"/>
            <w:vAlign w:val="center"/>
          </w:tcPr>
          <w:p w:rsidR="004C5877" w:rsidRPr="00684B8A" w:rsidRDefault="004C5877" w:rsidP="001F5BB3">
            <w:pPr>
              <w:rPr>
                <w:sz w:val="22"/>
                <w:szCs w:val="22"/>
              </w:rPr>
            </w:pPr>
            <w:proofErr w:type="spellStart"/>
            <w:r w:rsidRPr="00684B8A">
              <w:rPr>
                <w:sz w:val="22"/>
                <w:szCs w:val="22"/>
              </w:rPr>
              <w:t>т.у</w:t>
            </w:r>
            <w:proofErr w:type="gramStart"/>
            <w:r w:rsidRPr="00684B8A">
              <w:rPr>
                <w:sz w:val="22"/>
                <w:szCs w:val="22"/>
              </w:rPr>
              <w:t>.т</w:t>
            </w:r>
            <w:proofErr w:type="spellEnd"/>
            <w:proofErr w:type="gramEnd"/>
            <w:r w:rsidRPr="00684B8A">
              <w:rPr>
                <w:sz w:val="22"/>
                <w:szCs w:val="22"/>
              </w:rPr>
              <w:t xml:space="preserve"> в год</w:t>
            </w:r>
          </w:p>
        </w:tc>
        <w:tc>
          <w:tcPr>
            <w:tcW w:w="1276" w:type="dxa"/>
            <w:gridSpan w:val="2"/>
            <w:vAlign w:val="center"/>
          </w:tcPr>
          <w:p w:rsidR="004C5877" w:rsidRPr="00684B8A" w:rsidRDefault="004C5877" w:rsidP="001F5BB3">
            <w:pPr>
              <w:rPr>
                <w:sz w:val="22"/>
                <w:szCs w:val="22"/>
              </w:rPr>
            </w:pPr>
            <w:r w:rsidRPr="00684B8A">
              <w:rPr>
                <w:sz w:val="22"/>
                <w:szCs w:val="22"/>
              </w:rPr>
              <w:t>298,1</w:t>
            </w:r>
          </w:p>
        </w:tc>
        <w:tc>
          <w:tcPr>
            <w:tcW w:w="1480" w:type="dxa"/>
            <w:gridSpan w:val="2"/>
            <w:vAlign w:val="center"/>
          </w:tcPr>
          <w:p w:rsidR="004C5877" w:rsidRPr="00684B8A" w:rsidRDefault="004C5877" w:rsidP="001F5BB3">
            <w:pPr>
              <w:rPr>
                <w:sz w:val="22"/>
                <w:szCs w:val="22"/>
              </w:rPr>
            </w:pPr>
            <w:r w:rsidRPr="00684B8A">
              <w:rPr>
                <w:sz w:val="22"/>
                <w:szCs w:val="22"/>
              </w:rPr>
              <w:t>301,1</w:t>
            </w:r>
          </w:p>
        </w:tc>
        <w:tc>
          <w:tcPr>
            <w:tcW w:w="1581" w:type="dxa"/>
            <w:gridSpan w:val="4"/>
            <w:vAlign w:val="center"/>
          </w:tcPr>
          <w:p w:rsidR="004C5877" w:rsidRPr="00684B8A" w:rsidRDefault="004C5877" w:rsidP="001F5BB3">
            <w:pPr>
              <w:rPr>
                <w:sz w:val="22"/>
                <w:szCs w:val="22"/>
              </w:rPr>
            </w:pPr>
            <w:r w:rsidRPr="00684B8A">
              <w:rPr>
                <w:sz w:val="22"/>
                <w:szCs w:val="22"/>
              </w:rPr>
              <w:t>304,1</w:t>
            </w:r>
          </w:p>
        </w:tc>
        <w:tc>
          <w:tcPr>
            <w:tcW w:w="1582" w:type="dxa"/>
            <w:vAlign w:val="center"/>
          </w:tcPr>
          <w:p w:rsidR="004C5877" w:rsidRPr="00684B8A" w:rsidRDefault="004C5877" w:rsidP="001F5BB3">
            <w:pPr>
              <w:rPr>
                <w:sz w:val="22"/>
                <w:szCs w:val="22"/>
              </w:rPr>
            </w:pPr>
            <w:r w:rsidRPr="00684B8A">
              <w:rPr>
                <w:sz w:val="22"/>
                <w:szCs w:val="22"/>
              </w:rPr>
              <w:t>307,1</w:t>
            </w:r>
          </w:p>
        </w:tc>
      </w:tr>
      <w:tr w:rsidR="004C5877" w:rsidRPr="00684B8A" w:rsidTr="007726A4">
        <w:trPr>
          <w:gridAfter w:val="3"/>
          <w:wAfter w:w="176" w:type="dxa"/>
        </w:trPr>
        <w:tc>
          <w:tcPr>
            <w:tcW w:w="2376" w:type="dxa"/>
            <w:gridSpan w:val="4"/>
            <w:vAlign w:val="center"/>
          </w:tcPr>
          <w:p w:rsidR="004C5877" w:rsidRPr="00684B8A" w:rsidRDefault="007726A4" w:rsidP="001F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C5877" w:rsidRPr="00684B8A">
              <w:rPr>
                <w:sz w:val="22"/>
                <w:szCs w:val="22"/>
              </w:rPr>
              <w:t xml:space="preserve">Экономия </w:t>
            </w:r>
            <w:proofErr w:type="gramStart"/>
            <w:r w:rsidR="004C5877" w:rsidRPr="00684B8A">
              <w:rPr>
                <w:sz w:val="22"/>
                <w:szCs w:val="22"/>
              </w:rPr>
              <w:t>топливно-энергетических</w:t>
            </w:r>
            <w:proofErr w:type="gramEnd"/>
            <w:r w:rsidR="004C5877" w:rsidRPr="00684B8A">
              <w:rPr>
                <w:sz w:val="22"/>
                <w:szCs w:val="22"/>
              </w:rPr>
              <w:t xml:space="preserve"> ресурсов в бюджетной сфере</w:t>
            </w:r>
          </w:p>
        </w:tc>
        <w:tc>
          <w:tcPr>
            <w:tcW w:w="1276" w:type="dxa"/>
            <w:gridSpan w:val="2"/>
            <w:vAlign w:val="center"/>
          </w:tcPr>
          <w:p w:rsidR="004C5877" w:rsidRPr="00684B8A" w:rsidRDefault="004C5877" w:rsidP="001F5BB3">
            <w:pPr>
              <w:rPr>
                <w:sz w:val="22"/>
                <w:szCs w:val="22"/>
              </w:rPr>
            </w:pPr>
            <w:proofErr w:type="spellStart"/>
            <w:r w:rsidRPr="00684B8A">
              <w:rPr>
                <w:sz w:val="22"/>
                <w:szCs w:val="22"/>
              </w:rPr>
              <w:t>т.у</w:t>
            </w:r>
            <w:proofErr w:type="gramStart"/>
            <w:r w:rsidRPr="00684B8A">
              <w:rPr>
                <w:sz w:val="22"/>
                <w:szCs w:val="22"/>
              </w:rPr>
              <w:t>.т</w:t>
            </w:r>
            <w:proofErr w:type="spellEnd"/>
            <w:proofErr w:type="gramEnd"/>
            <w:r w:rsidRPr="00684B8A">
              <w:rPr>
                <w:sz w:val="22"/>
                <w:szCs w:val="22"/>
              </w:rPr>
              <w:t xml:space="preserve"> в год</w:t>
            </w:r>
          </w:p>
        </w:tc>
        <w:tc>
          <w:tcPr>
            <w:tcW w:w="1276" w:type="dxa"/>
            <w:gridSpan w:val="2"/>
            <w:vAlign w:val="center"/>
          </w:tcPr>
          <w:p w:rsidR="004C5877" w:rsidRPr="00684B8A" w:rsidRDefault="004C5877" w:rsidP="001F5BB3">
            <w:pPr>
              <w:rPr>
                <w:sz w:val="22"/>
                <w:szCs w:val="22"/>
              </w:rPr>
            </w:pPr>
            <w:r w:rsidRPr="00684B8A">
              <w:rPr>
                <w:sz w:val="22"/>
                <w:szCs w:val="22"/>
              </w:rPr>
              <w:t>65,7</w:t>
            </w:r>
          </w:p>
        </w:tc>
        <w:tc>
          <w:tcPr>
            <w:tcW w:w="1480" w:type="dxa"/>
            <w:gridSpan w:val="2"/>
            <w:vAlign w:val="center"/>
          </w:tcPr>
          <w:p w:rsidR="004C5877" w:rsidRPr="00684B8A" w:rsidRDefault="004C5877" w:rsidP="001F5BB3">
            <w:pPr>
              <w:rPr>
                <w:sz w:val="22"/>
                <w:szCs w:val="22"/>
              </w:rPr>
            </w:pPr>
            <w:r w:rsidRPr="00684B8A">
              <w:rPr>
                <w:sz w:val="22"/>
                <w:szCs w:val="22"/>
              </w:rPr>
              <w:t>66,4</w:t>
            </w:r>
          </w:p>
        </w:tc>
        <w:tc>
          <w:tcPr>
            <w:tcW w:w="1581" w:type="dxa"/>
            <w:gridSpan w:val="4"/>
            <w:vAlign w:val="center"/>
          </w:tcPr>
          <w:p w:rsidR="004C5877" w:rsidRPr="00684B8A" w:rsidRDefault="004C5877" w:rsidP="001F5BB3">
            <w:pPr>
              <w:rPr>
                <w:sz w:val="22"/>
                <w:szCs w:val="22"/>
              </w:rPr>
            </w:pPr>
            <w:r w:rsidRPr="00684B8A">
              <w:rPr>
                <w:sz w:val="22"/>
                <w:szCs w:val="22"/>
              </w:rPr>
              <w:t>67,0</w:t>
            </w:r>
          </w:p>
        </w:tc>
        <w:tc>
          <w:tcPr>
            <w:tcW w:w="1582" w:type="dxa"/>
            <w:vAlign w:val="center"/>
          </w:tcPr>
          <w:p w:rsidR="004C5877" w:rsidRPr="00684B8A" w:rsidRDefault="004C5877" w:rsidP="001F5BB3">
            <w:pPr>
              <w:rPr>
                <w:sz w:val="22"/>
                <w:szCs w:val="22"/>
              </w:rPr>
            </w:pPr>
            <w:r w:rsidRPr="00684B8A">
              <w:rPr>
                <w:sz w:val="22"/>
                <w:szCs w:val="22"/>
              </w:rPr>
              <w:t>67,7</w:t>
            </w:r>
          </w:p>
        </w:tc>
      </w:tr>
      <w:tr w:rsidR="004C5877" w:rsidRPr="002F6B22" w:rsidTr="007726A4">
        <w:trPr>
          <w:gridAfter w:val="3"/>
          <w:wAfter w:w="176" w:type="dxa"/>
        </w:trPr>
        <w:tc>
          <w:tcPr>
            <w:tcW w:w="2376" w:type="dxa"/>
            <w:gridSpan w:val="4"/>
            <w:vAlign w:val="center"/>
          </w:tcPr>
          <w:p w:rsidR="004C5877" w:rsidRPr="007726A4" w:rsidRDefault="007726A4" w:rsidP="001F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4C5877" w:rsidRPr="007726A4">
              <w:rPr>
                <w:sz w:val="22"/>
                <w:szCs w:val="22"/>
              </w:rPr>
              <w:t xml:space="preserve">Экономия </w:t>
            </w:r>
            <w:proofErr w:type="gramStart"/>
            <w:r w:rsidR="004C5877" w:rsidRPr="007726A4">
              <w:rPr>
                <w:sz w:val="22"/>
                <w:szCs w:val="22"/>
              </w:rPr>
              <w:t>топливно-энергетических</w:t>
            </w:r>
            <w:proofErr w:type="gramEnd"/>
            <w:r w:rsidR="004C5877" w:rsidRPr="007726A4">
              <w:rPr>
                <w:sz w:val="22"/>
                <w:szCs w:val="22"/>
              </w:rPr>
              <w:t xml:space="preserve"> ресурсов в жилищной сфере</w:t>
            </w:r>
          </w:p>
        </w:tc>
        <w:tc>
          <w:tcPr>
            <w:tcW w:w="1276" w:type="dxa"/>
            <w:gridSpan w:val="2"/>
            <w:vAlign w:val="center"/>
          </w:tcPr>
          <w:p w:rsidR="004C5877" w:rsidRPr="007726A4" w:rsidRDefault="004C5877" w:rsidP="001F5BB3">
            <w:pPr>
              <w:rPr>
                <w:sz w:val="22"/>
                <w:szCs w:val="22"/>
              </w:rPr>
            </w:pPr>
            <w:proofErr w:type="spellStart"/>
            <w:r w:rsidRPr="007726A4">
              <w:rPr>
                <w:sz w:val="22"/>
                <w:szCs w:val="22"/>
              </w:rPr>
              <w:t>т.у</w:t>
            </w:r>
            <w:proofErr w:type="gramStart"/>
            <w:r w:rsidRPr="007726A4">
              <w:rPr>
                <w:sz w:val="22"/>
                <w:szCs w:val="22"/>
              </w:rPr>
              <w:t>.т</w:t>
            </w:r>
            <w:proofErr w:type="spellEnd"/>
            <w:proofErr w:type="gramEnd"/>
            <w:r w:rsidRPr="007726A4">
              <w:rPr>
                <w:sz w:val="22"/>
                <w:szCs w:val="22"/>
              </w:rPr>
              <w:t xml:space="preserve"> в год</w:t>
            </w:r>
          </w:p>
        </w:tc>
        <w:tc>
          <w:tcPr>
            <w:tcW w:w="1276" w:type="dxa"/>
            <w:gridSpan w:val="2"/>
            <w:vAlign w:val="center"/>
          </w:tcPr>
          <w:p w:rsidR="004C5877" w:rsidRPr="007726A4" w:rsidRDefault="004C5877" w:rsidP="001F5BB3">
            <w:pPr>
              <w:rPr>
                <w:sz w:val="22"/>
                <w:szCs w:val="22"/>
              </w:rPr>
            </w:pPr>
            <w:r w:rsidRPr="007726A4">
              <w:rPr>
                <w:sz w:val="22"/>
                <w:szCs w:val="22"/>
              </w:rPr>
              <w:t>520,6</w:t>
            </w:r>
          </w:p>
        </w:tc>
        <w:tc>
          <w:tcPr>
            <w:tcW w:w="1480" w:type="dxa"/>
            <w:gridSpan w:val="2"/>
            <w:vAlign w:val="center"/>
          </w:tcPr>
          <w:p w:rsidR="004C5877" w:rsidRPr="007726A4" w:rsidRDefault="004C5877" w:rsidP="001F5BB3">
            <w:pPr>
              <w:rPr>
                <w:sz w:val="22"/>
                <w:szCs w:val="22"/>
              </w:rPr>
            </w:pPr>
            <w:r w:rsidRPr="007726A4">
              <w:rPr>
                <w:sz w:val="22"/>
                <w:szCs w:val="22"/>
              </w:rPr>
              <w:t>525,8</w:t>
            </w:r>
          </w:p>
        </w:tc>
        <w:tc>
          <w:tcPr>
            <w:tcW w:w="1581" w:type="dxa"/>
            <w:gridSpan w:val="4"/>
            <w:vAlign w:val="center"/>
          </w:tcPr>
          <w:p w:rsidR="004C5877" w:rsidRPr="007726A4" w:rsidRDefault="004C5877" w:rsidP="001F5BB3">
            <w:pPr>
              <w:rPr>
                <w:sz w:val="22"/>
                <w:szCs w:val="22"/>
              </w:rPr>
            </w:pPr>
            <w:r w:rsidRPr="007726A4">
              <w:rPr>
                <w:sz w:val="22"/>
                <w:szCs w:val="22"/>
              </w:rPr>
              <w:t>531,1</w:t>
            </w:r>
          </w:p>
        </w:tc>
        <w:tc>
          <w:tcPr>
            <w:tcW w:w="1582" w:type="dxa"/>
            <w:vAlign w:val="center"/>
          </w:tcPr>
          <w:p w:rsidR="004C5877" w:rsidRPr="007726A4" w:rsidRDefault="004C5877" w:rsidP="001F5BB3">
            <w:pPr>
              <w:rPr>
                <w:sz w:val="22"/>
                <w:szCs w:val="22"/>
              </w:rPr>
            </w:pPr>
            <w:r w:rsidRPr="007726A4">
              <w:rPr>
                <w:sz w:val="22"/>
                <w:szCs w:val="22"/>
              </w:rPr>
              <w:t>536,4</w:t>
            </w:r>
          </w:p>
        </w:tc>
      </w:tr>
      <w:tr w:rsidR="007726A4" w:rsidRPr="00B05DCE" w:rsidTr="00EF476C">
        <w:trPr>
          <w:gridAfter w:val="3"/>
          <w:wAfter w:w="176" w:type="dxa"/>
        </w:trPr>
        <w:tc>
          <w:tcPr>
            <w:tcW w:w="9571" w:type="dxa"/>
            <w:gridSpan w:val="15"/>
            <w:vAlign w:val="center"/>
          </w:tcPr>
          <w:p w:rsidR="007726A4" w:rsidRPr="00B05DCE" w:rsidRDefault="007726A4" w:rsidP="001F5BB3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7726A4" w:rsidRPr="00B05DCE" w:rsidRDefault="007726A4" w:rsidP="001F5BB3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B05DCE">
              <w:rPr>
                <w:b/>
                <w:i/>
                <w:color w:val="000000" w:themeColor="text1"/>
                <w:sz w:val="22"/>
                <w:szCs w:val="22"/>
              </w:rPr>
              <w:t>Подпрограмма  «Энергосбережение на территории ЯМР на 2020-2022 годы»</w:t>
            </w:r>
          </w:p>
          <w:p w:rsidR="007726A4" w:rsidRPr="00B05DCE" w:rsidRDefault="007726A4" w:rsidP="001F5BB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726A4" w:rsidRPr="00B05DCE" w:rsidTr="007726A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1" w:type="dxa"/>
        </w:trPr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6A4" w:rsidRPr="00B05DCE" w:rsidRDefault="007726A4" w:rsidP="00EF476C">
            <w:pPr>
              <w:spacing w:after="200"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2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726A4" w:rsidRPr="00B05DCE" w:rsidRDefault="007726A4" w:rsidP="00EF476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05DCE">
              <w:rPr>
                <w:b/>
                <w:color w:val="000000" w:themeColor="text1"/>
                <w:sz w:val="20"/>
                <w:szCs w:val="20"/>
              </w:rPr>
              <w:t xml:space="preserve">Общие целевые показатели энергосбережения и повышения энергетической эффективности использования </w:t>
            </w:r>
            <w:proofErr w:type="gramStart"/>
            <w:r w:rsidRPr="00B05DCE">
              <w:rPr>
                <w:b/>
                <w:color w:val="000000" w:themeColor="text1"/>
                <w:sz w:val="20"/>
                <w:szCs w:val="20"/>
              </w:rPr>
              <w:t>энергетических</w:t>
            </w:r>
            <w:proofErr w:type="gramEnd"/>
            <w:r w:rsidRPr="00B05DCE">
              <w:rPr>
                <w:b/>
                <w:color w:val="000000" w:themeColor="text1"/>
                <w:sz w:val="20"/>
                <w:szCs w:val="20"/>
              </w:rPr>
              <w:t xml:space="preserve"> ресурсов в Ярославском муниципальном районе </w:t>
            </w:r>
          </w:p>
        </w:tc>
      </w:tr>
      <w:tr w:rsidR="007726A4" w:rsidRPr="00B05DCE" w:rsidTr="007726A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1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7726A4" w:rsidRPr="00B05DCE" w:rsidTr="007726A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1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15,82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16,29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16,78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17,29</w:t>
            </w:r>
          </w:p>
        </w:tc>
      </w:tr>
      <w:tr w:rsidR="007726A4" w:rsidRPr="00B05DCE" w:rsidTr="007726A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1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(используемой)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35,93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39,88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44,27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49,14</w:t>
            </w:r>
          </w:p>
        </w:tc>
      </w:tr>
      <w:tr w:rsidR="007726A4" w:rsidRPr="00B05DCE" w:rsidTr="007726A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1" w:type="dxa"/>
          <w:trHeight w:val="10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объема горячей воды, расчеты за которую осуществляются с использованием приборов учета, в общем объеме воды, потребляемой (используемой)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17,36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17,86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18,38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18,91</w:t>
            </w:r>
          </w:p>
        </w:tc>
      </w:tr>
      <w:tr w:rsidR="007726A4" w:rsidRPr="00B05DCE" w:rsidTr="007726A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1" w:type="dxa"/>
          <w:trHeight w:val="662"/>
        </w:trPr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26A4" w:rsidRPr="00B05DCE" w:rsidRDefault="007726A4" w:rsidP="00EF476C">
            <w:pPr>
              <w:spacing w:after="200"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8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726A4" w:rsidRPr="00B05DCE" w:rsidRDefault="007726A4" w:rsidP="00EF476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05DCE">
              <w:rPr>
                <w:b/>
                <w:color w:val="000000" w:themeColor="text1"/>
                <w:sz w:val="20"/>
                <w:szCs w:val="20"/>
              </w:rPr>
              <w:t xml:space="preserve">Целевые показатели энергосбережения и повышения энергетической эффективности использования </w:t>
            </w:r>
            <w:proofErr w:type="gramStart"/>
            <w:r w:rsidRPr="00B05DCE">
              <w:rPr>
                <w:b/>
                <w:color w:val="000000" w:themeColor="text1"/>
                <w:sz w:val="20"/>
                <w:szCs w:val="20"/>
              </w:rPr>
              <w:t>энергетических</w:t>
            </w:r>
            <w:proofErr w:type="gramEnd"/>
            <w:r w:rsidRPr="00B05DCE">
              <w:rPr>
                <w:b/>
                <w:color w:val="000000" w:themeColor="text1"/>
                <w:sz w:val="20"/>
                <w:szCs w:val="20"/>
              </w:rPr>
              <w:t xml:space="preserve"> ресурсов в муниципальном секторе Ярославского муниципального района</w:t>
            </w:r>
          </w:p>
        </w:tc>
      </w:tr>
      <w:tr w:rsidR="007726A4" w:rsidRPr="00B05DCE" w:rsidTr="007726A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1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Удельный расход электрической энергии на </w:t>
            </w:r>
            <w:proofErr w:type="spell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снаб-жение</w:t>
            </w:r>
            <w:proofErr w:type="spellEnd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органов местного самоуправления и </w:t>
            </w:r>
            <w:proofErr w:type="spell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муници-пальных</w:t>
            </w:r>
            <w:proofErr w:type="spellEnd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учреждений (в расчете на 1 кв</w:t>
            </w:r>
            <w:proofErr w:type="gram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етр общей площади)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кВт*ч/кв</w:t>
            </w:r>
            <w:proofErr w:type="gram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25,28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24,52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23,79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23,07</w:t>
            </w:r>
          </w:p>
        </w:tc>
      </w:tr>
      <w:tr w:rsidR="007726A4" w:rsidRPr="00B05DCE" w:rsidTr="007726A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1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Удельный расход тепловой энергии на снабжение органов местного самоуправления и муниципальных учреждений (в расчете на 1 кв</w:t>
            </w:r>
            <w:proofErr w:type="gram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етр общей площади)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Гкал/кв</w:t>
            </w:r>
            <w:proofErr w:type="gram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0,14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0,12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0,12</w:t>
            </w:r>
          </w:p>
        </w:tc>
      </w:tr>
      <w:tr w:rsidR="007726A4" w:rsidRPr="00B05DCE" w:rsidTr="007726A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1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Удельный расход холодной воды на снабжение органов местного самоуправления и муниципальных учреждений (в расчете на 1 человека)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</w:t>
            </w:r>
            <w:proofErr w:type="gram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28,34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27,79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27,25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26,72</w:t>
            </w:r>
          </w:p>
        </w:tc>
      </w:tr>
      <w:tr w:rsidR="007726A4" w:rsidRPr="00B05DCE" w:rsidTr="007726A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1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Удельный расход горячей воды на снабжение органов местного самоуправления и муниципальных учреждений (в расчете на 1 человека)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</w:t>
            </w:r>
            <w:proofErr w:type="gram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8,37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8,20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8,04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7,88</w:t>
            </w:r>
          </w:p>
        </w:tc>
      </w:tr>
      <w:tr w:rsidR="007726A4" w:rsidRPr="00B05DCE" w:rsidTr="007726A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1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</w:t>
            </w:r>
            <w:proofErr w:type="spell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энергосервисных</w:t>
            </w:r>
            <w:proofErr w:type="spellEnd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договоров (контрактов), заключенных местного самоуправления и муниципальными учреждениями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6,00</w:t>
            </w:r>
          </w:p>
        </w:tc>
      </w:tr>
      <w:tr w:rsidR="007726A4" w:rsidRPr="00B05DCE" w:rsidTr="007726A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1" w:type="dxa"/>
          <w:trHeight w:val="589"/>
        </w:trPr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26A4" w:rsidRPr="00B05DCE" w:rsidRDefault="007726A4" w:rsidP="00EF476C">
            <w:pPr>
              <w:spacing w:after="200"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8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726A4" w:rsidRPr="00B05DCE" w:rsidRDefault="007726A4" w:rsidP="00EF476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05DCE">
              <w:rPr>
                <w:b/>
                <w:color w:val="000000" w:themeColor="text1"/>
                <w:sz w:val="20"/>
                <w:szCs w:val="20"/>
              </w:rPr>
              <w:t xml:space="preserve">Целевые показатели энергосбережения и повышения энергетической эффективности использования </w:t>
            </w:r>
            <w:proofErr w:type="gramStart"/>
            <w:r w:rsidRPr="00B05DCE">
              <w:rPr>
                <w:b/>
                <w:color w:val="000000" w:themeColor="text1"/>
                <w:sz w:val="20"/>
                <w:szCs w:val="20"/>
              </w:rPr>
              <w:t>энергетических</w:t>
            </w:r>
            <w:proofErr w:type="gramEnd"/>
            <w:r w:rsidRPr="00B05DCE">
              <w:rPr>
                <w:b/>
                <w:color w:val="000000" w:themeColor="text1"/>
                <w:sz w:val="20"/>
                <w:szCs w:val="20"/>
              </w:rPr>
              <w:t xml:space="preserve"> ресурсов в жилищном фонде Ярославского муниципального района</w:t>
            </w:r>
          </w:p>
        </w:tc>
      </w:tr>
      <w:tr w:rsidR="007726A4" w:rsidRPr="00B05DCE" w:rsidTr="007726A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Удельный расход тепловой энергии в </w:t>
            </w:r>
            <w:proofErr w:type="spell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многоквартир-ных</w:t>
            </w:r>
            <w:proofErr w:type="spellEnd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домах (в расчете на 1 кв</w:t>
            </w:r>
            <w:proofErr w:type="gram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етр общей площади)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Гкал/кв</w:t>
            </w:r>
            <w:proofErr w:type="gram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0,19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0,18</w:t>
            </w:r>
          </w:p>
        </w:tc>
      </w:tr>
      <w:tr w:rsidR="007726A4" w:rsidRPr="00B05DCE" w:rsidTr="007726A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" w:type="dxa"/>
          <w:trHeight w:val="12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Удельный расход холодной воды в многоквартирных домах (в расчете на 1 жителя)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</w:t>
            </w:r>
            <w:proofErr w:type="gram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41,52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40,61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39,71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38,84</w:t>
            </w:r>
          </w:p>
        </w:tc>
      </w:tr>
      <w:tr w:rsidR="007726A4" w:rsidRPr="00B05DCE" w:rsidTr="007726A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Удельный расход горячей воды на снабжение органов местного самоуправления и муниципальных учреждений (в расчете на 1 жителя)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</w:t>
            </w:r>
            <w:proofErr w:type="gram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/чел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15,48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15,03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14,60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14,18</w:t>
            </w:r>
          </w:p>
        </w:tc>
      </w:tr>
      <w:tr w:rsidR="007726A4" w:rsidRPr="00B05DCE" w:rsidTr="007726A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Удельный расход электрической энергии в многоквартирных домах (в расчете на 1 кв</w:t>
            </w:r>
            <w:proofErr w:type="gram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етр общей площади)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кВт*ч/кв</w:t>
            </w:r>
            <w:proofErr w:type="gram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32,36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31,42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30,50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29,62</w:t>
            </w:r>
          </w:p>
        </w:tc>
      </w:tr>
      <w:tr w:rsidR="007726A4" w:rsidRPr="00B05DCE" w:rsidTr="007726A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Удельный суммарный расход энергетических ресурсов в многоквартирных домах 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т.у.т</w:t>
            </w:r>
            <w:proofErr w:type="spellEnd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spell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0,06</w:t>
            </w:r>
          </w:p>
        </w:tc>
      </w:tr>
      <w:tr w:rsidR="007726A4" w:rsidRPr="00B05DCE" w:rsidTr="007726A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26A4" w:rsidRPr="00B05DCE" w:rsidRDefault="007726A4" w:rsidP="00EF476C">
            <w:pPr>
              <w:spacing w:after="200"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3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726A4" w:rsidRPr="00B05DCE" w:rsidRDefault="007726A4" w:rsidP="00EF476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B05DCE">
              <w:rPr>
                <w:b/>
                <w:color w:val="000000" w:themeColor="text1"/>
                <w:sz w:val="20"/>
                <w:szCs w:val="20"/>
              </w:rPr>
              <w:t>Целевые показатели энергосбережения и повышения энергетической эффективности использования энергетических ресурсов в системах коммунальной инфраструктуры Ярославского муниципального района</w:t>
            </w:r>
            <w:proofErr w:type="gramEnd"/>
          </w:p>
        </w:tc>
      </w:tr>
      <w:tr w:rsidR="007726A4" w:rsidRPr="00B05DCE" w:rsidTr="007726A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" w:type="dxa"/>
          <w:trHeight w:val="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Удельный расход топлива на выработку тепловой </w:t>
            </w: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энергии на котельных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</w:t>
            </w:r>
            <w:proofErr w:type="gram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,у</w:t>
            </w:r>
            <w:proofErr w:type="gramEnd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.т</w:t>
            </w:r>
            <w:proofErr w:type="spellEnd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</w:p>
          <w:p w:rsidR="007726A4" w:rsidRPr="00B05DCE" w:rsidRDefault="007726A4" w:rsidP="00EF476C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Гкал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0,14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0,13</w:t>
            </w:r>
          </w:p>
        </w:tc>
      </w:tr>
      <w:tr w:rsidR="007726A4" w:rsidRPr="00B05DCE" w:rsidTr="007726A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" w:type="dxa"/>
          <w:trHeight w:val="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18,42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17,85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17,31</w:t>
            </w:r>
          </w:p>
        </w:tc>
      </w:tr>
      <w:tr w:rsidR="007726A4" w:rsidRPr="00B05DCE" w:rsidTr="007726A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кВт*ч/куб</w:t>
            </w:r>
            <w:proofErr w:type="gram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0,05</w:t>
            </w:r>
          </w:p>
        </w:tc>
      </w:tr>
      <w:tr w:rsidR="007726A4" w:rsidRPr="00B05DCE" w:rsidTr="007726A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16,97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16,47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15,99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15,53</w:t>
            </w:r>
          </w:p>
        </w:tc>
      </w:tr>
      <w:tr w:rsidR="007726A4" w:rsidRPr="00B05DCE" w:rsidTr="007726A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4.5.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4,24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3,99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3,87</w:t>
            </w:r>
          </w:p>
        </w:tc>
      </w:tr>
      <w:tr w:rsidR="007726A4" w:rsidRPr="00B05DCE" w:rsidTr="007726A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4.6.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водоснабжения (на 1куб</w:t>
            </w:r>
            <w:proofErr w:type="gram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726A4" w:rsidRPr="00B05DCE" w:rsidRDefault="007726A4" w:rsidP="00EF476C">
            <w:pPr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Вт*ч/куб.м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0,53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0,52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0,52</w:t>
            </w:r>
          </w:p>
        </w:tc>
      </w:tr>
      <w:tr w:rsidR="007726A4" w:rsidRPr="00B05DCE" w:rsidTr="007726A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4.7.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Удельный расход электрической энергии, используемой в системах водоотведени</w:t>
            </w:r>
            <w:proofErr w:type="gram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я(</w:t>
            </w:r>
            <w:proofErr w:type="gramEnd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1куб.м)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B05D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Вт*ч/куб.м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0,41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0,40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6A4" w:rsidRPr="00B05DCE" w:rsidRDefault="007726A4" w:rsidP="00EF476C">
            <w:pPr>
              <w:rPr>
                <w:color w:val="000000" w:themeColor="text1"/>
                <w:sz w:val="20"/>
                <w:szCs w:val="20"/>
              </w:rPr>
            </w:pPr>
            <w:r w:rsidRPr="00B05DCE">
              <w:rPr>
                <w:color w:val="000000" w:themeColor="text1"/>
                <w:sz w:val="20"/>
                <w:szCs w:val="20"/>
              </w:rPr>
              <w:t>0,39</w:t>
            </w:r>
          </w:p>
        </w:tc>
      </w:tr>
    </w:tbl>
    <w:p w:rsidR="004E1537" w:rsidRPr="00B05DCE" w:rsidRDefault="004E1537" w:rsidP="004E1537">
      <w:pPr>
        <w:rPr>
          <w:color w:val="000000" w:themeColor="text1"/>
        </w:rPr>
      </w:pPr>
    </w:p>
    <w:p w:rsidR="004E1537" w:rsidRPr="00684B8A" w:rsidRDefault="004E1537" w:rsidP="004E1537"/>
    <w:p w:rsidR="00495623" w:rsidRPr="00684B8A" w:rsidRDefault="004C5877" w:rsidP="004C5877">
      <w:pPr>
        <w:overflowPunct w:val="0"/>
        <w:autoSpaceDE w:val="0"/>
        <w:autoSpaceDN w:val="0"/>
        <w:adjustRightInd w:val="0"/>
        <w:ind w:left="426"/>
        <w:textAlignment w:val="baseline"/>
        <w:rPr>
          <w:sz w:val="28"/>
          <w:szCs w:val="28"/>
        </w:rPr>
      </w:pPr>
      <w:r w:rsidRPr="00684B8A">
        <w:rPr>
          <w:b/>
          <w:sz w:val="28"/>
          <w:szCs w:val="28"/>
          <w:lang w:val="en-US"/>
        </w:rPr>
        <w:t>VI</w:t>
      </w:r>
      <w:r w:rsidRPr="00684B8A">
        <w:rPr>
          <w:b/>
          <w:sz w:val="28"/>
          <w:szCs w:val="28"/>
        </w:rPr>
        <w:t>.</w:t>
      </w:r>
      <w:r w:rsidRPr="00684B8A">
        <w:rPr>
          <w:sz w:val="28"/>
          <w:szCs w:val="28"/>
        </w:rPr>
        <w:t xml:space="preserve"> </w:t>
      </w:r>
      <w:r w:rsidRPr="00684B8A">
        <w:rPr>
          <w:b/>
          <w:bCs/>
          <w:sz w:val="28"/>
          <w:szCs w:val="28"/>
        </w:rPr>
        <w:t>Ресурсное обеспечение муниципальной программы</w:t>
      </w:r>
    </w:p>
    <w:p w:rsidR="00490A04" w:rsidRPr="00684B8A" w:rsidRDefault="00490A04" w:rsidP="00491B20">
      <w:pPr>
        <w:pStyle w:val="10"/>
        <w:rPr>
          <w:b/>
          <w:color w:val="auto"/>
        </w:rPr>
      </w:pPr>
    </w:p>
    <w:tbl>
      <w:tblPr>
        <w:tblW w:w="93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1276"/>
        <w:gridCol w:w="1167"/>
        <w:gridCol w:w="1310"/>
        <w:gridCol w:w="1100"/>
      </w:tblGrid>
      <w:tr w:rsidR="00BE679C" w:rsidRPr="00684B8A" w:rsidTr="00BE679C">
        <w:trPr>
          <w:trHeight w:val="648"/>
        </w:trPr>
        <w:tc>
          <w:tcPr>
            <w:tcW w:w="4536" w:type="dxa"/>
            <w:vMerge w:val="restart"/>
          </w:tcPr>
          <w:p w:rsidR="00BE679C" w:rsidRPr="00684B8A" w:rsidRDefault="00BE679C" w:rsidP="0020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B8A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BE679C" w:rsidRPr="00684B8A" w:rsidRDefault="00BE679C" w:rsidP="002076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B8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577" w:type="dxa"/>
            <w:gridSpan w:val="3"/>
          </w:tcPr>
          <w:p w:rsidR="004C5877" w:rsidRPr="00684B8A" w:rsidRDefault="004C5877" w:rsidP="004C58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84B8A">
              <w:rPr>
                <w:rFonts w:ascii="Times New Roman" w:hAnsi="Times New Roman" w:cs="Times New Roman"/>
              </w:rPr>
              <w:t xml:space="preserve">Расходы, предусмотренные в районном бюджете  (тыс. руб.), </w:t>
            </w:r>
          </w:p>
          <w:p w:rsidR="00BE679C" w:rsidRPr="00684B8A" w:rsidRDefault="004C5877" w:rsidP="004C58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B8A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BE679C" w:rsidRPr="00684B8A" w:rsidTr="00BE679C">
        <w:tc>
          <w:tcPr>
            <w:tcW w:w="4536" w:type="dxa"/>
            <w:vMerge/>
          </w:tcPr>
          <w:p w:rsidR="00BE679C" w:rsidRPr="00684B8A" w:rsidRDefault="00BE679C" w:rsidP="0020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E679C" w:rsidRPr="00684B8A" w:rsidRDefault="00BE679C" w:rsidP="0020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</w:tcPr>
          <w:p w:rsidR="00BE679C" w:rsidRPr="00684B8A" w:rsidRDefault="001B7555" w:rsidP="0020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B8A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310" w:type="dxa"/>
          </w:tcPr>
          <w:p w:rsidR="00BE679C" w:rsidRPr="00684B8A" w:rsidRDefault="00BE679C" w:rsidP="0020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B8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B7555" w:rsidRPr="00684B8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100" w:type="dxa"/>
          </w:tcPr>
          <w:p w:rsidR="00BE679C" w:rsidRPr="00684B8A" w:rsidRDefault="001B7555" w:rsidP="0020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B8A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</w:tr>
      <w:tr w:rsidR="00BE679C" w:rsidRPr="00684B8A" w:rsidTr="00BE679C">
        <w:tc>
          <w:tcPr>
            <w:tcW w:w="4536" w:type="dxa"/>
          </w:tcPr>
          <w:p w:rsidR="00BE679C" w:rsidRPr="00684B8A" w:rsidRDefault="00BE679C" w:rsidP="0020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B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E679C" w:rsidRPr="00684B8A" w:rsidRDefault="00BE679C" w:rsidP="0020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B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67" w:type="dxa"/>
          </w:tcPr>
          <w:p w:rsidR="00BE679C" w:rsidRPr="00684B8A" w:rsidRDefault="00BE679C" w:rsidP="0020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B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10" w:type="dxa"/>
          </w:tcPr>
          <w:p w:rsidR="00BE679C" w:rsidRPr="00684B8A" w:rsidRDefault="00BE679C" w:rsidP="0020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B8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BE679C" w:rsidRPr="00684B8A" w:rsidRDefault="00BE679C" w:rsidP="0020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B8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B7555" w:rsidRPr="004C5877" w:rsidTr="00BE679C">
        <w:trPr>
          <w:trHeight w:val="20"/>
        </w:trPr>
        <w:tc>
          <w:tcPr>
            <w:tcW w:w="4536" w:type="dxa"/>
          </w:tcPr>
          <w:p w:rsidR="001B7555" w:rsidRPr="00264D1E" w:rsidRDefault="004C5877" w:rsidP="002076D6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64D1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Подпрограмма </w:t>
            </w:r>
            <w:r w:rsidR="001B7555" w:rsidRPr="00264D1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«Энергосбережение на территории ЯМР на 2020-2022 годы»</w:t>
            </w:r>
          </w:p>
        </w:tc>
        <w:tc>
          <w:tcPr>
            <w:tcW w:w="1276" w:type="dxa"/>
            <w:vAlign w:val="center"/>
          </w:tcPr>
          <w:p w:rsidR="001B7555" w:rsidRPr="00264D1E" w:rsidRDefault="00466D6F" w:rsidP="001B7555">
            <w:pPr>
              <w:ind w:right="-17"/>
              <w:rPr>
                <w:b/>
                <w:sz w:val="22"/>
                <w:szCs w:val="22"/>
              </w:rPr>
            </w:pPr>
            <w:r w:rsidRPr="00264D1E">
              <w:rPr>
                <w:b/>
                <w:sz w:val="22"/>
                <w:szCs w:val="22"/>
              </w:rPr>
              <w:t>11005,85</w:t>
            </w:r>
          </w:p>
        </w:tc>
        <w:tc>
          <w:tcPr>
            <w:tcW w:w="1167" w:type="dxa"/>
            <w:vAlign w:val="center"/>
          </w:tcPr>
          <w:p w:rsidR="001B7555" w:rsidRPr="00264D1E" w:rsidRDefault="003C327D" w:rsidP="001B7555">
            <w:pPr>
              <w:rPr>
                <w:b/>
                <w:sz w:val="22"/>
                <w:szCs w:val="22"/>
              </w:rPr>
            </w:pPr>
            <w:r w:rsidRPr="00264D1E">
              <w:rPr>
                <w:b/>
                <w:sz w:val="22"/>
                <w:szCs w:val="22"/>
              </w:rPr>
              <w:t>3995,63</w:t>
            </w:r>
          </w:p>
        </w:tc>
        <w:tc>
          <w:tcPr>
            <w:tcW w:w="1310" w:type="dxa"/>
            <w:vAlign w:val="center"/>
          </w:tcPr>
          <w:p w:rsidR="001B7555" w:rsidRPr="00264D1E" w:rsidRDefault="00466D6F" w:rsidP="001B7555">
            <w:pPr>
              <w:rPr>
                <w:b/>
                <w:sz w:val="22"/>
                <w:szCs w:val="22"/>
              </w:rPr>
            </w:pPr>
            <w:r w:rsidRPr="00264D1E">
              <w:rPr>
                <w:b/>
                <w:sz w:val="22"/>
                <w:szCs w:val="22"/>
              </w:rPr>
              <w:t>3575,43</w:t>
            </w:r>
          </w:p>
        </w:tc>
        <w:tc>
          <w:tcPr>
            <w:tcW w:w="1100" w:type="dxa"/>
            <w:vAlign w:val="center"/>
          </w:tcPr>
          <w:p w:rsidR="001B7555" w:rsidRPr="00264D1E" w:rsidRDefault="00877DB7" w:rsidP="001B7555">
            <w:pPr>
              <w:rPr>
                <w:b/>
                <w:sz w:val="22"/>
                <w:szCs w:val="22"/>
              </w:rPr>
            </w:pPr>
            <w:r w:rsidRPr="00264D1E">
              <w:rPr>
                <w:b/>
                <w:sz w:val="22"/>
                <w:szCs w:val="22"/>
              </w:rPr>
              <w:t>3434,79</w:t>
            </w:r>
          </w:p>
        </w:tc>
      </w:tr>
      <w:tr w:rsidR="001B7555" w:rsidRPr="004C5877" w:rsidTr="001B7555">
        <w:tc>
          <w:tcPr>
            <w:tcW w:w="4536" w:type="dxa"/>
          </w:tcPr>
          <w:p w:rsidR="001B7555" w:rsidRPr="00264D1E" w:rsidRDefault="001B7555" w:rsidP="002076D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64D1E">
              <w:rPr>
                <w:rFonts w:ascii="Times New Roman" w:hAnsi="Times New Roman" w:cs="Times New Roman"/>
                <w:sz w:val="22"/>
                <w:szCs w:val="22"/>
              </w:rPr>
              <w:t>- районный бюджет</w:t>
            </w:r>
          </w:p>
        </w:tc>
        <w:tc>
          <w:tcPr>
            <w:tcW w:w="1276" w:type="dxa"/>
            <w:vAlign w:val="center"/>
          </w:tcPr>
          <w:p w:rsidR="001B7555" w:rsidRPr="00264D1E" w:rsidRDefault="00466D6F" w:rsidP="001B7555">
            <w:pPr>
              <w:rPr>
                <w:sz w:val="22"/>
                <w:szCs w:val="22"/>
              </w:rPr>
            </w:pPr>
            <w:r w:rsidRPr="00264D1E">
              <w:rPr>
                <w:sz w:val="22"/>
                <w:szCs w:val="22"/>
              </w:rPr>
              <w:t>501,73</w:t>
            </w:r>
          </w:p>
        </w:tc>
        <w:tc>
          <w:tcPr>
            <w:tcW w:w="1167" w:type="dxa"/>
            <w:vAlign w:val="center"/>
          </w:tcPr>
          <w:p w:rsidR="001B7555" w:rsidRPr="00264D1E" w:rsidRDefault="004D3878" w:rsidP="001B7555">
            <w:pPr>
              <w:rPr>
                <w:sz w:val="22"/>
                <w:szCs w:val="22"/>
              </w:rPr>
            </w:pPr>
            <w:r w:rsidRPr="00264D1E">
              <w:rPr>
                <w:sz w:val="22"/>
                <w:szCs w:val="22"/>
              </w:rPr>
              <w:t>98,7</w:t>
            </w:r>
            <w:r w:rsidR="00D13FC0" w:rsidRPr="00264D1E">
              <w:rPr>
                <w:sz w:val="22"/>
                <w:szCs w:val="22"/>
              </w:rPr>
              <w:t>9</w:t>
            </w:r>
          </w:p>
        </w:tc>
        <w:tc>
          <w:tcPr>
            <w:tcW w:w="1310" w:type="dxa"/>
            <w:vAlign w:val="center"/>
          </w:tcPr>
          <w:p w:rsidR="001B7555" w:rsidRPr="00264D1E" w:rsidRDefault="00466D6F" w:rsidP="001B7555">
            <w:pPr>
              <w:rPr>
                <w:sz w:val="22"/>
                <w:szCs w:val="22"/>
              </w:rPr>
            </w:pPr>
            <w:r w:rsidRPr="00264D1E">
              <w:rPr>
                <w:sz w:val="22"/>
                <w:szCs w:val="22"/>
              </w:rPr>
              <w:t>245,54</w:t>
            </w:r>
          </w:p>
        </w:tc>
        <w:tc>
          <w:tcPr>
            <w:tcW w:w="1100" w:type="dxa"/>
            <w:vAlign w:val="center"/>
          </w:tcPr>
          <w:p w:rsidR="001B7555" w:rsidRPr="00264D1E" w:rsidRDefault="00877DB7" w:rsidP="001B7555">
            <w:pPr>
              <w:rPr>
                <w:sz w:val="22"/>
                <w:szCs w:val="22"/>
              </w:rPr>
            </w:pPr>
            <w:r w:rsidRPr="00264D1E">
              <w:rPr>
                <w:sz w:val="22"/>
                <w:szCs w:val="22"/>
              </w:rPr>
              <w:t>157,40</w:t>
            </w:r>
          </w:p>
        </w:tc>
      </w:tr>
      <w:tr w:rsidR="00BE679C" w:rsidRPr="004C5877" w:rsidTr="00BE679C">
        <w:tc>
          <w:tcPr>
            <w:tcW w:w="4536" w:type="dxa"/>
          </w:tcPr>
          <w:p w:rsidR="00BE679C" w:rsidRPr="00264D1E" w:rsidRDefault="00BE679C" w:rsidP="002076D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64D1E">
              <w:rPr>
                <w:rFonts w:ascii="Times New Roman" w:hAnsi="Times New Roman" w:cs="Times New Roman"/>
                <w:sz w:val="22"/>
                <w:szCs w:val="22"/>
              </w:rPr>
              <w:t>- бюджет поселений</w:t>
            </w:r>
          </w:p>
        </w:tc>
        <w:tc>
          <w:tcPr>
            <w:tcW w:w="1276" w:type="dxa"/>
          </w:tcPr>
          <w:p w:rsidR="00BE679C" w:rsidRPr="00264D1E" w:rsidRDefault="00BE679C" w:rsidP="0020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D1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67" w:type="dxa"/>
          </w:tcPr>
          <w:p w:rsidR="00BE679C" w:rsidRPr="00264D1E" w:rsidRDefault="00BE679C" w:rsidP="002076D6">
            <w:pPr>
              <w:rPr>
                <w:sz w:val="22"/>
                <w:szCs w:val="22"/>
              </w:rPr>
            </w:pPr>
            <w:r w:rsidRPr="00264D1E">
              <w:rPr>
                <w:sz w:val="22"/>
                <w:szCs w:val="22"/>
              </w:rPr>
              <w:t>0,00</w:t>
            </w:r>
          </w:p>
        </w:tc>
        <w:tc>
          <w:tcPr>
            <w:tcW w:w="1310" w:type="dxa"/>
          </w:tcPr>
          <w:p w:rsidR="00BE679C" w:rsidRPr="00264D1E" w:rsidRDefault="00BE679C" w:rsidP="002076D6">
            <w:pPr>
              <w:rPr>
                <w:sz w:val="22"/>
                <w:szCs w:val="22"/>
              </w:rPr>
            </w:pPr>
            <w:r w:rsidRPr="00264D1E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</w:tcPr>
          <w:p w:rsidR="00BE679C" w:rsidRPr="00264D1E" w:rsidRDefault="00BE679C" w:rsidP="002076D6">
            <w:pPr>
              <w:rPr>
                <w:sz w:val="22"/>
                <w:szCs w:val="22"/>
              </w:rPr>
            </w:pPr>
            <w:r w:rsidRPr="00264D1E">
              <w:rPr>
                <w:sz w:val="22"/>
                <w:szCs w:val="22"/>
              </w:rPr>
              <w:t>0,00</w:t>
            </w:r>
          </w:p>
        </w:tc>
      </w:tr>
      <w:tr w:rsidR="00BE679C" w:rsidRPr="004C5877" w:rsidTr="00BE679C">
        <w:tc>
          <w:tcPr>
            <w:tcW w:w="4536" w:type="dxa"/>
          </w:tcPr>
          <w:p w:rsidR="00BE679C" w:rsidRPr="00264D1E" w:rsidRDefault="00BE679C" w:rsidP="002076D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64D1E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BE679C" w:rsidRPr="00264D1E" w:rsidRDefault="00BE679C" w:rsidP="002076D6">
            <w:pPr>
              <w:tabs>
                <w:tab w:val="left" w:pos="622"/>
              </w:tabs>
              <w:ind w:firstLine="105"/>
              <w:rPr>
                <w:sz w:val="22"/>
                <w:szCs w:val="22"/>
              </w:rPr>
            </w:pPr>
            <w:r w:rsidRPr="00264D1E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Align w:val="center"/>
          </w:tcPr>
          <w:p w:rsidR="00BE679C" w:rsidRPr="00264D1E" w:rsidRDefault="00BE679C" w:rsidP="002076D6">
            <w:pPr>
              <w:tabs>
                <w:tab w:val="left" w:pos="622"/>
              </w:tabs>
              <w:ind w:firstLine="62"/>
              <w:rPr>
                <w:sz w:val="22"/>
                <w:szCs w:val="22"/>
              </w:rPr>
            </w:pPr>
            <w:r w:rsidRPr="00264D1E">
              <w:rPr>
                <w:sz w:val="22"/>
                <w:szCs w:val="22"/>
              </w:rPr>
              <w:t>0,00</w:t>
            </w:r>
          </w:p>
        </w:tc>
        <w:tc>
          <w:tcPr>
            <w:tcW w:w="1310" w:type="dxa"/>
            <w:vAlign w:val="center"/>
          </w:tcPr>
          <w:p w:rsidR="00BE679C" w:rsidRPr="00264D1E" w:rsidRDefault="00BE679C" w:rsidP="002076D6">
            <w:pPr>
              <w:rPr>
                <w:sz w:val="22"/>
                <w:szCs w:val="22"/>
              </w:rPr>
            </w:pPr>
            <w:r w:rsidRPr="00264D1E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vAlign w:val="center"/>
          </w:tcPr>
          <w:p w:rsidR="00BE679C" w:rsidRPr="00264D1E" w:rsidRDefault="00BE679C" w:rsidP="002076D6">
            <w:pPr>
              <w:rPr>
                <w:sz w:val="22"/>
                <w:szCs w:val="22"/>
              </w:rPr>
            </w:pPr>
            <w:r w:rsidRPr="00264D1E">
              <w:rPr>
                <w:sz w:val="22"/>
                <w:szCs w:val="22"/>
              </w:rPr>
              <w:t>0,00</w:t>
            </w:r>
          </w:p>
        </w:tc>
      </w:tr>
      <w:tr w:rsidR="00BE679C" w:rsidRPr="004C5877" w:rsidTr="00BE679C">
        <w:tc>
          <w:tcPr>
            <w:tcW w:w="4536" w:type="dxa"/>
          </w:tcPr>
          <w:p w:rsidR="00BE679C" w:rsidRPr="00264D1E" w:rsidRDefault="00BE679C" w:rsidP="002076D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64D1E">
              <w:rPr>
                <w:rFonts w:ascii="Times New Roman" w:hAnsi="Times New Roman" w:cs="Times New Roman"/>
                <w:sz w:val="22"/>
                <w:szCs w:val="22"/>
              </w:rPr>
              <w:t>- федеральный бюджет</w:t>
            </w:r>
          </w:p>
        </w:tc>
        <w:tc>
          <w:tcPr>
            <w:tcW w:w="1276" w:type="dxa"/>
          </w:tcPr>
          <w:p w:rsidR="00BE679C" w:rsidRPr="00264D1E" w:rsidRDefault="00BE679C" w:rsidP="0020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D1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67" w:type="dxa"/>
          </w:tcPr>
          <w:p w:rsidR="00BE679C" w:rsidRPr="00264D1E" w:rsidRDefault="00BE679C" w:rsidP="002076D6">
            <w:pPr>
              <w:rPr>
                <w:sz w:val="22"/>
                <w:szCs w:val="22"/>
              </w:rPr>
            </w:pPr>
            <w:r w:rsidRPr="00264D1E">
              <w:rPr>
                <w:sz w:val="22"/>
                <w:szCs w:val="22"/>
              </w:rPr>
              <w:t>0,00</w:t>
            </w:r>
          </w:p>
        </w:tc>
        <w:tc>
          <w:tcPr>
            <w:tcW w:w="1310" w:type="dxa"/>
          </w:tcPr>
          <w:p w:rsidR="00BE679C" w:rsidRPr="00264D1E" w:rsidRDefault="00BE679C" w:rsidP="002076D6">
            <w:pPr>
              <w:rPr>
                <w:sz w:val="22"/>
                <w:szCs w:val="22"/>
              </w:rPr>
            </w:pPr>
            <w:r w:rsidRPr="00264D1E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</w:tcPr>
          <w:p w:rsidR="00BE679C" w:rsidRPr="00264D1E" w:rsidRDefault="00BE679C" w:rsidP="002076D6">
            <w:pPr>
              <w:rPr>
                <w:sz w:val="22"/>
                <w:szCs w:val="22"/>
              </w:rPr>
            </w:pPr>
            <w:r w:rsidRPr="00264D1E">
              <w:rPr>
                <w:sz w:val="22"/>
                <w:szCs w:val="22"/>
              </w:rPr>
              <w:t>0,00</w:t>
            </w:r>
          </w:p>
        </w:tc>
      </w:tr>
      <w:tr w:rsidR="001B7555" w:rsidRPr="004C5877" w:rsidTr="00BE679C">
        <w:tc>
          <w:tcPr>
            <w:tcW w:w="4536" w:type="dxa"/>
          </w:tcPr>
          <w:p w:rsidR="001B7555" w:rsidRPr="00264D1E" w:rsidRDefault="001B7555" w:rsidP="002076D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64D1E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276" w:type="dxa"/>
            <w:vAlign w:val="center"/>
          </w:tcPr>
          <w:p w:rsidR="001B7555" w:rsidRPr="00264D1E" w:rsidRDefault="001B7555" w:rsidP="001B7555">
            <w:pPr>
              <w:rPr>
                <w:sz w:val="22"/>
                <w:szCs w:val="22"/>
              </w:rPr>
            </w:pPr>
            <w:r w:rsidRPr="00264D1E">
              <w:rPr>
                <w:sz w:val="22"/>
                <w:szCs w:val="22"/>
              </w:rPr>
              <w:t>10504,12</w:t>
            </w:r>
          </w:p>
        </w:tc>
        <w:tc>
          <w:tcPr>
            <w:tcW w:w="1167" w:type="dxa"/>
            <w:vAlign w:val="center"/>
          </w:tcPr>
          <w:p w:rsidR="001B7555" w:rsidRPr="00264D1E" w:rsidRDefault="001B7555" w:rsidP="001B7555">
            <w:pPr>
              <w:rPr>
                <w:sz w:val="22"/>
                <w:szCs w:val="22"/>
                <w:lang w:val="en-US"/>
              </w:rPr>
            </w:pPr>
            <w:r w:rsidRPr="00264D1E">
              <w:rPr>
                <w:sz w:val="22"/>
                <w:szCs w:val="22"/>
              </w:rPr>
              <w:t>3896,84</w:t>
            </w:r>
          </w:p>
        </w:tc>
        <w:tc>
          <w:tcPr>
            <w:tcW w:w="1310" w:type="dxa"/>
            <w:vAlign w:val="center"/>
          </w:tcPr>
          <w:p w:rsidR="001B7555" w:rsidRPr="00264D1E" w:rsidRDefault="001B7555" w:rsidP="001B7555">
            <w:pPr>
              <w:rPr>
                <w:sz w:val="22"/>
                <w:szCs w:val="22"/>
              </w:rPr>
            </w:pPr>
            <w:r w:rsidRPr="00264D1E">
              <w:rPr>
                <w:sz w:val="22"/>
                <w:szCs w:val="22"/>
              </w:rPr>
              <w:t>3329,89</w:t>
            </w:r>
          </w:p>
        </w:tc>
        <w:tc>
          <w:tcPr>
            <w:tcW w:w="1100" w:type="dxa"/>
            <w:vAlign w:val="center"/>
          </w:tcPr>
          <w:p w:rsidR="001B7555" w:rsidRPr="00264D1E" w:rsidRDefault="001B7555" w:rsidP="001B7555">
            <w:pPr>
              <w:rPr>
                <w:sz w:val="22"/>
                <w:szCs w:val="22"/>
              </w:rPr>
            </w:pPr>
            <w:r w:rsidRPr="00264D1E">
              <w:rPr>
                <w:sz w:val="22"/>
                <w:szCs w:val="22"/>
              </w:rPr>
              <w:t>3277,39</w:t>
            </w:r>
          </w:p>
        </w:tc>
      </w:tr>
      <w:tr w:rsidR="001B7555" w:rsidRPr="004C5877" w:rsidTr="00BE679C">
        <w:tc>
          <w:tcPr>
            <w:tcW w:w="4536" w:type="dxa"/>
          </w:tcPr>
          <w:p w:rsidR="001B7555" w:rsidRPr="009D5D67" w:rsidRDefault="001B7555" w:rsidP="002076D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D5D6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 по муниципальной программе</w:t>
            </w:r>
            <w:r w:rsidR="00356E33" w:rsidRPr="009D5D6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«Энергосбережение на территории ЯМР на 2020-2022 годы</w:t>
            </w:r>
            <w:r w:rsidR="000C0B06" w:rsidRPr="009D5D6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1B7555" w:rsidRPr="00264D1E" w:rsidRDefault="00466D6F" w:rsidP="001B7555">
            <w:pPr>
              <w:ind w:right="-17"/>
              <w:rPr>
                <w:b/>
                <w:sz w:val="22"/>
                <w:szCs w:val="22"/>
              </w:rPr>
            </w:pPr>
            <w:r w:rsidRPr="00264D1E">
              <w:rPr>
                <w:b/>
                <w:sz w:val="22"/>
                <w:szCs w:val="22"/>
              </w:rPr>
              <w:t>11005,85</w:t>
            </w:r>
          </w:p>
        </w:tc>
        <w:tc>
          <w:tcPr>
            <w:tcW w:w="1167" w:type="dxa"/>
            <w:vAlign w:val="center"/>
          </w:tcPr>
          <w:p w:rsidR="001B7555" w:rsidRPr="00264D1E" w:rsidRDefault="004D3878" w:rsidP="001B7555">
            <w:pPr>
              <w:rPr>
                <w:b/>
                <w:sz w:val="22"/>
                <w:szCs w:val="22"/>
              </w:rPr>
            </w:pPr>
            <w:r w:rsidRPr="00264D1E">
              <w:rPr>
                <w:b/>
                <w:sz w:val="22"/>
                <w:szCs w:val="22"/>
              </w:rPr>
              <w:t>3995,63</w:t>
            </w:r>
          </w:p>
        </w:tc>
        <w:tc>
          <w:tcPr>
            <w:tcW w:w="1310" w:type="dxa"/>
            <w:vAlign w:val="center"/>
          </w:tcPr>
          <w:p w:rsidR="001B7555" w:rsidRPr="00264D1E" w:rsidRDefault="00466D6F" w:rsidP="001B7555">
            <w:pPr>
              <w:rPr>
                <w:b/>
                <w:sz w:val="22"/>
                <w:szCs w:val="22"/>
              </w:rPr>
            </w:pPr>
            <w:r w:rsidRPr="00264D1E">
              <w:rPr>
                <w:b/>
                <w:sz w:val="22"/>
                <w:szCs w:val="22"/>
              </w:rPr>
              <w:t>3575,43</w:t>
            </w:r>
          </w:p>
        </w:tc>
        <w:tc>
          <w:tcPr>
            <w:tcW w:w="1100" w:type="dxa"/>
            <w:vAlign w:val="center"/>
          </w:tcPr>
          <w:p w:rsidR="001B7555" w:rsidRPr="00264D1E" w:rsidRDefault="00877DB7" w:rsidP="001B7555">
            <w:pPr>
              <w:rPr>
                <w:b/>
                <w:sz w:val="22"/>
                <w:szCs w:val="22"/>
              </w:rPr>
            </w:pPr>
            <w:r w:rsidRPr="00264D1E">
              <w:rPr>
                <w:b/>
                <w:sz w:val="22"/>
                <w:szCs w:val="22"/>
              </w:rPr>
              <w:t>3434,79</w:t>
            </w:r>
          </w:p>
        </w:tc>
      </w:tr>
      <w:tr w:rsidR="001B7555" w:rsidRPr="004C5877" w:rsidTr="001B7555">
        <w:tc>
          <w:tcPr>
            <w:tcW w:w="4536" w:type="dxa"/>
          </w:tcPr>
          <w:p w:rsidR="001B7555" w:rsidRPr="00264D1E" w:rsidRDefault="001B7555" w:rsidP="002076D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64D1E">
              <w:rPr>
                <w:rFonts w:ascii="Times New Roman" w:hAnsi="Times New Roman" w:cs="Times New Roman"/>
                <w:sz w:val="22"/>
                <w:szCs w:val="22"/>
              </w:rPr>
              <w:t>- районный бюджет</w:t>
            </w:r>
          </w:p>
        </w:tc>
        <w:tc>
          <w:tcPr>
            <w:tcW w:w="1276" w:type="dxa"/>
            <w:vAlign w:val="center"/>
          </w:tcPr>
          <w:p w:rsidR="001B7555" w:rsidRPr="00264D1E" w:rsidRDefault="00466D6F" w:rsidP="001B7555">
            <w:pPr>
              <w:rPr>
                <w:sz w:val="22"/>
                <w:szCs w:val="22"/>
              </w:rPr>
            </w:pPr>
            <w:r w:rsidRPr="00264D1E">
              <w:rPr>
                <w:sz w:val="22"/>
                <w:szCs w:val="22"/>
              </w:rPr>
              <w:t>501,73</w:t>
            </w:r>
          </w:p>
        </w:tc>
        <w:tc>
          <w:tcPr>
            <w:tcW w:w="1167" w:type="dxa"/>
            <w:vAlign w:val="center"/>
          </w:tcPr>
          <w:p w:rsidR="001B7555" w:rsidRPr="00264D1E" w:rsidRDefault="004D3878" w:rsidP="001B7555">
            <w:pPr>
              <w:rPr>
                <w:sz w:val="22"/>
                <w:szCs w:val="22"/>
              </w:rPr>
            </w:pPr>
            <w:r w:rsidRPr="00264D1E">
              <w:rPr>
                <w:sz w:val="22"/>
                <w:szCs w:val="22"/>
              </w:rPr>
              <w:t>98,79</w:t>
            </w:r>
          </w:p>
        </w:tc>
        <w:tc>
          <w:tcPr>
            <w:tcW w:w="1310" w:type="dxa"/>
            <w:vAlign w:val="center"/>
          </w:tcPr>
          <w:p w:rsidR="001B7555" w:rsidRPr="00264D1E" w:rsidRDefault="00466D6F" w:rsidP="001B7555">
            <w:pPr>
              <w:rPr>
                <w:sz w:val="22"/>
                <w:szCs w:val="22"/>
              </w:rPr>
            </w:pPr>
            <w:r w:rsidRPr="00264D1E">
              <w:rPr>
                <w:sz w:val="22"/>
                <w:szCs w:val="22"/>
              </w:rPr>
              <w:t>245,54</w:t>
            </w:r>
          </w:p>
        </w:tc>
        <w:tc>
          <w:tcPr>
            <w:tcW w:w="1100" w:type="dxa"/>
            <w:vAlign w:val="center"/>
          </w:tcPr>
          <w:p w:rsidR="001B7555" w:rsidRPr="00264D1E" w:rsidRDefault="00877DB7" w:rsidP="001B7555">
            <w:pPr>
              <w:rPr>
                <w:sz w:val="22"/>
                <w:szCs w:val="22"/>
              </w:rPr>
            </w:pPr>
            <w:r w:rsidRPr="00264D1E">
              <w:rPr>
                <w:sz w:val="22"/>
                <w:szCs w:val="22"/>
              </w:rPr>
              <w:t>157,40</w:t>
            </w:r>
          </w:p>
        </w:tc>
      </w:tr>
      <w:tr w:rsidR="00BE679C" w:rsidRPr="004C5877" w:rsidTr="00BE679C">
        <w:tc>
          <w:tcPr>
            <w:tcW w:w="4536" w:type="dxa"/>
          </w:tcPr>
          <w:p w:rsidR="00BE679C" w:rsidRPr="00264D1E" w:rsidRDefault="00BE679C" w:rsidP="002076D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64D1E">
              <w:rPr>
                <w:rFonts w:ascii="Times New Roman" w:hAnsi="Times New Roman" w:cs="Times New Roman"/>
                <w:sz w:val="22"/>
                <w:szCs w:val="22"/>
              </w:rPr>
              <w:t>- бюджет поселений</w:t>
            </w:r>
          </w:p>
        </w:tc>
        <w:tc>
          <w:tcPr>
            <w:tcW w:w="1276" w:type="dxa"/>
          </w:tcPr>
          <w:p w:rsidR="00BE679C" w:rsidRPr="00264D1E" w:rsidRDefault="00BE679C" w:rsidP="0020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D1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67" w:type="dxa"/>
          </w:tcPr>
          <w:p w:rsidR="00BE679C" w:rsidRPr="00264D1E" w:rsidRDefault="00BE679C" w:rsidP="002076D6">
            <w:pPr>
              <w:rPr>
                <w:sz w:val="22"/>
                <w:szCs w:val="22"/>
              </w:rPr>
            </w:pPr>
            <w:r w:rsidRPr="00264D1E">
              <w:rPr>
                <w:sz w:val="22"/>
                <w:szCs w:val="22"/>
              </w:rPr>
              <w:t>0,00</w:t>
            </w:r>
          </w:p>
        </w:tc>
        <w:tc>
          <w:tcPr>
            <w:tcW w:w="1310" w:type="dxa"/>
          </w:tcPr>
          <w:p w:rsidR="00BE679C" w:rsidRPr="00264D1E" w:rsidRDefault="00BE679C" w:rsidP="002076D6">
            <w:pPr>
              <w:rPr>
                <w:sz w:val="22"/>
                <w:szCs w:val="22"/>
              </w:rPr>
            </w:pPr>
            <w:r w:rsidRPr="00264D1E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</w:tcPr>
          <w:p w:rsidR="00BE679C" w:rsidRPr="00264D1E" w:rsidRDefault="00BE679C" w:rsidP="002076D6">
            <w:pPr>
              <w:rPr>
                <w:sz w:val="22"/>
                <w:szCs w:val="22"/>
              </w:rPr>
            </w:pPr>
            <w:r w:rsidRPr="00264D1E">
              <w:rPr>
                <w:sz w:val="22"/>
                <w:szCs w:val="22"/>
              </w:rPr>
              <w:t>0,00</w:t>
            </w:r>
          </w:p>
        </w:tc>
      </w:tr>
      <w:tr w:rsidR="00BE679C" w:rsidRPr="004C5877" w:rsidTr="00BE679C">
        <w:tc>
          <w:tcPr>
            <w:tcW w:w="4536" w:type="dxa"/>
          </w:tcPr>
          <w:p w:rsidR="00BE679C" w:rsidRPr="00264D1E" w:rsidRDefault="00BE679C" w:rsidP="002076D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64D1E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BE679C" w:rsidRPr="00264D1E" w:rsidRDefault="00BE679C" w:rsidP="002A47F2">
            <w:pPr>
              <w:tabs>
                <w:tab w:val="left" w:pos="622"/>
              </w:tabs>
              <w:ind w:firstLine="105"/>
              <w:rPr>
                <w:sz w:val="22"/>
                <w:szCs w:val="22"/>
              </w:rPr>
            </w:pPr>
            <w:r w:rsidRPr="00264D1E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Align w:val="center"/>
          </w:tcPr>
          <w:p w:rsidR="00BE679C" w:rsidRPr="00264D1E" w:rsidRDefault="00BE679C" w:rsidP="002076D6">
            <w:pPr>
              <w:tabs>
                <w:tab w:val="left" w:pos="622"/>
              </w:tabs>
              <w:ind w:firstLine="62"/>
              <w:rPr>
                <w:sz w:val="22"/>
                <w:szCs w:val="22"/>
              </w:rPr>
            </w:pPr>
            <w:r w:rsidRPr="00264D1E">
              <w:rPr>
                <w:sz w:val="22"/>
                <w:szCs w:val="22"/>
              </w:rPr>
              <w:t>0,00</w:t>
            </w:r>
          </w:p>
        </w:tc>
        <w:tc>
          <w:tcPr>
            <w:tcW w:w="1310" w:type="dxa"/>
            <w:vAlign w:val="center"/>
          </w:tcPr>
          <w:p w:rsidR="00BE679C" w:rsidRPr="00264D1E" w:rsidRDefault="00BE679C" w:rsidP="002076D6">
            <w:pPr>
              <w:rPr>
                <w:sz w:val="22"/>
                <w:szCs w:val="22"/>
              </w:rPr>
            </w:pPr>
            <w:r w:rsidRPr="00264D1E">
              <w:rPr>
                <w:sz w:val="22"/>
                <w:szCs w:val="22"/>
              </w:rPr>
              <w:t>0,00</w:t>
            </w:r>
          </w:p>
        </w:tc>
        <w:tc>
          <w:tcPr>
            <w:tcW w:w="1100" w:type="dxa"/>
            <w:vAlign w:val="center"/>
          </w:tcPr>
          <w:p w:rsidR="00BE679C" w:rsidRPr="00264D1E" w:rsidRDefault="00BE679C" w:rsidP="002076D6">
            <w:pPr>
              <w:rPr>
                <w:sz w:val="22"/>
                <w:szCs w:val="22"/>
              </w:rPr>
            </w:pPr>
            <w:r w:rsidRPr="00264D1E">
              <w:rPr>
                <w:sz w:val="22"/>
                <w:szCs w:val="22"/>
              </w:rPr>
              <w:t>0,00</w:t>
            </w:r>
          </w:p>
        </w:tc>
      </w:tr>
      <w:tr w:rsidR="00BE679C" w:rsidRPr="004C5877" w:rsidTr="00BE679C">
        <w:tc>
          <w:tcPr>
            <w:tcW w:w="4536" w:type="dxa"/>
          </w:tcPr>
          <w:p w:rsidR="00BE679C" w:rsidRPr="00264D1E" w:rsidRDefault="001B7555" w:rsidP="002076D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64D1E">
              <w:rPr>
                <w:rFonts w:ascii="Times New Roman" w:hAnsi="Times New Roman" w:cs="Times New Roman"/>
                <w:sz w:val="22"/>
                <w:szCs w:val="22"/>
              </w:rPr>
              <w:t>- федеральный бюдже</w:t>
            </w:r>
            <w:r w:rsidR="00453A08" w:rsidRPr="00264D1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1276" w:type="dxa"/>
          </w:tcPr>
          <w:p w:rsidR="00BE679C" w:rsidRPr="00264D1E" w:rsidRDefault="00401AE9" w:rsidP="0020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D1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B7555" w:rsidRPr="00264D1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E679C" w:rsidRPr="00264D1E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167" w:type="dxa"/>
          </w:tcPr>
          <w:p w:rsidR="00BE679C" w:rsidRPr="00264D1E" w:rsidRDefault="00401AE9" w:rsidP="002076D6">
            <w:pPr>
              <w:rPr>
                <w:sz w:val="22"/>
                <w:szCs w:val="22"/>
              </w:rPr>
            </w:pPr>
            <w:r w:rsidRPr="00264D1E">
              <w:rPr>
                <w:sz w:val="22"/>
                <w:szCs w:val="22"/>
              </w:rPr>
              <w:t xml:space="preserve"> </w:t>
            </w:r>
            <w:r w:rsidR="001B7555" w:rsidRPr="00264D1E">
              <w:rPr>
                <w:sz w:val="22"/>
                <w:szCs w:val="22"/>
              </w:rPr>
              <w:t>0</w:t>
            </w:r>
            <w:r w:rsidRPr="00264D1E">
              <w:rPr>
                <w:sz w:val="22"/>
                <w:szCs w:val="22"/>
              </w:rPr>
              <w:t>,</w:t>
            </w:r>
            <w:r w:rsidR="00BE679C" w:rsidRPr="00264D1E">
              <w:rPr>
                <w:sz w:val="22"/>
                <w:szCs w:val="22"/>
              </w:rPr>
              <w:t>00</w:t>
            </w:r>
          </w:p>
        </w:tc>
        <w:tc>
          <w:tcPr>
            <w:tcW w:w="1310" w:type="dxa"/>
          </w:tcPr>
          <w:p w:rsidR="00BE679C" w:rsidRPr="00264D1E" w:rsidRDefault="001B7555" w:rsidP="002076D6">
            <w:pPr>
              <w:rPr>
                <w:sz w:val="22"/>
                <w:szCs w:val="22"/>
              </w:rPr>
            </w:pPr>
            <w:r w:rsidRPr="00264D1E">
              <w:rPr>
                <w:sz w:val="22"/>
                <w:szCs w:val="22"/>
              </w:rPr>
              <w:t>0,</w:t>
            </w:r>
            <w:r w:rsidR="00BE679C" w:rsidRPr="00264D1E">
              <w:rPr>
                <w:sz w:val="22"/>
                <w:szCs w:val="22"/>
              </w:rPr>
              <w:t>0</w:t>
            </w:r>
            <w:r w:rsidR="00401AE9" w:rsidRPr="00264D1E">
              <w:rPr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BE679C" w:rsidRPr="00264D1E" w:rsidRDefault="001B7555" w:rsidP="002076D6">
            <w:pPr>
              <w:rPr>
                <w:sz w:val="22"/>
                <w:szCs w:val="22"/>
              </w:rPr>
            </w:pPr>
            <w:r w:rsidRPr="00264D1E">
              <w:rPr>
                <w:sz w:val="22"/>
                <w:szCs w:val="22"/>
              </w:rPr>
              <w:t>0,</w:t>
            </w:r>
            <w:r w:rsidR="00BE679C" w:rsidRPr="00264D1E">
              <w:rPr>
                <w:sz w:val="22"/>
                <w:szCs w:val="22"/>
              </w:rPr>
              <w:t>0</w:t>
            </w:r>
            <w:r w:rsidR="00401AE9" w:rsidRPr="00264D1E">
              <w:rPr>
                <w:sz w:val="22"/>
                <w:szCs w:val="22"/>
              </w:rPr>
              <w:t>0</w:t>
            </w:r>
          </w:p>
        </w:tc>
      </w:tr>
      <w:tr w:rsidR="001B7555" w:rsidRPr="004C5877" w:rsidTr="00BE679C">
        <w:tc>
          <w:tcPr>
            <w:tcW w:w="4536" w:type="dxa"/>
          </w:tcPr>
          <w:p w:rsidR="001B7555" w:rsidRPr="00264D1E" w:rsidRDefault="001B7555" w:rsidP="002076D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64D1E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276" w:type="dxa"/>
            <w:vAlign w:val="center"/>
          </w:tcPr>
          <w:p w:rsidR="001B7555" w:rsidRPr="00264D1E" w:rsidRDefault="001B7555" w:rsidP="001B7555">
            <w:pPr>
              <w:rPr>
                <w:sz w:val="22"/>
                <w:szCs w:val="22"/>
              </w:rPr>
            </w:pPr>
            <w:r w:rsidRPr="00264D1E">
              <w:rPr>
                <w:sz w:val="22"/>
                <w:szCs w:val="22"/>
              </w:rPr>
              <w:t>10504,12</w:t>
            </w:r>
          </w:p>
        </w:tc>
        <w:tc>
          <w:tcPr>
            <w:tcW w:w="1167" w:type="dxa"/>
            <w:vAlign w:val="center"/>
          </w:tcPr>
          <w:p w:rsidR="001B7555" w:rsidRPr="00264D1E" w:rsidRDefault="001B7555" w:rsidP="001B7555">
            <w:pPr>
              <w:rPr>
                <w:sz w:val="22"/>
                <w:szCs w:val="22"/>
                <w:lang w:val="en-US"/>
              </w:rPr>
            </w:pPr>
            <w:r w:rsidRPr="00264D1E">
              <w:rPr>
                <w:sz w:val="22"/>
                <w:szCs w:val="22"/>
              </w:rPr>
              <w:t>3896,84</w:t>
            </w:r>
          </w:p>
        </w:tc>
        <w:tc>
          <w:tcPr>
            <w:tcW w:w="1310" w:type="dxa"/>
            <w:vAlign w:val="center"/>
          </w:tcPr>
          <w:p w:rsidR="001B7555" w:rsidRPr="00264D1E" w:rsidRDefault="001B7555" w:rsidP="001B7555">
            <w:pPr>
              <w:rPr>
                <w:sz w:val="22"/>
                <w:szCs w:val="22"/>
              </w:rPr>
            </w:pPr>
            <w:r w:rsidRPr="00264D1E">
              <w:rPr>
                <w:sz w:val="22"/>
                <w:szCs w:val="22"/>
              </w:rPr>
              <w:t>3329,89</w:t>
            </w:r>
          </w:p>
        </w:tc>
        <w:tc>
          <w:tcPr>
            <w:tcW w:w="1100" w:type="dxa"/>
            <w:vAlign w:val="center"/>
          </w:tcPr>
          <w:p w:rsidR="001B7555" w:rsidRPr="00264D1E" w:rsidRDefault="001B7555" w:rsidP="001B7555">
            <w:pPr>
              <w:rPr>
                <w:sz w:val="22"/>
                <w:szCs w:val="22"/>
              </w:rPr>
            </w:pPr>
            <w:r w:rsidRPr="00264D1E">
              <w:rPr>
                <w:sz w:val="22"/>
                <w:szCs w:val="22"/>
              </w:rPr>
              <w:t>3277,39</w:t>
            </w:r>
          </w:p>
        </w:tc>
      </w:tr>
    </w:tbl>
    <w:p w:rsidR="004C5877" w:rsidRPr="004C5877" w:rsidRDefault="004C5877" w:rsidP="004C5877">
      <w:pPr>
        <w:pStyle w:val="ConsPlusNormal"/>
        <w:tabs>
          <w:tab w:val="left" w:pos="993"/>
        </w:tabs>
        <w:jc w:val="both"/>
        <w:rPr>
          <w:b/>
          <w:i/>
          <w:color w:val="948A54"/>
        </w:rPr>
      </w:pPr>
    </w:p>
    <w:p w:rsidR="004C5877" w:rsidRDefault="004C5877" w:rsidP="004C5877">
      <w:pPr>
        <w:pStyle w:val="ConsPlusNormal"/>
        <w:tabs>
          <w:tab w:val="left" w:pos="993"/>
        </w:tabs>
        <w:jc w:val="both"/>
        <w:rPr>
          <w:b/>
          <w:i/>
        </w:rPr>
      </w:pPr>
    </w:p>
    <w:p w:rsidR="004C5877" w:rsidRDefault="004C5877" w:rsidP="004C5877">
      <w:pPr>
        <w:pStyle w:val="ConsPlusNormal"/>
        <w:tabs>
          <w:tab w:val="left" w:pos="993"/>
        </w:tabs>
        <w:jc w:val="both"/>
        <w:rPr>
          <w:b/>
          <w:i/>
        </w:rPr>
      </w:pPr>
    </w:p>
    <w:p w:rsidR="004C5877" w:rsidRDefault="004C5877" w:rsidP="004C5877">
      <w:pPr>
        <w:pStyle w:val="ConsPlusNormal"/>
        <w:tabs>
          <w:tab w:val="left" w:pos="993"/>
        </w:tabs>
        <w:jc w:val="both"/>
        <w:rPr>
          <w:b/>
          <w:i/>
        </w:rPr>
      </w:pPr>
    </w:p>
    <w:p w:rsidR="00C0519B" w:rsidRDefault="00C0519B" w:rsidP="002448B3">
      <w:pPr>
        <w:ind w:left="5670" w:firstLine="567"/>
        <w:rPr>
          <w:sz w:val="28"/>
          <w:szCs w:val="28"/>
        </w:rPr>
      </w:pPr>
    </w:p>
    <w:p w:rsidR="00C0519B" w:rsidRDefault="00C0519B" w:rsidP="002448B3">
      <w:pPr>
        <w:ind w:left="5670" w:firstLine="567"/>
        <w:rPr>
          <w:sz w:val="28"/>
          <w:szCs w:val="28"/>
        </w:rPr>
      </w:pPr>
    </w:p>
    <w:p w:rsidR="00C0519B" w:rsidRDefault="00C0519B" w:rsidP="002448B3">
      <w:pPr>
        <w:ind w:left="5670" w:firstLine="567"/>
        <w:rPr>
          <w:sz w:val="28"/>
          <w:szCs w:val="28"/>
        </w:rPr>
      </w:pPr>
    </w:p>
    <w:p w:rsidR="00C0519B" w:rsidRDefault="00C0519B" w:rsidP="002448B3">
      <w:pPr>
        <w:ind w:left="5670" w:firstLine="567"/>
        <w:rPr>
          <w:sz w:val="28"/>
          <w:szCs w:val="28"/>
        </w:rPr>
      </w:pPr>
    </w:p>
    <w:p w:rsidR="00C0519B" w:rsidRDefault="00C0519B" w:rsidP="002448B3">
      <w:pPr>
        <w:ind w:left="5670" w:firstLine="567"/>
        <w:rPr>
          <w:sz w:val="28"/>
          <w:szCs w:val="28"/>
        </w:rPr>
      </w:pPr>
    </w:p>
    <w:p w:rsidR="00C0519B" w:rsidRDefault="00C0519B" w:rsidP="002448B3">
      <w:pPr>
        <w:ind w:left="5670" w:firstLine="567"/>
        <w:rPr>
          <w:sz w:val="28"/>
          <w:szCs w:val="28"/>
        </w:rPr>
      </w:pPr>
    </w:p>
    <w:p w:rsidR="00C0519B" w:rsidRDefault="00C0519B" w:rsidP="002448B3">
      <w:pPr>
        <w:ind w:left="5670" w:firstLine="567"/>
        <w:rPr>
          <w:sz w:val="28"/>
          <w:szCs w:val="28"/>
        </w:rPr>
        <w:sectPr w:rsidR="00C0519B" w:rsidSect="00EB1BFC">
          <w:headerReference w:type="default" r:id="rId11"/>
          <w:pgSz w:w="11906" w:h="16838"/>
          <w:pgMar w:top="284" w:right="851" w:bottom="993" w:left="1701" w:header="709" w:footer="709" w:gutter="0"/>
          <w:pgNumType w:start="1"/>
          <w:cols w:space="708"/>
          <w:titlePg/>
          <w:docGrid w:linePitch="360"/>
        </w:sectPr>
      </w:pPr>
    </w:p>
    <w:p w:rsidR="002448B3" w:rsidRPr="00264D1E" w:rsidRDefault="002448B3" w:rsidP="002448B3">
      <w:pPr>
        <w:ind w:left="5670" w:firstLine="567"/>
        <w:rPr>
          <w:sz w:val="28"/>
          <w:szCs w:val="28"/>
        </w:rPr>
      </w:pPr>
      <w:r w:rsidRPr="00264D1E">
        <w:rPr>
          <w:sz w:val="28"/>
          <w:szCs w:val="28"/>
        </w:rPr>
        <w:lastRenderedPageBreak/>
        <w:t xml:space="preserve">ПРИЛОЖЕНИЕ  </w:t>
      </w:r>
    </w:p>
    <w:p w:rsidR="002448B3" w:rsidRPr="00264D1E" w:rsidRDefault="002448B3" w:rsidP="00946332">
      <w:pPr>
        <w:ind w:left="6804"/>
        <w:jc w:val="both"/>
        <w:rPr>
          <w:sz w:val="28"/>
          <w:szCs w:val="28"/>
        </w:rPr>
      </w:pPr>
      <w:r w:rsidRPr="00264D1E">
        <w:rPr>
          <w:sz w:val="28"/>
          <w:szCs w:val="28"/>
        </w:rPr>
        <w:t xml:space="preserve">к </w:t>
      </w:r>
      <w:r w:rsidR="000C0B06">
        <w:rPr>
          <w:sz w:val="28"/>
          <w:szCs w:val="28"/>
        </w:rPr>
        <w:t xml:space="preserve">муниципальной </w:t>
      </w:r>
      <w:r w:rsidRPr="00264D1E">
        <w:rPr>
          <w:sz w:val="28"/>
          <w:szCs w:val="28"/>
        </w:rPr>
        <w:t>программе</w:t>
      </w:r>
    </w:p>
    <w:p w:rsidR="002448B3" w:rsidRPr="00264D1E" w:rsidRDefault="002448B3" w:rsidP="002448B3">
      <w:pPr>
        <w:ind w:left="5670"/>
        <w:rPr>
          <w:sz w:val="28"/>
          <w:szCs w:val="28"/>
        </w:rPr>
      </w:pPr>
    </w:p>
    <w:p w:rsidR="002448B3" w:rsidRPr="00264D1E" w:rsidRDefault="002448B3" w:rsidP="002448B3">
      <w:pPr>
        <w:autoSpaceDE w:val="0"/>
        <w:autoSpaceDN w:val="0"/>
        <w:adjustRightInd w:val="0"/>
        <w:ind w:firstLine="426"/>
        <w:rPr>
          <w:b/>
          <w:sz w:val="28"/>
          <w:szCs w:val="28"/>
        </w:rPr>
      </w:pPr>
    </w:p>
    <w:p w:rsidR="002448B3" w:rsidRPr="00264D1E" w:rsidRDefault="002448B3" w:rsidP="002448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D1E">
        <w:rPr>
          <w:rFonts w:ascii="Times New Roman" w:hAnsi="Times New Roman" w:cs="Times New Roman"/>
          <w:b/>
          <w:sz w:val="28"/>
          <w:szCs w:val="28"/>
        </w:rPr>
        <w:t xml:space="preserve">Подпрограмма  </w:t>
      </w:r>
    </w:p>
    <w:p w:rsidR="002448B3" w:rsidRPr="00264D1E" w:rsidRDefault="002448B3" w:rsidP="002448B3">
      <w:pPr>
        <w:pStyle w:val="ConsPlusCell"/>
        <w:ind w:left="72"/>
        <w:rPr>
          <w:rFonts w:ascii="Times New Roman" w:hAnsi="Times New Roman" w:cs="Times New Roman"/>
          <w:b/>
          <w:sz w:val="28"/>
          <w:szCs w:val="28"/>
        </w:rPr>
      </w:pPr>
      <w:r w:rsidRPr="00264D1E">
        <w:rPr>
          <w:rFonts w:ascii="Times New Roman" w:hAnsi="Times New Roman" w:cs="Times New Roman"/>
          <w:b/>
          <w:sz w:val="28"/>
          <w:szCs w:val="28"/>
        </w:rPr>
        <w:t>«</w:t>
      </w:r>
      <w:r w:rsidR="00C451CA" w:rsidRPr="00264D1E">
        <w:rPr>
          <w:rFonts w:ascii="Times New Roman" w:hAnsi="Times New Roman" w:cs="Times New Roman"/>
          <w:b/>
          <w:sz w:val="28"/>
          <w:szCs w:val="28"/>
        </w:rPr>
        <w:t>Энергосбережение на территории ЯМР на 2020-2022 годы</w:t>
      </w:r>
      <w:r w:rsidRPr="00264D1E">
        <w:rPr>
          <w:rFonts w:ascii="Times New Roman" w:hAnsi="Times New Roman" w:cs="Times New Roman"/>
          <w:b/>
          <w:sz w:val="28"/>
          <w:szCs w:val="28"/>
        </w:rPr>
        <w:t>»</w:t>
      </w:r>
    </w:p>
    <w:p w:rsidR="002448B3" w:rsidRPr="00264D1E" w:rsidRDefault="002448B3" w:rsidP="002448B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48B3" w:rsidRPr="00264D1E" w:rsidRDefault="002448B3" w:rsidP="002448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D1E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 </w:t>
      </w:r>
    </w:p>
    <w:p w:rsidR="002448B3" w:rsidRPr="00264D1E" w:rsidRDefault="002448B3" w:rsidP="002448B3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2448B3" w:rsidRPr="00264D1E" w:rsidTr="00946332">
        <w:trPr>
          <w:cantSplit/>
          <w:trHeight w:val="6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B3" w:rsidRPr="00264D1E" w:rsidRDefault="002448B3" w:rsidP="008F6593">
            <w:pPr>
              <w:pStyle w:val="ConsPlusCell"/>
              <w:ind w:left="7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64D1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B3" w:rsidRPr="00264D1E" w:rsidRDefault="002448B3" w:rsidP="001C39F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4D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51CA" w:rsidRPr="00264D1E">
              <w:rPr>
                <w:rFonts w:ascii="Times New Roman" w:hAnsi="Times New Roman" w:cs="Times New Roman"/>
                <w:sz w:val="28"/>
                <w:szCs w:val="28"/>
              </w:rPr>
              <w:t>Энергосбережение на территории ЯМР на 2020-2022 годы</w:t>
            </w:r>
          </w:p>
        </w:tc>
      </w:tr>
      <w:tr w:rsidR="002448B3" w:rsidRPr="00264D1E" w:rsidTr="001F5BB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B3" w:rsidRPr="00264D1E" w:rsidRDefault="002448B3" w:rsidP="008F6593">
            <w:pPr>
              <w:pStyle w:val="ConsPlusCell"/>
              <w:ind w:left="7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64D1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  <w:r w:rsidRPr="0026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4D1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B3" w:rsidRPr="00264D1E" w:rsidRDefault="008F6593" w:rsidP="001C39FA">
            <w:pPr>
              <w:pStyle w:val="ConsPlusCel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64D1E">
              <w:rPr>
                <w:rFonts w:ascii="Times New Roman" w:hAnsi="Times New Roman" w:cs="Times New Roman"/>
                <w:sz w:val="28"/>
                <w:szCs w:val="28"/>
              </w:rPr>
              <w:t>МКУ «Многофункциональный центр развития» Ярославского муниципального района</w:t>
            </w:r>
          </w:p>
        </w:tc>
      </w:tr>
      <w:tr w:rsidR="002448B3" w:rsidRPr="00264D1E" w:rsidTr="001F5BB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B3" w:rsidRPr="00264D1E" w:rsidRDefault="002448B3" w:rsidP="008F6593">
            <w:pPr>
              <w:pStyle w:val="ConsPlusCell"/>
              <w:ind w:left="7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64D1E">
              <w:rPr>
                <w:rFonts w:ascii="Times New Roman" w:hAnsi="Times New Roman" w:cs="Times New Roman"/>
                <w:sz w:val="28"/>
                <w:szCs w:val="28"/>
              </w:rPr>
              <w:t xml:space="preserve"> Куратор подпрограммы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B3" w:rsidRPr="00264D1E" w:rsidRDefault="008F6593" w:rsidP="00264D1E">
            <w:pPr>
              <w:pStyle w:val="ConsPlusCel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64D1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ЯМР</w:t>
            </w:r>
          </w:p>
        </w:tc>
      </w:tr>
      <w:tr w:rsidR="002448B3" w:rsidRPr="00264D1E" w:rsidTr="001F5BB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B3" w:rsidRPr="00264D1E" w:rsidRDefault="002448B3" w:rsidP="008F6593">
            <w:pPr>
              <w:pStyle w:val="ConsPlusCell"/>
              <w:ind w:left="7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64D1E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8B3" w:rsidRPr="00264D1E" w:rsidRDefault="002448B3" w:rsidP="001C39FA">
            <w:pPr>
              <w:pStyle w:val="ConsPlusCel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64D1E">
              <w:rPr>
                <w:rFonts w:ascii="Times New Roman" w:hAnsi="Times New Roman" w:cs="Times New Roman"/>
                <w:sz w:val="28"/>
                <w:szCs w:val="28"/>
              </w:rPr>
              <w:t>2020-2022 годы</w:t>
            </w:r>
          </w:p>
        </w:tc>
      </w:tr>
      <w:tr w:rsidR="001C39FA" w:rsidRPr="00264D1E" w:rsidTr="001F5BB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FA" w:rsidRPr="00264D1E" w:rsidRDefault="001C39FA" w:rsidP="008F6593">
            <w:pPr>
              <w:pStyle w:val="ConsPlusCell"/>
              <w:ind w:left="7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64D1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мероприятий подпрограммы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FA" w:rsidRPr="00264D1E" w:rsidRDefault="001C39FA" w:rsidP="001C39FA">
            <w:pPr>
              <w:pStyle w:val="ConsPlusCel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64D1E">
              <w:rPr>
                <w:rFonts w:ascii="Times New Roman" w:hAnsi="Times New Roman" w:cs="Times New Roman"/>
                <w:sz w:val="28"/>
                <w:szCs w:val="28"/>
              </w:rPr>
              <w:t>МКУ «Многофункциональный центр развития» Ярославского муниципального района</w:t>
            </w:r>
          </w:p>
        </w:tc>
      </w:tr>
      <w:tr w:rsidR="001C39FA" w:rsidRPr="00264D1E" w:rsidTr="001F5BB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FA" w:rsidRPr="00264D1E" w:rsidRDefault="001C39FA" w:rsidP="008F6593">
            <w:pPr>
              <w:pStyle w:val="ConsPlusCell"/>
              <w:ind w:left="7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64D1E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мероприятий 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FA" w:rsidRDefault="001C39FA" w:rsidP="00471F5A">
            <w:pPr>
              <w:pStyle w:val="ConsPlusCel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64D1E">
              <w:rPr>
                <w:rFonts w:ascii="Times New Roman" w:hAnsi="Times New Roman" w:cs="Times New Roman"/>
                <w:sz w:val="28"/>
                <w:szCs w:val="28"/>
              </w:rPr>
              <w:t xml:space="preserve">МКУ «Многофункциональный центр развития» </w:t>
            </w:r>
            <w:r w:rsidR="00264D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64D1E">
              <w:rPr>
                <w:rFonts w:ascii="Times New Roman" w:hAnsi="Times New Roman" w:cs="Times New Roman"/>
                <w:sz w:val="28"/>
                <w:szCs w:val="28"/>
              </w:rPr>
              <w:t>Ярославского муниципального района</w:t>
            </w:r>
            <w:r w:rsidR="00264D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6E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4573" w:rsidRDefault="00004573" w:rsidP="00471F5A">
            <w:pPr>
              <w:pStyle w:val="ConsPlusCel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«ЖКХ «Заволжье»;</w:t>
            </w:r>
          </w:p>
          <w:p w:rsidR="00356E33" w:rsidRDefault="00356E33" w:rsidP="000C7A68">
            <w:pPr>
              <w:pStyle w:val="ConsPlusCel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Теплоресурс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56E33" w:rsidRDefault="00264D1E" w:rsidP="000C7A68">
            <w:pPr>
              <w:pStyle w:val="ConsPlusCel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A6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правляющ</w:t>
            </w:r>
            <w:r w:rsidR="00356E33">
              <w:rPr>
                <w:rFonts w:ascii="Times New Roman" w:hAnsi="Times New Roman" w:cs="Times New Roman"/>
                <w:sz w:val="28"/>
                <w:szCs w:val="28"/>
              </w:rPr>
              <w:t>ие компании ЯМР;</w:t>
            </w:r>
          </w:p>
          <w:p w:rsidR="00356E33" w:rsidRDefault="00356E33" w:rsidP="000C7A68">
            <w:pPr>
              <w:pStyle w:val="ConsPlusCel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учреждения ЯМР;</w:t>
            </w:r>
            <w:r w:rsidR="00264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4D1E" w:rsidRPr="00264D1E" w:rsidRDefault="00264D1E" w:rsidP="00946332">
            <w:pPr>
              <w:pStyle w:val="ConsPlusCel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356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ЯМР</w:t>
            </w:r>
          </w:p>
        </w:tc>
      </w:tr>
      <w:tr w:rsidR="001C39FA" w:rsidRPr="00264D1E" w:rsidTr="001F5BB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FA" w:rsidRPr="00264D1E" w:rsidRDefault="001C39FA" w:rsidP="008F6593">
            <w:pPr>
              <w:pStyle w:val="ConsPlusCell"/>
              <w:ind w:left="7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64D1E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подпрограммы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FA" w:rsidRPr="00264D1E" w:rsidRDefault="00946332" w:rsidP="0094633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64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39FA" w:rsidRPr="00264D1E">
              <w:rPr>
                <w:rFonts w:ascii="Times New Roman" w:hAnsi="Times New Roman" w:cs="Times New Roman"/>
                <w:sz w:val="28"/>
                <w:szCs w:val="28"/>
              </w:rPr>
              <w:t>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9FA" w:rsidRPr="00264D1E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использования </w:t>
            </w:r>
            <w:proofErr w:type="gramStart"/>
            <w:r w:rsidR="001C39FA" w:rsidRPr="00264D1E">
              <w:rPr>
                <w:rFonts w:ascii="Times New Roman" w:hAnsi="Times New Roman" w:cs="Times New Roman"/>
                <w:sz w:val="28"/>
                <w:szCs w:val="28"/>
              </w:rPr>
              <w:t>энергетических</w:t>
            </w:r>
            <w:proofErr w:type="gramEnd"/>
            <w:r w:rsidR="001C39FA" w:rsidRPr="00264D1E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 в Ярославском муниципальном районе</w:t>
            </w:r>
          </w:p>
        </w:tc>
      </w:tr>
      <w:tr w:rsidR="001C39FA" w:rsidRPr="00264D1E" w:rsidTr="001F5BB3">
        <w:trPr>
          <w:cantSplit/>
          <w:trHeight w:val="24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FA" w:rsidRPr="00264D1E" w:rsidRDefault="001C39FA" w:rsidP="008F6593">
            <w:pPr>
              <w:pStyle w:val="ConsPlusCell"/>
              <w:ind w:left="7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64D1E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1276"/>
              <w:gridCol w:w="992"/>
              <w:gridCol w:w="1134"/>
              <w:gridCol w:w="1276"/>
            </w:tblGrid>
            <w:tr w:rsidR="001C39FA" w:rsidRPr="00264D1E" w:rsidTr="00186FBF">
              <w:trPr>
                <w:trHeight w:val="113"/>
              </w:trPr>
              <w:tc>
                <w:tcPr>
                  <w:tcW w:w="1484" w:type="dxa"/>
                  <w:vMerge w:val="restart"/>
                </w:tcPr>
                <w:p w:rsidR="001C39FA" w:rsidRPr="00264D1E" w:rsidRDefault="001C39FA" w:rsidP="001F5BB3">
                  <w:pPr>
                    <w:rPr>
                      <w:bCs/>
                    </w:rPr>
                  </w:pPr>
                  <w:r w:rsidRPr="00264D1E">
                    <w:rPr>
                      <w:bCs/>
                    </w:rPr>
                    <w:t>Источники финансирования</w:t>
                  </w:r>
                </w:p>
              </w:tc>
              <w:tc>
                <w:tcPr>
                  <w:tcW w:w="4678" w:type="dxa"/>
                  <w:gridSpan w:val="4"/>
                </w:tcPr>
                <w:p w:rsidR="001C39FA" w:rsidRPr="00264D1E" w:rsidRDefault="001C39FA" w:rsidP="001F5BB3">
                  <w:pPr>
                    <w:rPr>
                      <w:bCs/>
                    </w:rPr>
                  </w:pPr>
                  <w:r w:rsidRPr="00264D1E">
                    <w:rPr>
                      <w:bCs/>
                    </w:rPr>
                    <w:t>Объем финансирования, тыс. руб.</w:t>
                  </w:r>
                </w:p>
              </w:tc>
            </w:tr>
            <w:tr w:rsidR="001C39FA" w:rsidRPr="00264D1E" w:rsidTr="00186FBF">
              <w:trPr>
                <w:trHeight w:val="113"/>
              </w:trPr>
              <w:tc>
                <w:tcPr>
                  <w:tcW w:w="1484" w:type="dxa"/>
                  <w:vMerge/>
                </w:tcPr>
                <w:p w:rsidR="001C39FA" w:rsidRPr="00264D1E" w:rsidRDefault="001C39FA" w:rsidP="001F5BB3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1C39FA" w:rsidRPr="00264D1E" w:rsidRDefault="001C39FA" w:rsidP="001F5BB3">
                  <w:pPr>
                    <w:rPr>
                      <w:bCs/>
                    </w:rPr>
                  </w:pPr>
                  <w:r w:rsidRPr="00264D1E">
                    <w:rPr>
                      <w:bCs/>
                    </w:rPr>
                    <w:t>Всего</w:t>
                  </w:r>
                </w:p>
              </w:tc>
              <w:tc>
                <w:tcPr>
                  <w:tcW w:w="3402" w:type="dxa"/>
                  <w:gridSpan w:val="3"/>
                </w:tcPr>
                <w:p w:rsidR="001C39FA" w:rsidRPr="00264D1E" w:rsidRDefault="001C39FA" w:rsidP="001F5BB3">
                  <w:pPr>
                    <w:rPr>
                      <w:bCs/>
                    </w:rPr>
                  </w:pPr>
                  <w:r w:rsidRPr="00264D1E">
                    <w:rPr>
                      <w:bCs/>
                    </w:rPr>
                    <w:t>В том числе по годам</w:t>
                  </w:r>
                </w:p>
              </w:tc>
            </w:tr>
            <w:tr w:rsidR="001C39FA" w:rsidRPr="00264D1E" w:rsidTr="00186FBF">
              <w:trPr>
                <w:trHeight w:val="112"/>
              </w:trPr>
              <w:tc>
                <w:tcPr>
                  <w:tcW w:w="1484" w:type="dxa"/>
                  <w:vMerge/>
                </w:tcPr>
                <w:p w:rsidR="001C39FA" w:rsidRPr="00264D1E" w:rsidRDefault="001C39FA" w:rsidP="001F5BB3">
                  <w:pPr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1C39FA" w:rsidRPr="00264D1E" w:rsidRDefault="001C39FA" w:rsidP="001F5BB3">
                  <w:pPr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1C39FA" w:rsidRPr="00264D1E" w:rsidRDefault="001C39FA" w:rsidP="001F5BB3">
                  <w:pPr>
                    <w:rPr>
                      <w:bCs/>
                    </w:rPr>
                  </w:pPr>
                  <w:r w:rsidRPr="00264D1E">
                    <w:rPr>
                      <w:bCs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1C39FA" w:rsidRPr="00264D1E" w:rsidRDefault="001C39FA" w:rsidP="001F5BB3">
                  <w:pPr>
                    <w:rPr>
                      <w:bCs/>
                    </w:rPr>
                  </w:pPr>
                  <w:r w:rsidRPr="00264D1E">
                    <w:rPr>
                      <w:bCs/>
                    </w:rPr>
                    <w:t>2021</w:t>
                  </w:r>
                </w:p>
              </w:tc>
              <w:tc>
                <w:tcPr>
                  <w:tcW w:w="1276" w:type="dxa"/>
                </w:tcPr>
                <w:p w:rsidR="001C39FA" w:rsidRPr="00264D1E" w:rsidRDefault="001C39FA" w:rsidP="001F5BB3">
                  <w:pPr>
                    <w:rPr>
                      <w:bCs/>
                    </w:rPr>
                  </w:pPr>
                  <w:r w:rsidRPr="00264D1E">
                    <w:rPr>
                      <w:bCs/>
                    </w:rPr>
                    <w:t>2022</w:t>
                  </w:r>
                </w:p>
              </w:tc>
            </w:tr>
            <w:tr w:rsidR="001C39FA" w:rsidRPr="00264D1E" w:rsidTr="00186FBF">
              <w:tc>
                <w:tcPr>
                  <w:tcW w:w="1484" w:type="dxa"/>
                </w:tcPr>
                <w:p w:rsidR="001C39FA" w:rsidRPr="00946332" w:rsidRDefault="001C39FA" w:rsidP="00946332">
                  <w:pPr>
                    <w:rPr>
                      <w:bCs/>
                      <w:sz w:val="22"/>
                      <w:szCs w:val="22"/>
                    </w:rPr>
                  </w:pPr>
                  <w:r w:rsidRPr="00946332">
                    <w:rPr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1C39FA" w:rsidRPr="00946332" w:rsidRDefault="001C39FA" w:rsidP="00946332">
                  <w:pPr>
                    <w:rPr>
                      <w:bCs/>
                      <w:sz w:val="22"/>
                      <w:szCs w:val="22"/>
                    </w:rPr>
                  </w:pPr>
                  <w:r w:rsidRPr="00946332">
                    <w:rPr>
                      <w:bCs/>
                      <w:sz w:val="22"/>
                      <w:szCs w:val="22"/>
                    </w:rPr>
                    <w:t>501,73</w:t>
                  </w:r>
                </w:p>
              </w:tc>
              <w:tc>
                <w:tcPr>
                  <w:tcW w:w="992" w:type="dxa"/>
                  <w:vAlign w:val="center"/>
                </w:tcPr>
                <w:p w:rsidR="001C39FA" w:rsidRPr="00946332" w:rsidRDefault="001C39FA" w:rsidP="00946332">
                  <w:pPr>
                    <w:rPr>
                      <w:bCs/>
                      <w:sz w:val="22"/>
                      <w:szCs w:val="22"/>
                    </w:rPr>
                  </w:pPr>
                  <w:r w:rsidRPr="00946332">
                    <w:rPr>
                      <w:bCs/>
                      <w:sz w:val="22"/>
                      <w:szCs w:val="22"/>
                    </w:rPr>
                    <w:t>98,79</w:t>
                  </w:r>
                </w:p>
              </w:tc>
              <w:tc>
                <w:tcPr>
                  <w:tcW w:w="1134" w:type="dxa"/>
                  <w:vAlign w:val="center"/>
                </w:tcPr>
                <w:p w:rsidR="001C39FA" w:rsidRPr="00946332" w:rsidRDefault="001C39FA" w:rsidP="00946332">
                  <w:pPr>
                    <w:rPr>
                      <w:bCs/>
                      <w:sz w:val="22"/>
                      <w:szCs w:val="22"/>
                    </w:rPr>
                  </w:pPr>
                  <w:r w:rsidRPr="00946332">
                    <w:rPr>
                      <w:bCs/>
                      <w:sz w:val="22"/>
                      <w:szCs w:val="22"/>
                    </w:rPr>
                    <w:t>245,54</w:t>
                  </w:r>
                </w:p>
              </w:tc>
              <w:tc>
                <w:tcPr>
                  <w:tcW w:w="1276" w:type="dxa"/>
                  <w:vAlign w:val="center"/>
                </w:tcPr>
                <w:p w:rsidR="001C39FA" w:rsidRPr="00946332" w:rsidRDefault="001C39FA" w:rsidP="00946332">
                  <w:pPr>
                    <w:rPr>
                      <w:bCs/>
                      <w:sz w:val="22"/>
                      <w:szCs w:val="22"/>
                    </w:rPr>
                  </w:pPr>
                  <w:r w:rsidRPr="00946332">
                    <w:rPr>
                      <w:bCs/>
                      <w:sz w:val="22"/>
                      <w:szCs w:val="22"/>
                    </w:rPr>
                    <w:t>157,40</w:t>
                  </w:r>
                </w:p>
              </w:tc>
            </w:tr>
            <w:tr w:rsidR="001C39FA" w:rsidRPr="00264D1E" w:rsidTr="00186FBF">
              <w:tc>
                <w:tcPr>
                  <w:tcW w:w="1484" w:type="dxa"/>
                </w:tcPr>
                <w:p w:rsidR="001C39FA" w:rsidRPr="00946332" w:rsidRDefault="001C39FA" w:rsidP="00946332">
                  <w:pPr>
                    <w:rPr>
                      <w:bCs/>
                      <w:sz w:val="22"/>
                      <w:szCs w:val="22"/>
                    </w:rPr>
                  </w:pPr>
                  <w:r w:rsidRPr="00946332">
                    <w:rPr>
                      <w:bCs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vAlign w:val="center"/>
                </w:tcPr>
                <w:p w:rsidR="001C39FA" w:rsidRPr="00946332" w:rsidRDefault="001C39FA" w:rsidP="00946332">
                  <w:pPr>
                    <w:rPr>
                      <w:bCs/>
                      <w:sz w:val="22"/>
                      <w:szCs w:val="22"/>
                    </w:rPr>
                  </w:pPr>
                  <w:r w:rsidRPr="00946332">
                    <w:rPr>
                      <w:bCs/>
                      <w:sz w:val="22"/>
                      <w:szCs w:val="22"/>
                    </w:rPr>
                    <w:t>10504,12</w:t>
                  </w:r>
                </w:p>
              </w:tc>
              <w:tc>
                <w:tcPr>
                  <w:tcW w:w="992" w:type="dxa"/>
                  <w:vAlign w:val="center"/>
                </w:tcPr>
                <w:p w:rsidR="001C39FA" w:rsidRPr="00946332" w:rsidRDefault="001C39FA" w:rsidP="00946332">
                  <w:pPr>
                    <w:rPr>
                      <w:bCs/>
                      <w:sz w:val="22"/>
                      <w:szCs w:val="22"/>
                    </w:rPr>
                  </w:pPr>
                  <w:r w:rsidRPr="00946332">
                    <w:rPr>
                      <w:bCs/>
                      <w:sz w:val="22"/>
                      <w:szCs w:val="22"/>
                    </w:rPr>
                    <w:t>3896,84</w:t>
                  </w:r>
                </w:p>
              </w:tc>
              <w:tc>
                <w:tcPr>
                  <w:tcW w:w="1134" w:type="dxa"/>
                  <w:vAlign w:val="center"/>
                </w:tcPr>
                <w:p w:rsidR="001C39FA" w:rsidRPr="00946332" w:rsidRDefault="001C39FA" w:rsidP="00946332">
                  <w:pPr>
                    <w:rPr>
                      <w:bCs/>
                      <w:sz w:val="22"/>
                      <w:szCs w:val="22"/>
                    </w:rPr>
                  </w:pPr>
                  <w:r w:rsidRPr="00946332">
                    <w:rPr>
                      <w:bCs/>
                      <w:sz w:val="22"/>
                      <w:szCs w:val="22"/>
                    </w:rPr>
                    <w:t>3329,89</w:t>
                  </w:r>
                </w:p>
              </w:tc>
              <w:tc>
                <w:tcPr>
                  <w:tcW w:w="1276" w:type="dxa"/>
                  <w:vAlign w:val="center"/>
                </w:tcPr>
                <w:p w:rsidR="001C39FA" w:rsidRPr="00946332" w:rsidRDefault="001C39FA" w:rsidP="00946332">
                  <w:pPr>
                    <w:rPr>
                      <w:bCs/>
                      <w:sz w:val="22"/>
                      <w:szCs w:val="22"/>
                    </w:rPr>
                  </w:pPr>
                  <w:r w:rsidRPr="00946332">
                    <w:rPr>
                      <w:bCs/>
                      <w:sz w:val="22"/>
                      <w:szCs w:val="22"/>
                    </w:rPr>
                    <w:t>3277,39</w:t>
                  </w:r>
                </w:p>
              </w:tc>
            </w:tr>
            <w:tr w:rsidR="001C39FA" w:rsidRPr="00264D1E" w:rsidTr="00186FBF">
              <w:tc>
                <w:tcPr>
                  <w:tcW w:w="1484" w:type="dxa"/>
                </w:tcPr>
                <w:p w:rsidR="001C39FA" w:rsidRPr="00264D1E" w:rsidRDefault="001C39FA" w:rsidP="001F5BB3">
                  <w:pPr>
                    <w:rPr>
                      <w:b/>
                      <w:bCs/>
                    </w:rPr>
                  </w:pPr>
                  <w:r w:rsidRPr="00264D1E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276" w:type="dxa"/>
                  <w:vAlign w:val="center"/>
                </w:tcPr>
                <w:p w:rsidR="001C39FA" w:rsidRPr="00264D1E" w:rsidRDefault="001C39FA" w:rsidP="001F5BB3">
                  <w:pPr>
                    <w:ind w:right="-17"/>
                    <w:rPr>
                      <w:b/>
                      <w:sz w:val="20"/>
                      <w:szCs w:val="20"/>
                    </w:rPr>
                  </w:pPr>
                  <w:r w:rsidRPr="00264D1E">
                    <w:rPr>
                      <w:b/>
                      <w:sz w:val="20"/>
                      <w:szCs w:val="20"/>
                    </w:rPr>
                    <w:t>11005,85</w:t>
                  </w:r>
                </w:p>
              </w:tc>
              <w:tc>
                <w:tcPr>
                  <w:tcW w:w="992" w:type="dxa"/>
                  <w:vAlign w:val="center"/>
                </w:tcPr>
                <w:p w:rsidR="001C39FA" w:rsidRPr="00264D1E" w:rsidRDefault="001C39FA" w:rsidP="001F5BB3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264D1E">
                    <w:rPr>
                      <w:b/>
                      <w:sz w:val="20"/>
                      <w:szCs w:val="20"/>
                    </w:rPr>
                    <w:t>3995,63</w:t>
                  </w:r>
                </w:p>
              </w:tc>
              <w:tc>
                <w:tcPr>
                  <w:tcW w:w="1134" w:type="dxa"/>
                  <w:vAlign w:val="center"/>
                </w:tcPr>
                <w:p w:rsidR="001C39FA" w:rsidRPr="00264D1E" w:rsidRDefault="001C39FA" w:rsidP="001F5BB3">
                  <w:pPr>
                    <w:rPr>
                      <w:b/>
                      <w:sz w:val="20"/>
                      <w:szCs w:val="20"/>
                    </w:rPr>
                  </w:pPr>
                  <w:r w:rsidRPr="00264D1E">
                    <w:rPr>
                      <w:b/>
                      <w:sz w:val="20"/>
                      <w:szCs w:val="20"/>
                    </w:rPr>
                    <w:t>3575,43</w:t>
                  </w:r>
                </w:p>
              </w:tc>
              <w:tc>
                <w:tcPr>
                  <w:tcW w:w="1276" w:type="dxa"/>
                  <w:vAlign w:val="center"/>
                </w:tcPr>
                <w:p w:rsidR="001C39FA" w:rsidRPr="00264D1E" w:rsidRDefault="001C39FA" w:rsidP="001F5BB3">
                  <w:pPr>
                    <w:rPr>
                      <w:b/>
                      <w:sz w:val="20"/>
                      <w:szCs w:val="20"/>
                    </w:rPr>
                  </w:pPr>
                  <w:r w:rsidRPr="00264D1E">
                    <w:rPr>
                      <w:b/>
                      <w:sz w:val="20"/>
                      <w:szCs w:val="20"/>
                    </w:rPr>
                    <w:t>3434,79</w:t>
                  </w:r>
                </w:p>
              </w:tc>
            </w:tr>
          </w:tbl>
          <w:p w:rsidR="001C39FA" w:rsidRPr="00264D1E" w:rsidRDefault="001C39FA" w:rsidP="001F5BB3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9FA" w:rsidRPr="000C7A68" w:rsidTr="001F5BB3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FA" w:rsidRPr="000C7A68" w:rsidRDefault="001C39FA" w:rsidP="008F6593">
            <w:pPr>
              <w:pStyle w:val="ConsPlusCell"/>
              <w:ind w:left="7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7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Конечные результаты реализации подпрограммы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50" w:rsidRPr="00165ECB" w:rsidRDefault="000C7A68" w:rsidP="00212850">
            <w:pPr>
              <w:pStyle w:val="ConsPlusCel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65EC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212850" w:rsidRPr="00165ECB">
              <w:rPr>
                <w:rFonts w:ascii="Times New Roman" w:hAnsi="Times New Roman" w:cs="Times New Roman"/>
                <w:sz w:val="28"/>
                <w:szCs w:val="28"/>
              </w:rPr>
              <w:t>энергетической э</w:t>
            </w:r>
            <w:r w:rsidRPr="00165ECB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ффективности использования </w:t>
            </w:r>
            <w:proofErr w:type="gramStart"/>
            <w:r w:rsidR="00212850" w:rsidRPr="00165ECB">
              <w:rPr>
                <w:rFonts w:ascii="Times New Roman" w:hAnsi="Times New Roman" w:cs="Times New Roman"/>
                <w:sz w:val="28"/>
                <w:szCs w:val="28"/>
              </w:rPr>
              <w:t>энергетических</w:t>
            </w:r>
            <w:proofErr w:type="gramEnd"/>
            <w:r w:rsidR="00212850" w:rsidRPr="00165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ECB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8E4C8E" w:rsidRPr="00165ECB">
              <w:rPr>
                <w:rFonts w:ascii="Times New Roman" w:hAnsi="Times New Roman" w:cs="Times New Roman"/>
                <w:sz w:val="28"/>
                <w:szCs w:val="28"/>
              </w:rPr>
              <w:t xml:space="preserve">сурсов в </w:t>
            </w:r>
            <w:r w:rsidR="00212850" w:rsidRPr="00165ECB">
              <w:rPr>
                <w:rFonts w:ascii="Times New Roman" w:hAnsi="Times New Roman" w:cs="Times New Roman"/>
                <w:sz w:val="28"/>
                <w:szCs w:val="28"/>
              </w:rPr>
              <w:t>Ярославском муниципальном:</w:t>
            </w:r>
          </w:p>
          <w:p w:rsidR="00212850" w:rsidRPr="00165ECB" w:rsidRDefault="00212850" w:rsidP="0021285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ECB">
              <w:rPr>
                <w:rFonts w:ascii="Times New Roman" w:hAnsi="Times New Roman" w:cs="Times New Roman"/>
                <w:sz w:val="28"/>
                <w:szCs w:val="28"/>
              </w:rPr>
              <w:t xml:space="preserve">-доля объема электрической энергии, расчеты за которую осуществляются с использованием приборов учета, в общем объеме потребляемой электрической </w:t>
            </w:r>
            <w:r w:rsidRPr="00165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энергии -</w:t>
            </w:r>
            <w:r w:rsidR="002F6B22" w:rsidRPr="00165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26A4" w:rsidRPr="00165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 ежегодно</w:t>
            </w:r>
          </w:p>
          <w:p w:rsidR="00212850" w:rsidRPr="00165ECB" w:rsidRDefault="00212850" w:rsidP="0021285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-доля объема тепловой энергии, расчеты за которую осуществляются с использованием приборов учета, в общем объеме потребляемой электрической энергии -</w:t>
            </w:r>
            <w:r w:rsidR="002F6B22" w:rsidRPr="00165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26A4" w:rsidRPr="00165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17,29% в 2022 году</w:t>
            </w:r>
          </w:p>
          <w:p w:rsidR="00212850" w:rsidRPr="00165ECB" w:rsidRDefault="00212850" w:rsidP="00212850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-доля объема холодной воды, расчеты за которую осуществляются с использованием приборов учета, в общем объеме потребляемой электрической энергии -</w:t>
            </w:r>
            <w:r w:rsidR="007726A4" w:rsidRPr="00165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49,14% в 2022 году</w:t>
            </w:r>
          </w:p>
          <w:p w:rsidR="001C39FA" w:rsidRPr="00165ECB" w:rsidRDefault="00212850" w:rsidP="00964C2A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-доля объема горячей воды, расчеты за которую осуществляются с использованием приборов учета, в общем объеме потребляемой электрической энергии -</w:t>
            </w:r>
            <w:r w:rsidR="007726A4" w:rsidRPr="00165E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18,91% в 2022 году</w:t>
            </w:r>
          </w:p>
        </w:tc>
      </w:tr>
      <w:tr w:rsidR="001C39FA" w:rsidRPr="000C7A68" w:rsidTr="001F5BB3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FA" w:rsidRPr="000C7A68" w:rsidRDefault="001C39FA" w:rsidP="008F6593">
            <w:pPr>
              <w:pStyle w:val="ConsPlusCell"/>
              <w:ind w:left="7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7A68">
              <w:rPr>
                <w:rFonts w:ascii="Times New Roman" w:hAnsi="Times New Roman" w:cs="Times New Roman"/>
                <w:sz w:val="28"/>
                <w:szCs w:val="28"/>
              </w:rPr>
              <w:t>Электронный адрес размещения в информационно-телекоммуникационной сети "Интернет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9FA" w:rsidRPr="000C7A68" w:rsidRDefault="001C39FA" w:rsidP="008E4C8E">
            <w:pPr>
              <w:pStyle w:val="ConsPlusCell"/>
              <w:ind w:firstLine="7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7A68">
              <w:rPr>
                <w:rFonts w:ascii="Times New Roman" w:hAnsi="Times New Roman" w:cs="Times New Roman"/>
                <w:sz w:val="28"/>
                <w:szCs w:val="28"/>
              </w:rPr>
              <w:t>https://yamo.adm.yar.ru/dok-strat-plan/ekon3-2020.php</w:t>
            </w:r>
          </w:p>
        </w:tc>
      </w:tr>
    </w:tbl>
    <w:p w:rsidR="002448B3" w:rsidRPr="000C7A68" w:rsidRDefault="002448B3" w:rsidP="002448B3">
      <w:pPr>
        <w:autoSpaceDE w:val="0"/>
        <w:autoSpaceDN w:val="0"/>
        <w:adjustRightInd w:val="0"/>
        <w:ind w:firstLine="426"/>
      </w:pPr>
    </w:p>
    <w:p w:rsidR="002448B3" w:rsidRPr="000C7A68" w:rsidRDefault="002448B3" w:rsidP="00E22C58">
      <w:pPr>
        <w:numPr>
          <w:ilvl w:val="0"/>
          <w:numId w:val="38"/>
        </w:numPr>
        <w:autoSpaceDE w:val="0"/>
        <w:autoSpaceDN w:val="0"/>
        <w:adjustRightInd w:val="0"/>
        <w:ind w:hanging="77"/>
        <w:rPr>
          <w:sz w:val="28"/>
          <w:szCs w:val="28"/>
        </w:rPr>
      </w:pPr>
      <w:r w:rsidRPr="000C7A68">
        <w:rPr>
          <w:sz w:val="28"/>
          <w:szCs w:val="28"/>
        </w:rPr>
        <w:t>Цель и целевые показатели подпрограммы</w:t>
      </w:r>
    </w:p>
    <w:p w:rsidR="002448B3" w:rsidRPr="000C7A68" w:rsidRDefault="002448B3" w:rsidP="00E22C58">
      <w:pPr>
        <w:autoSpaceDE w:val="0"/>
        <w:autoSpaceDN w:val="0"/>
        <w:adjustRightInd w:val="0"/>
        <w:ind w:hanging="77"/>
        <w:rPr>
          <w:sz w:val="28"/>
          <w:szCs w:val="28"/>
        </w:rPr>
      </w:pPr>
    </w:p>
    <w:p w:rsidR="002448B3" w:rsidRPr="000C7A68" w:rsidRDefault="002448B3" w:rsidP="00E22C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A68">
        <w:rPr>
          <w:sz w:val="28"/>
          <w:szCs w:val="28"/>
        </w:rPr>
        <w:t xml:space="preserve">Цель: </w:t>
      </w:r>
      <w:r w:rsidR="00492005" w:rsidRPr="000C7A68">
        <w:rPr>
          <w:sz w:val="28"/>
          <w:szCs w:val="28"/>
        </w:rPr>
        <w:t xml:space="preserve">повышение эффективности использования </w:t>
      </w:r>
      <w:proofErr w:type="gramStart"/>
      <w:r w:rsidR="00492005" w:rsidRPr="000C7A68">
        <w:rPr>
          <w:sz w:val="28"/>
          <w:szCs w:val="28"/>
        </w:rPr>
        <w:t>энергетических</w:t>
      </w:r>
      <w:proofErr w:type="gramEnd"/>
      <w:r w:rsidR="00492005" w:rsidRPr="000C7A68">
        <w:rPr>
          <w:sz w:val="28"/>
          <w:szCs w:val="28"/>
        </w:rPr>
        <w:t xml:space="preserve"> ресурсов в Ярославском муниципальном районе</w:t>
      </w:r>
    </w:p>
    <w:p w:rsidR="002448B3" w:rsidRPr="000C7A68" w:rsidRDefault="002448B3" w:rsidP="00E22C58">
      <w:pPr>
        <w:autoSpaceDE w:val="0"/>
        <w:autoSpaceDN w:val="0"/>
        <w:adjustRightInd w:val="0"/>
        <w:ind w:hanging="77"/>
        <w:jc w:val="both"/>
        <w:rPr>
          <w:sz w:val="28"/>
          <w:szCs w:val="28"/>
        </w:rPr>
      </w:pPr>
    </w:p>
    <w:p w:rsidR="002448B3" w:rsidRPr="000C7A68" w:rsidRDefault="002448B3" w:rsidP="00966B0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0C7A68">
        <w:rPr>
          <w:sz w:val="28"/>
          <w:szCs w:val="28"/>
        </w:rPr>
        <w:t>Целевые показатели: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5"/>
        <w:gridCol w:w="35"/>
        <w:gridCol w:w="1952"/>
        <w:gridCol w:w="850"/>
        <w:gridCol w:w="1134"/>
        <w:gridCol w:w="1134"/>
        <w:gridCol w:w="1134"/>
        <w:gridCol w:w="284"/>
        <w:gridCol w:w="1796"/>
        <w:gridCol w:w="46"/>
      </w:tblGrid>
      <w:tr w:rsidR="001C39FA" w:rsidRPr="000C7A68" w:rsidTr="00492005">
        <w:trPr>
          <w:trHeight w:val="413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Базовое значение на 01.01.2020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FA" w:rsidRPr="000C7A68" w:rsidRDefault="001C39FA" w:rsidP="001F5BB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Плановое значение целевых показателей по годам</w:t>
            </w:r>
          </w:p>
        </w:tc>
      </w:tr>
      <w:tr w:rsidR="001C39FA" w:rsidRPr="000C7A68" w:rsidTr="00492005">
        <w:trPr>
          <w:trHeight w:val="412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FA" w:rsidRPr="000C7A68" w:rsidRDefault="001C39FA" w:rsidP="001F5BB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на 01.01.2021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на 01.01.2022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39FA" w:rsidRPr="000C7A68" w:rsidRDefault="001C39FA" w:rsidP="001F5BB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на 01.01.2023</w:t>
            </w:r>
          </w:p>
        </w:tc>
      </w:tr>
      <w:tr w:rsidR="001C39FA" w:rsidRPr="000C7A68" w:rsidTr="008E4C8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FA" w:rsidRPr="000C7A68" w:rsidRDefault="001C39FA" w:rsidP="001F5BB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C39FA" w:rsidRPr="000C7A68" w:rsidTr="00492005"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39FA" w:rsidRPr="000C7A68" w:rsidRDefault="001C39FA" w:rsidP="001F5BB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6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C39FA" w:rsidRPr="000C7A68" w:rsidRDefault="001C39FA" w:rsidP="001F5BB3">
            <w:pPr>
              <w:rPr>
                <w:b/>
                <w:bCs/>
                <w:sz w:val="20"/>
                <w:szCs w:val="20"/>
              </w:rPr>
            </w:pPr>
            <w:r w:rsidRPr="000C7A68">
              <w:rPr>
                <w:b/>
                <w:sz w:val="20"/>
                <w:szCs w:val="20"/>
              </w:rPr>
              <w:t xml:space="preserve">Общие целевые показатели энергосбережения и повышения энергетической эффективности использования </w:t>
            </w:r>
            <w:proofErr w:type="gramStart"/>
            <w:r w:rsidRPr="000C7A68">
              <w:rPr>
                <w:b/>
                <w:sz w:val="20"/>
                <w:szCs w:val="20"/>
              </w:rPr>
              <w:t>энергетических</w:t>
            </w:r>
            <w:proofErr w:type="gramEnd"/>
            <w:r w:rsidRPr="000C7A68">
              <w:rPr>
                <w:b/>
                <w:sz w:val="20"/>
                <w:szCs w:val="20"/>
              </w:rPr>
              <w:t xml:space="preserve"> ресурсов в Ярославском муниципальном районе </w:t>
            </w:r>
          </w:p>
        </w:tc>
      </w:tr>
      <w:tr w:rsidR="001C39FA" w:rsidRPr="000C7A68" w:rsidTr="002F6B2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100</w:t>
            </w:r>
          </w:p>
        </w:tc>
      </w:tr>
      <w:tr w:rsidR="001C39FA" w:rsidRPr="000C7A68" w:rsidTr="002F6B2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объема тепловой энергии, расчеты за </w:t>
            </w:r>
            <w:r w:rsidRPr="000C7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которую осуществляются с использованием приборов учета, в общем объеме тепловой энергии, потребляемой (используемой)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15,82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16,29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16,78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17,29</w:t>
            </w:r>
          </w:p>
        </w:tc>
      </w:tr>
      <w:tr w:rsidR="001C39FA" w:rsidRPr="000C7A68" w:rsidTr="002F6B2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(используемой)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35,93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39,88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44,27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49,14</w:t>
            </w:r>
          </w:p>
        </w:tc>
      </w:tr>
      <w:tr w:rsidR="001C39FA" w:rsidRPr="000C7A68" w:rsidTr="002F6B22">
        <w:trPr>
          <w:trHeight w:val="10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объема горячей воды, расчеты за которую осуществляются с использованием приборов учета, в общем объеме воды, потребляемой (используемой)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17,36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17,86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18,38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18,91</w:t>
            </w:r>
          </w:p>
        </w:tc>
      </w:tr>
      <w:tr w:rsidR="001C39FA" w:rsidRPr="000C7A68" w:rsidTr="00492005">
        <w:trPr>
          <w:trHeight w:val="662"/>
        </w:trPr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39FA" w:rsidRPr="000C7A68" w:rsidRDefault="001C39FA" w:rsidP="001F5BB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C39FA" w:rsidRPr="000C7A68" w:rsidRDefault="001C39FA" w:rsidP="001F5BB3">
            <w:pPr>
              <w:rPr>
                <w:b/>
                <w:bCs/>
                <w:sz w:val="20"/>
                <w:szCs w:val="20"/>
              </w:rPr>
            </w:pPr>
            <w:r w:rsidRPr="000C7A68">
              <w:rPr>
                <w:b/>
                <w:sz w:val="20"/>
                <w:szCs w:val="20"/>
              </w:rPr>
              <w:t xml:space="preserve">Целевые показатели энергосбережения и повышения энергетической эффективности использования </w:t>
            </w:r>
            <w:proofErr w:type="gramStart"/>
            <w:r w:rsidRPr="000C7A68">
              <w:rPr>
                <w:b/>
                <w:sz w:val="20"/>
                <w:szCs w:val="20"/>
              </w:rPr>
              <w:t>энергетических</w:t>
            </w:r>
            <w:proofErr w:type="gramEnd"/>
            <w:r w:rsidRPr="000C7A68">
              <w:rPr>
                <w:b/>
                <w:sz w:val="20"/>
                <w:szCs w:val="20"/>
              </w:rPr>
              <w:t xml:space="preserve"> ресурсов в муниципальном секторе Ярославского муниципального района</w:t>
            </w:r>
          </w:p>
        </w:tc>
      </w:tr>
      <w:tr w:rsidR="001C39FA" w:rsidRPr="000C7A68" w:rsidTr="002F6B2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электрической энергии на </w:t>
            </w:r>
            <w:proofErr w:type="spellStart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снаб-жение</w:t>
            </w:r>
            <w:proofErr w:type="spellEnd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местного самоуправления и </w:t>
            </w:r>
            <w:proofErr w:type="spellStart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(в расчете на 1 кв</w:t>
            </w:r>
            <w:proofErr w:type="gramStart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 xml:space="preserve">етр общей площади)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кВт*ч/кв</w:t>
            </w:r>
            <w:proofErr w:type="gramStart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25,28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24,52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23,79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23,07</w:t>
            </w:r>
          </w:p>
        </w:tc>
      </w:tr>
      <w:tr w:rsidR="001C39FA" w:rsidRPr="000C7A68" w:rsidTr="002F6B2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Удельный расход тепловой энергии на снабжение органов местного самоуправления и муниципальных учреждений (в расчете на 1 кв</w:t>
            </w:r>
            <w:proofErr w:type="gramStart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 xml:space="preserve">етр общей площади)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Гкал/кв</w:t>
            </w:r>
            <w:proofErr w:type="gramStart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0,13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0,12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0,12</w:t>
            </w:r>
          </w:p>
        </w:tc>
      </w:tr>
      <w:tr w:rsidR="001C39FA" w:rsidRPr="000C7A68" w:rsidTr="002F6B2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холодной воды на снабжение органов местного самоуправления и муниципальных учреждений (в расчете на 1 человека)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28,34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27,79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27,25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26,72</w:t>
            </w:r>
          </w:p>
        </w:tc>
      </w:tr>
      <w:tr w:rsidR="001C39FA" w:rsidRPr="000C7A68" w:rsidTr="002F6B2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горячей воды на снабжение органов местного самоуправления и муниципальных учреждений (в расчете на 1 человека)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8,20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8,04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7,88</w:t>
            </w:r>
          </w:p>
        </w:tc>
      </w:tr>
      <w:tr w:rsidR="001C39FA" w:rsidRPr="000C7A68" w:rsidTr="002F6B2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09409F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1C39FA" w:rsidRPr="000C7A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(контрактов), заключенных местного самоуправления и муниципальными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5,00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6,00</w:t>
            </w:r>
          </w:p>
        </w:tc>
      </w:tr>
      <w:tr w:rsidR="001C39FA" w:rsidRPr="000C7A68" w:rsidTr="00492005">
        <w:trPr>
          <w:trHeight w:val="589"/>
        </w:trPr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39FA" w:rsidRPr="000C7A68" w:rsidRDefault="001C39FA" w:rsidP="001F5BB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C39FA" w:rsidRPr="000C7A68" w:rsidRDefault="001C39FA" w:rsidP="001F5BB3">
            <w:pPr>
              <w:rPr>
                <w:b/>
                <w:bCs/>
                <w:sz w:val="20"/>
                <w:szCs w:val="20"/>
              </w:rPr>
            </w:pPr>
            <w:r w:rsidRPr="000C7A68">
              <w:rPr>
                <w:b/>
                <w:sz w:val="20"/>
                <w:szCs w:val="20"/>
              </w:rPr>
              <w:t xml:space="preserve">Целевые показатели энергосбережения и повышения энергетической эффективности использования </w:t>
            </w:r>
            <w:proofErr w:type="gramStart"/>
            <w:r w:rsidRPr="000C7A68">
              <w:rPr>
                <w:b/>
                <w:sz w:val="20"/>
                <w:szCs w:val="20"/>
              </w:rPr>
              <w:t>энергетических</w:t>
            </w:r>
            <w:proofErr w:type="gramEnd"/>
            <w:r w:rsidRPr="000C7A68">
              <w:rPr>
                <w:b/>
                <w:sz w:val="20"/>
                <w:szCs w:val="20"/>
              </w:rPr>
              <w:t xml:space="preserve"> ресурсов в жилищном фонде Ярославского муниципального района</w:t>
            </w:r>
          </w:p>
        </w:tc>
      </w:tr>
      <w:tr w:rsidR="001C39FA" w:rsidRPr="000C7A68" w:rsidTr="008E4C8E">
        <w:trPr>
          <w:gridAfter w:val="1"/>
          <w:wAfter w:w="46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тепловой </w:t>
            </w:r>
            <w:r w:rsidRPr="000C7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энергии в </w:t>
            </w:r>
            <w:proofErr w:type="spellStart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многоквартир-ных</w:t>
            </w:r>
            <w:proofErr w:type="spellEnd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 xml:space="preserve"> домах (в расчете на 1 кв</w:t>
            </w:r>
            <w:proofErr w:type="gramStart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 xml:space="preserve">етр общей площади)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Гкал/к</w:t>
            </w:r>
            <w:r w:rsidRPr="000C7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proofErr w:type="gramStart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lastRenderedPageBreak/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0,19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0,18</w:t>
            </w:r>
          </w:p>
        </w:tc>
      </w:tr>
      <w:tr w:rsidR="001C39FA" w:rsidRPr="000C7A68" w:rsidTr="008E4C8E">
        <w:trPr>
          <w:gridAfter w:val="1"/>
          <w:wAfter w:w="46" w:type="dxa"/>
          <w:trHeight w:val="12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холодной воды в многоквартирных домах (в расчете на 1 жителя)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41,52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40,61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39,71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38,84</w:t>
            </w:r>
          </w:p>
        </w:tc>
      </w:tr>
      <w:tr w:rsidR="001C39FA" w:rsidRPr="000C7A68" w:rsidTr="008E4C8E">
        <w:trPr>
          <w:gridAfter w:val="1"/>
          <w:wAfter w:w="46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горячей воды на снабжение органов местного самоуправления и муниципальных учреждений (в расчете на 1 жителя)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 xml:space="preserve">/чел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15,48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15,03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14,60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14,18</w:t>
            </w:r>
          </w:p>
        </w:tc>
      </w:tr>
      <w:tr w:rsidR="001C39FA" w:rsidRPr="000C7A68" w:rsidTr="008E4C8E">
        <w:trPr>
          <w:gridAfter w:val="1"/>
          <w:wAfter w:w="46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 в многоквартирных домах (в расчете на 1 кв</w:t>
            </w:r>
            <w:proofErr w:type="gramStart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 xml:space="preserve">етр общей площади)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кВт*ч/кв</w:t>
            </w:r>
            <w:proofErr w:type="gramStart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32,36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31,42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30,50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29,62</w:t>
            </w:r>
          </w:p>
        </w:tc>
      </w:tr>
      <w:tr w:rsidR="001C39FA" w:rsidRPr="000C7A68" w:rsidTr="008E4C8E">
        <w:trPr>
          <w:gridAfter w:val="1"/>
          <w:wAfter w:w="46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09409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940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суммарный расход энергетических ресурсов в многоквартирных домах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т.у.т</w:t>
            </w:r>
            <w:proofErr w:type="spellEnd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0,06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0,06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0,06</w:t>
            </w:r>
          </w:p>
        </w:tc>
      </w:tr>
      <w:tr w:rsidR="001C39FA" w:rsidRPr="000C7A68" w:rsidTr="00492005">
        <w:trPr>
          <w:trHeight w:val="809"/>
        </w:trPr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39FA" w:rsidRPr="000C7A68" w:rsidRDefault="001C39FA" w:rsidP="001F5BB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33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C39FA" w:rsidRPr="000C7A68" w:rsidRDefault="001C39FA" w:rsidP="001F5BB3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0C7A68">
              <w:rPr>
                <w:b/>
                <w:sz w:val="20"/>
                <w:szCs w:val="20"/>
              </w:rPr>
              <w:t>Целевые показатели энергосбережения и повышения энергетической эффективности использования энергетических ресурсов в системах коммунальной инфраструктуры Ярославского муниципального района</w:t>
            </w:r>
            <w:proofErr w:type="gramEnd"/>
          </w:p>
        </w:tc>
      </w:tr>
      <w:tr w:rsidR="001C39FA" w:rsidRPr="000C7A68" w:rsidTr="00492005">
        <w:trPr>
          <w:gridAfter w:val="1"/>
          <w:wAfter w:w="46" w:type="dxa"/>
          <w:trHeight w:val="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09409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940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1C39FA" w:rsidRPr="000C7A68" w:rsidRDefault="001C39FA" w:rsidP="001F5BB3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0,13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0,13</w:t>
            </w:r>
          </w:p>
        </w:tc>
      </w:tr>
      <w:tr w:rsidR="001C39FA" w:rsidRPr="000C7A68" w:rsidTr="00492005">
        <w:trPr>
          <w:gridAfter w:val="1"/>
          <w:wAfter w:w="46" w:type="dxa"/>
          <w:trHeight w:val="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09409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940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18,42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17,85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17,31</w:t>
            </w:r>
          </w:p>
        </w:tc>
      </w:tr>
      <w:tr w:rsidR="001C39FA" w:rsidRPr="000C7A68" w:rsidTr="00492005">
        <w:trPr>
          <w:gridAfter w:val="1"/>
          <w:wAfter w:w="46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09409F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 w:rsidR="001C39FA" w:rsidRPr="000C7A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кВт*ч/куб</w:t>
            </w:r>
            <w:proofErr w:type="gramStart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0,05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0,05</w:t>
            </w:r>
          </w:p>
        </w:tc>
      </w:tr>
      <w:tr w:rsidR="001C39FA" w:rsidRPr="000C7A68" w:rsidTr="00492005">
        <w:trPr>
          <w:gridAfter w:val="1"/>
          <w:wAfter w:w="46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09409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940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16,97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16,47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15,99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15,53</w:t>
            </w:r>
          </w:p>
        </w:tc>
      </w:tr>
      <w:tr w:rsidR="001C39FA" w:rsidRPr="000C7A68" w:rsidTr="00492005">
        <w:trPr>
          <w:gridAfter w:val="1"/>
          <w:wAfter w:w="46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09409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940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3,99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3,87</w:t>
            </w:r>
          </w:p>
        </w:tc>
      </w:tr>
      <w:tr w:rsidR="001C39FA" w:rsidRPr="000C7A68" w:rsidTr="00492005">
        <w:trPr>
          <w:gridAfter w:val="1"/>
          <w:wAfter w:w="46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09409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940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Default="001C39FA" w:rsidP="001F5BB3">
            <w:pPr>
              <w:pStyle w:val="af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водоснабжения (на 1куб</w:t>
            </w:r>
            <w:proofErr w:type="gramStart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9409F" w:rsidRPr="0009409F" w:rsidRDefault="0009409F" w:rsidP="0009409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Вт*ч/куб.м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0,52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0,52</w:t>
            </w:r>
          </w:p>
        </w:tc>
      </w:tr>
      <w:tr w:rsidR="001C39FA" w:rsidRPr="000C7A68" w:rsidTr="00492005">
        <w:trPr>
          <w:gridAfter w:val="1"/>
          <w:wAfter w:w="46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09409F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  <w:r w:rsidR="001C39FA" w:rsidRPr="000C7A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используемой в системах водоотведени</w:t>
            </w:r>
            <w:proofErr w:type="gramStart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на 1куб.м)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C7A68">
              <w:rPr>
                <w:rFonts w:ascii="Times New Roman" w:hAnsi="Times New Roman" w:cs="Times New Roman"/>
                <w:sz w:val="20"/>
                <w:szCs w:val="20"/>
              </w:rPr>
              <w:t>Вт*ч/куб.м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0,40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FA" w:rsidRPr="000C7A68" w:rsidRDefault="001C39FA" w:rsidP="001F5BB3">
            <w:pPr>
              <w:rPr>
                <w:sz w:val="20"/>
                <w:szCs w:val="20"/>
              </w:rPr>
            </w:pPr>
            <w:r w:rsidRPr="000C7A68">
              <w:rPr>
                <w:sz w:val="20"/>
                <w:szCs w:val="20"/>
              </w:rPr>
              <w:t>0,39</w:t>
            </w:r>
          </w:p>
        </w:tc>
      </w:tr>
    </w:tbl>
    <w:p w:rsidR="002448B3" w:rsidRPr="000C7A68" w:rsidRDefault="002448B3" w:rsidP="00111236">
      <w:pPr>
        <w:ind w:firstLine="709"/>
        <w:jc w:val="left"/>
        <w:rPr>
          <w:sz w:val="28"/>
          <w:szCs w:val="28"/>
        </w:rPr>
      </w:pPr>
      <w:r w:rsidRPr="000C7A68">
        <w:rPr>
          <w:sz w:val="28"/>
          <w:szCs w:val="28"/>
        </w:rPr>
        <w:lastRenderedPageBreak/>
        <w:t>2. Задачи подпрограммы:</w:t>
      </w:r>
    </w:p>
    <w:p w:rsidR="002448B3" w:rsidRPr="000C7A68" w:rsidRDefault="002448B3" w:rsidP="00111236">
      <w:pPr>
        <w:tabs>
          <w:tab w:val="left" w:pos="360"/>
          <w:tab w:val="left" w:pos="480"/>
        </w:tabs>
        <w:ind w:firstLine="709"/>
        <w:jc w:val="both"/>
        <w:rPr>
          <w:sz w:val="22"/>
          <w:szCs w:val="22"/>
        </w:rPr>
      </w:pPr>
      <w:r w:rsidRPr="000C7A68">
        <w:rPr>
          <w:sz w:val="28"/>
          <w:szCs w:val="28"/>
        </w:rPr>
        <w:t>Для решения поставленной цели, необходимо решение следующих задач:</w:t>
      </w:r>
    </w:p>
    <w:p w:rsidR="00492005" w:rsidRPr="00D97661" w:rsidRDefault="00492005" w:rsidP="00111236">
      <w:pPr>
        <w:pStyle w:val="af7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7661">
        <w:rPr>
          <w:sz w:val="28"/>
          <w:szCs w:val="28"/>
        </w:rPr>
        <w:t xml:space="preserve">Обеспечение экономии </w:t>
      </w:r>
      <w:proofErr w:type="gramStart"/>
      <w:r w:rsidRPr="00D97661">
        <w:rPr>
          <w:sz w:val="28"/>
          <w:szCs w:val="28"/>
        </w:rPr>
        <w:t>топливно-энергетических</w:t>
      </w:r>
      <w:proofErr w:type="gramEnd"/>
      <w:r w:rsidRPr="00D97661">
        <w:rPr>
          <w:sz w:val="28"/>
          <w:szCs w:val="28"/>
        </w:rPr>
        <w:t xml:space="preserve"> ресурсов</w:t>
      </w:r>
      <w:r w:rsidR="00D97661" w:rsidRPr="00D97661">
        <w:rPr>
          <w:sz w:val="28"/>
          <w:szCs w:val="28"/>
        </w:rPr>
        <w:t xml:space="preserve"> </w:t>
      </w:r>
      <w:r w:rsidRPr="00D97661">
        <w:rPr>
          <w:sz w:val="28"/>
          <w:szCs w:val="28"/>
        </w:rPr>
        <w:t>в коммунальном хозяйстве</w:t>
      </w:r>
      <w:r w:rsidR="004E215E">
        <w:rPr>
          <w:sz w:val="28"/>
          <w:szCs w:val="28"/>
        </w:rPr>
        <w:t>.</w:t>
      </w:r>
    </w:p>
    <w:p w:rsidR="00492005" w:rsidRPr="00D97661" w:rsidRDefault="00492005" w:rsidP="00111236">
      <w:pPr>
        <w:pStyle w:val="af7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D97661">
        <w:rPr>
          <w:sz w:val="28"/>
          <w:szCs w:val="28"/>
        </w:rPr>
        <w:t>Энергоэффективность</w:t>
      </w:r>
      <w:proofErr w:type="spellEnd"/>
      <w:r w:rsidRPr="00D97661">
        <w:rPr>
          <w:sz w:val="28"/>
          <w:szCs w:val="28"/>
        </w:rPr>
        <w:t xml:space="preserve"> в бюджетной сфере и в коммунальном хозяйстве</w:t>
      </w:r>
      <w:r w:rsidR="004E215E">
        <w:rPr>
          <w:sz w:val="28"/>
          <w:szCs w:val="28"/>
        </w:rPr>
        <w:t>.</w:t>
      </w:r>
    </w:p>
    <w:p w:rsidR="00492005" w:rsidRPr="00D97661" w:rsidRDefault="00492005" w:rsidP="00111236">
      <w:pPr>
        <w:pStyle w:val="af7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D97661">
        <w:rPr>
          <w:sz w:val="28"/>
          <w:szCs w:val="28"/>
        </w:rPr>
        <w:t>Энергоэффективность</w:t>
      </w:r>
      <w:proofErr w:type="spellEnd"/>
      <w:r w:rsidRPr="00D97661">
        <w:rPr>
          <w:sz w:val="28"/>
          <w:szCs w:val="28"/>
        </w:rPr>
        <w:t xml:space="preserve"> в жилищном фонде</w:t>
      </w:r>
      <w:r w:rsidR="004E215E">
        <w:rPr>
          <w:sz w:val="28"/>
          <w:szCs w:val="28"/>
        </w:rPr>
        <w:t>.</w:t>
      </w:r>
    </w:p>
    <w:p w:rsidR="00492005" w:rsidRPr="00D97661" w:rsidRDefault="00492005" w:rsidP="00111236">
      <w:pPr>
        <w:pStyle w:val="af7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97661">
        <w:rPr>
          <w:sz w:val="28"/>
          <w:szCs w:val="28"/>
        </w:rPr>
        <w:t>Информационное обеспечение мероприятий по энергосбережению и повышение квалификации и подготовка специалистов в сфере энергосбережения и повышения эффективности использования энергетических ресурсов.</w:t>
      </w:r>
    </w:p>
    <w:p w:rsidR="00492005" w:rsidRDefault="00492005" w:rsidP="00111236">
      <w:pPr>
        <w:pStyle w:val="af7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215E">
        <w:rPr>
          <w:sz w:val="28"/>
          <w:szCs w:val="28"/>
        </w:rPr>
        <w:t>Наполнение и сопровождение информационных систем в сфере энергосбережения и повышения энергетической эффективности</w:t>
      </w:r>
      <w:r w:rsidR="004E215E" w:rsidRPr="004E215E">
        <w:rPr>
          <w:sz w:val="28"/>
          <w:szCs w:val="28"/>
        </w:rPr>
        <w:t>.</w:t>
      </w:r>
    </w:p>
    <w:p w:rsidR="00C0519B" w:rsidRPr="00C0519B" w:rsidRDefault="00C0519B" w:rsidP="00111236">
      <w:pPr>
        <w:ind w:firstLine="709"/>
        <w:jc w:val="both"/>
        <w:rPr>
          <w:sz w:val="28"/>
          <w:szCs w:val="28"/>
        </w:rPr>
      </w:pPr>
    </w:p>
    <w:p w:rsidR="008C458C" w:rsidRDefault="008C458C" w:rsidP="00284208">
      <w:pPr>
        <w:rPr>
          <w:sz w:val="28"/>
          <w:szCs w:val="28"/>
        </w:rPr>
      </w:pPr>
    </w:p>
    <w:p w:rsidR="008C458C" w:rsidRDefault="008C458C" w:rsidP="00284208">
      <w:pPr>
        <w:rPr>
          <w:sz w:val="28"/>
          <w:szCs w:val="28"/>
        </w:rPr>
      </w:pPr>
    </w:p>
    <w:p w:rsidR="00492005" w:rsidRDefault="00492005" w:rsidP="001F5BB3">
      <w:pPr>
        <w:jc w:val="both"/>
        <w:sectPr w:rsidR="00492005" w:rsidSect="008C458C">
          <w:pgSz w:w="11906" w:h="16838"/>
          <w:pgMar w:top="28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23726" w:rsidRPr="00946332" w:rsidRDefault="00323726" w:rsidP="00323726">
      <w:pPr>
        <w:pStyle w:val="af9"/>
        <w:keepNext/>
        <w:rPr>
          <w:b w:val="0"/>
          <w:color w:val="000000"/>
          <w:sz w:val="28"/>
          <w:szCs w:val="28"/>
        </w:rPr>
      </w:pPr>
      <w:r w:rsidRPr="00946332">
        <w:rPr>
          <w:b w:val="0"/>
          <w:color w:val="000000"/>
          <w:sz w:val="28"/>
          <w:szCs w:val="28"/>
        </w:rPr>
        <w:lastRenderedPageBreak/>
        <w:t>3. Перечень и описание программных мероприятий подпрограммы</w:t>
      </w:r>
    </w:p>
    <w:tbl>
      <w:tblPr>
        <w:tblW w:w="15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58"/>
        <w:gridCol w:w="2148"/>
        <w:gridCol w:w="1023"/>
        <w:gridCol w:w="1575"/>
        <w:gridCol w:w="1361"/>
        <w:gridCol w:w="1793"/>
        <w:gridCol w:w="1893"/>
        <w:gridCol w:w="1331"/>
        <w:gridCol w:w="1376"/>
        <w:gridCol w:w="1119"/>
        <w:gridCol w:w="993"/>
      </w:tblGrid>
      <w:tr w:rsidR="00492005" w:rsidRPr="00B14C6E" w:rsidTr="00FF5306">
        <w:trPr>
          <w:trHeight w:val="582"/>
          <w:jc w:val="center"/>
        </w:trPr>
        <w:tc>
          <w:tcPr>
            <w:tcW w:w="758" w:type="dxa"/>
            <w:vMerge w:val="restart"/>
            <w:vAlign w:val="center"/>
          </w:tcPr>
          <w:p w:rsidR="00492005" w:rsidRPr="00B14C6E" w:rsidRDefault="00492005" w:rsidP="001F5BB3">
            <w:pPr>
              <w:jc w:val="both"/>
            </w:pPr>
            <w:r w:rsidRPr="00B14C6E">
              <w:t>№</w:t>
            </w:r>
          </w:p>
          <w:p w:rsidR="00492005" w:rsidRPr="00B14C6E" w:rsidRDefault="00492005" w:rsidP="001F5BB3">
            <w:pPr>
              <w:widowControl w:val="0"/>
            </w:pPr>
            <w:proofErr w:type="gramStart"/>
            <w:r w:rsidRPr="00B14C6E">
              <w:t>п</w:t>
            </w:r>
            <w:proofErr w:type="gramEnd"/>
            <w:r w:rsidRPr="00B14C6E">
              <w:t>/п</w:t>
            </w:r>
          </w:p>
        </w:tc>
        <w:tc>
          <w:tcPr>
            <w:tcW w:w="2148" w:type="dxa"/>
            <w:vMerge w:val="restart"/>
            <w:vAlign w:val="center"/>
          </w:tcPr>
          <w:p w:rsidR="00492005" w:rsidRPr="00B14C6E" w:rsidRDefault="00492005" w:rsidP="001F5BB3">
            <w:r w:rsidRPr="00B14C6E">
              <w:t>Программные мероприятия</w:t>
            </w:r>
          </w:p>
        </w:tc>
        <w:tc>
          <w:tcPr>
            <w:tcW w:w="1023" w:type="dxa"/>
            <w:vMerge w:val="restart"/>
            <w:vAlign w:val="center"/>
          </w:tcPr>
          <w:p w:rsidR="00492005" w:rsidRPr="00B14C6E" w:rsidRDefault="00492005" w:rsidP="001F5BB3">
            <w:r w:rsidRPr="00B14C6E">
              <w:t>Ед. изм.</w:t>
            </w:r>
          </w:p>
        </w:tc>
        <w:tc>
          <w:tcPr>
            <w:tcW w:w="1575" w:type="dxa"/>
            <w:vMerge w:val="restart"/>
            <w:vAlign w:val="center"/>
          </w:tcPr>
          <w:p w:rsidR="00492005" w:rsidRPr="00B14C6E" w:rsidRDefault="00492005" w:rsidP="001F5BB3">
            <w:r w:rsidRPr="00B14C6E">
              <w:t>Плановое значение</w:t>
            </w:r>
          </w:p>
        </w:tc>
        <w:tc>
          <w:tcPr>
            <w:tcW w:w="1361" w:type="dxa"/>
            <w:vMerge w:val="restart"/>
            <w:vAlign w:val="center"/>
          </w:tcPr>
          <w:p w:rsidR="00492005" w:rsidRPr="00B14C6E" w:rsidRDefault="00492005" w:rsidP="001F5BB3">
            <w:r w:rsidRPr="00B14C6E">
              <w:t>Сроки исполнения</w:t>
            </w:r>
          </w:p>
        </w:tc>
        <w:tc>
          <w:tcPr>
            <w:tcW w:w="1793" w:type="dxa"/>
            <w:vMerge w:val="restart"/>
            <w:vAlign w:val="center"/>
          </w:tcPr>
          <w:p w:rsidR="00492005" w:rsidRPr="00B14C6E" w:rsidRDefault="00492005" w:rsidP="001F5BB3">
            <w:r w:rsidRPr="00B14C6E">
              <w:t>Исполнитель</w:t>
            </w:r>
          </w:p>
        </w:tc>
        <w:tc>
          <w:tcPr>
            <w:tcW w:w="1893" w:type="dxa"/>
            <w:vMerge w:val="restart"/>
            <w:vAlign w:val="center"/>
          </w:tcPr>
          <w:p w:rsidR="00492005" w:rsidRPr="00B14C6E" w:rsidRDefault="00492005" w:rsidP="001F5BB3">
            <w:r w:rsidRPr="00B14C6E">
              <w:t>Источники финансирования</w:t>
            </w:r>
          </w:p>
        </w:tc>
        <w:tc>
          <w:tcPr>
            <w:tcW w:w="4819" w:type="dxa"/>
            <w:gridSpan w:val="4"/>
            <w:vAlign w:val="center"/>
          </w:tcPr>
          <w:p w:rsidR="00492005" w:rsidRPr="00B14C6E" w:rsidRDefault="00492005" w:rsidP="001F5BB3">
            <w:r w:rsidRPr="00B14C6E">
              <w:t>Объемы финансирования,</w:t>
            </w:r>
          </w:p>
          <w:p w:rsidR="00492005" w:rsidRPr="00B14C6E" w:rsidRDefault="00492005" w:rsidP="001F5BB3">
            <w:r w:rsidRPr="00B14C6E">
              <w:t>тыс. руб.</w:t>
            </w:r>
          </w:p>
        </w:tc>
      </w:tr>
      <w:tr w:rsidR="00492005" w:rsidRPr="00B14C6E" w:rsidTr="00FF5306">
        <w:trPr>
          <w:trHeight w:val="293"/>
          <w:jc w:val="center"/>
        </w:trPr>
        <w:tc>
          <w:tcPr>
            <w:tcW w:w="758" w:type="dxa"/>
            <w:vMerge/>
            <w:tcBorders>
              <w:bottom w:val="single" w:sz="4" w:space="0" w:color="auto"/>
            </w:tcBorders>
            <w:vAlign w:val="center"/>
          </w:tcPr>
          <w:p w:rsidR="00492005" w:rsidRPr="00B14C6E" w:rsidRDefault="00492005" w:rsidP="001F5BB3"/>
        </w:tc>
        <w:tc>
          <w:tcPr>
            <w:tcW w:w="2148" w:type="dxa"/>
            <w:vMerge/>
            <w:tcBorders>
              <w:bottom w:val="single" w:sz="4" w:space="0" w:color="auto"/>
            </w:tcBorders>
            <w:vAlign w:val="center"/>
          </w:tcPr>
          <w:p w:rsidR="00492005" w:rsidRPr="00B14C6E" w:rsidRDefault="00492005" w:rsidP="001F5BB3"/>
        </w:tc>
        <w:tc>
          <w:tcPr>
            <w:tcW w:w="1023" w:type="dxa"/>
            <w:vMerge/>
            <w:tcBorders>
              <w:bottom w:val="single" w:sz="4" w:space="0" w:color="auto"/>
            </w:tcBorders>
            <w:vAlign w:val="center"/>
          </w:tcPr>
          <w:p w:rsidR="00492005" w:rsidRPr="00B14C6E" w:rsidRDefault="00492005" w:rsidP="001F5BB3"/>
        </w:tc>
        <w:tc>
          <w:tcPr>
            <w:tcW w:w="1575" w:type="dxa"/>
            <w:vMerge/>
            <w:tcBorders>
              <w:bottom w:val="single" w:sz="4" w:space="0" w:color="auto"/>
            </w:tcBorders>
            <w:vAlign w:val="center"/>
          </w:tcPr>
          <w:p w:rsidR="00492005" w:rsidRPr="00B14C6E" w:rsidRDefault="00492005" w:rsidP="001F5BB3"/>
        </w:tc>
        <w:tc>
          <w:tcPr>
            <w:tcW w:w="1361" w:type="dxa"/>
            <w:vMerge/>
            <w:tcBorders>
              <w:bottom w:val="single" w:sz="4" w:space="0" w:color="auto"/>
            </w:tcBorders>
            <w:vAlign w:val="center"/>
          </w:tcPr>
          <w:p w:rsidR="00492005" w:rsidRPr="00B14C6E" w:rsidRDefault="00492005" w:rsidP="001F5BB3"/>
        </w:tc>
        <w:tc>
          <w:tcPr>
            <w:tcW w:w="1793" w:type="dxa"/>
            <w:vMerge/>
            <w:tcBorders>
              <w:bottom w:val="single" w:sz="4" w:space="0" w:color="auto"/>
            </w:tcBorders>
            <w:vAlign w:val="center"/>
          </w:tcPr>
          <w:p w:rsidR="00492005" w:rsidRPr="00B14C6E" w:rsidRDefault="00492005" w:rsidP="001F5BB3"/>
        </w:tc>
        <w:tc>
          <w:tcPr>
            <w:tcW w:w="1893" w:type="dxa"/>
            <w:vMerge/>
            <w:tcBorders>
              <w:bottom w:val="single" w:sz="4" w:space="0" w:color="auto"/>
            </w:tcBorders>
            <w:vAlign w:val="center"/>
          </w:tcPr>
          <w:p w:rsidR="00492005" w:rsidRPr="00B14C6E" w:rsidRDefault="00492005" w:rsidP="001F5BB3"/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492005" w:rsidRPr="00B14C6E" w:rsidRDefault="00492005" w:rsidP="001F5BB3">
            <w:r w:rsidRPr="00B14C6E">
              <w:t>всего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492005" w:rsidRPr="00B14C6E" w:rsidRDefault="00492005" w:rsidP="001F5BB3">
            <w:r w:rsidRPr="00B14C6E">
              <w:t>2020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92005" w:rsidRPr="00B14C6E" w:rsidRDefault="00492005" w:rsidP="001F5BB3">
            <w:r w:rsidRPr="00B14C6E">
              <w:t>2021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  <w:r w:rsidRPr="00B14C6E">
              <w:t>2022</w:t>
            </w:r>
          </w:p>
        </w:tc>
      </w:tr>
      <w:tr w:rsidR="00492005" w:rsidRPr="00B14C6E" w:rsidTr="00FF5306">
        <w:trPr>
          <w:trHeight w:val="396"/>
          <w:jc w:val="center"/>
        </w:trPr>
        <w:tc>
          <w:tcPr>
            <w:tcW w:w="15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5" w:rsidRPr="00964C2A" w:rsidRDefault="00492005" w:rsidP="001F5BB3">
            <w:pPr>
              <w:pStyle w:val="a8"/>
              <w:jc w:val="center"/>
              <w:rPr>
                <w:b/>
                <w:bCs/>
              </w:rPr>
            </w:pPr>
            <w:r w:rsidRPr="00964C2A">
              <w:rPr>
                <w:sz w:val="28"/>
                <w:szCs w:val="28"/>
              </w:rPr>
              <w:t xml:space="preserve">Цель: повышение эффективности использования </w:t>
            </w:r>
            <w:proofErr w:type="gramStart"/>
            <w:r w:rsidRPr="00964C2A">
              <w:rPr>
                <w:sz w:val="28"/>
                <w:szCs w:val="28"/>
              </w:rPr>
              <w:t>энергетических</w:t>
            </w:r>
            <w:proofErr w:type="gramEnd"/>
            <w:r w:rsidRPr="00964C2A">
              <w:rPr>
                <w:sz w:val="28"/>
                <w:szCs w:val="28"/>
              </w:rPr>
              <w:t xml:space="preserve"> ресурсов в Ярославском муниципальном районе.</w:t>
            </w:r>
          </w:p>
        </w:tc>
      </w:tr>
      <w:tr w:rsidR="00492005" w:rsidRPr="00B14C6E" w:rsidTr="00FF5306">
        <w:trPr>
          <w:trHeight w:val="276"/>
          <w:jc w:val="center"/>
        </w:trPr>
        <w:tc>
          <w:tcPr>
            <w:tcW w:w="15370" w:type="dxa"/>
            <w:gridSpan w:val="11"/>
            <w:tcBorders>
              <w:top w:val="single" w:sz="4" w:space="0" w:color="auto"/>
            </w:tcBorders>
            <w:vAlign w:val="center"/>
          </w:tcPr>
          <w:p w:rsidR="00492005" w:rsidRPr="00B14C6E" w:rsidRDefault="00492005" w:rsidP="001F5BB3">
            <w:pPr>
              <w:jc w:val="left"/>
              <w:rPr>
                <w:b/>
                <w:i/>
              </w:rPr>
            </w:pPr>
            <w:r w:rsidRPr="00B14C6E">
              <w:rPr>
                <w:b/>
                <w:i/>
              </w:rPr>
              <w:t>Задача 1.</w:t>
            </w:r>
            <w:r w:rsidRPr="00B14C6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B14C6E">
              <w:rPr>
                <w:b/>
                <w:i/>
              </w:rPr>
              <w:t xml:space="preserve">Обеспечение экономии </w:t>
            </w:r>
            <w:proofErr w:type="gramStart"/>
            <w:r w:rsidRPr="00B14C6E">
              <w:rPr>
                <w:b/>
                <w:i/>
              </w:rPr>
              <w:t>топливно-энергетических</w:t>
            </w:r>
            <w:proofErr w:type="gramEnd"/>
            <w:r w:rsidRPr="00B14C6E">
              <w:rPr>
                <w:b/>
                <w:i/>
              </w:rPr>
              <w:t xml:space="preserve"> ресурсов  в коммунальном хозяйстве</w:t>
            </w:r>
          </w:p>
        </w:tc>
      </w:tr>
      <w:tr w:rsidR="00492005" w:rsidRPr="00B14C6E" w:rsidTr="00FF5306">
        <w:trPr>
          <w:trHeight w:val="275"/>
          <w:jc w:val="center"/>
        </w:trPr>
        <w:tc>
          <w:tcPr>
            <w:tcW w:w="758" w:type="dxa"/>
            <w:vMerge w:val="restart"/>
            <w:vAlign w:val="center"/>
          </w:tcPr>
          <w:p w:rsidR="00492005" w:rsidRPr="00B14C6E" w:rsidRDefault="00492005" w:rsidP="001F5BB3">
            <w:r w:rsidRPr="00B14C6E">
              <w:t>1.1</w:t>
            </w:r>
          </w:p>
        </w:tc>
        <w:tc>
          <w:tcPr>
            <w:tcW w:w="2148" w:type="dxa"/>
            <w:vMerge w:val="restart"/>
            <w:vAlign w:val="bottom"/>
          </w:tcPr>
          <w:p w:rsidR="00492005" w:rsidRPr="00B14C6E" w:rsidRDefault="00492005" w:rsidP="001F5BB3">
            <w:pPr>
              <w:ind w:left="-29" w:right="-8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B14C6E">
              <w:rPr>
                <w:spacing w:val="2"/>
              </w:rPr>
              <w:t xml:space="preserve">Проведение энергетических обследований </w:t>
            </w:r>
          </w:p>
        </w:tc>
        <w:tc>
          <w:tcPr>
            <w:tcW w:w="1023" w:type="dxa"/>
            <w:vMerge w:val="restart"/>
            <w:vAlign w:val="center"/>
          </w:tcPr>
          <w:p w:rsidR="00492005" w:rsidRPr="00B14C6E" w:rsidRDefault="00492005" w:rsidP="001F5BB3">
            <w:pPr>
              <w:ind w:left="74"/>
              <w:rPr>
                <w:highlight w:val="yellow"/>
              </w:rPr>
            </w:pPr>
            <w:r w:rsidRPr="00B14C6E">
              <w:t xml:space="preserve">кол-во </w:t>
            </w:r>
            <w:proofErr w:type="spellStart"/>
            <w:proofErr w:type="gramStart"/>
            <w:r w:rsidRPr="00B14C6E">
              <w:t>предп-риятий</w:t>
            </w:r>
            <w:proofErr w:type="spellEnd"/>
            <w:proofErr w:type="gramEnd"/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ind w:left="74"/>
            </w:pPr>
            <w:r w:rsidRPr="00B14C6E">
              <w:t>1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r w:rsidRPr="00B14C6E">
              <w:t>2020</w:t>
            </w:r>
          </w:p>
        </w:tc>
        <w:tc>
          <w:tcPr>
            <w:tcW w:w="1793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pacing w:val="2"/>
              </w:rPr>
              <w:t>ОАО ЖКХ  «Заволжье»</w:t>
            </w:r>
            <w:r w:rsidR="009E6709">
              <w:rPr>
                <w:spacing w:val="2"/>
              </w:rPr>
              <w:t>, МП «</w:t>
            </w:r>
            <w:proofErr w:type="spellStart"/>
            <w:r w:rsidR="009E6709">
              <w:rPr>
                <w:spacing w:val="2"/>
              </w:rPr>
              <w:t>Теплоресурс</w:t>
            </w:r>
            <w:proofErr w:type="spellEnd"/>
            <w:r w:rsidR="009E6709">
              <w:rPr>
                <w:spacing w:val="2"/>
              </w:rPr>
              <w:t>»</w:t>
            </w:r>
          </w:p>
        </w:tc>
        <w:tc>
          <w:tcPr>
            <w:tcW w:w="1893" w:type="dxa"/>
            <w:vMerge w:val="restart"/>
            <w:vAlign w:val="center"/>
          </w:tcPr>
          <w:p w:rsidR="00492005" w:rsidRPr="00B14C6E" w:rsidRDefault="00492005" w:rsidP="001F5BB3">
            <w:r w:rsidRPr="00B14C6E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31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500,00</w:t>
            </w:r>
          </w:p>
        </w:tc>
        <w:tc>
          <w:tcPr>
            <w:tcW w:w="1376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500,00</w:t>
            </w:r>
          </w:p>
        </w:tc>
        <w:tc>
          <w:tcPr>
            <w:tcW w:w="1119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0,00</w:t>
            </w:r>
          </w:p>
        </w:tc>
      </w:tr>
      <w:tr w:rsidR="00492005" w:rsidRPr="00B14C6E" w:rsidTr="00FF5306">
        <w:trPr>
          <w:trHeight w:val="275"/>
          <w:jc w:val="center"/>
        </w:trPr>
        <w:tc>
          <w:tcPr>
            <w:tcW w:w="758" w:type="dxa"/>
            <w:vMerge/>
            <w:vAlign w:val="center"/>
          </w:tcPr>
          <w:p w:rsidR="00492005" w:rsidRPr="00B14C6E" w:rsidRDefault="00492005" w:rsidP="001F5BB3"/>
        </w:tc>
        <w:tc>
          <w:tcPr>
            <w:tcW w:w="2148" w:type="dxa"/>
            <w:vMerge/>
            <w:vAlign w:val="bottom"/>
          </w:tcPr>
          <w:p w:rsidR="00492005" w:rsidRPr="00B14C6E" w:rsidRDefault="00492005" w:rsidP="001F5BB3">
            <w:pPr>
              <w:ind w:left="-29" w:right="-80"/>
              <w:jc w:val="left"/>
              <w:rPr>
                <w:spacing w:val="2"/>
              </w:rPr>
            </w:pPr>
          </w:p>
        </w:tc>
        <w:tc>
          <w:tcPr>
            <w:tcW w:w="1023" w:type="dxa"/>
            <w:vMerge/>
            <w:vAlign w:val="center"/>
          </w:tcPr>
          <w:p w:rsidR="00492005" w:rsidRPr="00B14C6E" w:rsidRDefault="00492005" w:rsidP="001F5BB3">
            <w:pPr>
              <w:ind w:left="74"/>
            </w:pP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ind w:left="74"/>
            </w:pPr>
            <w:r w:rsidRPr="00B14C6E">
              <w:t>0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r w:rsidRPr="00B14C6E">
              <w:t>2021</w:t>
            </w:r>
          </w:p>
        </w:tc>
        <w:tc>
          <w:tcPr>
            <w:tcW w:w="1793" w:type="dxa"/>
            <w:vMerge/>
            <w:vAlign w:val="center"/>
          </w:tcPr>
          <w:p w:rsidR="00492005" w:rsidRPr="00B14C6E" w:rsidRDefault="00492005" w:rsidP="001F5BB3">
            <w:pPr>
              <w:rPr>
                <w:spacing w:val="2"/>
              </w:rPr>
            </w:pPr>
          </w:p>
        </w:tc>
        <w:tc>
          <w:tcPr>
            <w:tcW w:w="18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</w:tr>
      <w:tr w:rsidR="00492005" w:rsidRPr="00B14C6E" w:rsidTr="00FF5306">
        <w:trPr>
          <w:trHeight w:val="275"/>
          <w:jc w:val="center"/>
        </w:trPr>
        <w:tc>
          <w:tcPr>
            <w:tcW w:w="758" w:type="dxa"/>
            <w:vMerge/>
            <w:vAlign w:val="center"/>
          </w:tcPr>
          <w:p w:rsidR="00492005" w:rsidRPr="00B14C6E" w:rsidRDefault="00492005" w:rsidP="001F5BB3"/>
        </w:tc>
        <w:tc>
          <w:tcPr>
            <w:tcW w:w="2148" w:type="dxa"/>
            <w:vMerge/>
            <w:vAlign w:val="bottom"/>
          </w:tcPr>
          <w:p w:rsidR="00492005" w:rsidRPr="00B14C6E" w:rsidRDefault="00492005" w:rsidP="001F5BB3">
            <w:pPr>
              <w:ind w:left="-29" w:right="-80"/>
              <w:jc w:val="left"/>
              <w:rPr>
                <w:spacing w:val="2"/>
              </w:rPr>
            </w:pPr>
          </w:p>
        </w:tc>
        <w:tc>
          <w:tcPr>
            <w:tcW w:w="1023" w:type="dxa"/>
            <w:vMerge/>
            <w:vAlign w:val="center"/>
          </w:tcPr>
          <w:p w:rsidR="00492005" w:rsidRPr="00B14C6E" w:rsidRDefault="00492005" w:rsidP="001F5BB3">
            <w:pPr>
              <w:ind w:left="74"/>
            </w:pP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ind w:left="74"/>
            </w:pPr>
            <w:r w:rsidRPr="00B14C6E">
              <w:t>0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r w:rsidRPr="00B14C6E">
              <w:t>2022</w:t>
            </w:r>
          </w:p>
        </w:tc>
        <w:tc>
          <w:tcPr>
            <w:tcW w:w="1793" w:type="dxa"/>
            <w:vMerge/>
            <w:vAlign w:val="center"/>
          </w:tcPr>
          <w:p w:rsidR="00492005" w:rsidRPr="00B14C6E" w:rsidRDefault="00492005" w:rsidP="001F5BB3">
            <w:pPr>
              <w:rPr>
                <w:spacing w:val="2"/>
              </w:rPr>
            </w:pPr>
          </w:p>
        </w:tc>
        <w:tc>
          <w:tcPr>
            <w:tcW w:w="18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</w:tr>
      <w:tr w:rsidR="00492005" w:rsidRPr="00B14C6E" w:rsidTr="00FF5306">
        <w:trPr>
          <w:trHeight w:val="460"/>
          <w:jc w:val="center"/>
        </w:trPr>
        <w:tc>
          <w:tcPr>
            <w:tcW w:w="758" w:type="dxa"/>
            <w:vMerge w:val="restart"/>
            <w:vAlign w:val="center"/>
          </w:tcPr>
          <w:p w:rsidR="00492005" w:rsidRPr="00B14C6E" w:rsidRDefault="00492005" w:rsidP="001F5BB3">
            <w:r w:rsidRPr="00B14C6E">
              <w:t>1.2</w:t>
            </w:r>
          </w:p>
        </w:tc>
        <w:tc>
          <w:tcPr>
            <w:tcW w:w="2148" w:type="dxa"/>
            <w:vMerge w:val="restart"/>
            <w:vAlign w:val="bottom"/>
          </w:tcPr>
          <w:p w:rsidR="00492005" w:rsidRPr="00B14C6E" w:rsidRDefault="00492005" w:rsidP="001F5BB3">
            <w:pPr>
              <w:ind w:left="-29" w:right="-8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B14C6E">
              <w:rPr>
                <w:spacing w:val="2"/>
              </w:rPr>
              <w:t xml:space="preserve">Очистка внутренних и наружных поверхностей </w:t>
            </w:r>
            <w:proofErr w:type="spellStart"/>
            <w:r w:rsidRPr="00B14C6E">
              <w:rPr>
                <w:spacing w:val="2"/>
              </w:rPr>
              <w:t>котлонагревателей</w:t>
            </w:r>
            <w:proofErr w:type="spellEnd"/>
            <w:r w:rsidRPr="00B14C6E">
              <w:rPr>
                <w:spacing w:val="2"/>
              </w:rPr>
              <w:t xml:space="preserve"> </w:t>
            </w:r>
          </w:p>
        </w:tc>
        <w:tc>
          <w:tcPr>
            <w:tcW w:w="1023" w:type="dxa"/>
            <w:vMerge w:val="restart"/>
            <w:vAlign w:val="center"/>
          </w:tcPr>
          <w:p w:rsidR="00492005" w:rsidRPr="00B14C6E" w:rsidRDefault="00492005" w:rsidP="001F5BB3">
            <w:pPr>
              <w:ind w:left="74" w:hanging="30"/>
            </w:pPr>
            <w:r w:rsidRPr="00B14C6E">
              <w:t>кол-во котлов</w:t>
            </w: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ind w:left="74" w:hanging="30"/>
            </w:pPr>
            <w:r w:rsidRPr="00B14C6E">
              <w:t>4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r w:rsidRPr="00B14C6E">
              <w:t>2020</w:t>
            </w:r>
          </w:p>
        </w:tc>
        <w:tc>
          <w:tcPr>
            <w:tcW w:w="1793" w:type="dxa"/>
            <w:vMerge w:val="restart"/>
            <w:vAlign w:val="center"/>
          </w:tcPr>
          <w:p w:rsidR="00492005" w:rsidRPr="00B14C6E" w:rsidRDefault="009E6709" w:rsidP="001F5BB3">
            <w:pPr>
              <w:rPr>
                <w:sz w:val="20"/>
                <w:szCs w:val="20"/>
              </w:rPr>
            </w:pPr>
            <w:r w:rsidRPr="00B14C6E">
              <w:rPr>
                <w:spacing w:val="2"/>
              </w:rPr>
              <w:t>ОАО ЖКХ  «Заволжье»</w:t>
            </w:r>
            <w:r>
              <w:rPr>
                <w:spacing w:val="2"/>
              </w:rPr>
              <w:t>, МП «</w:t>
            </w:r>
            <w:proofErr w:type="spellStart"/>
            <w:r>
              <w:rPr>
                <w:spacing w:val="2"/>
              </w:rPr>
              <w:t>Теплоресурс</w:t>
            </w:r>
            <w:proofErr w:type="spellEnd"/>
            <w:r>
              <w:rPr>
                <w:spacing w:val="2"/>
              </w:rPr>
              <w:t>»</w:t>
            </w:r>
          </w:p>
        </w:tc>
        <w:tc>
          <w:tcPr>
            <w:tcW w:w="1893" w:type="dxa"/>
            <w:vMerge w:val="restart"/>
            <w:vAlign w:val="center"/>
          </w:tcPr>
          <w:p w:rsidR="00492005" w:rsidRPr="00B14C6E" w:rsidRDefault="00492005" w:rsidP="001F5BB3">
            <w:r w:rsidRPr="00B14C6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31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750,00</w:t>
            </w:r>
          </w:p>
        </w:tc>
        <w:tc>
          <w:tcPr>
            <w:tcW w:w="1376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250,00</w:t>
            </w:r>
          </w:p>
        </w:tc>
        <w:tc>
          <w:tcPr>
            <w:tcW w:w="1119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250,00</w:t>
            </w:r>
          </w:p>
        </w:tc>
        <w:tc>
          <w:tcPr>
            <w:tcW w:w="993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250,00</w:t>
            </w:r>
          </w:p>
        </w:tc>
      </w:tr>
      <w:tr w:rsidR="00492005" w:rsidRPr="00B14C6E" w:rsidTr="00FF5306">
        <w:trPr>
          <w:trHeight w:val="460"/>
          <w:jc w:val="center"/>
        </w:trPr>
        <w:tc>
          <w:tcPr>
            <w:tcW w:w="758" w:type="dxa"/>
            <w:vMerge/>
            <w:vAlign w:val="center"/>
          </w:tcPr>
          <w:p w:rsidR="00492005" w:rsidRPr="00B14C6E" w:rsidRDefault="00492005" w:rsidP="001F5BB3"/>
        </w:tc>
        <w:tc>
          <w:tcPr>
            <w:tcW w:w="2148" w:type="dxa"/>
            <w:vMerge/>
            <w:vAlign w:val="bottom"/>
          </w:tcPr>
          <w:p w:rsidR="00492005" w:rsidRPr="00B14C6E" w:rsidRDefault="00492005" w:rsidP="001F5BB3">
            <w:pPr>
              <w:ind w:left="-29" w:right="-80"/>
              <w:jc w:val="left"/>
              <w:rPr>
                <w:spacing w:val="2"/>
              </w:rPr>
            </w:pPr>
          </w:p>
        </w:tc>
        <w:tc>
          <w:tcPr>
            <w:tcW w:w="1023" w:type="dxa"/>
            <w:vMerge/>
            <w:vAlign w:val="center"/>
          </w:tcPr>
          <w:p w:rsidR="00492005" w:rsidRPr="00B14C6E" w:rsidRDefault="00492005" w:rsidP="001F5BB3">
            <w:pPr>
              <w:ind w:left="74" w:hanging="30"/>
            </w:pP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ind w:left="74" w:hanging="30"/>
            </w:pPr>
            <w:r w:rsidRPr="00B14C6E">
              <w:t>4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r w:rsidRPr="00B14C6E">
              <w:t>2021</w:t>
            </w:r>
          </w:p>
        </w:tc>
        <w:tc>
          <w:tcPr>
            <w:tcW w:w="1793" w:type="dxa"/>
            <w:vMerge/>
            <w:vAlign w:val="center"/>
          </w:tcPr>
          <w:p w:rsidR="00492005" w:rsidRPr="00B14C6E" w:rsidRDefault="00492005" w:rsidP="001F5BB3">
            <w:pPr>
              <w:rPr>
                <w:spacing w:val="2"/>
              </w:rPr>
            </w:pPr>
          </w:p>
        </w:tc>
        <w:tc>
          <w:tcPr>
            <w:tcW w:w="18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</w:tr>
      <w:tr w:rsidR="00492005" w:rsidRPr="00B14C6E" w:rsidTr="00FF5306">
        <w:trPr>
          <w:trHeight w:val="460"/>
          <w:jc w:val="center"/>
        </w:trPr>
        <w:tc>
          <w:tcPr>
            <w:tcW w:w="758" w:type="dxa"/>
            <w:vMerge/>
            <w:vAlign w:val="center"/>
          </w:tcPr>
          <w:p w:rsidR="00492005" w:rsidRPr="00B14C6E" w:rsidRDefault="00492005" w:rsidP="001F5BB3"/>
        </w:tc>
        <w:tc>
          <w:tcPr>
            <w:tcW w:w="2148" w:type="dxa"/>
            <w:vMerge/>
            <w:vAlign w:val="bottom"/>
          </w:tcPr>
          <w:p w:rsidR="00492005" w:rsidRPr="00B14C6E" w:rsidRDefault="00492005" w:rsidP="001F5BB3">
            <w:pPr>
              <w:ind w:left="-29" w:right="-80"/>
              <w:jc w:val="left"/>
              <w:rPr>
                <w:spacing w:val="2"/>
              </w:rPr>
            </w:pPr>
          </w:p>
        </w:tc>
        <w:tc>
          <w:tcPr>
            <w:tcW w:w="1023" w:type="dxa"/>
            <w:vMerge/>
            <w:vAlign w:val="center"/>
          </w:tcPr>
          <w:p w:rsidR="00492005" w:rsidRPr="00B14C6E" w:rsidRDefault="00492005" w:rsidP="001F5BB3">
            <w:pPr>
              <w:ind w:left="74" w:hanging="30"/>
            </w:pP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ind w:left="74" w:hanging="30"/>
            </w:pPr>
            <w:r w:rsidRPr="00B14C6E">
              <w:t>4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r w:rsidRPr="00B14C6E">
              <w:t>2022</w:t>
            </w:r>
          </w:p>
        </w:tc>
        <w:tc>
          <w:tcPr>
            <w:tcW w:w="1793" w:type="dxa"/>
            <w:vMerge/>
            <w:vAlign w:val="center"/>
          </w:tcPr>
          <w:p w:rsidR="00492005" w:rsidRPr="00B14C6E" w:rsidRDefault="00492005" w:rsidP="001F5BB3">
            <w:pPr>
              <w:rPr>
                <w:spacing w:val="2"/>
              </w:rPr>
            </w:pPr>
          </w:p>
        </w:tc>
        <w:tc>
          <w:tcPr>
            <w:tcW w:w="18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</w:tr>
      <w:tr w:rsidR="00492005" w:rsidRPr="00B14C6E" w:rsidTr="00FF5306">
        <w:trPr>
          <w:trHeight w:val="460"/>
          <w:jc w:val="center"/>
        </w:trPr>
        <w:tc>
          <w:tcPr>
            <w:tcW w:w="758" w:type="dxa"/>
            <w:vMerge w:val="restart"/>
            <w:vAlign w:val="center"/>
          </w:tcPr>
          <w:p w:rsidR="00492005" w:rsidRPr="00B14C6E" w:rsidRDefault="00492005" w:rsidP="001F5BB3">
            <w:r w:rsidRPr="00B14C6E">
              <w:t>1.3</w:t>
            </w:r>
          </w:p>
        </w:tc>
        <w:tc>
          <w:tcPr>
            <w:tcW w:w="2148" w:type="dxa"/>
            <w:vMerge w:val="restart"/>
            <w:vAlign w:val="bottom"/>
          </w:tcPr>
          <w:p w:rsidR="00492005" w:rsidRPr="00B14C6E" w:rsidRDefault="00492005" w:rsidP="001F5BB3">
            <w:pPr>
              <w:ind w:left="-29" w:right="-8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B14C6E">
              <w:rPr>
                <w:spacing w:val="2"/>
              </w:rPr>
              <w:t>Режимно-наладочные работы по оптимизации процессов горения</w:t>
            </w:r>
          </w:p>
        </w:tc>
        <w:tc>
          <w:tcPr>
            <w:tcW w:w="1023" w:type="dxa"/>
            <w:vMerge w:val="restart"/>
            <w:vAlign w:val="center"/>
          </w:tcPr>
          <w:p w:rsidR="00492005" w:rsidRPr="00B14C6E" w:rsidRDefault="00492005" w:rsidP="001F5BB3">
            <w:pPr>
              <w:ind w:left="23" w:hanging="36"/>
            </w:pPr>
            <w:r w:rsidRPr="00B14C6E">
              <w:t>кол-во котлов</w:t>
            </w: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ind w:left="176" w:hanging="30"/>
            </w:pPr>
            <w:r w:rsidRPr="00B14C6E">
              <w:t>4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r w:rsidRPr="00B14C6E">
              <w:t>2020</w:t>
            </w:r>
          </w:p>
        </w:tc>
        <w:tc>
          <w:tcPr>
            <w:tcW w:w="1793" w:type="dxa"/>
            <w:vMerge w:val="restart"/>
            <w:vAlign w:val="center"/>
          </w:tcPr>
          <w:p w:rsidR="00492005" w:rsidRPr="00B14C6E" w:rsidRDefault="009E6709" w:rsidP="001F5BB3">
            <w:pPr>
              <w:rPr>
                <w:sz w:val="20"/>
                <w:szCs w:val="20"/>
              </w:rPr>
            </w:pPr>
            <w:r w:rsidRPr="00B14C6E">
              <w:rPr>
                <w:spacing w:val="2"/>
              </w:rPr>
              <w:t>ОАО ЖКХ  «Заволжье»</w:t>
            </w:r>
            <w:r>
              <w:rPr>
                <w:spacing w:val="2"/>
              </w:rPr>
              <w:t>, МП «</w:t>
            </w:r>
            <w:proofErr w:type="spellStart"/>
            <w:r>
              <w:rPr>
                <w:spacing w:val="2"/>
              </w:rPr>
              <w:t>Теплоресурс</w:t>
            </w:r>
            <w:proofErr w:type="spellEnd"/>
            <w:r>
              <w:rPr>
                <w:spacing w:val="2"/>
              </w:rPr>
              <w:t>»</w:t>
            </w:r>
            <w:r w:rsidR="00492005" w:rsidRPr="00B14C6E">
              <w:rPr>
                <w:spacing w:val="2"/>
              </w:rPr>
              <w:t>»</w:t>
            </w:r>
          </w:p>
        </w:tc>
        <w:tc>
          <w:tcPr>
            <w:tcW w:w="1893" w:type="dxa"/>
            <w:vMerge w:val="restart"/>
            <w:vAlign w:val="center"/>
          </w:tcPr>
          <w:p w:rsidR="00492005" w:rsidRPr="00B14C6E" w:rsidRDefault="00492005" w:rsidP="001F5BB3">
            <w:r w:rsidRPr="00B14C6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31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750,00</w:t>
            </w:r>
          </w:p>
        </w:tc>
        <w:tc>
          <w:tcPr>
            <w:tcW w:w="1376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250,00</w:t>
            </w:r>
          </w:p>
        </w:tc>
        <w:tc>
          <w:tcPr>
            <w:tcW w:w="1119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250,00</w:t>
            </w:r>
          </w:p>
        </w:tc>
        <w:tc>
          <w:tcPr>
            <w:tcW w:w="993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250,00</w:t>
            </w:r>
          </w:p>
        </w:tc>
      </w:tr>
      <w:tr w:rsidR="00492005" w:rsidRPr="00B14C6E" w:rsidTr="00FF5306">
        <w:trPr>
          <w:trHeight w:val="460"/>
          <w:jc w:val="center"/>
        </w:trPr>
        <w:tc>
          <w:tcPr>
            <w:tcW w:w="758" w:type="dxa"/>
            <w:vMerge/>
            <w:vAlign w:val="center"/>
          </w:tcPr>
          <w:p w:rsidR="00492005" w:rsidRPr="00B14C6E" w:rsidRDefault="00492005" w:rsidP="001F5BB3"/>
        </w:tc>
        <w:tc>
          <w:tcPr>
            <w:tcW w:w="2148" w:type="dxa"/>
            <w:vMerge/>
            <w:vAlign w:val="bottom"/>
          </w:tcPr>
          <w:p w:rsidR="00492005" w:rsidRPr="00B14C6E" w:rsidRDefault="00492005" w:rsidP="001F5BB3">
            <w:pPr>
              <w:ind w:left="-29" w:right="-80"/>
              <w:jc w:val="left"/>
              <w:rPr>
                <w:spacing w:val="2"/>
              </w:rPr>
            </w:pPr>
          </w:p>
        </w:tc>
        <w:tc>
          <w:tcPr>
            <w:tcW w:w="1023" w:type="dxa"/>
            <w:vMerge/>
            <w:vAlign w:val="center"/>
          </w:tcPr>
          <w:p w:rsidR="00492005" w:rsidRPr="00B14C6E" w:rsidRDefault="00492005" w:rsidP="001F5BB3">
            <w:pPr>
              <w:ind w:left="176" w:hanging="202"/>
            </w:pP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ind w:left="176" w:hanging="30"/>
            </w:pPr>
            <w:r w:rsidRPr="00B14C6E">
              <w:t>4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r w:rsidRPr="00B14C6E">
              <w:t>2021</w:t>
            </w:r>
          </w:p>
        </w:tc>
        <w:tc>
          <w:tcPr>
            <w:tcW w:w="1793" w:type="dxa"/>
            <w:vMerge/>
            <w:vAlign w:val="center"/>
          </w:tcPr>
          <w:p w:rsidR="00492005" w:rsidRPr="00B14C6E" w:rsidRDefault="00492005" w:rsidP="001F5BB3">
            <w:pPr>
              <w:rPr>
                <w:spacing w:val="2"/>
              </w:rPr>
            </w:pPr>
          </w:p>
        </w:tc>
        <w:tc>
          <w:tcPr>
            <w:tcW w:w="18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</w:tr>
      <w:tr w:rsidR="00492005" w:rsidRPr="00B14C6E" w:rsidTr="00FF5306">
        <w:trPr>
          <w:trHeight w:val="460"/>
          <w:jc w:val="center"/>
        </w:trPr>
        <w:tc>
          <w:tcPr>
            <w:tcW w:w="758" w:type="dxa"/>
            <w:vMerge/>
            <w:vAlign w:val="center"/>
          </w:tcPr>
          <w:p w:rsidR="00492005" w:rsidRPr="00B14C6E" w:rsidRDefault="00492005" w:rsidP="001F5BB3"/>
        </w:tc>
        <w:tc>
          <w:tcPr>
            <w:tcW w:w="2148" w:type="dxa"/>
            <w:vMerge/>
            <w:vAlign w:val="bottom"/>
          </w:tcPr>
          <w:p w:rsidR="00492005" w:rsidRPr="00B14C6E" w:rsidRDefault="00492005" w:rsidP="001F5BB3">
            <w:pPr>
              <w:ind w:left="-29" w:right="-80"/>
              <w:jc w:val="left"/>
              <w:rPr>
                <w:spacing w:val="2"/>
              </w:rPr>
            </w:pPr>
          </w:p>
        </w:tc>
        <w:tc>
          <w:tcPr>
            <w:tcW w:w="1023" w:type="dxa"/>
            <w:vMerge/>
            <w:vAlign w:val="center"/>
          </w:tcPr>
          <w:p w:rsidR="00492005" w:rsidRPr="00B14C6E" w:rsidRDefault="00492005" w:rsidP="001F5BB3">
            <w:pPr>
              <w:ind w:left="176" w:hanging="202"/>
            </w:pP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ind w:left="176" w:hanging="30"/>
            </w:pPr>
            <w:r w:rsidRPr="00B14C6E">
              <w:t>4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r w:rsidRPr="00B14C6E">
              <w:t>2022</w:t>
            </w:r>
          </w:p>
        </w:tc>
        <w:tc>
          <w:tcPr>
            <w:tcW w:w="1793" w:type="dxa"/>
            <w:vMerge/>
            <w:vAlign w:val="center"/>
          </w:tcPr>
          <w:p w:rsidR="00492005" w:rsidRPr="00B14C6E" w:rsidRDefault="00492005" w:rsidP="001F5BB3">
            <w:pPr>
              <w:rPr>
                <w:spacing w:val="2"/>
              </w:rPr>
            </w:pPr>
          </w:p>
        </w:tc>
        <w:tc>
          <w:tcPr>
            <w:tcW w:w="18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</w:tr>
      <w:tr w:rsidR="00492005" w:rsidRPr="00B14C6E" w:rsidTr="00FF5306">
        <w:trPr>
          <w:trHeight w:val="830"/>
          <w:jc w:val="center"/>
        </w:trPr>
        <w:tc>
          <w:tcPr>
            <w:tcW w:w="758" w:type="dxa"/>
            <w:vMerge w:val="restart"/>
            <w:vAlign w:val="center"/>
          </w:tcPr>
          <w:p w:rsidR="00492005" w:rsidRPr="00B14C6E" w:rsidRDefault="00492005" w:rsidP="001F5BB3">
            <w:r w:rsidRPr="00B14C6E">
              <w:t>1.4</w:t>
            </w:r>
          </w:p>
        </w:tc>
        <w:tc>
          <w:tcPr>
            <w:tcW w:w="2148" w:type="dxa"/>
            <w:vMerge w:val="restart"/>
            <w:vAlign w:val="bottom"/>
          </w:tcPr>
          <w:p w:rsidR="00492005" w:rsidRPr="00B14C6E" w:rsidRDefault="00492005" w:rsidP="001F5BB3">
            <w:pPr>
              <w:ind w:left="-29" w:right="-8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B14C6E">
              <w:rPr>
                <w:spacing w:val="2"/>
              </w:rPr>
              <w:t xml:space="preserve">Использование при ремонте тепловых сетей </w:t>
            </w:r>
            <w:proofErr w:type="spellStart"/>
            <w:proofErr w:type="gramStart"/>
            <w:r w:rsidRPr="00B14C6E">
              <w:rPr>
                <w:spacing w:val="2"/>
              </w:rPr>
              <w:t>теплоизо-ляционных</w:t>
            </w:r>
            <w:proofErr w:type="spellEnd"/>
            <w:proofErr w:type="gramEnd"/>
            <w:r w:rsidRPr="00B14C6E">
              <w:rPr>
                <w:spacing w:val="2"/>
              </w:rPr>
              <w:t xml:space="preserve"> материалов с высокими эффективными </w:t>
            </w:r>
            <w:proofErr w:type="spellStart"/>
            <w:r w:rsidRPr="00B14C6E">
              <w:rPr>
                <w:spacing w:val="2"/>
              </w:rPr>
              <w:t>теплоизоляцион-ными</w:t>
            </w:r>
            <w:proofErr w:type="spellEnd"/>
            <w:r w:rsidRPr="00B14C6E">
              <w:rPr>
                <w:spacing w:val="2"/>
              </w:rPr>
              <w:t xml:space="preserve"> свойствами</w:t>
            </w:r>
            <w:r w:rsidRPr="00B14C6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vMerge w:val="restart"/>
            <w:vAlign w:val="center"/>
          </w:tcPr>
          <w:p w:rsidR="00492005" w:rsidRPr="00B14C6E" w:rsidRDefault="00492005" w:rsidP="001F5BB3">
            <w:pPr>
              <w:ind w:left="74"/>
            </w:pPr>
            <w:r w:rsidRPr="00B14C6E">
              <w:t>м.</w:t>
            </w: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ind w:left="74"/>
            </w:pPr>
            <w:r w:rsidRPr="00B14C6E">
              <w:t>1000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r w:rsidRPr="00B14C6E">
              <w:t>2020</w:t>
            </w:r>
          </w:p>
        </w:tc>
        <w:tc>
          <w:tcPr>
            <w:tcW w:w="1793" w:type="dxa"/>
            <w:vMerge w:val="restart"/>
            <w:vAlign w:val="center"/>
          </w:tcPr>
          <w:p w:rsidR="00492005" w:rsidRPr="00B14C6E" w:rsidRDefault="009E6709" w:rsidP="001F5BB3">
            <w:pPr>
              <w:rPr>
                <w:sz w:val="20"/>
                <w:szCs w:val="20"/>
              </w:rPr>
            </w:pPr>
            <w:r w:rsidRPr="00B14C6E">
              <w:rPr>
                <w:spacing w:val="2"/>
              </w:rPr>
              <w:t>ОАО ЖКХ  «Заволжье»</w:t>
            </w:r>
            <w:r>
              <w:rPr>
                <w:spacing w:val="2"/>
              </w:rPr>
              <w:t>, МП «</w:t>
            </w:r>
            <w:proofErr w:type="spellStart"/>
            <w:r>
              <w:rPr>
                <w:spacing w:val="2"/>
              </w:rPr>
              <w:t>Теплоресурс</w:t>
            </w:r>
            <w:proofErr w:type="spellEnd"/>
            <w:r>
              <w:rPr>
                <w:spacing w:val="2"/>
              </w:rPr>
              <w:t>»</w:t>
            </w:r>
          </w:p>
        </w:tc>
        <w:tc>
          <w:tcPr>
            <w:tcW w:w="1893" w:type="dxa"/>
            <w:vMerge w:val="restart"/>
            <w:vAlign w:val="center"/>
          </w:tcPr>
          <w:p w:rsidR="00492005" w:rsidRPr="00B14C6E" w:rsidRDefault="00492005" w:rsidP="001F5BB3">
            <w:r w:rsidRPr="00B14C6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31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8436,12</w:t>
            </w:r>
          </w:p>
        </w:tc>
        <w:tc>
          <w:tcPr>
            <w:tcW w:w="1376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2828,84</w:t>
            </w:r>
          </w:p>
        </w:tc>
        <w:tc>
          <w:tcPr>
            <w:tcW w:w="1119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2829,89</w:t>
            </w:r>
          </w:p>
        </w:tc>
        <w:tc>
          <w:tcPr>
            <w:tcW w:w="993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2777,39</w:t>
            </w:r>
          </w:p>
        </w:tc>
      </w:tr>
      <w:tr w:rsidR="00492005" w:rsidRPr="00B14C6E" w:rsidTr="00FF5306">
        <w:trPr>
          <w:trHeight w:val="830"/>
          <w:jc w:val="center"/>
        </w:trPr>
        <w:tc>
          <w:tcPr>
            <w:tcW w:w="758" w:type="dxa"/>
            <w:vMerge/>
            <w:vAlign w:val="center"/>
          </w:tcPr>
          <w:p w:rsidR="00492005" w:rsidRPr="00B14C6E" w:rsidRDefault="00492005" w:rsidP="001F5BB3"/>
        </w:tc>
        <w:tc>
          <w:tcPr>
            <w:tcW w:w="2148" w:type="dxa"/>
            <w:vMerge/>
            <w:vAlign w:val="bottom"/>
          </w:tcPr>
          <w:p w:rsidR="00492005" w:rsidRPr="00B14C6E" w:rsidRDefault="00492005" w:rsidP="001F5BB3">
            <w:pPr>
              <w:ind w:left="-29" w:right="-80"/>
              <w:jc w:val="left"/>
              <w:rPr>
                <w:spacing w:val="2"/>
              </w:rPr>
            </w:pPr>
          </w:p>
        </w:tc>
        <w:tc>
          <w:tcPr>
            <w:tcW w:w="1023" w:type="dxa"/>
            <w:vMerge/>
            <w:vAlign w:val="center"/>
          </w:tcPr>
          <w:p w:rsidR="00492005" w:rsidRPr="00B14C6E" w:rsidRDefault="00492005" w:rsidP="001F5BB3">
            <w:pPr>
              <w:ind w:left="74"/>
            </w:pP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ind w:left="74"/>
            </w:pPr>
            <w:r w:rsidRPr="00B14C6E">
              <w:t>1008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r w:rsidRPr="00B14C6E">
              <w:t>2021</w:t>
            </w:r>
          </w:p>
        </w:tc>
        <w:tc>
          <w:tcPr>
            <w:tcW w:w="1793" w:type="dxa"/>
            <w:vMerge/>
            <w:vAlign w:val="center"/>
          </w:tcPr>
          <w:p w:rsidR="00492005" w:rsidRPr="00B14C6E" w:rsidRDefault="00492005" w:rsidP="001F5BB3">
            <w:pPr>
              <w:rPr>
                <w:spacing w:val="2"/>
              </w:rPr>
            </w:pPr>
          </w:p>
        </w:tc>
        <w:tc>
          <w:tcPr>
            <w:tcW w:w="18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</w:tr>
      <w:tr w:rsidR="00492005" w:rsidRPr="00B14C6E" w:rsidTr="00FF5306">
        <w:trPr>
          <w:trHeight w:val="830"/>
          <w:jc w:val="center"/>
        </w:trPr>
        <w:tc>
          <w:tcPr>
            <w:tcW w:w="758" w:type="dxa"/>
            <w:vMerge/>
            <w:tcBorders>
              <w:bottom w:val="single" w:sz="4" w:space="0" w:color="auto"/>
            </w:tcBorders>
            <w:vAlign w:val="center"/>
          </w:tcPr>
          <w:p w:rsidR="00492005" w:rsidRPr="00B14C6E" w:rsidRDefault="00492005" w:rsidP="001F5BB3"/>
        </w:tc>
        <w:tc>
          <w:tcPr>
            <w:tcW w:w="2148" w:type="dxa"/>
            <w:vMerge/>
            <w:vAlign w:val="bottom"/>
          </w:tcPr>
          <w:p w:rsidR="00492005" w:rsidRPr="00B14C6E" w:rsidRDefault="00492005" w:rsidP="001F5BB3">
            <w:pPr>
              <w:ind w:left="-29" w:right="-80"/>
              <w:jc w:val="left"/>
              <w:rPr>
                <w:spacing w:val="2"/>
              </w:rPr>
            </w:pPr>
          </w:p>
        </w:tc>
        <w:tc>
          <w:tcPr>
            <w:tcW w:w="1023" w:type="dxa"/>
            <w:vMerge/>
            <w:vAlign w:val="center"/>
          </w:tcPr>
          <w:p w:rsidR="00492005" w:rsidRPr="00B14C6E" w:rsidRDefault="00492005" w:rsidP="001F5BB3">
            <w:pPr>
              <w:ind w:left="74"/>
            </w:pP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ind w:left="74"/>
            </w:pPr>
            <w:r w:rsidRPr="00B14C6E">
              <w:t>990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r w:rsidRPr="00B14C6E">
              <w:t>2022</w:t>
            </w:r>
          </w:p>
        </w:tc>
        <w:tc>
          <w:tcPr>
            <w:tcW w:w="1793" w:type="dxa"/>
            <w:vMerge/>
            <w:vAlign w:val="center"/>
          </w:tcPr>
          <w:p w:rsidR="00492005" w:rsidRPr="00B14C6E" w:rsidRDefault="00492005" w:rsidP="001F5BB3">
            <w:pPr>
              <w:rPr>
                <w:spacing w:val="2"/>
              </w:rPr>
            </w:pPr>
          </w:p>
        </w:tc>
        <w:tc>
          <w:tcPr>
            <w:tcW w:w="18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</w:tr>
      <w:tr w:rsidR="00492005" w:rsidRPr="00B14C6E" w:rsidTr="00FF5306">
        <w:trPr>
          <w:trHeight w:val="252"/>
          <w:jc w:val="center"/>
        </w:trPr>
        <w:tc>
          <w:tcPr>
            <w:tcW w:w="758" w:type="dxa"/>
            <w:vMerge w:val="restart"/>
            <w:tcBorders>
              <w:bottom w:val="single" w:sz="4" w:space="0" w:color="auto"/>
            </w:tcBorders>
            <w:vAlign w:val="center"/>
          </w:tcPr>
          <w:p w:rsidR="00492005" w:rsidRPr="00B14C6E" w:rsidRDefault="00492005" w:rsidP="001F5BB3"/>
        </w:tc>
        <w:tc>
          <w:tcPr>
            <w:tcW w:w="4746" w:type="dxa"/>
            <w:gridSpan w:val="3"/>
          </w:tcPr>
          <w:p w:rsidR="00492005" w:rsidRPr="00B14C6E" w:rsidRDefault="00492005" w:rsidP="001F5BB3">
            <w:pPr>
              <w:pStyle w:val="af2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14C6E">
              <w:rPr>
                <w:rFonts w:ascii="Times New Roman" w:hAnsi="Times New Roman" w:cs="Times New Roman"/>
                <w:b/>
                <w:i/>
              </w:rPr>
              <w:t>Итого по задаче 1: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/>
        </w:tc>
        <w:tc>
          <w:tcPr>
            <w:tcW w:w="1793" w:type="dxa"/>
            <w:vAlign w:val="center"/>
          </w:tcPr>
          <w:p w:rsidR="00492005" w:rsidRPr="00B14C6E" w:rsidRDefault="00492005" w:rsidP="001F5BB3"/>
        </w:tc>
        <w:tc>
          <w:tcPr>
            <w:tcW w:w="1893" w:type="dxa"/>
            <w:vAlign w:val="center"/>
          </w:tcPr>
          <w:p w:rsidR="00492005" w:rsidRPr="00B14C6E" w:rsidRDefault="00492005" w:rsidP="001F5BB3"/>
        </w:tc>
        <w:tc>
          <w:tcPr>
            <w:tcW w:w="1331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10436,12</w:t>
            </w:r>
          </w:p>
        </w:tc>
        <w:tc>
          <w:tcPr>
            <w:tcW w:w="1376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3828,84</w:t>
            </w:r>
          </w:p>
        </w:tc>
        <w:tc>
          <w:tcPr>
            <w:tcW w:w="1119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3329,89</w:t>
            </w:r>
          </w:p>
        </w:tc>
        <w:tc>
          <w:tcPr>
            <w:tcW w:w="993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3277,39</w:t>
            </w:r>
          </w:p>
        </w:tc>
      </w:tr>
      <w:tr w:rsidR="00492005" w:rsidRPr="00B14C6E" w:rsidTr="00FF5306">
        <w:trPr>
          <w:trHeight w:val="255"/>
          <w:jc w:val="center"/>
        </w:trPr>
        <w:tc>
          <w:tcPr>
            <w:tcW w:w="758" w:type="dxa"/>
            <w:vMerge/>
            <w:tcBorders>
              <w:bottom w:val="single" w:sz="4" w:space="0" w:color="auto"/>
            </w:tcBorders>
            <w:vAlign w:val="center"/>
          </w:tcPr>
          <w:p w:rsidR="00492005" w:rsidRPr="00B14C6E" w:rsidRDefault="00492005" w:rsidP="001F5BB3"/>
        </w:tc>
        <w:tc>
          <w:tcPr>
            <w:tcW w:w="4746" w:type="dxa"/>
            <w:gridSpan w:val="3"/>
          </w:tcPr>
          <w:p w:rsidR="00492005" w:rsidRPr="00B14C6E" w:rsidRDefault="00492005" w:rsidP="001F5BB3">
            <w:pPr>
              <w:pStyle w:val="af2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14C6E">
              <w:rPr>
                <w:rFonts w:ascii="Times New Roman" w:hAnsi="Times New Roman" w:cs="Times New Roman"/>
                <w:b/>
                <w:i/>
              </w:rPr>
              <w:t>в</w:t>
            </w:r>
            <w:proofErr w:type="gramStart"/>
            <w:r w:rsidRPr="00B14C6E">
              <w:rPr>
                <w:rFonts w:ascii="Times New Roman" w:hAnsi="Times New Roman" w:cs="Times New Roman"/>
                <w:b/>
                <w:i/>
              </w:rPr>
              <w:t>.т</w:t>
            </w:r>
            <w:proofErr w:type="gramEnd"/>
            <w:r w:rsidRPr="00B14C6E">
              <w:rPr>
                <w:rFonts w:ascii="Times New Roman" w:hAnsi="Times New Roman" w:cs="Times New Roman"/>
                <w:b/>
                <w:i/>
              </w:rPr>
              <w:t>ом числе: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/>
        </w:tc>
        <w:tc>
          <w:tcPr>
            <w:tcW w:w="1793" w:type="dxa"/>
            <w:vAlign w:val="center"/>
          </w:tcPr>
          <w:p w:rsidR="00492005" w:rsidRPr="00B14C6E" w:rsidRDefault="00492005" w:rsidP="001F5BB3"/>
        </w:tc>
        <w:tc>
          <w:tcPr>
            <w:tcW w:w="1893" w:type="dxa"/>
            <w:vAlign w:val="center"/>
          </w:tcPr>
          <w:p w:rsidR="00492005" w:rsidRPr="00B14C6E" w:rsidRDefault="00492005" w:rsidP="001F5BB3"/>
        </w:tc>
        <w:tc>
          <w:tcPr>
            <w:tcW w:w="1331" w:type="dxa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</w:tr>
      <w:tr w:rsidR="00492005" w:rsidRPr="00B14C6E" w:rsidTr="00FF5306">
        <w:trPr>
          <w:trHeight w:val="339"/>
          <w:jc w:val="center"/>
        </w:trPr>
        <w:tc>
          <w:tcPr>
            <w:tcW w:w="758" w:type="dxa"/>
            <w:vMerge/>
            <w:tcBorders>
              <w:bottom w:val="single" w:sz="4" w:space="0" w:color="auto"/>
            </w:tcBorders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492005" w:rsidRPr="00B14C6E" w:rsidRDefault="00492005" w:rsidP="001F5BB3">
            <w:pPr>
              <w:pStyle w:val="af2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14C6E">
              <w:rPr>
                <w:b/>
                <w:i/>
              </w:rPr>
              <w:t xml:space="preserve">- </w:t>
            </w:r>
            <w:r w:rsidRPr="00B14C6E">
              <w:rPr>
                <w:rFonts w:ascii="Times New Roman" w:hAnsi="Times New Roman" w:cs="Times New Roman"/>
                <w:b/>
                <w:i/>
              </w:rPr>
              <w:t>федеральный бюджет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  <w:lang w:val="en-US"/>
              </w:rPr>
              <w:t>0</w:t>
            </w:r>
            <w:r w:rsidRPr="00B14C6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6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  <w:lang w:val="en-US"/>
              </w:rPr>
              <w:t>0</w:t>
            </w:r>
            <w:r w:rsidRPr="00B14C6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19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  <w:lang w:val="en-US"/>
              </w:rPr>
              <w:t>0</w:t>
            </w:r>
            <w:r w:rsidRPr="00B14C6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  <w:lang w:val="en-US"/>
              </w:rPr>
              <w:t>0</w:t>
            </w:r>
            <w:r w:rsidRPr="00B14C6E">
              <w:rPr>
                <w:b/>
                <w:sz w:val="20"/>
                <w:szCs w:val="20"/>
              </w:rPr>
              <w:t>,00</w:t>
            </w:r>
          </w:p>
        </w:tc>
      </w:tr>
      <w:tr w:rsidR="00492005" w:rsidRPr="00B14C6E" w:rsidTr="00FF5306">
        <w:trPr>
          <w:trHeight w:val="289"/>
          <w:jc w:val="center"/>
        </w:trPr>
        <w:tc>
          <w:tcPr>
            <w:tcW w:w="758" w:type="dxa"/>
            <w:vMerge/>
            <w:tcBorders>
              <w:bottom w:val="single" w:sz="4" w:space="0" w:color="auto"/>
            </w:tcBorders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492005" w:rsidRPr="00B14C6E" w:rsidRDefault="00492005" w:rsidP="001F5BB3">
            <w:pPr>
              <w:pStyle w:val="af2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14C6E">
              <w:rPr>
                <w:b/>
                <w:i/>
              </w:rPr>
              <w:t>-</w:t>
            </w:r>
            <w:r w:rsidRPr="00B14C6E">
              <w:rPr>
                <w:rFonts w:ascii="Times New Roman" w:hAnsi="Times New Roman" w:cs="Times New Roman"/>
                <w:b/>
                <w:i/>
              </w:rPr>
              <w:t>областной</w:t>
            </w:r>
            <w:r w:rsidRPr="00B14C6E">
              <w:rPr>
                <w:b/>
                <w:i/>
              </w:rPr>
              <w:t xml:space="preserve"> </w:t>
            </w:r>
            <w:r w:rsidRPr="00B14C6E">
              <w:rPr>
                <w:rFonts w:ascii="Times New Roman" w:hAnsi="Times New Roman" w:cs="Times New Roman"/>
                <w:b/>
                <w:i/>
              </w:rPr>
              <w:t>бюджет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  <w:lang w:val="en-US"/>
              </w:rPr>
              <w:t>0</w:t>
            </w:r>
            <w:r w:rsidRPr="00B14C6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6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  <w:lang w:val="en-US"/>
              </w:rPr>
              <w:t>0</w:t>
            </w:r>
            <w:r w:rsidRPr="00B14C6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19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  <w:lang w:val="en-US"/>
              </w:rPr>
              <w:t>0</w:t>
            </w:r>
            <w:r w:rsidRPr="00B14C6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  <w:lang w:val="en-US"/>
              </w:rPr>
              <w:t>0</w:t>
            </w:r>
            <w:r w:rsidRPr="00B14C6E">
              <w:rPr>
                <w:b/>
                <w:sz w:val="20"/>
                <w:szCs w:val="20"/>
              </w:rPr>
              <w:t>,00</w:t>
            </w:r>
          </w:p>
        </w:tc>
      </w:tr>
      <w:tr w:rsidR="00492005" w:rsidRPr="00B14C6E" w:rsidTr="00FF5306">
        <w:trPr>
          <w:trHeight w:val="250"/>
          <w:jc w:val="center"/>
        </w:trPr>
        <w:tc>
          <w:tcPr>
            <w:tcW w:w="758" w:type="dxa"/>
            <w:vMerge/>
            <w:tcBorders>
              <w:bottom w:val="single" w:sz="4" w:space="0" w:color="auto"/>
            </w:tcBorders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492005" w:rsidRPr="00B14C6E" w:rsidRDefault="00492005" w:rsidP="001F5BB3">
            <w:pPr>
              <w:jc w:val="both"/>
              <w:rPr>
                <w:b/>
                <w:i/>
              </w:rPr>
            </w:pPr>
            <w:r w:rsidRPr="00B14C6E">
              <w:rPr>
                <w:b/>
                <w:i/>
              </w:rPr>
              <w:t>- районный бюджет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  <w:lang w:val="en-US"/>
              </w:rPr>
              <w:t>0</w:t>
            </w:r>
            <w:r w:rsidRPr="00B14C6E">
              <w:rPr>
                <w:b/>
                <w:sz w:val="20"/>
                <w:szCs w:val="20"/>
              </w:rPr>
              <w:t>,</w:t>
            </w:r>
            <w:r w:rsidRPr="00B14C6E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376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  <w:lang w:val="en-US"/>
              </w:rPr>
              <w:t>0</w:t>
            </w:r>
            <w:r w:rsidRPr="00B14C6E">
              <w:rPr>
                <w:b/>
                <w:sz w:val="20"/>
                <w:szCs w:val="20"/>
              </w:rPr>
              <w:t>,</w:t>
            </w:r>
            <w:r w:rsidRPr="00B14C6E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119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  <w:lang w:val="en-US"/>
              </w:rPr>
              <w:t>0</w:t>
            </w:r>
            <w:r w:rsidRPr="00B14C6E">
              <w:rPr>
                <w:b/>
                <w:sz w:val="20"/>
                <w:szCs w:val="20"/>
              </w:rPr>
              <w:t>,</w:t>
            </w:r>
            <w:r w:rsidRPr="00B14C6E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93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  <w:lang w:val="en-US"/>
              </w:rPr>
              <w:t>0</w:t>
            </w:r>
            <w:r w:rsidRPr="00B14C6E">
              <w:rPr>
                <w:b/>
                <w:sz w:val="20"/>
                <w:szCs w:val="20"/>
              </w:rPr>
              <w:t>,</w:t>
            </w:r>
            <w:r w:rsidRPr="00B14C6E">
              <w:rPr>
                <w:b/>
                <w:sz w:val="20"/>
                <w:szCs w:val="20"/>
                <w:lang w:val="en-US"/>
              </w:rPr>
              <w:t>00</w:t>
            </w:r>
          </w:p>
        </w:tc>
      </w:tr>
      <w:tr w:rsidR="00492005" w:rsidRPr="00B14C6E" w:rsidTr="00FF5306">
        <w:trPr>
          <w:trHeight w:val="199"/>
          <w:jc w:val="center"/>
        </w:trPr>
        <w:tc>
          <w:tcPr>
            <w:tcW w:w="758" w:type="dxa"/>
            <w:vMerge/>
            <w:tcBorders>
              <w:bottom w:val="single" w:sz="4" w:space="0" w:color="auto"/>
            </w:tcBorders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492005" w:rsidRPr="00B14C6E" w:rsidRDefault="00492005" w:rsidP="001F5BB3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14C6E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10436,12</w:t>
            </w:r>
          </w:p>
        </w:tc>
        <w:tc>
          <w:tcPr>
            <w:tcW w:w="1376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3828,84</w:t>
            </w:r>
          </w:p>
        </w:tc>
        <w:tc>
          <w:tcPr>
            <w:tcW w:w="1119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3329,89</w:t>
            </w:r>
          </w:p>
        </w:tc>
        <w:tc>
          <w:tcPr>
            <w:tcW w:w="993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3277,39</w:t>
            </w:r>
          </w:p>
        </w:tc>
      </w:tr>
      <w:tr w:rsidR="00492005" w:rsidRPr="00B14C6E" w:rsidTr="00FF5306">
        <w:trPr>
          <w:trHeight w:val="246"/>
          <w:jc w:val="center"/>
        </w:trPr>
        <w:tc>
          <w:tcPr>
            <w:tcW w:w="15370" w:type="dxa"/>
            <w:gridSpan w:val="11"/>
            <w:vAlign w:val="center"/>
          </w:tcPr>
          <w:p w:rsidR="00492005" w:rsidRPr="00B14C6E" w:rsidRDefault="00492005" w:rsidP="001F5BB3">
            <w:pPr>
              <w:jc w:val="left"/>
              <w:rPr>
                <w:b/>
                <w:i/>
              </w:rPr>
            </w:pPr>
            <w:r w:rsidRPr="00B14C6E">
              <w:rPr>
                <w:b/>
                <w:i/>
              </w:rPr>
              <w:t>Задача 2.</w:t>
            </w:r>
            <w:r w:rsidRPr="00B14C6E">
              <w:rPr>
                <w:rFonts w:ascii="Arial CYR" w:hAnsi="Arial CYR" w:cs="Arial CYR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14C6E">
              <w:rPr>
                <w:rFonts w:ascii="Arial CYR" w:hAnsi="Arial CYR" w:cs="Arial CYR"/>
                <w:b/>
                <w:bCs/>
                <w:i/>
                <w:sz w:val="20"/>
                <w:szCs w:val="20"/>
              </w:rPr>
              <w:t>Энергоэффективность</w:t>
            </w:r>
            <w:proofErr w:type="spellEnd"/>
            <w:r w:rsidRPr="00B14C6E">
              <w:rPr>
                <w:rFonts w:ascii="Arial CYR" w:hAnsi="Arial CYR" w:cs="Arial CYR"/>
                <w:b/>
                <w:bCs/>
                <w:i/>
                <w:sz w:val="20"/>
                <w:szCs w:val="20"/>
              </w:rPr>
              <w:t xml:space="preserve"> в бюджетной сфере и в коммунальном хозяйстве.</w:t>
            </w:r>
          </w:p>
        </w:tc>
      </w:tr>
      <w:tr w:rsidR="00492005" w:rsidRPr="00B14C6E" w:rsidTr="00FF5306">
        <w:trPr>
          <w:trHeight w:val="563"/>
          <w:jc w:val="center"/>
        </w:trPr>
        <w:tc>
          <w:tcPr>
            <w:tcW w:w="15370" w:type="dxa"/>
            <w:gridSpan w:val="11"/>
            <w:vAlign w:val="center"/>
          </w:tcPr>
          <w:p w:rsidR="00492005" w:rsidRPr="00B14C6E" w:rsidRDefault="00492005" w:rsidP="001F5BB3">
            <w:pPr>
              <w:jc w:val="left"/>
              <w:rPr>
                <w:b/>
                <w:i/>
              </w:rPr>
            </w:pPr>
            <w:r w:rsidRPr="00B14C6E">
              <w:rPr>
                <w:b/>
                <w:i/>
              </w:rPr>
              <w:t>2.1. Обеспечение экономии топливно-энергетических ресурсов в бюджетной сфере (ежегодное снижение объема ТЭР не менее чем на три</w:t>
            </w:r>
            <w:r w:rsidRPr="00B14C6E">
              <w:t xml:space="preserve"> </w:t>
            </w:r>
            <w:r w:rsidRPr="00B14C6E">
              <w:rPr>
                <w:b/>
                <w:i/>
              </w:rPr>
              <w:t>процента)</w:t>
            </w:r>
          </w:p>
        </w:tc>
      </w:tr>
      <w:tr w:rsidR="00492005" w:rsidRPr="00B14C6E" w:rsidTr="00FF5306">
        <w:trPr>
          <w:trHeight w:val="370"/>
          <w:jc w:val="center"/>
        </w:trPr>
        <w:tc>
          <w:tcPr>
            <w:tcW w:w="758" w:type="dxa"/>
            <w:vMerge w:val="restart"/>
            <w:vAlign w:val="center"/>
          </w:tcPr>
          <w:p w:rsidR="00492005" w:rsidRPr="00B14C6E" w:rsidRDefault="00492005" w:rsidP="001F5BB3">
            <w:r w:rsidRPr="00B14C6E">
              <w:t>2.1.1</w:t>
            </w:r>
          </w:p>
        </w:tc>
        <w:tc>
          <w:tcPr>
            <w:tcW w:w="2148" w:type="dxa"/>
            <w:vMerge w:val="restart"/>
            <w:vAlign w:val="center"/>
          </w:tcPr>
          <w:p w:rsidR="00492005" w:rsidRPr="00B14C6E" w:rsidRDefault="00492005" w:rsidP="001F5BB3">
            <w:pPr>
              <w:ind w:right="-17"/>
              <w:jc w:val="left"/>
              <w:rPr>
                <w:spacing w:val="2"/>
              </w:rPr>
            </w:pPr>
            <w:r w:rsidRPr="00B14C6E">
              <w:t>Установка приборов учета в учреждениях бюджетной сферы</w:t>
            </w:r>
          </w:p>
        </w:tc>
        <w:tc>
          <w:tcPr>
            <w:tcW w:w="1023" w:type="dxa"/>
            <w:vMerge w:val="restart"/>
            <w:vAlign w:val="center"/>
          </w:tcPr>
          <w:p w:rsidR="00492005" w:rsidRPr="00B14C6E" w:rsidRDefault="00492005" w:rsidP="001F5BB3">
            <w:pPr>
              <w:ind w:right="-17"/>
              <w:jc w:val="left"/>
              <w:rPr>
                <w:spacing w:val="2"/>
              </w:rPr>
            </w:pPr>
            <w:r w:rsidRPr="00B14C6E">
              <w:rPr>
                <w:spacing w:val="2"/>
              </w:rPr>
              <w:t>кол-во</w:t>
            </w: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ind w:right="-17"/>
              <w:rPr>
                <w:spacing w:val="2"/>
              </w:rPr>
            </w:pPr>
            <w:r w:rsidRPr="00B14C6E">
              <w:rPr>
                <w:spacing w:val="2"/>
              </w:rPr>
              <w:t>0</w:t>
            </w:r>
          </w:p>
        </w:tc>
        <w:tc>
          <w:tcPr>
            <w:tcW w:w="1361" w:type="dxa"/>
          </w:tcPr>
          <w:p w:rsidR="00492005" w:rsidRPr="00B14C6E" w:rsidRDefault="00492005" w:rsidP="001F5BB3">
            <w:r w:rsidRPr="00B14C6E">
              <w:t>2020</w:t>
            </w:r>
          </w:p>
        </w:tc>
        <w:tc>
          <w:tcPr>
            <w:tcW w:w="1793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pacing w:val="2"/>
                <w:sz w:val="20"/>
                <w:szCs w:val="20"/>
              </w:rPr>
              <w:t>УО</w:t>
            </w:r>
          </w:p>
        </w:tc>
        <w:tc>
          <w:tcPr>
            <w:tcW w:w="1893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0,00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0,00</w:t>
            </w:r>
          </w:p>
        </w:tc>
      </w:tr>
      <w:tr w:rsidR="00492005" w:rsidRPr="00B14C6E" w:rsidTr="00FF5306">
        <w:trPr>
          <w:trHeight w:val="370"/>
          <w:jc w:val="center"/>
        </w:trPr>
        <w:tc>
          <w:tcPr>
            <w:tcW w:w="758" w:type="dxa"/>
            <w:vMerge/>
            <w:vAlign w:val="center"/>
          </w:tcPr>
          <w:p w:rsidR="00492005" w:rsidRPr="00B14C6E" w:rsidRDefault="00492005" w:rsidP="001F5BB3"/>
        </w:tc>
        <w:tc>
          <w:tcPr>
            <w:tcW w:w="2148" w:type="dxa"/>
            <w:vMerge/>
            <w:vAlign w:val="center"/>
          </w:tcPr>
          <w:p w:rsidR="00492005" w:rsidRPr="00B14C6E" w:rsidRDefault="00492005" w:rsidP="001F5BB3">
            <w:pPr>
              <w:ind w:right="-17"/>
              <w:jc w:val="left"/>
            </w:pPr>
          </w:p>
        </w:tc>
        <w:tc>
          <w:tcPr>
            <w:tcW w:w="1023" w:type="dxa"/>
            <w:vMerge/>
            <w:vAlign w:val="center"/>
          </w:tcPr>
          <w:p w:rsidR="00492005" w:rsidRPr="00B14C6E" w:rsidRDefault="00492005" w:rsidP="001F5BB3">
            <w:pPr>
              <w:ind w:right="-17"/>
              <w:jc w:val="left"/>
              <w:rPr>
                <w:spacing w:val="2"/>
              </w:rPr>
            </w:pP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ind w:right="-17"/>
              <w:rPr>
                <w:spacing w:val="2"/>
              </w:rPr>
            </w:pPr>
            <w:r w:rsidRPr="00B14C6E">
              <w:rPr>
                <w:spacing w:val="2"/>
              </w:rPr>
              <w:t>0</w:t>
            </w:r>
          </w:p>
        </w:tc>
        <w:tc>
          <w:tcPr>
            <w:tcW w:w="1361" w:type="dxa"/>
          </w:tcPr>
          <w:p w:rsidR="00492005" w:rsidRPr="00B14C6E" w:rsidRDefault="00492005" w:rsidP="001F5BB3">
            <w:r w:rsidRPr="00B14C6E">
              <w:t>2021</w:t>
            </w:r>
          </w:p>
        </w:tc>
        <w:tc>
          <w:tcPr>
            <w:tcW w:w="1793" w:type="dxa"/>
            <w:vMerge/>
            <w:vAlign w:val="center"/>
          </w:tcPr>
          <w:p w:rsidR="00492005" w:rsidRPr="00B14C6E" w:rsidRDefault="00492005" w:rsidP="001F5BB3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18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</w:tr>
      <w:tr w:rsidR="00492005" w:rsidRPr="00B14C6E" w:rsidTr="00FF5306">
        <w:trPr>
          <w:trHeight w:val="370"/>
          <w:jc w:val="center"/>
        </w:trPr>
        <w:tc>
          <w:tcPr>
            <w:tcW w:w="758" w:type="dxa"/>
            <w:vMerge/>
            <w:vAlign w:val="center"/>
          </w:tcPr>
          <w:p w:rsidR="00492005" w:rsidRPr="00B14C6E" w:rsidRDefault="00492005" w:rsidP="001F5BB3"/>
        </w:tc>
        <w:tc>
          <w:tcPr>
            <w:tcW w:w="2148" w:type="dxa"/>
            <w:vMerge/>
            <w:vAlign w:val="center"/>
          </w:tcPr>
          <w:p w:rsidR="00492005" w:rsidRPr="00B14C6E" w:rsidRDefault="00492005" w:rsidP="001F5BB3">
            <w:pPr>
              <w:ind w:right="-17"/>
              <w:jc w:val="left"/>
            </w:pPr>
          </w:p>
        </w:tc>
        <w:tc>
          <w:tcPr>
            <w:tcW w:w="1023" w:type="dxa"/>
            <w:vMerge/>
            <w:vAlign w:val="center"/>
          </w:tcPr>
          <w:p w:rsidR="00492005" w:rsidRPr="00B14C6E" w:rsidRDefault="00492005" w:rsidP="001F5BB3">
            <w:pPr>
              <w:ind w:right="-17"/>
              <w:jc w:val="left"/>
              <w:rPr>
                <w:spacing w:val="2"/>
              </w:rPr>
            </w:pP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ind w:right="-17"/>
              <w:rPr>
                <w:spacing w:val="2"/>
              </w:rPr>
            </w:pPr>
            <w:r w:rsidRPr="00B14C6E">
              <w:rPr>
                <w:spacing w:val="2"/>
              </w:rPr>
              <w:t>0</w:t>
            </w:r>
          </w:p>
        </w:tc>
        <w:tc>
          <w:tcPr>
            <w:tcW w:w="1361" w:type="dxa"/>
          </w:tcPr>
          <w:p w:rsidR="00492005" w:rsidRPr="00B14C6E" w:rsidRDefault="00492005" w:rsidP="001F5BB3">
            <w:r w:rsidRPr="00B14C6E">
              <w:t>2022</w:t>
            </w:r>
          </w:p>
        </w:tc>
        <w:tc>
          <w:tcPr>
            <w:tcW w:w="1793" w:type="dxa"/>
            <w:vMerge/>
            <w:vAlign w:val="center"/>
          </w:tcPr>
          <w:p w:rsidR="00492005" w:rsidRPr="00B14C6E" w:rsidRDefault="00492005" w:rsidP="001F5BB3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18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</w:tr>
      <w:tr w:rsidR="00492005" w:rsidRPr="00B14C6E" w:rsidTr="00FF5306">
        <w:trPr>
          <w:trHeight w:val="460"/>
          <w:jc w:val="center"/>
        </w:trPr>
        <w:tc>
          <w:tcPr>
            <w:tcW w:w="758" w:type="dxa"/>
            <w:vMerge w:val="restart"/>
            <w:vAlign w:val="center"/>
          </w:tcPr>
          <w:p w:rsidR="00492005" w:rsidRPr="00B14C6E" w:rsidRDefault="00492005" w:rsidP="001F5BB3">
            <w:r w:rsidRPr="00B14C6E">
              <w:t>2.1.2</w:t>
            </w:r>
          </w:p>
        </w:tc>
        <w:tc>
          <w:tcPr>
            <w:tcW w:w="2148" w:type="dxa"/>
            <w:vMerge w:val="restart"/>
            <w:vAlign w:val="center"/>
          </w:tcPr>
          <w:p w:rsidR="00492005" w:rsidRPr="00B14C6E" w:rsidRDefault="00492005" w:rsidP="001F5BB3">
            <w:pPr>
              <w:ind w:right="-17"/>
              <w:jc w:val="left"/>
            </w:pPr>
            <w:r w:rsidRPr="00B14C6E">
              <w:t>Установка телеметрических систем учета в учреждениях бюджетной сферы</w:t>
            </w:r>
          </w:p>
        </w:tc>
        <w:tc>
          <w:tcPr>
            <w:tcW w:w="1023" w:type="dxa"/>
            <w:vMerge w:val="restart"/>
            <w:vAlign w:val="center"/>
          </w:tcPr>
          <w:p w:rsidR="00492005" w:rsidRPr="00B14C6E" w:rsidRDefault="00492005" w:rsidP="001F5BB3">
            <w:pPr>
              <w:ind w:right="-17"/>
              <w:jc w:val="left"/>
            </w:pPr>
            <w:r w:rsidRPr="00B14C6E">
              <w:t>кол-во</w:t>
            </w: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ind w:right="-17"/>
            </w:pPr>
            <w:r w:rsidRPr="00B14C6E">
              <w:t>0</w:t>
            </w:r>
          </w:p>
        </w:tc>
        <w:tc>
          <w:tcPr>
            <w:tcW w:w="1361" w:type="dxa"/>
          </w:tcPr>
          <w:p w:rsidR="00492005" w:rsidRPr="00B14C6E" w:rsidRDefault="00492005" w:rsidP="001F5BB3">
            <w:r w:rsidRPr="00B14C6E">
              <w:t>2020</w:t>
            </w:r>
          </w:p>
        </w:tc>
        <w:tc>
          <w:tcPr>
            <w:tcW w:w="1793" w:type="dxa"/>
            <w:vMerge w:val="restart"/>
            <w:vAlign w:val="center"/>
          </w:tcPr>
          <w:p w:rsidR="00492005" w:rsidRPr="00B14C6E" w:rsidRDefault="00492005" w:rsidP="001F5BB3">
            <w:pPr>
              <w:rPr>
                <w:spacing w:val="2"/>
                <w:sz w:val="20"/>
                <w:szCs w:val="20"/>
              </w:rPr>
            </w:pPr>
            <w:r w:rsidRPr="00B14C6E">
              <w:rPr>
                <w:spacing w:val="2"/>
                <w:sz w:val="20"/>
                <w:szCs w:val="20"/>
              </w:rPr>
              <w:t>УО</w:t>
            </w:r>
          </w:p>
        </w:tc>
        <w:tc>
          <w:tcPr>
            <w:tcW w:w="1893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0,00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0,00</w:t>
            </w:r>
          </w:p>
        </w:tc>
      </w:tr>
      <w:tr w:rsidR="00492005" w:rsidRPr="00B14C6E" w:rsidTr="00FF5306">
        <w:trPr>
          <w:trHeight w:val="460"/>
          <w:jc w:val="center"/>
        </w:trPr>
        <w:tc>
          <w:tcPr>
            <w:tcW w:w="758" w:type="dxa"/>
            <w:vMerge/>
            <w:vAlign w:val="center"/>
          </w:tcPr>
          <w:p w:rsidR="00492005" w:rsidRPr="00B14C6E" w:rsidRDefault="00492005" w:rsidP="001F5BB3"/>
        </w:tc>
        <w:tc>
          <w:tcPr>
            <w:tcW w:w="2148" w:type="dxa"/>
            <w:vMerge/>
            <w:vAlign w:val="center"/>
          </w:tcPr>
          <w:p w:rsidR="00492005" w:rsidRPr="00B14C6E" w:rsidRDefault="00492005" w:rsidP="001F5BB3">
            <w:pPr>
              <w:ind w:right="-17"/>
              <w:jc w:val="left"/>
            </w:pPr>
          </w:p>
        </w:tc>
        <w:tc>
          <w:tcPr>
            <w:tcW w:w="1023" w:type="dxa"/>
            <w:vMerge/>
            <w:vAlign w:val="center"/>
          </w:tcPr>
          <w:p w:rsidR="00492005" w:rsidRPr="00B14C6E" w:rsidRDefault="00492005" w:rsidP="001F5BB3">
            <w:pPr>
              <w:ind w:right="-17"/>
              <w:jc w:val="left"/>
            </w:pP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ind w:right="-17"/>
            </w:pPr>
            <w:r w:rsidRPr="00B14C6E">
              <w:t>0</w:t>
            </w:r>
          </w:p>
        </w:tc>
        <w:tc>
          <w:tcPr>
            <w:tcW w:w="1361" w:type="dxa"/>
          </w:tcPr>
          <w:p w:rsidR="00492005" w:rsidRPr="00B14C6E" w:rsidRDefault="00492005" w:rsidP="001F5BB3">
            <w:r w:rsidRPr="00B14C6E">
              <w:t>2021</w:t>
            </w:r>
          </w:p>
        </w:tc>
        <w:tc>
          <w:tcPr>
            <w:tcW w:w="1793" w:type="dxa"/>
            <w:vMerge/>
            <w:vAlign w:val="center"/>
          </w:tcPr>
          <w:p w:rsidR="00492005" w:rsidRPr="00B14C6E" w:rsidRDefault="00492005" w:rsidP="001F5BB3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18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</w:tr>
      <w:tr w:rsidR="00492005" w:rsidRPr="00B14C6E" w:rsidTr="00FF5306">
        <w:trPr>
          <w:trHeight w:val="460"/>
          <w:jc w:val="center"/>
        </w:trPr>
        <w:tc>
          <w:tcPr>
            <w:tcW w:w="758" w:type="dxa"/>
            <w:vMerge/>
            <w:vAlign w:val="center"/>
          </w:tcPr>
          <w:p w:rsidR="00492005" w:rsidRPr="00B14C6E" w:rsidRDefault="00492005" w:rsidP="001F5BB3"/>
        </w:tc>
        <w:tc>
          <w:tcPr>
            <w:tcW w:w="2148" w:type="dxa"/>
            <w:vMerge/>
            <w:vAlign w:val="center"/>
          </w:tcPr>
          <w:p w:rsidR="00492005" w:rsidRPr="00B14C6E" w:rsidRDefault="00492005" w:rsidP="001F5BB3">
            <w:pPr>
              <w:ind w:right="-17"/>
              <w:jc w:val="left"/>
            </w:pPr>
          </w:p>
        </w:tc>
        <w:tc>
          <w:tcPr>
            <w:tcW w:w="1023" w:type="dxa"/>
            <w:vMerge/>
            <w:vAlign w:val="center"/>
          </w:tcPr>
          <w:p w:rsidR="00492005" w:rsidRPr="00B14C6E" w:rsidRDefault="00492005" w:rsidP="001F5BB3">
            <w:pPr>
              <w:ind w:right="-17"/>
              <w:jc w:val="left"/>
            </w:pP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ind w:right="-17"/>
            </w:pPr>
            <w:r w:rsidRPr="00B14C6E">
              <w:t>0</w:t>
            </w:r>
          </w:p>
        </w:tc>
        <w:tc>
          <w:tcPr>
            <w:tcW w:w="1361" w:type="dxa"/>
          </w:tcPr>
          <w:p w:rsidR="00492005" w:rsidRPr="00B14C6E" w:rsidRDefault="00492005" w:rsidP="001F5BB3">
            <w:r w:rsidRPr="00B14C6E">
              <w:t>2022</w:t>
            </w:r>
          </w:p>
        </w:tc>
        <w:tc>
          <w:tcPr>
            <w:tcW w:w="1793" w:type="dxa"/>
            <w:vMerge/>
            <w:vAlign w:val="center"/>
          </w:tcPr>
          <w:p w:rsidR="00492005" w:rsidRPr="00B14C6E" w:rsidRDefault="00492005" w:rsidP="001F5BB3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18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</w:tr>
      <w:tr w:rsidR="00492005" w:rsidRPr="00B14C6E" w:rsidTr="00FF5306">
        <w:trPr>
          <w:trHeight w:val="275"/>
          <w:jc w:val="center"/>
        </w:trPr>
        <w:tc>
          <w:tcPr>
            <w:tcW w:w="758" w:type="dxa"/>
            <w:vMerge w:val="restart"/>
            <w:vAlign w:val="center"/>
          </w:tcPr>
          <w:p w:rsidR="00492005" w:rsidRPr="00B14C6E" w:rsidRDefault="00492005" w:rsidP="001F5BB3">
            <w:r w:rsidRPr="00B14C6E">
              <w:t>2.1.3</w:t>
            </w:r>
          </w:p>
        </w:tc>
        <w:tc>
          <w:tcPr>
            <w:tcW w:w="2148" w:type="dxa"/>
            <w:vMerge w:val="restart"/>
            <w:vAlign w:val="center"/>
          </w:tcPr>
          <w:p w:rsidR="00492005" w:rsidRPr="00B14C6E" w:rsidRDefault="00492005" w:rsidP="001F5BB3">
            <w:pPr>
              <w:ind w:right="-17"/>
              <w:jc w:val="left"/>
            </w:pPr>
            <w:r w:rsidRPr="00B14C6E">
              <w:t xml:space="preserve">Заключение </w:t>
            </w:r>
            <w:proofErr w:type="spellStart"/>
            <w:r w:rsidRPr="00B14C6E">
              <w:t>энергосервисных</w:t>
            </w:r>
            <w:proofErr w:type="spellEnd"/>
            <w:r w:rsidRPr="00B14C6E">
              <w:t xml:space="preserve"> контрактов</w:t>
            </w:r>
          </w:p>
        </w:tc>
        <w:tc>
          <w:tcPr>
            <w:tcW w:w="1023" w:type="dxa"/>
            <w:vMerge w:val="restart"/>
            <w:vAlign w:val="center"/>
          </w:tcPr>
          <w:p w:rsidR="00492005" w:rsidRPr="00B14C6E" w:rsidRDefault="00492005" w:rsidP="001F5BB3">
            <w:pPr>
              <w:ind w:left="-119" w:right="-17"/>
            </w:pPr>
            <w:r w:rsidRPr="00B14C6E">
              <w:t>кол-во</w:t>
            </w: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ind w:right="-17"/>
            </w:pPr>
            <w:r w:rsidRPr="00B14C6E">
              <w:t>0</w:t>
            </w:r>
          </w:p>
        </w:tc>
        <w:tc>
          <w:tcPr>
            <w:tcW w:w="1361" w:type="dxa"/>
          </w:tcPr>
          <w:p w:rsidR="00492005" w:rsidRPr="00B14C6E" w:rsidRDefault="00492005" w:rsidP="001F5BB3">
            <w:r w:rsidRPr="00B14C6E">
              <w:t>2020</w:t>
            </w:r>
          </w:p>
        </w:tc>
        <w:tc>
          <w:tcPr>
            <w:tcW w:w="1793" w:type="dxa"/>
            <w:vMerge w:val="restart"/>
            <w:vAlign w:val="center"/>
          </w:tcPr>
          <w:p w:rsidR="00492005" w:rsidRPr="00B14C6E" w:rsidRDefault="00492005" w:rsidP="001F5BB3">
            <w:pPr>
              <w:rPr>
                <w:spacing w:val="2"/>
                <w:sz w:val="20"/>
                <w:szCs w:val="20"/>
              </w:rPr>
            </w:pPr>
            <w:r w:rsidRPr="00B14C6E">
              <w:rPr>
                <w:spacing w:val="2"/>
                <w:sz w:val="20"/>
                <w:szCs w:val="20"/>
              </w:rPr>
              <w:t>УО</w:t>
            </w:r>
          </w:p>
        </w:tc>
        <w:tc>
          <w:tcPr>
            <w:tcW w:w="1893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0,00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0,00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0,00</w:t>
            </w:r>
          </w:p>
        </w:tc>
      </w:tr>
      <w:tr w:rsidR="00492005" w:rsidRPr="00B14C6E" w:rsidTr="00FF5306">
        <w:trPr>
          <w:trHeight w:val="275"/>
          <w:jc w:val="center"/>
        </w:trPr>
        <w:tc>
          <w:tcPr>
            <w:tcW w:w="758" w:type="dxa"/>
            <w:vMerge/>
            <w:vAlign w:val="center"/>
          </w:tcPr>
          <w:p w:rsidR="00492005" w:rsidRPr="00B14C6E" w:rsidRDefault="00492005" w:rsidP="001F5BB3"/>
        </w:tc>
        <w:tc>
          <w:tcPr>
            <w:tcW w:w="2148" w:type="dxa"/>
            <w:vMerge/>
            <w:vAlign w:val="center"/>
          </w:tcPr>
          <w:p w:rsidR="00492005" w:rsidRPr="00B14C6E" w:rsidRDefault="00492005" w:rsidP="001F5BB3">
            <w:pPr>
              <w:ind w:right="-17"/>
              <w:jc w:val="left"/>
            </w:pPr>
          </w:p>
        </w:tc>
        <w:tc>
          <w:tcPr>
            <w:tcW w:w="1023" w:type="dxa"/>
            <w:vMerge/>
            <w:vAlign w:val="center"/>
          </w:tcPr>
          <w:p w:rsidR="00492005" w:rsidRPr="00B14C6E" w:rsidRDefault="00492005" w:rsidP="001F5BB3">
            <w:pPr>
              <w:ind w:left="-119" w:right="-17"/>
            </w:pP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ind w:right="-17"/>
            </w:pPr>
            <w:r w:rsidRPr="00B14C6E">
              <w:t>0</w:t>
            </w:r>
          </w:p>
        </w:tc>
        <w:tc>
          <w:tcPr>
            <w:tcW w:w="1361" w:type="dxa"/>
          </w:tcPr>
          <w:p w:rsidR="00492005" w:rsidRPr="00B14C6E" w:rsidRDefault="00492005" w:rsidP="001F5BB3">
            <w:r w:rsidRPr="00B14C6E">
              <w:t>2021</w:t>
            </w:r>
          </w:p>
        </w:tc>
        <w:tc>
          <w:tcPr>
            <w:tcW w:w="1793" w:type="dxa"/>
            <w:vMerge/>
            <w:vAlign w:val="center"/>
          </w:tcPr>
          <w:p w:rsidR="00492005" w:rsidRPr="00B14C6E" w:rsidRDefault="00492005" w:rsidP="001F5BB3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18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</w:tr>
      <w:tr w:rsidR="00492005" w:rsidRPr="00B14C6E" w:rsidTr="00FF5306">
        <w:trPr>
          <w:trHeight w:val="275"/>
          <w:jc w:val="center"/>
        </w:trPr>
        <w:tc>
          <w:tcPr>
            <w:tcW w:w="758" w:type="dxa"/>
            <w:vMerge/>
            <w:vAlign w:val="center"/>
          </w:tcPr>
          <w:p w:rsidR="00492005" w:rsidRPr="00B14C6E" w:rsidRDefault="00492005" w:rsidP="001F5BB3"/>
        </w:tc>
        <w:tc>
          <w:tcPr>
            <w:tcW w:w="2148" w:type="dxa"/>
            <w:vMerge/>
            <w:vAlign w:val="center"/>
          </w:tcPr>
          <w:p w:rsidR="00492005" w:rsidRPr="00B14C6E" w:rsidRDefault="00492005" w:rsidP="001F5BB3">
            <w:pPr>
              <w:ind w:right="-17"/>
              <w:jc w:val="left"/>
            </w:pPr>
          </w:p>
        </w:tc>
        <w:tc>
          <w:tcPr>
            <w:tcW w:w="1023" w:type="dxa"/>
            <w:vMerge/>
            <w:vAlign w:val="center"/>
          </w:tcPr>
          <w:p w:rsidR="00492005" w:rsidRPr="00B14C6E" w:rsidRDefault="00492005" w:rsidP="001F5BB3">
            <w:pPr>
              <w:ind w:left="-119" w:right="-17"/>
            </w:pP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ind w:right="-17"/>
            </w:pPr>
            <w:r w:rsidRPr="00B14C6E">
              <w:t>0</w:t>
            </w:r>
          </w:p>
        </w:tc>
        <w:tc>
          <w:tcPr>
            <w:tcW w:w="1361" w:type="dxa"/>
          </w:tcPr>
          <w:p w:rsidR="00492005" w:rsidRPr="00B14C6E" w:rsidRDefault="00492005" w:rsidP="001F5BB3">
            <w:r w:rsidRPr="00B14C6E">
              <w:t>2022</w:t>
            </w:r>
          </w:p>
        </w:tc>
        <w:tc>
          <w:tcPr>
            <w:tcW w:w="1793" w:type="dxa"/>
            <w:vMerge/>
            <w:vAlign w:val="center"/>
          </w:tcPr>
          <w:p w:rsidR="00492005" w:rsidRPr="00B14C6E" w:rsidRDefault="00492005" w:rsidP="001F5BB3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18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</w:tr>
      <w:tr w:rsidR="00492005" w:rsidRPr="00B14C6E" w:rsidTr="00FF5306">
        <w:trPr>
          <w:trHeight w:val="550"/>
          <w:jc w:val="center"/>
        </w:trPr>
        <w:tc>
          <w:tcPr>
            <w:tcW w:w="758" w:type="dxa"/>
            <w:vMerge w:val="restart"/>
            <w:vAlign w:val="center"/>
          </w:tcPr>
          <w:p w:rsidR="00492005" w:rsidRPr="00B14C6E" w:rsidRDefault="00492005" w:rsidP="001F5BB3">
            <w:r w:rsidRPr="00B14C6E">
              <w:t>2.1.4</w:t>
            </w:r>
          </w:p>
        </w:tc>
        <w:tc>
          <w:tcPr>
            <w:tcW w:w="2148" w:type="dxa"/>
            <w:vMerge w:val="restart"/>
            <w:vAlign w:val="center"/>
          </w:tcPr>
          <w:p w:rsidR="00492005" w:rsidRPr="00B14C6E" w:rsidRDefault="00492005" w:rsidP="001F5BB3">
            <w:pPr>
              <w:ind w:right="-17"/>
              <w:jc w:val="left"/>
            </w:pPr>
            <w:r w:rsidRPr="00B14C6E">
              <w:t xml:space="preserve">Принятие </w:t>
            </w:r>
            <w:proofErr w:type="spellStart"/>
            <w:proofErr w:type="gramStart"/>
            <w:r w:rsidRPr="00B14C6E">
              <w:t>прог-рамм</w:t>
            </w:r>
            <w:proofErr w:type="spellEnd"/>
            <w:proofErr w:type="gramEnd"/>
            <w:r w:rsidRPr="00B14C6E">
              <w:t xml:space="preserve"> </w:t>
            </w:r>
            <w:proofErr w:type="spellStart"/>
            <w:r w:rsidRPr="00B14C6E">
              <w:t>энергос-бережения</w:t>
            </w:r>
            <w:proofErr w:type="spellEnd"/>
            <w:r w:rsidRPr="00B14C6E">
              <w:t xml:space="preserve"> во всех бюджетных учреждениях района</w:t>
            </w:r>
          </w:p>
        </w:tc>
        <w:tc>
          <w:tcPr>
            <w:tcW w:w="1023" w:type="dxa"/>
            <w:vMerge w:val="restart"/>
            <w:vAlign w:val="center"/>
          </w:tcPr>
          <w:p w:rsidR="00492005" w:rsidRPr="00B14C6E" w:rsidRDefault="00492005" w:rsidP="001F5BB3">
            <w:pPr>
              <w:ind w:right="-17"/>
            </w:pPr>
            <w:r w:rsidRPr="00B14C6E">
              <w:t>кол-во</w:t>
            </w: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ind w:right="-17"/>
            </w:pPr>
            <w:r w:rsidRPr="00B14C6E">
              <w:t>0</w:t>
            </w:r>
          </w:p>
        </w:tc>
        <w:tc>
          <w:tcPr>
            <w:tcW w:w="1361" w:type="dxa"/>
          </w:tcPr>
          <w:p w:rsidR="00492005" w:rsidRPr="00B14C6E" w:rsidRDefault="00492005" w:rsidP="001F5BB3">
            <w:r w:rsidRPr="00B14C6E">
              <w:t>2020</w:t>
            </w:r>
          </w:p>
        </w:tc>
        <w:tc>
          <w:tcPr>
            <w:tcW w:w="1793" w:type="dxa"/>
            <w:vMerge w:val="restart"/>
            <w:vAlign w:val="center"/>
          </w:tcPr>
          <w:p w:rsidR="00492005" w:rsidRPr="00B14C6E" w:rsidRDefault="00492005" w:rsidP="001F5BB3">
            <w:pPr>
              <w:rPr>
                <w:spacing w:val="2"/>
                <w:sz w:val="20"/>
                <w:szCs w:val="20"/>
              </w:rPr>
            </w:pPr>
            <w:r w:rsidRPr="00B14C6E">
              <w:rPr>
                <w:spacing w:val="2"/>
                <w:sz w:val="20"/>
                <w:szCs w:val="20"/>
              </w:rPr>
              <w:t>УО, ОМСУ</w:t>
            </w:r>
          </w:p>
        </w:tc>
        <w:tc>
          <w:tcPr>
            <w:tcW w:w="1893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</w:tr>
      <w:tr w:rsidR="00492005" w:rsidRPr="00B14C6E" w:rsidTr="00FF5306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492005" w:rsidRPr="00B14C6E" w:rsidRDefault="00492005" w:rsidP="001F5BB3"/>
        </w:tc>
        <w:tc>
          <w:tcPr>
            <w:tcW w:w="2148" w:type="dxa"/>
            <w:vMerge/>
            <w:vAlign w:val="center"/>
          </w:tcPr>
          <w:p w:rsidR="00492005" w:rsidRPr="00B14C6E" w:rsidRDefault="00492005" w:rsidP="001F5BB3">
            <w:pPr>
              <w:ind w:right="-17"/>
              <w:jc w:val="left"/>
            </w:pPr>
          </w:p>
        </w:tc>
        <w:tc>
          <w:tcPr>
            <w:tcW w:w="1023" w:type="dxa"/>
            <w:vMerge/>
            <w:vAlign w:val="center"/>
          </w:tcPr>
          <w:p w:rsidR="00492005" w:rsidRPr="00B14C6E" w:rsidRDefault="00492005" w:rsidP="001F5BB3">
            <w:pPr>
              <w:ind w:right="-17"/>
            </w:pP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ind w:right="-17"/>
            </w:pPr>
            <w:r w:rsidRPr="00B14C6E">
              <w:t>0</w:t>
            </w:r>
          </w:p>
        </w:tc>
        <w:tc>
          <w:tcPr>
            <w:tcW w:w="1361" w:type="dxa"/>
          </w:tcPr>
          <w:p w:rsidR="00492005" w:rsidRPr="00B14C6E" w:rsidRDefault="00492005" w:rsidP="001F5BB3">
            <w:r w:rsidRPr="00B14C6E">
              <w:t>2021</w:t>
            </w:r>
          </w:p>
        </w:tc>
        <w:tc>
          <w:tcPr>
            <w:tcW w:w="1793" w:type="dxa"/>
            <w:vMerge/>
            <w:vAlign w:val="center"/>
          </w:tcPr>
          <w:p w:rsidR="00492005" w:rsidRPr="00B14C6E" w:rsidRDefault="00492005" w:rsidP="001F5BB3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18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</w:tr>
      <w:tr w:rsidR="00492005" w:rsidRPr="00B14C6E" w:rsidTr="00FF5306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492005" w:rsidRPr="00B14C6E" w:rsidRDefault="00492005" w:rsidP="001F5BB3"/>
        </w:tc>
        <w:tc>
          <w:tcPr>
            <w:tcW w:w="2148" w:type="dxa"/>
            <w:vMerge/>
            <w:vAlign w:val="center"/>
          </w:tcPr>
          <w:p w:rsidR="00492005" w:rsidRPr="00B14C6E" w:rsidRDefault="00492005" w:rsidP="001F5BB3">
            <w:pPr>
              <w:ind w:right="-17"/>
              <w:jc w:val="left"/>
            </w:pPr>
          </w:p>
        </w:tc>
        <w:tc>
          <w:tcPr>
            <w:tcW w:w="1023" w:type="dxa"/>
            <w:vMerge/>
            <w:vAlign w:val="center"/>
          </w:tcPr>
          <w:p w:rsidR="00492005" w:rsidRPr="00B14C6E" w:rsidRDefault="00492005" w:rsidP="001F5BB3">
            <w:pPr>
              <w:ind w:right="-17"/>
            </w:pP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ind w:right="-17"/>
            </w:pPr>
            <w:r w:rsidRPr="00B14C6E">
              <w:t>0</w:t>
            </w:r>
          </w:p>
        </w:tc>
        <w:tc>
          <w:tcPr>
            <w:tcW w:w="1361" w:type="dxa"/>
          </w:tcPr>
          <w:p w:rsidR="00492005" w:rsidRPr="00B14C6E" w:rsidRDefault="00492005" w:rsidP="001F5BB3">
            <w:r w:rsidRPr="00B14C6E">
              <w:t>2022</w:t>
            </w:r>
          </w:p>
        </w:tc>
        <w:tc>
          <w:tcPr>
            <w:tcW w:w="1793" w:type="dxa"/>
            <w:vMerge/>
            <w:vAlign w:val="center"/>
          </w:tcPr>
          <w:p w:rsidR="00492005" w:rsidRPr="00B14C6E" w:rsidRDefault="00492005" w:rsidP="001F5BB3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18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</w:tr>
      <w:tr w:rsidR="00492005" w:rsidRPr="00B14C6E" w:rsidTr="00FF5306">
        <w:trPr>
          <w:trHeight w:val="257"/>
          <w:jc w:val="center"/>
        </w:trPr>
        <w:tc>
          <w:tcPr>
            <w:tcW w:w="758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492005" w:rsidRPr="00B14C6E" w:rsidRDefault="00492005" w:rsidP="001F5BB3">
            <w:pPr>
              <w:ind w:right="-17"/>
              <w:rPr>
                <w:b/>
                <w:i/>
              </w:rPr>
            </w:pPr>
            <w:r w:rsidRPr="00B14C6E">
              <w:rPr>
                <w:b/>
                <w:i/>
              </w:rPr>
              <w:t>Итого по 2:1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76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  <w:lang w:val="en-US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</w:tr>
      <w:tr w:rsidR="00492005" w:rsidRPr="00B14C6E" w:rsidTr="00FF5306">
        <w:trPr>
          <w:trHeight w:val="206"/>
          <w:jc w:val="center"/>
        </w:trPr>
        <w:tc>
          <w:tcPr>
            <w:tcW w:w="758" w:type="dxa"/>
            <w:vMerge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492005" w:rsidRPr="00B14C6E" w:rsidRDefault="00492005" w:rsidP="001F5BB3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14C6E">
              <w:rPr>
                <w:rFonts w:ascii="Times New Roman" w:hAnsi="Times New Roman" w:cs="Times New Roman"/>
                <w:b/>
                <w:i/>
              </w:rPr>
              <w:t>в том числе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</w:p>
        </w:tc>
      </w:tr>
      <w:tr w:rsidR="00492005" w:rsidRPr="00B14C6E" w:rsidTr="00FF5306">
        <w:trPr>
          <w:trHeight w:val="289"/>
          <w:jc w:val="center"/>
        </w:trPr>
        <w:tc>
          <w:tcPr>
            <w:tcW w:w="758" w:type="dxa"/>
            <w:vMerge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492005" w:rsidRPr="00B14C6E" w:rsidRDefault="00492005" w:rsidP="001F5BB3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14C6E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76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  <w:lang w:val="en-US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</w:tr>
      <w:tr w:rsidR="00492005" w:rsidRPr="00B14C6E" w:rsidTr="00FF5306">
        <w:trPr>
          <w:trHeight w:val="250"/>
          <w:jc w:val="center"/>
        </w:trPr>
        <w:tc>
          <w:tcPr>
            <w:tcW w:w="758" w:type="dxa"/>
            <w:vMerge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492005" w:rsidRPr="00B14C6E" w:rsidRDefault="00492005" w:rsidP="001F5BB3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14C6E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492005" w:rsidRPr="00B14C6E" w:rsidRDefault="00492005" w:rsidP="001F5BB3"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76" w:type="dxa"/>
            <w:vAlign w:val="center"/>
          </w:tcPr>
          <w:p w:rsidR="00492005" w:rsidRPr="00B14C6E" w:rsidRDefault="00492005" w:rsidP="001F5BB3"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492005" w:rsidRPr="00B14C6E" w:rsidRDefault="00492005" w:rsidP="001F5BB3"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492005" w:rsidRPr="00B14C6E" w:rsidRDefault="00492005" w:rsidP="001F5BB3">
            <w:r w:rsidRPr="00B14C6E">
              <w:rPr>
                <w:b/>
                <w:sz w:val="20"/>
                <w:szCs w:val="20"/>
              </w:rPr>
              <w:t>0,00</w:t>
            </w:r>
          </w:p>
        </w:tc>
      </w:tr>
      <w:tr w:rsidR="00492005" w:rsidRPr="00B14C6E" w:rsidTr="00FF5306">
        <w:trPr>
          <w:trHeight w:val="199"/>
          <w:jc w:val="center"/>
        </w:trPr>
        <w:tc>
          <w:tcPr>
            <w:tcW w:w="758" w:type="dxa"/>
            <w:vMerge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492005" w:rsidRPr="00B14C6E" w:rsidRDefault="00492005" w:rsidP="001F5BB3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14C6E">
              <w:rPr>
                <w:rFonts w:ascii="Times New Roman" w:hAnsi="Times New Roman" w:cs="Times New Roman"/>
                <w:b/>
                <w:i/>
              </w:rPr>
              <w:t>- районный бюджет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76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  <w:lang w:val="en-US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</w:tr>
      <w:tr w:rsidR="00492005" w:rsidRPr="00B14C6E" w:rsidTr="00FF5306">
        <w:trPr>
          <w:trHeight w:val="609"/>
          <w:jc w:val="center"/>
        </w:trPr>
        <w:tc>
          <w:tcPr>
            <w:tcW w:w="758" w:type="dxa"/>
            <w:vMerge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492005" w:rsidRPr="00B14C6E" w:rsidRDefault="00492005" w:rsidP="001F5BB3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14C6E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76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</w:tr>
      <w:tr w:rsidR="00492005" w:rsidRPr="00B14C6E" w:rsidTr="00FF5306">
        <w:trPr>
          <w:trHeight w:val="256"/>
          <w:jc w:val="center"/>
        </w:trPr>
        <w:tc>
          <w:tcPr>
            <w:tcW w:w="15370" w:type="dxa"/>
            <w:gridSpan w:val="11"/>
            <w:vAlign w:val="center"/>
          </w:tcPr>
          <w:p w:rsidR="00492005" w:rsidRPr="00B14C6E" w:rsidRDefault="00492005" w:rsidP="001F5BB3">
            <w:pPr>
              <w:ind w:left="176"/>
              <w:jc w:val="both"/>
              <w:rPr>
                <w:b/>
                <w:i/>
              </w:rPr>
            </w:pPr>
            <w:r w:rsidRPr="00B14C6E">
              <w:rPr>
                <w:b/>
                <w:i/>
              </w:rPr>
              <w:t>2.2. </w:t>
            </w:r>
            <w:proofErr w:type="spellStart"/>
            <w:r w:rsidRPr="00B14C6E">
              <w:rPr>
                <w:b/>
                <w:i/>
              </w:rPr>
              <w:t>Энергоэффективность</w:t>
            </w:r>
            <w:proofErr w:type="spellEnd"/>
            <w:r w:rsidRPr="00B14C6E">
              <w:rPr>
                <w:b/>
                <w:i/>
              </w:rPr>
              <w:t xml:space="preserve"> в коммунальном хозяйстве</w:t>
            </w:r>
          </w:p>
        </w:tc>
      </w:tr>
      <w:tr w:rsidR="00492005" w:rsidRPr="00B14C6E" w:rsidTr="00FF5306">
        <w:trPr>
          <w:trHeight w:val="550"/>
          <w:jc w:val="center"/>
        </w:trPr>
        <w:tc>
          <w:tcPr>
            <w:tcW w:w="758" w:type="dxa"/>
            <w:vMerge w:val="restart"/>
            <w:vAlign w:val="center"/>
          </w:tcPr>
          <w:p w:rsidR="00492005" w:rsidRPr="00B14C6E" w:rsidRDefault="00492005" w:rsidP="001F5BB3">
            <w:r w:rsidRPr="00B14C6E">
              <w:t>2.2.1</w:t>
            </w:r>
          </w:p>
        </w:tc>
        <w:tc>
          <w:tcPr>
            <w:tcW w:w="2148" w:type="dxa"/>
            <w:vMerge w:val="restart"/>
            <w:vAlign w:val="bottom"/>
          </w:tcPr>
          <w:p w:rsidR="00492005" w:rsidRPr="00B14C6E" w:rsidRDefault="00492005" w:rsidP="001F5BB3">
            <w:pPr>
              <w:jc w:val="left"/>
              <w:rPr>
                <w:spacing w:val="2"/>
              </w:rPr>
            </w:pPr>
            <w:r w:rsidRPr="00B14C6E">
              <w:rPr>
                <w:spacing w:val="2"/>
              </w:rPr>
              <w:t>Актуализация схем теплоснабжения Ярославского муниципального района</w:t>
            </w:r>
          </w:p>
        </w:tc>
        <w:tc>
          <w:tcPr>
            <w:tcW w:w="1023" w:type="dxa"/>
            <w:vMerge w:val="restart"/>
            <w:vAlign w:val="center"/>
          </w:tcPr>
          <w:p w:rsidR="00492005" w:rsidRPr="00B14C6E" w:rsidRDefault="00492005" w:rsidP="001F5BB3">
            <w:pPr>
              <w:rPr>
                <w:spacing w:val="2"/>
                <w:highlight w:val="yellow"/>
              </w:rPr>
            </w:pPr>
            <w:r w:rsidRPr="00B14C6E">
              <w:rPr>
                <w:spacing w:val="2"/>
              </w:rPr>
              <w:t>единиц</w:t>
            </w: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rPr>
                <w:spacing w:val="2"/>
              </w:rPr>
            </w:pPr>
            <w:r w:rsidRPr="00B14C6E">
              <w:rPr>
                <w:spacing w:val="2"/>
              </w:rPr>
              <w:t>1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r w:rsidRPr="00B14C6E">
              <w:t>2020</w:t>
            </w:r>
          </w:p>
        </w:tc>
        <w:tc>
          <w:tcPr>
            <w:tcW w:w="1793" w:type="dxa"/>
            <w:vMerge w:val="restart"/>
            <w:vAlign w:val="center"/>
          </w:tcPr>
          <w:p w:rsidR="00492005" w:rsidRPr="00B14C6E" w:rsidRDefault="00492005" w:rsidP="001F5BB3">
            <w:pPr>
              <w:rPr>
                <w:spacing w:val="2"/>
                <w:sz w:val="20"/>
                <w:szCs w:val="20"/>
              </w:rPr>
            </w:pPr>
            <w:r w:rsidRPr="00B14C6E">
              <w:rPr>
                <w:spacing w:val="2"/>
                <w:sz w:val="20"/>
                <w:szCs w:val="20"/>
              </w:rPr>
              <w:t>МКУ «МФЦР»</w:t>
            </w:r>
          </w:p>
        </w:tc>
        <w:tc>
          <w:tcPr>
            <w:tcW w:w="1893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331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501,73</w:t>
            </w:r>
          </w:p>
        </w:tc>
        <w:tc>
          <w:tcPr>
            <w:tcW w:w="1376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98,79</w:t>
            </w:r>
          </w:p>
        </w:tc>
        <w:tc>
          <w:tcPr>
            <w:tcW w:w="1119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245,54</w:t>
            </w:r>
          </w:p>
        </w:tc>
        <w:tc>
          <w:tcPr>
            <w:tcW w:w="993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157,40</w:t>
            </w:r>
          </w:p>
        </w:tc>
      </w:tr>
      <w:tr w:rsidR="00492005" w:rsidRPr="00B14C6E" w:rsidTr="00FF5306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492005" w:rsidRPr="00B14C6E" w:rsidRDefault="00492005" w:rsidP="001F5BB3"/>
        </w:tc>
        <w:tc>
          <w:tcPr>
            <w:tcW w:w="2148" w:type="dxa"/>
            <w:vMerge/>
            <w:vAlign w:val="bottom"/>
          </w:tcPr>
          <w:p w:rsidR="00492005" w:rsidRPr="00B14C6E" w:rsidRDefault="00492005" w:rsidP="001F5BB3">
            <w:pPr>
              <w:jc w:val="left"/>
              <w:rPr>
                <w:spacing w:val="2"/>
              </w:rPr>
            </w:pPr>
          </w:p>
        </w:tc>
        <w:tc>
          <w:tcPr>
            <w:tcW w:w="1023" w:type="dxa"/>
            <w:vMerge/>
            <w:vAlign w:val="center"/>
          </w:tcPr>
          <w:p w:rsidR="00492005" w:rsidRPr="00B14C6E" w:rsidRDefault="00492005" w:rsidP="001F5BB3">
            <w:pPr>
              <w:rPr>
                <w:spacing w:val="2"/>
                <w:highlight w:val="yellow"/>
              </w:rPr>
            </w:pP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rPr>
                <w:spacing w:val="2"/>
              </w:rPr>
            </w:pPr>
            <w:r w:rsidRPr="00B14C6E">
              <w:rPr>
                <w:spacing w:val="2"/>
              </w:rPr>
              <w:t>1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r w:rsidRPr="00B14C6E">
              <w:t>2021</w:t>
            </w:r>
          </w:p>
        </w:tc>
        <w:tc>
          <w:tcPr>
            <w:tcW w:w="1793" w:type="dxa"/>
            <w:vMerge/>
            <w:vAlign w:val="center"/>
          </w:tcPr>
          <w:p w:rsidR="00492005" w:rsidRPr="00B14C6E" w:rsidRDefault="00492005" w:rsidP="001F5BB3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18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92005" w:rsidRPr="00B14C6E" w:rsidRDefault="00492005" w:rsidP="001F5BB3">
            <w:pPr>
              <w:rPr>
                <w:strike/>
                <w:sz w:val="20"/>
                <w:szCs w:val="20"/>
              </w:rPr>
            </w:pPr>
          </w:p>
        </w:tc>
      </w:tr>
      <w:tr w:rsidR="00492005" w:rsidRPr="00B14C6E" w:rsidTr="00FF5306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492005" w:rsidRPr="00B14C6E" w:rsidRDefault="00492005" w:rsidP="001F5BB3"/>
        </w:tc>
        <w:tc>
          <w:tcPr>
            <w:tcW w:w="2148" w:type="dxa"/>
            <w:vMerge/>
            <w:vAlign w:val="bottom"/>
          </w:tcPr>
          <w:p w:rsidR="00492005" w:rsidRPr="00B14C6E" w:rsidRDefault="00492005" w:rsidP="001F5BB3">
            <w:pPr>
              <w:jc w:val="left"/>
              <w:rPr>
                <w:spacing w:val="2"/>
              </w:rPr>
            </w:pPr>
          </w:p>
        </w:tc>
        <w:tc>
          <w:tcPr>
            <w:tcW w:w="1023" w:type="dxa"/>
            <w:vMerge/>
            <w:vAlign w:val="center"/>
          </w:tcPr>
          <w:p w:rsidR="00492005" w:rsidRPr="00B14C6E" w:rsidRDefault="00492005" w:rsidP="001F5BB3">
            <w:pPr>
              <w:rPr>
                <w:spacing w:val="2"/>
                <w:highlight w:val="yellow"/>
              </w:rPr>
            </w:pP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rPr>
                <w:spacing w:val="2"/>
              </w:rPr>
            </w:pPr>
            <w:r w:rsidRPr="00B14C6E">
              <w:rPr>
                <w:spacing w:val="2"/>
              </w:rPr>
              <w:t>1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r w:rsidRPr="00B14C6E">
              <w:t>2022</w:t>
            </w:r>
          </w:p>
        </w:tc>
        <w:tc>
          <w:tcPr>
            <w:tcW w:w="1793" w:type="dxa"/>
            <w:vMerge/>
            <w:vAlign w:val="center"/>
          </w:tcPr>
          <w:p w:rsidR="00492005" w:rsidRPr="00B14C6E" w:rsidRDefault="00492005" w:rsidP="001F5BB3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18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</w:tr>
      <w:tr w:rsidR="00492005" w:rsidRPr="00B14C6E" w:rsidTr="00FF5306">
        <w:trPr>
          <w:trHeight w:val="353"/>
          <w:jc w:val="center"/>
        </w:trPr>
        <w:tc>
          <w:tcPr>
            <w:tcW w:w="758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492005" w:rsidRPr="00B14C6E" w:rsidRDefault="00492005" w:rsidP="001F5BB3">
            <w:pPr>
              <w:ind w:right="-17"/>
              <w:rPr>
                <w:b/>
                <w:i/>
              </w:rPr>
            </w:pPr>
            <w:r w:rsidRPr="00B14C6E">
              <w:rPr>
                <w:b/>
                <w:i/>
              </w:rPr>
              <w:t>Итого по 2 задаче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501,73</w:t>
            </w:r>
          </w:p>
        </w:tc>
        <w:tc>
          <w:tcPr>
            <w:tcW w:w="1376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98,79</w:t>
            </w:r>
          </w:p>
        </w:tc>
        <w:tc>
          <w:tcPr>
            <w:tcW w:w="1119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245,54</w:t>
            </w:r>
          </w:p>
        </w:tc>
        <w:tc>
          <w:tcPr>
            <w:tcW w:w="993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157,40</w:t>
            </w:r>
          </w:p>
        </w:tc>
      </w:tr>
      <w:tr w:rsidR="00492005" w:rsidRPr="00B14C6E" w:rsidTr="00FF5306">
        <w:trPr>
          <w:trHeight w:val="276"/>
          <w:jc w:val="center"/>
        </w:trPr>
        <w:tc>
          <w:tcPr>
            <w:tcW w:w="758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492005" w:rsidRPr="00B14C6E" w:rsidRDefault="00492005" w:rsidP="001F5BB3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14C6E">
              <w:rPr>
                <w:rFonts w:ascii="Times New Roman" w:hAnsi="Times New Roman" w:cs="Times New Roman"/>
                <w:b/>
                <w:i/>
              </w:rPr>
              <w:t>в том числе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</w:p>
        </w:tc>
      </w:tr>
      <w:tr w:rsidR="00492005" w:rsidRPr="00B14C6E" w:rsidTr="00FF5306">
        <w:trPr>
          <w:trHeight w:val="276"/>
          <w:jc w:val="center"/>
        </w:trPr>
        <w:tc>
          <w:tcPr>
            <w:tcW w:w="758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492005" w:rsidRPr="00B14C6E" w:rsidRDefault="00492005" w:rsidP="001F5BB3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14C6E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76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  <w:lang w:val="en-US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</w:tr>
      <w:tr w:rsidR="00492005" w:rsidRPr="00B14C6E" w:rsidTr="00FF5306">
        <w:trPr>
          <w:trHeight w:val="412"/>
          <w:jc w:val="center"/>
        </w:trPr>
        <w:tc>
          <w:tcPr>
            <w:tcW w:w="758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492005" w:rsidRPr="00B14C6E" w:rsidRDefault="00492005" w:rsidP="001F5BB3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14C6E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76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  <w:lang w:val="en-US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</w:tr>
      <w:tr w:rsidR="00492005" w:rsidRPr="00B14C6E" w:rsidTr="00FF5306">
        <w:trPr>
          <w:trHeight w:val="274"/>
          <w:jc w:val="center"/>
        </w:trPr>
        <w:tc>
          <w:tcPr>
            <w:tcW w:w="758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492005" w:rsidRPr="00B14C6E" w:rsidRDefault="00492005" w:rsidP="001F5BB3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14C6E">
              <w:rPr>
                <w:rFonts w:ascii="Times New Roman" w:hAnsi="Times New Roman" w:cs="Times New Roman"/>
                <w:b/>
                <w:i/>
              </w:rPr>
              <w:t>- районный бюджет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501,73</w:t>
            </w:r>
          </w:p>
        </w:tc>
        <w:tc>
          <w:tcPr>
            <w:tcW w:w="1376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98,79</w:t>
            </w:r>
          </w:p>
        </w:tc>
        <w:tc>
          <w:tcPr>
            <w:tcW w:w="1119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245,54</w:t>
            </w:r>
          </w:p>
        </w:tc>
        <w:tc>
          <w:tcPr>
            <w:tcW w:w="993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157,40</w:t>
            </w:r>
          </w:p>
        </w:tc>
      </w:tr>
      <w:tr w:rsidR="00492005" w:rsidRPr="00B14C6E" w:rsidTr="00FF5306">
        <w:trPr>
          <w:trHeight w:val="235"/>
          <w:jc w:val="center"/>
        </w:trPr>
        <w:tc>
          <w:tcPr>
            <w:tcW w:w="758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492005" w:rsidRPr="00B14C6E" w:rsidRDefault="00492005" w:rsidP="001F5BB3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14C6E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76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</w:tr>
      <w:tr w:rsidR="00492005" w:rsidRPr="00B14C6E" w:rsidTr="00FF5306">
        <w:trPr>
          <w:trHeight w:val="235"/>
          <w:jc w:val="center"/>
        </w:trPr>
        <w:tc>
          <w:tcPr>
            <w:tcW w:w="15370" w:type="dxa"/>
            <w:gridSpan w:val="11"/>
            <w:vAlign w:val="center"/>
          </w:tcPr>
          <w:p w:rsidR="00492005" w:rsidRPr="00B14C6E" w:rsidRDefault="00492005" w:rsidP="001F5BB3">
            <w:pPr>
              <w:jc w:val="left"/>
              <w:rPr>
                <w:b/>
                <w:sz w:val="20"/>
                <w:szCs w:val="20"/>
              </w:rPr>
            </w:pPr>
            <w:r w:rsidRPr="00B14C6E">
              <w:rPr>
                <w:b/>
                <w:i/>
              </w:rPr>
              <w:t>Задача 3.</w:t>
            </w:r>
            <w:r w:rsidRPr="00B14C6E">
              <w:rPr>
                <w:rFonts w:ascii="Arial CYR" w:hAnsi="Arial CYR" w:cs="Arial CYR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14C6E">
              <w:rPr>
                <w:rFonts w:ascii="Arial CYR" w:hAnsi="Arial CYR" w:cs="Arial CYR"/>
                <w:b/>
                <w:bCs/>
                <w:i/>
                <w:sz w:val="20"/>
                <w:szCs w:val="20"/>
              </w:rPr>
              <w:t>Энергоэффективность</w:t>
            </w:r>
            <w:proofErr w:type="spellEnd"/>
            <w:r w:rsidRPr="00B14C6E">
              <w:rPr>
                <w:rFonts w:ascii="Arial CYR" w:hAnsi="Arial CYR" w:cs="Arial CYR"/>
                <w:b/>
                <w:bCs/>
                <w:i/>
                <w:sz w:val="20"/>
                <w:szCs w:val="20"/>
              </w:rPr>
              <w:t xml:space="preserve"> в жилищном фонде</w:t>
            </w:r>
          </w:p>
        </w:tc>
      </w:tr>
      <w:tr w:rsidR="00492005" w:rsidRPr="00B14C6E" w:rsidTr="00FF5306">
        <w:trPr>
          <w:trHeight w:val="550"/>
          <w:jc w:val="center"/>
        </w:trPr>
        <w:tc>
          <w:tcPr>
            <w:tcW w:w="758" w:type="dxa"/>
            <w:vMerge w:val="restart"/>
            <w:vAlign w:val="center"/>
          </w:tcPr>
          <w:p w:rsidR="00492005" w:rsidRPr="00B14C6E" w:rsidRDefault="00492005" w:rsidP="001F5BB3">
            <w:r w:rsidRPr="00B14C6E">
              <w:t>3.1</w:t>
            </w:r>
          </w:p>
        </w:tc>
        <w:tc>
          <w:tcPr>
            <w:tcW w:w="2148" w:type="dxa"/>
            <w:vMerge w:val="restart"/>
          </w:tcPr>
          <w:p w:rsidR="00492005" w:rsidRPr="00B14C6E" w:rsidRDefault="00492005" w:rsidP="001F5BB3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14C6E">
              <w:rPr>
                <w:rFonts w:ascii="Times New Roman" w:hAnsi="Times New Roman" w:cs="Times New Roman"/>
              </w:rPr>
              <w:t xml:space="preserve">Организация работы по определению класса </w:t>
            </w:r>
            <w:proofErr w:type="spellStart"/>
            <w:r w:rsidRPr="00B14C6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B14C6E">
              <w:rPr>
                <w:rFonts w:ascii="Times New Roman" w:hAnsi="Times New Roman" w:cs="Times New Roman"/>
              </w:rPr>
              <w:t xml:space="preserve"> жилых домов</w:t>
            </w:r>
          </w:p>
        </w:tc>
        <w:tc>
          <w:tcPr>
            <w:tcW w:w="1023" w:type="dxa"/>
            <w:vMerge w:val="restart"/>
            <w:vAlign w:val="center"/>
          </w:tcPr>
          <w:p w:rsidR="00492005" w:rsidRPr="00B14C6E" w:rsidRDefault="00492005" w:rsidP="001F5BB3">
            <w:pPr>
              <w:pStyle w:val="af2"/>
              <w:ind w:right="-125"/>
              <w:jc w:val="center"/>
              <w:rPr>
                <w:rFonts w:ascii="Times New Roman" w:hAnsi="Times New Roman" w:cs="Times New Roman"/>
              </w:rPr>
            </w:pPr>
            <w:r w:rsidRPr="00B14C6E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  <w:r w:rsidRPr="00B14C6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r w:rsidRPr="00B14C6E">
              <w:t>2020</w:t>
            </w:r>
          </w:p>
        </w:tc>
        <w:tc>
          <w:tcPr>
            <w:tcW w:w="1793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УК</w:t>
            </w:r>
          </w:p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492005" w:rsidRPr="00B14C6E" w:rsidRDefault="00492005" w:rsidP="001F5BB3">
            <w:pPr>
              <w:rPr>
                <w:highlight w:val="yellow"/>
              </w:rPr>
            </w:pPr>
          </w:p>
        </w:tc>
        <w:tc>
          <w:tcPr>
            <w:tcW w:w="1331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</w:tr>
      <w:tr w:rsidR="00492005" w:rsidRPr="00B14C6E" w:rsidTr="00FF5306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492005" w:rsidRPr="00B14C6E" w:rsidRDefault="00492005" w:rsidP="001F5BB3"/>
        </w:tc>
        <w:tc>
          <w:tcPr>
            <w:tcW w:w="2148" w:type="dxa"/>
            <w:vMerge/>
          </w:tcPr>
          <w:p w:rsidR="00492005" w:rsidRPr="00B14C6E" w:rsidRDefault="00492005" w:rsidP="001F5BB3">
            <w:pPr>
              <w:pStyle w:val="af2"/>
              <w:ind w:right="-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vAlign w:val="center"/>
          </w:tcPr>
          <w:p w:rsidR="00492005" w:rsidRPr="00B14C6E" w:rsidRDefault="00492005" w:rsidP="001F5BB3">
            <w:pPr>
              <w:pStyle w:val="af2"/>
              <w:ind w:right="-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  <w:r w:rsidRPr="00B14C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r w:rsidRPr="00B14C6E">
              <w:t>2021</w:t>
            </w:r>
          </w:p>
        </w:tc>
        <w:tc>
          <w:tcPr>
            <w:tcW w:w="17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vAlign w:val="center"/>
          </w:tcPr>
          <w:p w:rsidR="00492005" w:rsidRPr="00B14C6E" w:rsidRDefault="00492005" w:rsidP="001F5BB3">
            <w:pPr>
              <w:rPr>
                <w:highlight w:val="yellow"/>
              </w:rPr>
            </w:pPr>
          </w:p>
        </w:tc>
        <w:tc>
          <w:tcPr>
            <w:tcW w:w="1331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</w:tr>
      <w:tr w:rsidR="00492005" w:rsidRPr="00B14C6E" w:rsidTr="00FF5306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492005" w:rsidRPr="00B14C6E" w:rsidRDefault="00492005" w:rsidP="001F5BB3"/>
        </w:tc>
        <w:tc>
          <w:tcPr>
            <w:tcW w:w="2148" w:type="dxa"/>
            <w:vMerge/>
          </w:tcPr>
          <w:p w:rsidR="00492005" w:rsidRPr="00B14C6E" w:rsidRDefault="00492005" w:rsidP="001F5BB3">
            <w:pPr>
              <w:pStyle w:val="af2"/>
              <w:ind w:right="-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vAlign w:val="center"/>
          </w:tcPr>
          <w:p w:rsidR="00492005" w:rsidRPr="00B14C6E" w:rsidRDefault="00492005" w:rsidP="001F5BB3">
            <w:pPr>
              <w:pStyle w:val="af2"/>
              <w:ind w:right="-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  <w:r w:rsidRPr="00B14C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r w:rsidRPr="00B14C6E">
              <w:t>2022</w:t>
            </w:r>
          </w:p>
        </w:tc>
        <w:tc>
          <w:tcPr>
            <w:tcW w:w="17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vAlign w:val="center"/>
          </w:tcPr>
          <w:p w:rsidR="00492005" w:rsidRPr="00B14C6E" w:rsidRDefault="00492005" w:rsidP="001F5BB3">
            <w:pPr>
              <w:rPr>
                <w:highlight w:val="yellow"/>
              </w:rPr>
            </w:pPr>
          </w:p>
        </w:tc>
        <w:tc>
          <w:tcPr>
            <w:tcW w:w="1331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</w:tr>
      <w:tr w:rsidR="00492005" w:rsidRPr="00B14C6E" w:rsidTr="00FF5306">
        <w:trPr>
          <w:trHeight w:val="1195"/>
          <w:jc w:val="center"/>
        </w:trPr>
        <w:tc>
          <w:tcPr>
            <w:tcW w:w="758" w:type="dxa"/>
            <w:vMerge w:val="restart"/>
            <w:vAlign w:val="center"/>
          </w:tcPr>
          <w:p w:rsidR="00492005" w:rsidRPr="00B14C6E" w:rsidRDefault="00492005" w:rsidP="001F5BB3">
            <w:r w:rsidRPr="00B14C6E">
              <w:t>3.2</w:t>
            </w:r>
          </w:p>
        </w:tc>
        <w:tc>
          <w:tcPr>
            <w:tcW w:w="2148" w:type="dxa"/>
            <w:vMerge w:val="restart"/>
          </w:tcPr>
          <w:p w:rsidR="00492005" w:rsidRPr="00B14C6E" w:rsidRDefault="00492005" w:rsidP="001F5BB3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14C6E">
              <w:rPr>
                <w:rFonts w:ascii="Times New Roman" w:hAnsi="Times New Roman" w:cs="Times New Roman"/>
              </w:rPr>
              <w:t>Выполнение требований по внесению предложений собственникам квартир в МКД о проведении энергосберегающи</w:t>
            </w:r>
            <w:r w:rsidRPr="00B14C6E">
              <w:rPr>
                <w:rFonts w:ascii="Times New Roman" w:hAnsi="Times New Roman" w:cs="Times New Roman"/>
              </w:rPr>
              <w:lastRenderedPageBreak/>
              <w:t>х мероприятий со стороны организаций, осуществляющих управление МКД</w:t>
            </w:r>
          </w:p>
        </w:tc>
        <w:tc>
          <w:tcPr>
            <w:tcW w:w="1023" w:type="dxa"/>
            <w:vMerge w:val="restart"/>
            <w:vAlign w:val="center"/>
          </w:tcPr>
          <w:p w:rsidR="00492005" w:rsidRPr="00B14C6E" w:rsidRDefault="00492005" w:rsidP="001F5BB3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  <w:r w:rsidRPr="00B14C6E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  <w:r w:rsidRPr="00B14C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r w:rsidRPr="00B14C6E">
              <w:t>2020</w:t>
            </w:r>
          </w:p>
        </w:tc>
        <w:tc>
          <w:tcPr>
            <w:tcW w:w="1793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УК</w:t>
            </w:r>
          </w:p>
        </w:tc>
        <w:tc>
          <w:tcPr>
            <w:tcW w:w="1893" w:type="dxa"/>
            <w:vMerge w:val="restart"/>
            <w:vAlign w:val="center"/>
          </w:tcPr>
          <w:p w:rsidR="00492005" w:rsidRPr="00B14C6E" w:rsidRDefault="00492005" w:rsidP="001F5BB3">
            <w:r w:rsidRPr="00B14C6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31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50,00</w:t>
            </w:r>
          </w:p>
        </w:tc>
        <w:tc>
          <w:tcPr>
            <w:tcW w:w="1376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50,00</w:t>
            </w:r>
          </w:p>
        </w:tc>
        <w:tc>
          <w:tcPr>
            <w:tcW w:w="1119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0,00</w:t>
            </w:r>
          </w:p>
        </w:tc>
      </w:tr>
      <w:tr w:rsidR="00492005" w:rsidRPr="00B14C6E" w:rsidTr="00FF5306">
        <w:trPr>
          <w:trHeight w:val="1195"/>
          <w:jc w:val="center"/>
        </w:trPr>
        <w:tc>
          <w:tcPr>
            <w:tcW w:w="758" w:type="dxa"/>
            <w:vMerge/>
            <w:vAlign w:val="center"/>
          </w:tcPr>
          <w:p w:rsidR="00492005" w:rsidRPr="00B14C6E" w:rsidRDefault="00492005" w:rsidP="001F5BB3"/>
        </w:tc>
        <w:tc>
          <w:tcPr>
            <w:tcW w:w="2148" w:type="dxa"/>
            <w:vMerge/>
          </w:tcPr>
          <w:p w:rsidR="00492005" w:rsidRPr="00B14C6E" w:rsidRDefault="00492005" w:rsidP="001F5BB3">
            <w:pPr>
              <w:pStyle w:val="af2"/>
              <w:ind w:right="-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vAlign w:val="center"/>
          </w:tcPr>
          <w:p w:rsidR="00492005" w:rsidRPr="00B14C6E" w:rsidRDefault="00492005" w:rsidP="001F5BB3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  <w:r w:rsidRPr="00B14C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r w:rsidRPr="00B14C6E">
              <w:t>2021</w:t>
            </w:r>
          </w:p>
        </w:tc>
        <w:tc>
          <w:tcPr>
            <w:tcW w:w="17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</w:tr>
      <w:tr w:rsidR="00492005" w:rsidRPr="00B14C6E" w:rsidTr="00FF5306">
        <w:trPr>
          <w:trHeight w:val="1195"/>
          <w:jc w:val="center"/>
        </w:trPr>
        <w:tc>
          <w:tcPr>
            <w:tcW w:w="758" w:type="dxa"/>
            <w:vMerge/>
            <w:vAlign w:val="center"/>
          </w:tcPr>
          <w:p w:rsidR="00492005" w:rsidRPr="00B14C6E" w:rsidRDefault="00492005" w:rsidP="001F5BB3"/>
        </w:tc>
        <w:tc>
          <w:tcPr>
            <w:tcW w:w="2148" w:type="dxa"/>
            <w:vMerge/>
          </w:tcPr>
          <w:p w:rsidR="00492005" w:rsidRPr="00B14C6E" w:rsidRDefault="00492005" w:rsidP="001F5BB3">
            <w:pPr>
              <w:pStyle w:val="af2"/>
              <w:ind w:right="-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vAlign w:val="center"/>
          </w:tcPr>
          <w:p w:rsidR="00492005" w:rsidRPr="00B14C6E" w:rsidRDefault="00492005" w:rsidP="001F5BB3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  <w:r w:rsidRPr="00B14C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r w:rsidRPr="00B14C6E">
              <w:t>2022</w:t>
            </w:r>
          </w:p>
        </w:tc>
        <w:tc>
          <w:tcPr>
            <w:tcW w:w="17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</w:tr>
      <w:tr w:rsidR="00492005" w:rsidRPr="00B14C6E" w:rsidTr="00FF5306">
        <w:trPr>
          <w:trHeight w:val="370"/>
          <w:jc w:val="center"/>
        </w:trPr>
        <w:tc>
          <w:tcPr>
            <w:tcW w:w="758" w:type="dxa"/>
            <w:vMerge w:val="restart"/>
            <w:vAlign w:val="center"/>
          </w:tcPr>
          <w:p w:rsidR="00492005" w:rsidRPr="00B14C6E" w:rsidRDefault="00492005" w:rsidP="001F5BB3">
            <w:r w:rsidRPr="00B14C6E">
              <w:lastRenderedPageBreak/>
              <w:t>3.3</w:t>
            </w:r>
          </w:p>
        </w:tc>
        <w:tc>
          <w:tcPr>
            <w:tcW w:w="2148" w:type="dxa"/>
            <w:vMerge w:val="restart"/>
          </w:tcPr>
          <w:p w:rsidR="00492005" w:rsidRPr="00B14C6E" w:rsidRDefault="00492005" w:rsidP="001F5BB3">
            <w:pPr>
              <w:pStyle w:val="af2"/>
              <w:ind w:right="-17"/>
              <w:jc w:val="left"/>
              <w:rPr>
                <w:rFonts w:ascii="Times New Roman" w:hAnsi="Times New Roman" w:cs="Times New Roman"/>
              </w:rPr>
            </w:pPr>
            <w:r w:rsidRPr="00B14C6E">
              <w:rPr>
                <w:rFonts w:ascii="Times New Roman" w:hAnsi="Times New Roman" w:cs="Times New Roman"/>
              </w:rPr>
              <w:t>Установка общедомовых приборов учета тепла в МКД</w:t>
            </w:r>
          </w:p>
        </w:tc>
        <w:tc>
          <w:tcPr>
            <w:tcW w:w="1023" w:type="dxa"/>
            <w:vMerge w:val="restart"/>
            <w:vAlign w:val="center"/>
          </w:tcPr>
          <w:p w:rsidR="00492005" w:rsidRPr="00B14C6E" w:rsidRDefault="00492005" w:rsidP="001F5BB3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  <w:r w:rsidRPr="00B14C6E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  <w:r w:rsidRPr="00B14C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r w:rsidRPr="00B14C6E">
              <w:t>2020</w:t>
            </w:r>
          </w:p>
        </w:tc>
        <w:tc>
          <w:tcPr>
            <w:tcW w:w="1793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УК</w:t>
            </w:r>
          </w:p>
        </w:tc>
        <w:tc>
          <w:tcPr>
            <w:tcW w:w="1893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31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18,00</w:t>
            </w:r>
          </w:p>
        </w:tc>
        <w:tc>
          <w:tcPr>
            <w:tcW w:w="1376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18,00</w:t>
            </w:r>
          </w:p>
        </w:tc>
        <w:tc>
          <w:tcPr>
            <w:tcW w:w="1119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z w:val="20"/>
                <w:szCs w:val="20"/>
              </w:rPr>
              <w:t>0,00</w:t>
            </w:r>
          </w:p>
        </w:tc>
      </w:tr>
      <w:tr w:rsidR="00492005" w:rsidRPr="00B14C6E" w:rsidTr="00FF5306">
        <w:trPr>
          <w:trHeight w:val="370"/>
          <w:jc w:val="center"/>
        </w:trPr>
        <w:tc>
          <w:tcPr>
            <w:tcW w:w="758" w:type="dxa"/>
            <w:vMerge/>
            <w:vAlign w:val="center"/>
          </w:tcPr>
          <w:p w:rsidR="00492005" w:rsidRPr="00B14C6E" w:rsidRDefault="00492005" w:rsidP="001F5BB3"/>
        </w:tc>
        <w:tc>
          <w:tcPr>
            <w:tcW w:w="2148" w:type="dxa"/>
            <w:vMerge/>
          </w:tcPr>
          <w:p w:rsidR="00492005" w:rsidRPr="00B14C6E" w:rsidRDefault="00492005" w:rsidP="001F5BB3">
            <w:pPr>
              <w:pStyle w:val="af2"/>
              <w:ind w:right="-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vAlign w:val="center"/>
          </w:tcPr>
          <w:p w:rsidR="00492005" w:rsidRPr="00B14C6E" w:rsidRDefault="00492005" w:rsidP="001F5BB3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  <w:r w:rsidRPr="00B14C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r w:rsidRPr="00B14C6E">
              <w:t>2021</w:t>
            </w:r>
          </w:p>
        </w:tc>
        <w:tc>
          <w:tcPr>
            <w:tcW w:w="17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</w:tr>
      <w:tr w:rsidR="00492005" w:rsidRPr="00B14C6E" w:rsidTr="00FF5306">
        <w:trPr>
          <w:trHeight w:val="370"/>
          <w:jc w:val="center"/>
        </w:trPr>
        <w:tc>
          <w:tcPr>
            <w:tcW w:w="758" w:type="dxa"/>
            <w:vMerge/>
            <w:vAlign w:val="center"/>
          </w:tcPr>
          <w:p w:rsidR="00492005" w:rsidRPr="00B14C6E" w:rsidRDefault="00492005" w:rsidP="001F5BB3"/>
        </w:tc>
        <w:tc>
          <w:tcPr>
            <w:tcW w:w="2148" w:type="dxa"/>
            <w:vMerge/>
          </w:tcPr>
          <w:p w:rsidR="00492005" w:rsidRPr="00B14C6E" w:rsidRDefault="00492005" w:rsidP="001F5BB3">
            <w:pPr>
              <w:pStyle w:val="af2"/>
              <w:ind w:right="-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vAlign w:val="center"/>
          </w:tcPr>
          <w:p w:rsidR="00492005" w:rsidRPr="00B14C6E" w:rsidRDefault="00492005" w:rsidP="001F5BB3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  <w:r w:rsidRPr="00B14C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r w:rsidRPr="00B14C6E">
              <w:t>2022</w:t>
            </w:r>
          </w:p>
        </w:tc>
        <w:tc>
          <w:tcPr>
            <w:tcW w:w="17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</w:tr>
      <w:tr w:rsidR="00492005" w:rsidRPr="00B14C6E" w:rsidTr="00FF5306">
        <w:trPr>
          <w:trHeight w:val="235"/>
          <w:jc w:val="center"/>
        </w:trPr>
        <w:tc>
          <w:tcPr>
            <w:tcW w:w="758" w:type="dxa"/>
            <w:vAlign w:val="center"/>
          </w:tcPr>
          <w:p w:rsidR="00492005" w:rsidRPr="00B14C6E" w:rsidRDefault="00492005" w:rsidP="001F5BB3"/>
        </w:tc>
        <w:tc>
          <w:tcPr>
            <w:tcW w:w="4746" w:type="dxa"/>
            <w:gridSpan w:val="3"/>
          </w:tcPr>
          <w:p w:rsidR="00492005" w:rsidRPr="00B14C6E" w:rsidRDefault="00492005" w:rsidP="001F5BB3">
            <w:pPr>
              <w:ind w:right="-17"/>
              <w:rPr>
                <w:b/>
                <w:i/>
              </w:rPr>
            </w:pPr>
            <w:r w:rsidRPr="00B14C6E">
              <w:rPr>
                <w:b/>
                <w:i/>
              </w:rPr>
              <w:t>Итого по задаче 3: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/>
        </w:tc>
        <w:tc>
          <w:tcPr>
            <w:tcW w:w="1793" w:type="dxa"/>
            <w:vAlign w:val="center"/>
          </w:tcPr>
          <w:p w:rsidR="00492005" w:rsidRPr="00B14C6E" w:rsidRDefault="00492005" w:rsidP="001F5BB3"/>
        </w:tc>
        <w:tc>
          <w:tcPr>
            <w:tcW w:w="1893" w:type="dxa"/>
            <w:vAlign w:val="center"/>
          </w:tcPr>
          <w:p w:rsidR="00492005" w:rsidRPr="00B14C6E" w:rsidRDefault="00492005" w:rsidP="001F5BB3"/>
        </w:tc>
        <w:tc>
          <w:tcPr>
            <w:tcW w:w="1331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68,00</w:t>
            </w:r>
          </w:p>
        </w:tc>
        <w:tc>
          <w:tcPr>
            <w:tcW w:w="1376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68,00</w:t>
            </w:r>
          </w:p>
        </w:tc>
        <w:tc>
          <w:tcPr>
            <w:tcW w:w="1119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</w:tr>
      <w:tr w:rsidR="00492005" w:rsidRPr="00B14C6E" w:rsidTr="00FF5306">
        <w:trPr>
          <w:trHeight w:val="235"/>
          <w:jc w:val="center"/>
        </w:trPr>
        <w:tc>
          <w:tcPr>
            <w:tcW w:w="758" w:type="dxa"/>
            <w:vAlign w:val="center"/>
          </w:tcPr>
          <w:p w:rsidR="00492005" w:rsidRPr="00B14C6E" w:rsidRDefault="00492005" w:rsidP="001F5BB3"/>
        </w:tc>
        <w:tc>
          <w:tcPr>
            <w:tcW w:w="4746" w:type="dxa"/>
            <w:gridSpan w:val="3"/>
          </w:tcPr>
          <w:p w:rsidR="00492005" w:rsidRPr="00B14C6E" w:rsidRDefault="00492005" w:rsidP="001F5BB3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14C6E">
              <w:rPr>
                <w:rFonts w:ascii="Times New Roman" w:hAnsi="Times New Roman" w:cs="Times New Roman"/>
                <w:b/>
                <w:i/>
              </w:rPr>
              <w:t>в</w:t>
            </w:r>
            <w:proofErr w:type="gramStart"/>
            <w:r w:rsidRPr="00B14C6E">
              <w:rPr>
                <w:rFonts w:ascii="Times New Roman" w:hAnsi="Times New Roman" w:cs="Times New Roman"/>
                <w:b/>
                <w:i/>
              </w:rPr>
              <w:t>.т</w:t>
            </w:r>
            <w:proofErr w:type="gramEnd"/>
            <w:r w:rsidRPr="00B14C6E">
              <w:rPr>
                <w:rFonts w:ascii="Times New Roman" w:hAnsi="Times New Roman" w:cs="Times New Roman"/>
                <w:b/>
                <w:i/>
              </w:rPr>
              <w:t>ом числе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/>
        </w:tc>
        <w:tc>
          <w:tcPr>
            <w:tcW w:w="1793" w:type="dxa"/>
            <w:vAlign w:val="center"/>
          </w:tcPr>
          <w:p w:rsidR="00492005" w:rsidRPr="00B14C6E" w:rsidRDefault="00492005" w:rsidP="001F5BB3"/>
        </w:tc>
        <w:tc>
          <w:tcPr>
            <w:tcW w:w="1893" w:type="dxa"/>
            <w:vAlign w:val="center"/>
          </w:tcPr>
          <w:p w:rsidR="00492005" w:rsidRPr="00B14C6E" w:rsidRDefault="00492005" w:rsidP="001F5BB3"/>
        </w:tc>
        <w:tc>
          <w:tcPr>
            <w:tcW w:w="1331" w:type="dxa"/>
            <w:vAlign w:val="center"/>
          </w:tcPr>
          <w:p w:rsidR="00492005" w:rsidRPr="00B14C6E" w:rsidRDefault="00492005" w:rsidP="001F5BB3">
            <w:pPr>
              <w:rPr>
                <w:b/>
              </w:rPr>
            </w:pPr>
          </w:p>
        </w:tc>
        <w:tc>
          <w:tcPr>
            <w:tcW w:w="1376" w:type="dxa"/>
            <w:vAlign w:val="center"/>
          </w:tcPr>
          <w:p w:rsidR="00492005" w:rsidRPr="00B14C6E" w:rsidRDefault="00492005" w:rsidP="001F5BB3">
            <w:pPr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492005" w:rsidRPr="00B14C6E" w:rsidRDefault="00492005" w:rsidP="001F5BB3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492005" w:rsidRPr="00B14C6E" w:rsidRDefault="00492005" w:rsidP="001F5BB3">
            <w:pPr>
              <w:rPr>
                <w:b/>
              </w:rPr>
            </w:pPr>
          </w:p>
        </w:tc>
      </w:tr>
      <w:tr w:rsidR="00492005" w:rsidRPr="00B14C6E" w:rsidTr="00FF5306">
        <w:trPr>
          <w:trHeight w:val="235"/>
          <w:jc w:val="center"/>
        </w:trPr>
        <w:tc>
          <w:tcPr>
            <w:tcW w:w="758" w:type="dxa"/>
            <w:vAlign w:val="center"/>
          </w:tcPr>
          <w:p w:rsidR="00492005" w:rsidRPr="00B14C6E" w:rsidRDefault="00492005" w:rsidP="001F5BB3"/>
        </w:tc>
        <w:tc>
          <w:tcPr>
            <w:tcW w:w="4746" w:type="dxa"/>
            <w:gridSpan w:val="3"/>
          </w:tcPr>
          <w:p w:rsidR="00492005" w:rsidRPr="00B14C6E" w:rsidRDefault="00492005" w:rsidP="001F5BB3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14C6E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/>
        </w:tc>
        <w:tc>
          <w:tcPr>
            <w:tcW w:w="1793" w:type="dxa"/>
            <w:vAlign w:val="center"/>
          </w:tcPr>
          <w:p w:rsidR="00492005" w:rsidRPr="00B14C6E" w:rsidRDefault="00492005" w:rsidP="001F5BB3"/>
        </w:tc>
        <w:tc>
          <w:tcPr>
            <w:tcW w:w="1893" w:type="dxa"/>
            <w:vAlign w:val="center"/>
          </w:tcPr>
          <w:p w:rsidR="00492005" w:rsidRPr="00B14C6E" w:rsidRDefault="00492005" w:rsidP="001F5BB3"/>
        </w:tc>
        <w:tc>
          <w:tcPr>
            <w:tcW w:w="1331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76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</w:tr>
      <w:tr w:rsidR="00492005" w:rsidRPr="00B14C6E" w:rsidTr="00FF5306">
        <w:trPr>
          <w:trHeight w:val="235"/>
          <w:jc w:val="center"/>
        </w:trPr>
        <w:tc>
          <w:tcPr>
            <w:tcW w:w="758" w:type="dxa"/>
            <w:vAlign w:val="center"/>
          </w:tcPr>
          <w:p w:rsidR="00492005" w:rsidRPr="00B14C6E" w:rsidRDefault="00492005" w:rsidP="001F5BB3"/>
        </w:tc>
        <w:tc>
          <w:tcPr>
            <w:tcW w:w="4746" w:type="dxa"/>
            <w:gridSpan w:val="3"/>
          </w:tcPr>
          <w:p w:rsidR="00492005" w:rsidRPr="00B14C6E" w:rsidRDefault="00492005" w:rsidP="001F5BB3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14C6E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/>
        </w:tc>
        <w:tc>
          <w:tcPr>
            <w:tcW w:w="1793" w:type="dxa"/>
            <w:vAlign w:val="center"/>
          </w:tcPr>
          <w:p w:rsidR="00492005" w:rsidRPr="00B14C6E" w:rsidRDefault="00492005" w:rsidP="001F5BB3"/>
        </w:tc>
        <w:tc>
          <w:tcPr>
            <w:tcW w:w="1893" w:type="dxa"/>
            <w:vAlign w:val="center"/>
          </w:tcPr>
          <w:p w:rsidR="00492005" w:rsidRPr="00B14C6E" w:rsidRDefault="00492005" w:rsidP="001F5BB3"/>
        </w:tc>
        <w:tc>
          <w:tcPr>
            <w:tcW w:w="1331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76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</w:tr>
      <w:tr w:rsidR="00492005" w:rsidRPr="00B14C6E" w:rsidTr="00FF5306">
        <w:trPr>
          <w:trHeight w:val="235"/>
          <w:jc w:val="center"/>
        </w:trPr>
        <w:tc>
          <w:tcPr>
            <w:tcW w:w="758" w:type="dxa"/>
            <w:vAlign w:val="center"/>
          </w:tcPr>
          <w:p w:rsidR="00492005" w:rsidRPr="00B14C6E" w:rsidRDefault="00492005" w:rsidP="001F5BB3"/>
        </w:tc>
        <w:tc>
          <w:tcPr>
            <w:tcW w:w="4746" w:type="dxa"/>
            <w:gridSpan w:val="3"/>
          </w:tcPr>
          <w:p w:rsidR="00492005" w:rsidRPr="00B14C6E" w:rsidRDefault="00492005" w:rsidP="001F5BB3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14C6E">
              <w:rPr>
                <w:rFonts w:ascii="Times New Roman" w:hAnsi="Times New Roman" w:cs="Times New Roman"/>
                <w:b/>
                <w:i/>
              </w:rPr>
              <w:t>- районный бюджет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/>
        </w:tc>
        <w:tc>
          <w:tcPr>
            <w:tcW w:w="1793" w:type="dxa"/>
            <w:vAlign w:val="center"/>
          </w:tcPr>
          <w:p w:rsidR="00492005" w:rsidRPr="00B14C6E" w:rsidRDefault="00492005" w:rsidP="001F5BB3"/>
        </w:tc>
        <w:tc>
          <w:tcPr>
            <w:tcW w:w="1893" w:type="dxa"/>
            <w:vAlign w:val="center"/>
          </w:tcPr>
          <w:p w:rsidR="00492005" w:rsidRPr="00B14C6E" w:rsidRDefault="00492005" w:rsidP="001F5BB3"/>
        </w:tc>
        <w:tc>
          <w:tcPr>
            <w:tcW w:w="1331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76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</w:tr>
      <w:tr w:rsidR="00492005" w:rsidRPr="00B14C6E" w:rsidTr="00FF5306">
        <w:trPr>
          <w:trHeight w:val="235"/>
          <w:jc w:val="center"/>
        </w:trPr>
        <w:tc>
          <w:tcPr>
            <w:tcW w:w="758" w:type="dxa"/>
            <w:vAlign w:val="center"/>
          </w:tcPr>
          <w:p w:rsidR="00492005" w:rsidRPr="00B14C6E" w:rsidRDefault="00492005" w:rsidP="001F5BB3"/>
        </w:tc>
        <w:tc>
          <w:tcPr>
            <w:tcW w:w="4746" w:type="dxa"/>
            <w:gridSpan w:val="3"/>
          </w:tcPr>
          <w:p w:rsidR="00492005" w:rsidRPr="00B14C6E" w:rsidRDefault="00492005" w:rsidP="001F5BB3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14C6E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/>
        </w:tc>
        <w:tc>
          <w:tcPr>
            <w:tcW w:w="1793" w:type="dxa"/>
            <w:vAlign w:val="center"/>
          </w:tcPr>
          <w:p w:rsidR="00492005" w:rsidRPr="00B14C6E" w:rsidRDefault="00492005" w:rsidP="001F5BB3"/>
        </w:tc>
        <w:tc>
          <w:tcPr>
            <w:tcW w:w="1893" w:type="dxa"/>
            <w:vAlign w:val="center"/>
          </w:tcPr>
          <w:p w:rsidR="00492005" w:rsidRPr="00B14C6E" w:rsidRDefault="00492005" w:rsidP="001F5BB3"/>
        </w:tc>
        <w:tc>
          <w:tcPr>
            <w:tcW w:w="1331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68,00</w:t>
            </w:r>
          </w:p>
        </w:tc>
        <w:tc>
          <w:tcPr>
            <w:tcW w:w="1376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68,00</w:t>
            </w:r>
          </w:p>
        </w:tc>
        <w:tc>
          <w:tcPr>
            <w:tcW w:w="1119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</w:tr>
      <w:tr w:rsidR="00492005" w:rsidRPr="00B14C6E" w:rsidTr="00FF5306">
        <w:trPr>
          <w:trHeight w:val="647"/>
          <w:jc w:val="center"/>
        </w:trPr>
        <w:tc>
          <w:tcPr>
            <w:tcW w:w="15370" w:type="dxa"/>
            <w:gridSpan w:val="11"/>
            <w:vAlign w:val="center"/>
          </w:tcPr>
          <w:p w:rsidR="00492005" w:rsidRPr="00B14C6E" w:rsidRDefault="00492005" w:rsidP="001F5BB3">
            <w:pPr>
              <w:jc w:val="left"/>
              <w:rPr>
                <w:b/>
                <w:i/>
                <w:sz w:val="28"/>
                <w:szCs w:val="28"/>
              </w:rPr>
            </w:pPr>
            <w:r w:rsidRPr="00B14C6E">
              <w:rPr>
                <w:b/>
                <w:i/>
              </w:rPr>
              <w:t>Задача 4. Информационное обеспечение мероприятий по энергосбережению и повышение квалификации и подготовка специалистов в сфере энергосбережения и повышения эффективности использования энергетических ресурсов</w:t>
            </w:r>
          </w:p>
        </w:tc>
      </w:tr>
      <w:tr w:rsidR="00492005" w:rsidRPr="00B14C6E" w:rsidTr="00FF5306">
        <w:trPr>
          <w:trHeight w:val="550"/>
          <w:jc w:val="center"/>
        </w:trPr>
        <w:tc>
          <w:tcPr>
            <w:tcW w:w="758" w:type="dxa"/>
            <w:vMerge w:val="restart"/>
            <w:vAlign w:val="center"/>
          </w:tcPr>
          <w:p w:rsidR="00492005" w:rsidRPr="00B14C6E" w:rsidRDefault="00492005" w:rsidP="001F5BB3">
            <w:pPr>
              <w:rPr>
                <w:lang w:val="en-US"/>
              </w:rPr>
            </w:pPr>
            <w:r w:rsidRPr="00B14C6E">
              <w:t>4</w:t>
            </w:r>
            <w:r w:rsidRPr="00B14C6E">
              <w:rPr>
                <w:lang w:val="en-US"/>
              </w:rPr>
              <w:t>.1</w:t>
            </w:r>
          </w:p>
        </w:tc>
        <w:tc>
          <w:tcPr>
            <w:tcW w:w="2148" w:type="dxa"/>
            <w:vMerge w:val="restart"/>
            <w:vAlign w:val="bottom"/>
          </w:tcPr>
          <w:p w:rsidR="00492005" w:rsidRPr="00B14C6E" w:rsidRDefault="00492005" w:rsidP="001F5BB3">
            <w:pPr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B14C6E">
              <w:rPr>
                <w:spacing w:val="2"/>
              </w:rPr>
              <w:t>Участие в научно-практических конференциях и семинарах по энергосбережению</w:t>
            </w:r>
          </w:p>
        </w:tc>
        <w:tc>
          <w:tcPr>
            <w:tcW w:w="1023" w:type="dxa"/>
            <w:vMerge w:val="restart"/>
            <w:vAlign w:val="center"/>
          </w:tcPr>
          <w:p w:rsidR="00492005" w:rsidRPr="00B14C6E" w:rsidRDefault="00492005" w:rsidP="001F5BB3">
            <w:r w:rsidRPr="00B14C6E">
              <w:t>человек</w:t>
            </w:r>
          </w:p>
        </w:tc>
        <w:tc>
          <w:tcPr>
            <w:tcW w:w="1575" w:type="dxa"/>
            <w:vAlign w:val="center"/>
          </w:tcPr>
          <w:p w:rsidR="00492005" w:rsidRPr="00B14C6E" w:rsidRDefault="00492005" w:rsidP="001F5BB3"/>
        </w:tc>
        <w:tc>
          <w:tcPr>
            <w:tcW w:w="1361" w:type="dxa"/>
            <w:vAlign w:val="center"/>
          </w:tcPr>
          <w:p w:rsidR="00492005" w:rsidRPr="00B14C6E" w:rsidRDefault="00492005" w:rsidP="001F5BB3">
            <w:r w:rsidRPr="00B14C6E">
              <w:t>2020</w:t>
            </w:r>
          </w:p>
        </w:tc>
        <w:tc>
          <w:tcPr>
            <w:tcW w:w="1793" w:type="dxa"/>
            <w:vMerge w:val="restart"/>
            <w:vAlign w:val="center"/>
          </w:tcPr>
          <w:p w:rsidR="00492005" w:rsidRPr="00B14C6E" w:rsidRDefault="00492005" w:rsidP="001F5BB3">
            <w:pPr>
              <w:rPr>
                <w:spacing w:val="2"/>
                <w:sz w:val="20"/>
                <w:szCs w:val="20"/>
              </w:rPr>
            </w:pPr>
          </w:p>
          <w:p w:rsidR="00492005" w:rsidRPr="00B14C6E" w:rsidRDefault="00492005" w:rsidP="001F5BB3">
            <w:pPr>
              <w:rPr>
                <w:sz w:val="20"/>
                <w:szCs w:val="20"/>
              </w:rPr>
            </w:pPr>
            <w:r w:rsidRPr="00B14C6E">
              <w:rPr>
                <w:spacing w:val="2"/>
                <w:sz w:val="20"/>
                <w:szCs w:val="20"/>
              </w:rPr>
              <w:t>МКУ «МФЦР», УО, сельские поселения, УК, РСО</w:t>
            </w:r>
          </w:p>
        </w:tc>
        <w:tc>
          <w:tcPr>
            <w:tcW w:w="1893" w:type="dxa"/>
            <w:vMerge w:val="restart"/>
          </w:tcPr>
          <w:p w:rsidR="00492005" w:rsidRPr="00B14C6E" w:rsidRDefault="00492005" w:rsidP="001F5BB3"/>
          <w:p w:rsidR="00492005" w:rsidRPr="00B14C6E" w:rsidRDefault="00492005" w:rsidP="001F5BB3"/>
          <w:p w:rsidR="00492005" w:rsidRPr="00B14C6E" w:rsidRDefault="00492005" w:rsidP="001F5BB3">
            <w:r w:rsidRPr="00B14C6E">
              <w:t>0,00</w:t>
            </w:r>
          </w:p>
        </w:tc>
        <w:tc>
          <w:tcPr>
            <w:tcW w:w="1331" w:type="dxa"/>
            <w:vMerge w:val="restart"/>
          </w:tcPr>
          <w:p w:rsidR="00492005" w:rsidRPr="00B14C6E" w:rsidRDefault="00492005" w:rsidP="001F5BB3"/>
          <w:p w:rsidR="00492005" w:rsidRPr="00B14C6E" w:rsidRDefault="00492005" w:rsidP="001F5BB3"/>
          <w:p w:rsidR="00492005" w:rsidRPr="00B14C6E" w:rsidRDefault="00492005" w:rsidP="001F5BB3">
            <w:r w:rsidRPr="00B14C6E">
              <w:t>0,00</w:t>
            </w:r>
          </w:p>
        </w:tc>
        <w:tc>
          <w:tcPr>
            <w:tcW w:w="1376" w:type="dxa"/>
            <w:vMerge w:val="restart"/>
          </w:tcPr>
          <w:p w:rsidR="00492005" w:rsidRPr="00B14C6E" w:rsidRDefault="00492005" w:rsidP="001F5BB3"/>
          <w:p w:rsidR="00492005" w:rsidRPr="00B14C6E" w:rsidRDefault="00492005" w:rsidP="001F5BB3"/>
          <w:p w:rsidR="00492005" w:rsidRPr="00B14C6E" w:rsidRDefault="00492005" w:rsidP="001F5BB3">
            <w:r w:rsidRPr="00B14C6E">
              <w:t>0,00</w:t>
            </w:r>
          </w:p>
        </w:tc>
        <w:tc>
          <w:tcPr>
            <w:tcW w:w="1119" w:type="dxa"/>
            <w:vMerge w:val="restart"/>
          </w:tcPr>
          <w:p w:rsidR="00492005" w:rsidRPr="00B14C6E" w:rsidRDefault="00492005" w:rsidP="001F5BB3"/>
          <w:p w:rsidR="00492005" w:rsidRPr="00B14C6E" w:rsidRDefault="00492005" w:rsidP="001F5BB3"/>
          <w:p w:rsidR="00492005" w:rsidRPr="00B14C6E" w:rsidRDefault="00492005" w:rsidP="001F5BB3">
            <w:r w:rsidRPr="00B14C6E">
              <w:t>0,00</w:t>
            </w:r>
          </w:p>
        </w:tc>
        <w:tc>
          <w:tcPr>
            <w:tcW w:w="993" w:type="dxa"/>
            <w:vMerge w:val="restart"/>
          </w:tcPr>
          <w:p w:rsidR="00492005" w:rsidRPr="00B14C6E" w:rsidRDefault="00492005" w:rsidP="001F5BB3"/>
          <w:p w:rsidR="00492005" w:rsidRPr="00B14C6E" w:rsidRDefault="00492005" w:rsidP="001F5BB3"/>
          <w:p w:rsidR="00492005" w:rsidRPr="00B14C6E" w:rsidRDefault="00492005" w:rsidP="001F5BB3">
            <w:r w:rsidRPr="00B14C6E">
              <w:t>0,00</w:t>
            </w:r>
          </w:p>
        </w:tc>
      </w:tr>
      <w:tr w:rsidR="00492005" w:rsidRPr="00B14C6E" w:rsidTr="00FF5306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492005" w:rsidRPr="00B14C6E" w:rsidRDefault="00492005" w:rsidP="001F5BB3"/>
        </w:tc>
        <w:tc>
          <w:tcPr>
            <w:tcW w:w="2148" w:type="dxa"/>
            <w:vMerge/>
            <w:vAlign w:val="bottom"/>
          </w:tcPr>
          <w:p w:rsidR="00492005" w:rsidRPr="00B14C6E" w:rsidRDefault="00492005" w:rsidP="001F5BB3">
            <w:pPr>
              <w:jc w:val="left"/>
              <w:rPr>
                <w:spacing w:val="2"/>
              </w:rPr>
            </w:pPr>
          </w:p>
        </w:tc>
        <w:tc>
          <w:tcPr>
            <w:tcW w:w="1023" w:type="dxa"/>
            <w:vMerge/>
            <w:vAlign w:val="center"/>
          </w:tcPr>
          <w:p w:rsidR="00492005" w:rsidRPr="00B14C6E" w:rsidRDefault="00492005" w:rsidP="001F5BB3"/>
        </w:tc>
        <w:tc>
          <w:tcPr>
            <w:tcW w:w="1575" w:type="dxa"/>
            <w:vAlign w:val="center"/>
          </w:tcPr>
          <w:p w:rsidR="00492005" w:rsidRPr="00B14C6E" w:rsidRDefault="00492005" w:rsidP="001F5BB3"/>
        </w:tc>
        <w:tc>
          <w:tcPr>
            <w:tcW w:w="1361" w:type="dxa"/>
            <w:vAlign w:val="center"/>
          </w:tcPr>
          <w:p w:rsidR="00492005" w:rsidRPr="00B14C6E" w:rsidRDefault="00492005" w:rsidP="001F5BB3">
            <w:r w:rsidRPr="00B14C6E">
              <w:t>2021</w:t>
            </w:r>
          </w:p>
        </w:tc>
        <w:tc>
          <w:tcPr>
            <w:tcW w:w="1793" w:type="dxa"/>
            <w:vMerge/>
            <w:vAlign w:val="center"/>
          </w:tcPr>
          <w:p w:rsidR="00492005" w:rsidRPr="00B14C6E" w:rsidRDefault="00492005" w:rsidP="001F5BB3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1893" w:type="dxa"/>
            <w:vMerge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</w:tr>
      <w:tr w:rsidR="00492005" w:rsidRPr="00B14C6E" w:rsidTr="00FF5306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492005" w:rsidRPr="00B14C6E" w:rsidRDefault="00492005" w:rsidP="001F5BB3"/>
        </w:tc>
        <w:tc>
          <w:tcPr>
            <w:tcW w:w="2148" w:type="dxa"/>
            <w:vMerge/>
            <w:vAlign w:val="bottom"/>
          </w:tcPr>
          <w:p w:rsidR="00492005" w:rsidRPr="00B14C6E" w:rsidRDefault="00492005" w:rsidP="001F5BB3">
            <w:pPr>
              <w:jc w:val="left"/>
              <w:rPr>
                <w:spacing w:val="2"/>
              </w:rPr>
            </w:pPr>
          </w:p>
        </w:tc>
        <w:tc>
          <w:tcPr>
            <w:tcW w:w="1023" w:type="dxa"/>
            <w:vMerge/>
            <w:vAlign w:val="center"/>
          </w:tcPr>
          <w:p w:rsidR="00492005" w:rsidRPr="00B14C6E" w:rsidRDefault="00492005" w:rsidP="001F5BB3"/>
        </w:tc>
        <w:tc>
          <w:tcPr>
            <w:tcW w:w="1575" w:type="dxa"/>
            <w:vAlign w:val="center"/>
          </w:tcPr>
          <w:p w:rsidR="00492005" w:rsidRPr="00B14C6E" w:rsidRDefault="00492005" w:rsidP="001F5BB3"/>
        </w:tc>
        <w:tc>
          <w:tcPr>
            <w:tcW w:w="1361" w:type="dxa"/>
            <w:vAlign w:val="center"/>
          </w:tcPr>
          <w:p w:rsidR="00492005" w:rsidRPr="00B14C6E" w:rsidRDefault="00492005" w:rsidP="001F5BB3">
            <w:r w:rsidRPr="00B14C6E">
              <w:t>2022</w:t>
            </w:r>
          </w:p>
        </w:tc>
        <w:tc>
          <w:tcPr>
            <w:tcW w:w="1793" w:type="dxa"/>
            <w:vMerge/>
            <w:vAlign w:val="center"/>
          </w:tcPr>
          <w:p w:rsidR="00492005" w:rsidRPr="00B14C6E" w:rsidRDefault="00492005" w:rsidP="001F5BB3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1893" w:type="dxa"/>
            <w:vMerge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</w:tr>
      <w:tr w:rsidR="00492005" w:rsidRPr="00B14C6E" w:rsidTr="00FF5306">
        <w:trPr>
          <w:trHeight w:val="550"/>
          <w:jc w:val="center"/>
        </w:trPr>
        <w:tc>
          <w:tcPr>
            <w:tcW w:w="758" w:type="dxa"/>
            <w:vMerge w:val="restart"/>
            <w:vAlign w:val="center"/>
          </w:tcPr>
          <w:p w:rsidR="00492005" w:rsidRPr="00B14C6E" w:rsidRDefault="00492005" w:rsidP="001F5BB3">
            <w:pPr>
              <w:rPr>
                <w:lang w:val="en-US"/>
              </w:rPr>
            </w:pPr>
            <w:r w:rsidRPr="00B14C6E">
              <w:t>4</w:t>
            </w:r>
            <w:r w:rsidRPr="00B14C6E">
              <w:rPr>
                <w:lang w:val="en-US"/>
              </w:rPr>
              <w:t>.2</w:t>
            </w:r>
          </w:p>
        </w:tc>
        <w:tc>
          <w:tcPr>
            <w:tcW w:w="2148" w:type="dxa"/>
            <w:vMerge w:val="restart"/>
            <w:vAlign w:val="bottom"/>
          </w:tcPr>
          <w:p w:rsidR="00492005" w:rsidRPr="00B14C6E" w:rsidRDefault="00492005" w:rsidP="001F5BB3">
            <w:pPr>
              <w:jc w:val="left"/>
            </w:pPr>
            <w:r w:rsidRPr="00B14C6E">
              <w:t>Размещение информации об энергосбережении в средствах массовой информации</w:t>
            </w:r>
          </w:p>
        </w:tc>
        <w:tc>
          <w:tcPr>
            <w:tcW w:w="1023" w:type="dxa"/>
            <w:vMerge w:val="restart"/>
            <w:vAlign w:val="center"/>
          </w:tcPr>
          <w:p w:rsidR="00492005" w:rsidRPr="00B14C6E" w:rsidRDefault="00492005" w:rsidP="001F5BB3">
            <w:r w:rsidRPr="00B14C6E">
              <w:t>кол-во</w:t>
            </w:r>
          </w:p>
        </w:tc>
        <w:tc>
          <w:tcPr>
            <w:tcW w:w="1575" w:type="dxa"/>
            <w:vAlign w:val="center"/>
          </w:tcPr>
          <w:p w:rsidR="00492005" w:rsidRPr="00B14C6E" w:rsidRDefault="00492005" w:rsidP="001F5BB3"/>
        </w:tc>
        <w:tc>
          <w:tcPr>
            <w:tcW w:w="1361" w:type="dxa"/>
            <w:vAlign w:val="center"/>
          </w:tcPr>
          <w:p w:rsidR="00492005" w:rsidRPr="00B14C6E" w:rsidRDefault="00492005" w:rsidP="001F5BB3">
            <w:r w:rsidRPr="00B14C6E">
              <w:t>2020</w:t>
            </w:r>
          </w:p>
        </w:tc>
        <w:tc>
          <w:tcPr>
            <w:tcW w:w="1793" w:type="dxa"/>
            <w:vMerge w:val="restart"/>
          </w:tcPr>
          <w:p w:rsidR="00492005" w:rsidRPr="00B14C6E" w:rsidRDefault="00492005" w:rsidP="001F5BB3">
            <w:pPr>
              <w:rPr>
                <w:spacing w:val="2"/>
                <w:sz w:val="20"/>
                <w:szCs w:val="20"/>
              </w:rPr>
            </w:pPr>
          </w:p>
          <w:p w:rsidR="00492005" w:rsidRPr="00B14C6E" w:rsidRDefault="00492005" w:rsidP="001F5BB3">
            <w:pPr>
              <w:rPr>
                <w:spacing w:val="2"/>
                <w:sz w:val="20"/>
                <w:szCs w:val="20"/>
              </w:rPr>
            </w:pPr>
          </w:p>
          <w:p w:rsidR="00492005" w:rsidRPr="00B14C6E" w:rsidRDefault="00492005" w:rsidP="001F5BB3">
            <w:r w:rsidRPr="00B14C6E">
              <w:rPr>
                <w:spacing w:val="2"/>
                <w:sz w:val="20"/>
                <w:szCs w:val="20"/>
              </w:rPr>
              <w:t>МКУ «МФЦР», УО, сельские поселения, УК, РСО</w:t>
            </w:r>
          </w:p>
        </w:tc>
        <w:tc>
          <w:tcPr>
            <w:tcW w:w="1893" w:type="dxa"/>
            <w:vMerge w:val="restart"/>
          </w:tcPr>
          <w:p w:rsidR="00492005" w:rsidRPr="00B14C6E" w:rsidRDefault="00492005" w:rsidP="001F5BB3"/>
          <w:p w:rsidR="00492005" w:rsidRPr="00B14C6E" w:rsidRDefault="00492005" w:rsidP="001F5BB3"/>
          <w:p w:rsidR="00492005" w:rsidRPr="00B14C6E" w:rsidRDefault="00492005" w:rsidP="001F5BB3">
            <w:r w:rsidRPr="00B14C6E">
              <w:t>0,00</w:t>
            </w:r>
          </w:p>
        </w:tc>
        <w:tc>
          <w:tcPr>
            <w:tcW w:w="1331" w:type="dxa"/>
            <w:vMerge w:val="restart"/>
          </w:tcPr>
          <w:p w:rsidR="00492005" w:rsidRPr="00B14C6E" w:rsidRDefault="00492005" w:rsidP="001F5BB3"/>
          <w:p w:rsidR="00492005" w:rsidRPr="00B14C6E" w:rsidRDefault="00492005" w:rsidP="001F5BB3"/>
          <w:p w:rsidR="00492005" w:rsidRPr="00B14C6E" w:rsidRDefault="00492005" w:rsidP="001F5BB3">
            <w:r w:rsidRPr="00B14C6E">
              <w:t>0,00</w:t>
            </w:r>
          </w:p>
        </w:tc>
        <w:tc>
          <w:tcPr>
            <w:tcW w:w="1376" w:type="dxa"/>
            <w:vMerge w:val="restart"/>
          </w:tcPr>
          <w:p w:rsidR="00492005" w:rsidRPr="00B14C6E" w:rsidRDefault="00492005" w:rsidP="001F5BB3"/>
          <w:p w:rsidR="00492005" w:rsidRPr="00B14C6E" w:rsidRDefault="00492005" w:rsidP="001F5BB3"/>
          <w:p w:rsidR="00492005" w:rsidRPr="00B14C6E" w:rsidRDefault="00492005" w:rsidP="001F5BB3">
            <w:r w:rsidRPr="00B14C6E">
              <w:t>0,00</w:t>
            </w:r>
          </w:p>
        </w:tc>
        <w:tc>
          <w:tcPr>
            <w:tcW w:w="1119" w:type="dxa"/>
            <w:vMerge w:val="restart"/>
          </w:tcPr>
          <w:p w:rsidR="00492005" w:rsidRPr="00B14C6E" w:rsidRDefault="00492005" w:rsidP="001F5BB3"/>
          <w:p w:rsidR="00492005" w:rsidRPr="00B14C6E" w:rsidRDefault="00492005" w:rsidP="001F5BB3"/>
          <w:p w:rsidR="00492005" w:rsidRPr="00B14C6E" w:rsidRDefault="00492005" w:rsidP="001F5BB3">
            <w:r w:rsidRPr="00B14C6E">
              <w:t>0,00</w:t>
            </w:r>
          </w:p>
        </w:tc>
        <w:tc>
          <w:tcPr>
            <w:tcW w:w="993" w:type="dxa"/>
            <w:vMerge w:val="restart"/>
          </w:tcPr>
          <w:p w:rsidR="00492005" w:rsidRPr="00B14C6E" w:rsidRDefault="00492005" w:rsidP="001F5BB3"/>
          <w:p w:rsidR="00492005" w:rsidRPr="00B14C6E" w:rsidRDefault="00492005" w:rsidP="001F5BB3"/>
          <w:p w:rsidR="00492005" w:rsidRPr="00B14C6E" w:rsidRDefault="00492005" w:rsidP="001F5BB3">
            <w:r w:rsidRPr="00B14C6E">
              <w:t>0,00</w:t>
            </w:r>
          </w:p>
        </w:tc>
      </w:tr>
      <w:tr w:rsidR="00492005" w:rsidRPr="00B14C6E" w:rsidTr="00FF5306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492005" w:rsidRPr="00B14C6E" w:rsidRDefault="00492005" w:rsidP="001F5BB3"/>
        </w:tc>
        <w:tc>
          <w:tcPr>
            <w:tcW w:w="2148" w:type="dxa"/>
            <w:vMerge/>
            <w:vAlign w:val="bottom"/>
          </w:tcPr>
          <w:p w:rsidR="00492005" w:rsidRPr="00B14C6E" w:rsidRDefault="00492005" w:rsidP="001F5BB3">
            <w:pPr>
              <w:jc w:val="left"/>
            </w:pPr>
          </w:p>
        </w:tc>
        <w:tc>
          <w:tcPr>
            <w:tcW w:w="1023" w:type="dxa"/>
            <w:vMerge/>
            <w:vAlign w:val="center"/>
          </w:tcPr>
          <w:p w:rsidR="00492005" w:rsidRPr="00B14C6E" w:rsidRDefault="00492005" w:rsidP="001F5BB3"/>
        </w:tc>
        <w:tc>
          <w:tcPr>
            <w:tcW w:w="1575" w:type="dxa"/>
            <w:vAlign w:val="center"/>
          </w:tcPr>
          <w:p w:rsidR="00492005" w:rsidRPr="00B14C6E" w:rsidRDefault="00492005" w:rsidP="001F5BB3"/>
        </w:tc>
        <w:tc>
          <w:tcPr>
            <w:tcW w:w="1361" w:type="dxa"/>
            <w:vAlign w:val="center"/>
          </w:tcPr>
          <w:p w:rsidR="00492005" w:rsidRPr="00B14C6E" w:rsidRDefault="00492005" w:rsidP="001F5BB3">
            <w:r w:rsidRPr="00B14C6E">
              <w:t>2021</w:t>
            </w:r>
          </w:p>
        </w:tc>
        <w:tc>
          <w:tcPr>
            <w:tcW w:w="1793" w:type="dxa"/>
            <w:vMerge/>
          </w:tcPr>
          <w:p w:rsidR="00492005" w:rsidRPr="00B14C6E" w:rsidRDefault="00492005" w:rsidP="001F5BB3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1893" w:type="dxa"/>
            <w:vMerge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</w:tr>
      <w:tr w:rsidR="00492005" w:rsidRPr="00B14C6E" w:rsidTr="00FF5306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492005" w:rsidRPr="00B14C6E" w:rsidRDefault="00492005" w:rsidP="001F5BB3"/>
        </w:tc>
        <w:tc>
          <w:tcPr>
            <w:tcW w:w="2148" w:type="dxa"/>
            <w:vMerge/>
            <w:vAlign w:val="bottom"/>
          </w:tcPr>
          <w:p w:rsidR="00492005" w:rsidRPr="00B14C6E" w:rsidRDefault="00492005" w:rsidP="001F5BB3">
            <w:pPr>
              <w:jc w:val="left"/>
            </w:pPr>
          </w:p>
        </w:tc>
        <w:tc>
          <w:tcPr>
            <w:tcW w:w="1023" w:type="dxa"/>
            <w:vMerge/>
            <w:vAlign w:val="center"/>
          </w:tcPr>
          <w:p w:rsidR="00492005" w:rsidRPr="00B14C6E" w:rsidRDefault="00492005" w:rsidP="001F5BB3"/>
        </w:tc>
        <w:tc>
          <w:tcPr>
            <w:tcW w:w="1575" w:type="dxa"/>
            <w:vAlign w:val="center"/>
          </w:tcPr>
          <w:p w:rsidR="00492005" w:rsidRPr="00B14C6E" w:rsidRDefault="00492005" w:rsidP="001F5BB3"/>
        </w:tc>
        <w:tc>
          <w:tcPr>
            <w:tcW w:w="1361" w:type="dxa"/>
            <w:vAlign w:val="center"/>
          </w:tcPr>
          <w:p w:rsidR="00492005" w:rsidRPr="00B14C6E" w:rsidRDefault="00492005" w:rsidP="001F5BB3">
            <w:r w:rsidRPr="00B14C6E">
              <w:t>2022</w:t>
            </w:r>
          </w:p>
        </w:tc>
        <w:tc>
          <w:tcPr>
            <w:tcW w:w="1793" w:type="dxa"/>
            <w:vMerge/>
          </w:tcPr>
          <w:p w:rsidR="00492005" w:rsidRPr="00B14C6E" w:rsidRDefault="00492005" w:rsidP="001F5BB3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1893" w:type="dxa"/>
            <w:vMerge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</w:tr>
      <w:tr w:rsidR="00111236" w:rsidRPr="00B14C6E" w:rsidTr="00111236">
        <w:trPr>
          <w:trHeight w:val="367"/>
          <w:jc w:val="center"/>
        </w:trPr>
        <w:tc>
          <w:tcPr>
            <w:tcW w:w="758" w:type="dxa"/>
            <w:vAlign w:val="center"/>
          </w:tcPr>
          <w:p w:rsidR="00111236" w:rsidRPr="00B14C6E" w:rsidRDefault="00111236" w:rsidP="001F5BB3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111236" w:rsidRPr="00B14C6E" w:rsidRDefault="00111236" w:rsidP="00111236">
            <w:pPr>
              <w:ind w:right="-17"/>
              <w:jc w:val="both"/>
              <w:rPr>
                <w:b/>
                <w:i/>
              </w:rPr>
            </w:pPr>
            <w:r w:rsidRPr="00B14C6E">
              <w:rPr>
                <w:b/>
                <w:i/>
              </w:rPr>
              <w:t>Итого по задаче 4:</w:t>
            </w:r>
            <w:r>
              <w:rPr>
                <w:b/>
                <w:i/>
              </w:rPr>
              <w:t xml:space="preserve"> </w:t>
            </w:r>
            <w:r w:rsidRPr="00B14C6E">
              <w:rPr>
                <w:b/>
                <w:i/>
              </w:rPr>
              <w:t>в</w:t>
            </w:r>
            <w:proofErr w:type="gramStart"/>
            <w:r w:rsidRPr="00B14C6E">
              <w:rPr>
                <w:b/>
                <w:i/>
              </w:rPr>
              <w:t>.т</w:t>
            </w:r>
            <w:proofErr w:type="gramEnd"/>
            <w:r w:rsidRPr="00B14C6E">
              <w:rPr>
                <w:b/>
                <w:i/>
              </w:rPr>
              <w:t>ом числе</w:t>
            </w:r>
          </w:p>
        </w:tc>
        <w:tc>
          <w:tcPr>
            <w:tcW w:w="3154" w:type="dxa"/>
            <w:gridSpan w:val="2"/>
            <w:vAlign w:val="center"/>
          </w:tcPr>
          <w:p w:rsidR="00111236" w:rsidRPr="00B14C6E" w:rsidRDefault="00111236" w:rsidP="001F5BB3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111236" w:rsidRPr="00B14C6E" w:rsidRDefault="00111236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center"/>
          </w:tcPr>
          <w:p w:rsidR="00111236" w:rsidRPr="00B14C6E" w:rsidRDefault="00111236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76" w:type="dxa"/>
            <w:vAlign w:val="center"/>
          </w:tcPr>
          <w:p w:rsidR="00111236" w:rsidRPr="00B14C6E" w:rsidRDefault="00111236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111236" w:rsidRPr="00B14C6E" w:rsidRDefault="00111236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111236" w:rsidRPr="00B14C6E" w:rsidRDefault="00111236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</w:tr>
      <w:tr w:rsidR="00492005" w:rsidRPr="00B14C6E" w:rsidTr="00FF5306">
        <w:trPr>
          <w:trHeight w:val="334"/>
          <w:jc w:val="center"/>
        </w:trPr>
        <w:tc>
          <w:tcPr>
            <w:tcW w:w="758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492005" w:rsidRPr="00B14C6E" w:rsidRDefault="00492005" w:rsidP="001F5BB3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14C6E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76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</w:tr>
      <w:tr w:rsidR="00492005" w:rsidRPr="00B14C6E" w:rsidTr="00FF5306">
        <w:trPr>
          <w:trHeight w:val="268"/>
          <w:jc w:val="center"/>
        </w:trPr>
        <w:tc>
          <w:tcPr>
            <w:tcW w:w="758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492005" w:rsidRPr="00B14C6E" w:rsidRDefault="00492005" w:rsidP="001F5BB3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14C6E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76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</w:tr>
      <w:tr w:rsidR="00492005" w:rsidRPr="00B14C6E" w:rsidTr="00FF5306">
        <w:trPr>
          <w:trHeight w:val="215"/>
          <w:jc w:val="center"/>
        </w:trPr>
        <w:tc>
          <w:tcPr>
            <w:tcW w:w="758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492005" w:rsidRPr="00B14C6E" w:rsidRDefault="00492005" w:rsidP="001F5BB3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14C6E">
              <w:rPr>
                <w:rFonts w:ascii="Times New Roman" w:hAnsi="Times New Roman" w:cs="Times New Roman"/>
                <w:b/>
                <w:i/>
              </w:rPr>
              <w:t>- районный бюджет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76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</w:tr>
      <w:tr w:rsidR="00492005" w:rsidRPr="00B14C6E" w:rsidTr="00111236">
        <w:trPr>
          <w:trHeight w:val="317"/>
          <w:jc w:val="center"/>
        </w:trPr>
        <w:tc>
          <w:tcPr>
            <w:tcW w:w="758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gridSpan w:val="3"/>
          </w:tcPr>
          <w:p w:rsidR="00492005" w:rsidRPr="00B14C6E" w:rsidRDefault="00492005" w:rsidP="001F5BB3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14C6E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492005" w:rsidRPr="00B14C6E" w:rsidRDefault="00492005" w:rsidP="001F5BB3">
            <w:pPr>
              <w:rPr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</w:p>
        </w:tc>
      </w:tr>
      <w:tr w:rsidR="00492005" w:rsidRPr="00B14C6E" w:rsidTr="00FF5306">
        <w:trPr>
          <w:trHeight w:val="306"/>
          <w:jc w:val="center"/>
        </w:trPr>
        <w:tc>
          <w:tcPr>
            <w:tcW w:w="15370" w:type="dxa"/>
            <w:gridSpan w:val="11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i/>
              </w:rPr>
              <w:t>Задача 5. Наполнение и сопровождение информационных систем в сфере энергосбережения и повышения энергетической эффективности</w:t>
            </w:r>
          </w:p>
        </w:tc>
      </w:tr>
      <w:tr w:rsidR="00492005" w:rsidRPr="00B14C6E" w:rsidTr="00FF5306">
        <w:trPr>
          <w:trHeight w:val="735"/>
          <w:jc w:val="center"/>
        </w:trPr>
        <w:tc>
          <w:tcPr>
            <w:tcW w:w="758" w:type="dxa"/>
            <w:vMerge w:val="restart"/>
            <w:vAlign w:val="center"/>
          </w:tcPr>
          <w:p w:rsidR="00492005" w:rsidRPr="00B14C6E" w:rsidRDefault="00492005" w:rsidP="001F5BB3">
            <w:r w:rsidRPr="00B14C6E">
              <w:t>5.1</w:t>
            </w:r>
          </w:p>
        </w:tc>
        <w:tc>
          <w:tcPr>
            <w:tcW w:w="2148" w:type="dxa"/>
            <w:vMerge w:val="restart"/>
          </w:tcPr>
          <w:p w:rsidR="00492005" w:rsidRPr="00B14C6E" w:rsidRDefault="00492005" w:rsidP="001F5BB3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14C6E">
              <w:rPr>
                <w:rFonts w:ascii="Times New Roman" w:hAnsi="Times New Roman" w:cs="Times New Roman"/>
              </w:rPr>
              <w:t>Предоставление в ГИС "</w:t>
            </w:r>
            <w:proofErr w:type="spellStart"/>
            <w:r w:rsidRPr="00B14C6E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B14C6E">
              <w:rPr>
                <w:rFonts w:ascii="Times New Roman" w:hAnsi="Times New Roman" w:cs="Times New Roman"/>
              </w:rPr>
              <w:t xml:space="preserve">" достоверных энергетических деклараций бюджетными учреждениями </w:t>
            </w:r>
          </w:p>
        </w:tc>
        <w:tc>
          <w:tcPr>
            <w:tcW w:w="1023" w:type="dxa"/>
            <w:vMerge w:val="restart"/>
            <w:vAlign w:val="center"/>
          </w:tcPr>
          <w:p w:rsidR="00492005" w:rsidRPr="00B14C6E" w:rsidRDefault="00492005" w:rsidP="001F5BB3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  <w:r w:rsidRPr="00B14C6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  <w:r w:rsidRPr="00B14C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r w:rsidRPr="00B14C6E">
              <w:t>2020</w:t>
            </w:r>
          </w:p>
        </w:tc>
        <w:tc>
          <w:tcPr>
            <w:tcW w:w="1793" w:type="dxa"/>
            <w:vMerge w:val="restart"/>
            <w:vAlign w:val="center"/>
          </w:tcPr>
          <w:p w:rsidR="00492005" w:rsidRPr="00B14C6E" w:rsidRDefault="00492005" w:rsidP="001F5BB3">
            <w:r w:rsidRPr="00B14C6E">
              <w:rPr>
                <w:sz w:val="20"/>
                <w:szCs w:val="20"/>
              </w:rPr>
              <w:t>ОМСУ, УО</w:t>
            </w:r>
          </w:p>
        </w:tc>
        <w:tc>
          <w:tcPr>
            <w:tcW w:w="1893" w:type="dxa"/>
            <w:vMerge w:val="restart"/>
            <w:vAlign w:val="center"/>
          </w:tcPr>
          <w:p w:rsidR="00492005" w:rsidRPr="00B14C6E" w:rsidRDefault="00492005" w:rsidP="001F5BB3"/>
        </w:tc>
        <w:tc>
          <w:tcPr>
            <w:tcW w:w="1331" w:type="dxa"/>
            <w:vMerge w:val="restart"/>
            <w:vAlign w:val="center"/>
          </w:tcPr>
          <w:p w:rsidR="00492005" w:rsidRPr="00B14C6E" w:rsidRDefault="00492005" w:rsidP="001F5BB3"/>
        </w:tc>
        <w:tc>
          <w:tcPr>
            <w:tcW w:w="1376" w:type="dxa"/>
            <w:vMerge w:val="restart"/>
            <w:vAlign w:val="center"/>
          </w:tcPr>
          <w:p w:rsidR="00492005" w:rsidRPr="00B14C6E" w:rsidRDefault="00492005" w:rsidP="001F5BB3"/>
        </w:tc>
        <w:tc>
          <w:tcPr>
            <w:tcW w:w="1119" w:type="dxa"/>
            <w:vMerge w:val="restart"/>
            <w:vAlign w:val="center"/>
          </w:tcPr>
          <w:p w:rsidR="00492005" w:rsidRPr="00B14C6E" w:rsidRDefault="00492005" w:rsidP="001F5BB3"/>
        </w:tc>
        <w:tc>
          <w:tcPr>
            <w:tcW w:w="993" w:type="dxa"/>
            <w:vMerge w:val="restart"/>
            <w:vAlign w:val="center"/>
          </w:tcPr>
          <w:p w:rsidR="00492005" w:rsidRPr="00B14C6E" w:rsidRDefault="00492005" w:rsidP="001F5BB3"/>
        </w:tc>
      </w:tr>
      <w:tr w:rsidR="00492005" w:rsidRPr="00B14C6E" w:rsidTr="00FF5306">
        <w:trPr>
          <w:trHeight w:val="735"/>
          <w:jc w:val="center"/>
        </w:trPr>
        <w:tc>
          <w:tcPr>
            <w:tcW w:w="758" w:type="dxa"/>
            <w:vMerge/>
            <w:vAlign w:val="center"/>
          </w:tcPr>
          <w:p w:rsidR="00492005" w:rsidRPr="00B14C6E" w:rsidRDefault="00492005" w:rsidP="001F5BB3"/>
        </w:tc>
        <w:tc>
          <w:tcPr>
            <w:tcW w:w="2148" w:type="dxa"/>
            <w:vMerge/>
          </w:tcPr>
          <w:p w:rsidR="00492005" w:rsidRPr="00B14C6E" w:rsidRDefault="00492005" w:rsidP="001F5BB3">
            <w:pPr>
              <w:pStyle w:val="af2"/>
              <w:ind w:right="-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vAlign w:val="center"/>
          </w:tcPr>
          <w:p w:rsidR="00492005" w:rsidRPr="00B14C6E" w:rsidRDefault="00492005" w:rsidP="001F5BB3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  <w:r w:rsidRPr="00B14C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r w:rsidRPr="00B14C6E">
              <w:t>2021</w:t>
            </w:r>
          </w:p>
        </w:tc>
        <w:tc>
          <w:tcPr>
            <w:tcW w:w="17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vAlign w:val="center"/>
          </w:tcPr>
          <w:p w:rsidR="00492005" w:rsidRPr="00B14C6E" w:rsidRDefault="00492005" w:rsidP="001F5BB3"/>
        </w:tc>
        <w:tc>
          <w:tcPr>
            <w:tcW w:w="1331" w:type="dxa"/>
            <w:vMerge/>
            <w:vAlign w:val="center"/>
          </w:tcPr>
          <w:p w:rsidR="00492005" w:rsidRPr="00B14C6E" w:rsidRDefault="00492005" w:rsidP="001F5BB3"/>
        </w:tc>
        <w:tc>
          <w:tcPr>
            <w:tcW w:w="1376" w:type="dxa"/>
            <w:vMerge/>
            <w:vAlign w:val="center"/>
          </w:tcPr>
          <w:p w:rsidR="00492005" w:rsidRPr="00B14C6E" w:rsidRDefault="00492005" w:rsidP="001F5BB3"/>
        </w:tc>
        <w:tc>
          <w:tcPr>
            <w:tcW w:w="1119" w:type="dxa"/>
            <w:vMerge/>
            <w:vAlign w:val="center"/>
          </w:tcPr>
          <w:p w:rsidR="00492005" w:rsidRPr="00B14C6E" w:rsidRDefault="00492005" w:rsidP="001F5BB3"/>
        </w:tc>
        <w:tc>
          <w:tcPr>
            <w:tcW w:w="993" w:type="dxa"/>
            <w:vMerge/>
            <w:vAlign w:val="center"/>
          </w:tcPr>
          <w:p w:rsidR="00492005" w:rsidRPr="00B14C6E" w:rsidRDefault="00492005" w:rsidP="001F5BB3"/>
        </w:tc>
      </w:tr>
      <w:tr w:rsidR="00492005" w:rsidRPr="00B14C6E" w:rsidTr="00FF5306">
        <w:trPr>
          <w:trHeight w:val="735"/>
          <w:jc w:val="center"/>
        </w:trPr>
        <w:tc>
          <w:tcPr>
            <w:tcW w:w="758" w:type="dxa"/>
            <w:vMerge/>
            <w:vAlign w:val="center"/>
          </w:tcPr>
          <w:p w:rsidR="00492005" w:rsidRPr="00B14C6E" w:rsidRDefault="00492005" w:rsidP="001F5BB3"/>
        </w:tc>
        <w:tc>
          <w:tcPr>
            <w:tcW w:w="2148" w:type="dxa"/>
            <w:vMerge/>
          </w:tcPr>
          <w:p w:rsidR="00492005" w:rsidRPr="00B14C6E" w:rsidRDefault="00492005" w:rsidP="001F5BB3">
            <w:pPr>
              <w:pStyle w:val="af2"/>
              <w:ind w:right="-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vAlign w:val="center"/>
          </w:tcPr>
          <w:p w:rsidR="00492005" w:rsidRPr="00B14C6E" w:rsidRDefault="00492005" w:rsidP="001F5BB3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center"/>
          </w:tcPr>
          <w:p w:rsidR="00492005" w:rsidRPr="00B14C6E" w:rsidRDefault="00492005" w:rsidP="001F5BB3">
            <w:pPr>
              <w:pStyle w:val="af2"/>
              <w:ind w:right="-17"/>
              <w:jc w:val="center"/>
              <w:rPr>
                <w:rFonts w:ascii="Times New Roman" w:hAnsi="Times New Roman" w:cs="Times New Roman"/>
              </w:rPr>
            </w:pPr>
            <w:r w:rsidRPr="00B14C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>
            <w:r w:rsidRPr="00B14C6E">
              <w:t>2022</w:t>
            </w:r>
          </w:p>
        </w:tc>
        <w:tc>
          <w:tcPr>
            <w:tcW w:w="1793" w:type="dxa"/>
            <w:vMerge/>
            <w:vAlign w:val="center"/>
          </w:tcPr>
          <w:p w:rsidR="00492005" w:rsidRPr="00B14C6E" w:rsidRDefault="00492005" w:rsidP="001F5BB3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vAlign w:val="center"/>
          </w:tcPr>
          <w:p w:rsidR="00492005" w:rsidRPr="00B14C6E" w:rsidRDefault="00492005" w:rsidP="001F5BB3"/>
        </w:tc>
        <w:tc>
          <w:tcPr>
            <w:tcW w:w="1331" w:type="dxa"/>
            <w:vMerge/>
            <w:vAlign w:val="center"/>
          </w:tcPr>
          <w:p w:rsidR="00492005" w:rsidRPr="00B14C6E" w:rsidRDefault="00492005" w:rsidP="001F5BB3"/>
        </w:tc>
        <w:tc>
          <w:tcPr>
            <w:tcW w:w="1376" w:type="dxa"/>
            <w:vMerge/>
            <w:vAlign w:val="center"/>
          </w:tcPr>
          <w:p w:rsidR="00492005" w:rsidRPr="00B14C6E" w:rsidRDefault="00492005" w:rsidP="001F5BB3"/>
        </w:tc>
        <w:tc>
          <w:tcPr>
            <w:tcW w:w="1119" w:type="dxa"/>
            <w:vMerge/>
            <w:vAlign w:val="center"/>
          </w:tcPr>
          <w:p w:rsidR="00492005" w:rsidRPr="00B14C6E" w:rsidRDefault="00492005" w:rsidP="001F5BB3"/>
        </w:tc>
        <w:tc>
          <w:tcPr>
            <w:tcW w:w="993" w:type="dxa"/>
            <w:vMerge/>
            <w:vAlign w:val="center"/>
          </w:tcPr>
          <w:p w:rsidR="00492005" w:rsidRPr="00B14C6E" w:rsidRDefault="00492005" w:rsidP="001F5BB3"/>
        </w:tc>
      </w:tr>
      <w:tr w:rsidR="00492005" w:rsidRPr="00B14C6E" w:rsidTr="00FF5306">
        <w:trPr>
          <w:trHeight w:val="134"/>
          <w:jc w:val="center"/>
        </w:trPr>
        <w:tc>
          <w:tcPr>
            <w:tcW w:w="758" w:type="dxa"/>
            <w:vAlign w:val="center"/>
          </w:tcPr>
          <w:p w:rsidR="00492005" w:rsidRPr="00B14C6E" w:rsidRDefault="00492005" w:rsidP="001F5BB3"/>
        </w:tc>
        <w:tc>
          <w:tcPr>
            <w:tcW w:w="4746" w:type="dxa"/>
            <w:gridSpan w:val="3"/>
          </w:tcPr>
          <w:p w:rsidR="00492005" w:rsidRPr="00B14C6E" w:rsidRDefault="00492005" w:rsidP="001F5BB3">
            <w:pPr>
              <w:ind w:right="-17"/>
              <w:rPr>
                <w:b/>
                <w:i/>
              </w:rPr>
            </w:pPr>
            <w:r w:rsidRPr="00B14C6E">
              <w:rPr>
                <w:b/>
                <w:i/>
              </w:rPr>
              <w:t>Итого по задаче 5: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/>
        </w:tc>
        <w:tc>
          <w:tcPr>
            <w:tcW w:w="1793" w:type="dxa"/>
            <w:vAlign w:val="center"/>
          </w:tcPr>
          <w:p w:rsidR="00492005" w:rsidRPr="00B14C6E" w:rsidRDefault="00492005" w:rsidP="001F5BB3"/>
        </w:tc>
        <w:tc>
          <w:tcPr>
            <w:tcW w:w="1893" w:type="dxa"/>
            <w:vAlign w:val="center"/>
          </w:tcPr>
          <w:p w:rsidR="00492005" w:rsidRPr="00B14C6E" w:rsidRDefault="00492005" w:rsidP="001F5BB3"/>
        </w:tc>
        <w:tc>
          <w:tcPr>
            <w:tcW w:w="1331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</w:p>
        </w:tc>
      </w:tr>
      <w:tr w:rsidR="00492005" w:rsidRPr="00B14C6E" w:rsidTr="00FF5306">
        <w:trPr>
          <w:trHeight w:val="306"/>
          <w:jc w:val="center"/>
        </w:trPr>
        <w:tc>
          <w:tcPr>
            <w:tcW w:w="758" w:type="dxa"/>
            <w:vAlign w:val="center"/>
          </w:tcPr>
          <w:p w:rsidR="00492005" w:rsidRPr="00B14C6E" w:rsidRDefault="00492005" w:rsidP="001F5BB3"/>
        </w:tc>
        <w:tc>
          <w:tcPr>
            <w:tcW w:w="4746" w:type="dxa"/>
            <w:gridSpan w:val="3"/>
          </w:tcPr>
          <w:p w:rsidR="00492005" w:rsidRPr="00B14C6E" w:rsidRDefault="00492005" w:rsidP="001F5BB3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14C6E">
              <w:rPr>
                <w:rFonts w:ascii="Times New Roman" w:hAnsi="Times New Roman" w:cs="Times New Roman"/>
                <w:b/>
                <w:i/>
              </w:rPr>
              <w:t>в</w:t>
            </w:r>
            <w:proofErr w:type="gramStart"/>
            <w:r w:rsidRPr="00B14C6E">
              <w:rPr>
                <w:rFonts w:ascii="Times New Roman" w:hAnsi="Times New Roman" w:cs="Times New Roman"/>
                <w:b/>
                <w:i/>
              </w:rPr>
              <w:t>.т</w:t>
            </w:r>
            <w:proofErr w:type="gramEnd"/>
            <w:r w:rsidRPr="00B14C6E">
              <w:rPr>
                <w:rFonts w:ascii="Times New Roman" w:hAnsi="Times New Roman" w:cs="Times New Roman"/>
                <w:b/>
                <w:i/>
              </w:rPr>
              <w:t>ом числе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/>
        </w:tc>
        <w:tc>
          <w:tcPr>
            <w:tcW w:w="1793" w:type="dxa"/>
            <w:vAlign w:val="center"/>
          </w:tcPr>
          <w:p w:rsidR="00492005" w:rsidRPr="00B14C6E" w:rsidRDefault="00492005" w:rsidP="001F5BB3"/>
        </w:tc>
        <w:tc>
          <w:tcPr>
            <w:tcW w:w="1893" w:type="dxa"/>
            <w:vAlign w:val="center"/>
          </w:tcPr>
          <w:p w:rsidR="00492005" w:rsidRPr="00B14C6E" w:rsidRDefault="00492005" w:rsidP="001F5BB3"/>
        </w:tc>
        <w:tc>
          <w:tcPr>
            <w:tcW w:w="1331" w:type="dxa"/>
            <w:vAlign w:val="center"/>
          </w:tcPr>
          <w:p w:rsidR="00492005" w:rsidRPr="00B14C6E" w:rsidRDefault="00492005" w:rsidP="001F5BB3">
            <w:pPr>
              <w:rPr>
                <w:b/>
              </w:rPr>
            </w:pPr>
          </w:p>
        </w:tc>
        <w:tc>
          <w:tcPr>
            <w:tcW w:w="1376" w:type="dxa"/>
            <w:vAlign w:val="center"/>
          </w:tcPr>
          <w:p w:rsidR="00492005" w:rsidRPr="00B14C6E" w:rsidRDefault="00492005" w:rsidP="001F5BB3">
            <w:pPr>
              <w:rPr>
                <w:b/>
              </w:rPr>
            </w:pPr>
          </w:p>
        </w:tc>
        <w:tc>
          <w:tcPr>
            <w:tcW w:w="1119" w:type="dxa"/>
            <w:vAlign w:val="center"/>
          </w:tcPr>
          <w:p w:rsidR="00492005" w:rsidRPr="00B14C6E" w:rsidRDefault="00492005" w:rsidP="001F5BB3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492005" w:rsidRPr="00B14C6E" w:rsidRDefault="00492005" w:rsidP="001F5BB3">
            <w:pPr>
              <w:rPr>
                <w:b/>
              </w:rPr>
            </w:pPr>
          </w:p>
        </w:tc>
      </w:tr>
      <w:tr w:rsidR="00492005" w:rsidRPr="00B14C6E" w:rsidTr="00FF5306">
        <w:trPr>
          <w:trHeight w:val="306"/>
          <w:jc w:val="center"/>
        </w:trPr>
        <w:tc>
          <w:tcPr>
            <w:tcW w:w="758" w:type="dxa"/>
            <w:vAlign w:val="center"/>
          </w:tcPr>
          <w:p w:rsidR="00492005" w:rsidRPr="00B14C6E" w:rsidRDefault="00492005" w:rsidP="001F5BB3"/>
        </w:tc>
        <w:tc>
          <w:tcPr>
            <w:tcW w:w="4746" w:type="dxa"/>
            <w:gridSpan w:val="3"/>
          </w:tcPr>
          <w:p w:rsidR="00492005" w:rsidRPr="00B14C6E" w:rsidRDefault="00492005" w:rsidP="001F5BB3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14C6E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/>
        </w:tc>
        <w:tc>
          <w:tcPr>
            <w:tcW w:w="1793" w:type="dxa"/>
            <w:vAlign w:val="center"/>
          </w:tcPr>
          <w:p w:rsidR="00492005" w:rsidRPr="00B14C6E" w:rsidRDefault="00492005" w:rsidP="001F5BB3"/>
        </w:tc>
        <w:tc>
          <w:tcPr>
            <w:tcW w:w="1893" w:type="dxa"/>
            <w:vAlign w:val="center"/>
          </w:tcPr>
          <w:p w:rsidR="00492005" w:rsidRPr="00B14C6E" w:rsidRDefault="00492005" w:rsidP="001F5BB3"/>
        </w:tc>
        <w:tc>
          <w:tcPr>
            <w:tcW w:w="1331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</w:p>
        </w:tc>
      </w:tr>
      <w:tr w:rsidR="00492005" w:rsidRPr="00B14C6E" w:rsidTr="00FF5306">
        <w:trPr>
          <w:trHeight w:val="217"/>
          <w:jc w:val="center"/>
        </w:trPr>
        <w:tc>
          <w:tcPr>
            <w:tcW w:w="758" w:type="dxa"/>
            <w:vAlign w:val="center"/>
          </w:tcPr>
          <w:p w:rsidR="00492005" w:rsidRPr="00B14C6E" w:rsidRDefault="00492005" w:rsidP="001F5BB3"/>
        </w:tc>
        <w:tc>
          <w:tcPr>
            <w:tcW w:w="4746" w:type="dxa"/>
            <w:gridSpan w:val="3"/>
          </w:tcPr>
          <w:p w:rsidR="00492005" w:rsidRPr="00B14C6E" w:rsidRDefault="00492005" w:rsidP="001F5BB3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14C6E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/>
        </w:tc>
        <w:tc>
          <w:tcPr>
            <w:tcW w:w="1793" w:type="dxa"/>
            <w:vAlign w:val="center"/>
          </w:tcPr>
          <w:p w:rsidR="00492005" w:rsidRPr="00B14C6E" w:rsidRDefault="00492005" w:rsidP="001F5BB3"/>
        </w:tc>
        <w:tc>
          <w:tcPr>
            <w:tcW w:w="1893" w:type="dxa"/>
            <w:vAlign w:val="center"/>
          </w:tcPr>
          <w:p w:rsidR="00492005" w:rsidRPr="00B14C6E" w:rsidRDefault="00492005" w:rsidP="001F5BB3"/>
        </w:tc>
        <w:tc>
          <w:tcPr>
            <w:tcW w:w="1331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</w:p>
        </w:tc>
      </w:tr>
      <w:tr w:rsidR="00492005" w:rsidRPr="00B14C6E" w:rsidTr="00FF5306">
        <w:trPr>
          <w:trHeight w:val="208"/>
          <w:jc w:val="center"/>
        </w:trPr>
        <w:tc>
          <w:tcPr>
            <w:tcW w:w="758" w:type="dxa"/>
            <w:vAlign w:val="center"/>
          </w:tcPr>
          <w:p w:rsidR="00492005" w:rsidRPr="00B14C6E" w:rsidRDefault="00492005" w:rsidP="001F5BB3"/>
        </w:tc>
        <w:tc>
          <w:tcPr>
            <w:tcW w:w="4746" w:type="dxa"/>
            <w:gridSpan w:val="3"/>
          </w:tcPr>
          <w:p w:rsidR="00492005" w:rsidRPr="00B14C6E" w:rsidRDefault="00492005" w:rsidP="001F5BB3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14C6E">
              <w:rPr>
                <w:rFonts w:ascii="Times New Roman" w:hAnsi="Times New Roman" w:cs="Times New Roman"/>
                <w:b/>
                <w:i/>
              </w:rPr>
              <w:t>- районный бюджет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/>
        </w:tc>
        <w:tc>
          <w:tcPr>
            <w:tcW w:w="1793" w:type="dxa"/>
            <w:vAlign w:val="center"/>
          </w:tcPr>
          <w:p w:rsidR="00492005" w:rsidRPr="00B14C6E" w:rsidRDefault="00492005" w:rsidP="001F5BB3"/>
        </w:tc>
        <w:tc>
          <w:tcPr>
            <w:tcW w:w="1893" w:type="dxa"/>
            <w:vAlign w:val="center"/>
          </w:tcPr>
          <w:p w:rsidR="00492005" w:rsidRPr="00B14C6E" w:rsidRDefault="00492005" w:rsidP="001F5BB3"/>
        </w:tc>
        <w:tc>
          <w:tcPr>
            <w:tcW w:w="1331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</w:p>
        </w:tc>
      </w:tr>
      <w:tr w:rsidR="00492005" w:rsidRPr="00B14C6E" w:rsidTr="00FF5306">
        <w:trPr>
          <w:trHeight w:val="211"/>
          <w:jc w:val="center"/>
        </w:trPr>
        <w:tc>
          <w:tcPr>
            <w:tcW w:w="758" w:type="dxa"/>
            <w:vAlign w:val="center"/>
          </w:tcPr>
          <w:p w:rsidR="00492005" w:rsidRPr="00B14C6E" w:rsidRDefault="00492005" w:rsidP="001F5BB3"/>
        </w:tc>
        <w:tc>
          <w:tcPr>
            <w:tcW w:w="4746" w:type="dxa"/>
            <w:gridSpan w:val="3"/>
          </w:tcPr>
          <w:p w:rsidR="00492005" w:rsidRPr="00B14C6E" w:rsidRDefault="00492005" w:rsidP="001F5BB3">
            <w:pPr>
              <w:pStyle w:val="af2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14C6E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361" w:type="dxa"/>
            <w:vAlign w:val="center"/>
          </w:tcPr>
          <w:p w:rsidR="00492005" w:rsidRPr="00B14C6E" w:rsidRDefault="00492005" w:rsidP="001F5BB3"/>
        </w:tc>
        <w:tc>
          <w:tcPr>
            <w:tcW w:w="1793" w:type="dxa"/>
            <w:vAlign w:val="center"/>
          </w:tcPr>
          <w:p w:rsidR="00492005" w:rsidRPr="00B14C6E" w:rsidRDefault="00492005" w:rsidP="001F5BB3"/>
        </w:tc>
        <w:tc>
          <w:tcPr>
            <w:tcW w:w="1893" w:type="dxa"/>
            <w:vAlign w:val="center"/>
          </w:tcPr>
          <w:p w:rsidR="00492005" w:rsidRPr="00B14C6E" w:rsidRDefault="00492005" w:rsidP="001F5BB3"/>
        </w:tc>
        <w:tc>
          <w:tcPr>
            <w:tcW w:w="1331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</w:p>
        </w:tc>
      </w:tr>
      <w:tr w:rsidR="00492005" w:rsidRPr="00B14C6E" w:rsidTr="00111236">
        <w:trPr>
          <w:trHeight w:val="287"/>
          <w:jc w:val="center"/>
        </w:trPr>
        <w:tc>
          <w:tcPr>
            <w:tcW w:w="10551" w:type="dxa"/>
            <w:gridSpan w:val="7"/>
            <w:vAlign w:val="center"/>
          </w:tcPr>
          <w:p w:rsidR="00492005" w:rsidRPr="00B14C6E" w:rsidRDefault="00492005" w:rsidP="001F5BB3">
            <w:pPr>
              <w:spacing w:line="360" w:lineRule="auto"/>
              <w:rPr>
                <w:b/>
              </w:rPr>
            </w:pPr>
            <w:r w:rsidRPr="00B14C6E">
              <w:rPr>
                <w:b/>
              </w:rPr>
              <w:t>ВСЕГО ПО ПРОГРАММЕ, в том числе:</w:t>
            </w:r>
          </w:p>
        </w:tc>
        <w:tc>
          <w:tcPr>
            <w:tcW w:w="1331" w:type="dxa"/>
            <w:vAlign w:val="center"/>
          </w:tcPr>
          <w:p w:rsidR="00492005" w:rsidRPr="00B14C6E" w:rsidRDefault="00492005" w:rsidP="001F5BB3">
            <w:pPr>
              <w:ind w:right="-17"/>
              <w:rPr>
                <w:b/>
                <w:sz w:val="20"/>
              </w:rPr>
            </w:pPr>
            <w:r w:rsidRPr="00B14C6E">
              <w:rPr>
                <w:b/>
                <w:sz w:val="20"/>
              </w:rPr>
              <w:t>11005,85</w:t>
            </w:r>
          </w:p>
        </w:tc>
        <w:tc>
          <w:tcPr>
            <w:tcW w:w="1376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lang w:val="en-US"/>
              </w:rPr>
            </w:pPr>
            <w:r w:rsidRPr="00B14C6E">
              <w:rPr>
                <w:b/>
                <w:sz w:val="20"/>
              </w:rPr>
              <w:t>3995,63</w:t>
            </w:r>
          </w:p>
        </w:tc>
        <w:tc>
          <w:tcPr>
            <w:tcW w:w="1119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</w:rPr>
            </w:pPr>
            <w:r w:rsidRPr="00B14C6E">
              <w:rPr>
                <w:b/>
                <w:sz w:val="20"/>
              </w:rPr>
              <w:t>3575,43</w:t>
            </w:r>
          </w:p>
        </w:tc>
        <w:tc>
          <w:tcPr>
            <w:tcW w:w="993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</w:rPr>
            </w:pPr>
            <w:r w:rsidRPr="00B14C6E">
              <w:rPr>
                <w:b/>
                <w:sz w:val="20"/>
              </w:rPr>
              <w:t>3434,79</w:t>
            </w:r>
          </w:p>
        </w:tc>
      </w:tr>
      <w:tr w:rsidR="00492005" w:rsidRPr="00B14C6E" w:rsidTr="00FF5306">
        <w:trPr>
          <w:trHeight w:val="295"/>
          <w:jc w:val="center"/>
        </w:trPr>
        <w:tc>
          <w:tcPr>
            <w:tcW w:w="10551" w:type="dxa"/>
            <w:gridSpan w:val="7"/>
            <w:vAlign w:val="center"/>
          </w:tcPr>
          <w:p w:rsidR="00492005" w:rsidRPr="00B14C6E" w:rsidRDefault="00492005" w:rsidP="001F5BB3">
            <w:pPr>
              <w:spacing w:line="360" w:lineRule="auto"/>
              <w:rPr>
                <w:b/>
              </w:rPr>
            </w:pPr>
            <w:r w:rsidRPr="00B14C6E">
              <w:rPr>
                <w:b/>
              </w:rPr>
              <w:t>- федеральный бюджет</w:t>
            </w:r>
          </w:p>
        </w:tc>
        <w:tc>
          <w:tcPr>
            <w:tcW w:w="1331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76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  <w:lang w:val="en-US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</w:tr>
      <w:tr w:rsidR="00492005" w:rsidRPr="00B14C6E" w:rsidTr="00111236">
        <w:trPr>
          <w:trHeight w:val="337"/>
          <w:jc w:val="center"/>
        </w:trPr>
        <w:tc>
          <w:tcPr>
            <w:tcW w:w="10551" w:type="dxa"/>
            <w:gridSpan w:val="7"/>
            <w:vAlign w:val="center"/>
          </w:tcPr>
          <w:p w:rsidR="00492005" w:rsidRPr="00B14C6E" w:rsidRDefault="00492005" w:rsidP="001F5BB3">
            <w:pPr>
              <w:spacing w:line="360" w:lineRule="auto"/>
              <w:rPr>
                <w:b/>
              </w:rPr>
            </w:pPr>
            <w:r w:rsidRPr="00B14C6E">
              <w:rPr>
                <w:b/>
              </w:rPr>
              <w:t>-областной бюджет</w:t>
            </w:r>
          </w:p>
        </w:tc>
        <w:tc>
          <w:tcPr>
            <w:tcW w:w="1331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76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9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  <w:lang w:val="en-US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0,00</w:t>
            </w:r>
          </w:p>
        </w:tc>
      </w:tr>
      <w:tr w:rsidR="00492005" w:rsidRPr="00B14C6E" w:rsidTr="00111236">
        <w:trPr>
          <w:trHeight w:val="329"/>
          <w:jc w:val="center"/>
        </w:trPr>
        <w:tc>
          <w:tcPr>
            <w:tcW w:w="10551" w:type="dxa"/>
            <w:gridSpan w:val="7"/>
            <w:tcBorders>
              <w:bottom w:val="single" w:sz="4" w:space="0" w:color="auto"/>
            </w:tcBorders>
            <w:vAlign w:val="center"/>
          </w:tcPr>
          <w:p w:rsidR="00492005" w:rsidRPr="00B14C6E" w:rsidRDefault="00492005" w:rsidP="001F5BB3">
            <w:pPr>
              <w:spacing w:line="360" w:lineRule="auto"/>
              <w:rPr>
                <w:b/>
              </w:rPr>
            </w:pPr>
            <w:r w:rsidRPr="00B14C6E">
              <w:rPr>
                <w:b/>
              </w:rPr>
              <w:t>- районный бюджет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501,73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98,79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245,54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szCs w:val="20"/>
              </w:rPr>
            </w:pPr>
            <w:r w:rsidRPr="00B14C6E">
              <w:rPr>
                <w:b/>
                <w:sz w:val="20"/>
                <w:szCs w:val="20"/>
              </w:rPr>
              <w:t>157,40</w:t>
            </w:r>
          </w:p>
        </w:tc>
      </w:tr>
      <w:tr w:rsidR="00492005" w:rsidRPr="00B14C6E" w:rsidTr="00111236">
        <w:trPr>
          <w:trHeight w:val="350"/>
          <w:jc w:val="center"/>
        </w:trPr>
        <w:tc>
          <w:tcPr>
            <w:tcW w:w="10551" w:type="dxa"/>
            <w:gridSpan w:val="7"/>
            <w:tcBorders>
              <w:bottom w:val="single" w:sz="4" w:space="0" w:color="auto"/>
            </w:tcBorders>
            <w:vAlign w:val="center"/>
          </w:tcPr>
          <w:p w:rsidR="00492005" w:rsidRPr="00B14C6E" w:rsidRDefault="00492005" w:rsidP="001F5BB3">
            <w:pPr>
              <w:spacing w:line="360" w:lineRule="auto"/>
              <w:rPr>
                <w:b/>
              </w:rPr>
            </w:pPr>
            <w:r w:rsidRPr="00B14C6E">
              <w:rPr>
                <w:b/>
              </w:rPr>
              <w:t>- внебюджетные источники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492005" w:rsidRPr="00B14C6E" w:rsidRDefault="00492005" w:rsidP="001F5BB3">
            <w:pPr>
              <w:rPr>
                <w:b/>
                <w:sz w:val="20"/>
              </w:rPr>
            </w:pPr>
            <w:r w:rsidRPr="00B14C6E">
              <w:rPr>
                <w:b/>
                <w:sz w:val="20"/>
              </w:rPr>
              <w:t>10504,12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492005" w:rsidRPr="00B14C6E" w:rsidRDefault="00492005" w:rsidP="001F5BB3">
            <w:pPr>
              <w:rPr>
                <w:b/>
                <w:sz w:val="20"/>
                <w:lang w:val="en-US"/>
              </w:rPr>
            </w:pPr>
            <w:r w:rsidRPr="00B14C6E">
              <w:rPr>
                <w:b/>
                <w:sz w:val="20"/>
              </w:rPr>
              <w:t>3896,84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92005" w:rsidRPr="00B14C6E" w:rsidRDefault="00492005" w:rsidP="001F5BB3">
            <w:pPr>
              <w:rPr>
                <w:b/>
                <w:sz w:val="20"/>
              </w:rPr>
            </w:pPr>
            <w:r w:rsidRPr="00B14C6E">
              <w:rPr>
                <w:b/>
                <w:sz w:val="20"/>
                <w:szCs w:val="20"/>
              </w:rPr>
              <w:t>3329,89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92005" w:rsidRPr="00B14C6E" w:rsidRDefault="00492005" w:rsidP="001F5BB3">
            <w:pPr>
              <w:rPr>
                <w:b/>
                <w:sz w:val="20"/>
              </w:rPr>
            </w:pPr>
            <w:r w:rsidRPr="00B14C6E">
              <w:rPr>
                <w:b/>
                <w:sz w:val="20"/>
              </w:rPr>
              <w:t>3277,39</w:t>
            </w:r>
          </w:p>
        </w:tc>
      </w:tr>
    </w:tbl>
    <w:p w:rsidR="00414D73" w:rsidRDefault="00414D73" w:rsidP="0011123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</w:p>
    <w:p w:rsidR="002A66AE" w:rsidRPr="008C2FDB" w:rsidRDefault="002A66AE" w:rsidP="009363B5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8C2FDB">
        <w:rPr>
          <w:szCs w:val="28"/>
        </w:rPr>
        <w:t>Список сокращений, используемых в таблице</w:t>
      </w:r>
    </w:p>
    <w:p w:rsidR="002A66AE" w:rsidRPr="008C2FDB" w:rsidRDefault="002A66AE" w:rsidP="002A66A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8C2FDB">
        <w:rPr>
          <w:szCs w:val="28"/>
        </w:rPr>
        <w:t>ГИС «</w:t>
      </w:r>
      <w:proofErr w:type="spellStart"/>
      <w:r w:rsidRPr="008C2FDB">
        <w:rPr>
          <w:szCs w:val="28"/>
        </w:rPr>
        <w:t>Энергоэффективность</w:t>
      </w:r>
      <w:proofErr w:type="spellEnd"/>
      <w:r w:rsidRPr="008C2FDB">
        <w:rPr>
          <w:szCs w:val="28"/>
        </w:rPr>
        <w:t>» – государственная информационная система в области энергосбережения и повышения энергетической эффективности</w:t>
      </w:r>
    </w:p>
    <w:p w:rsidR="002A66AE" w:rsidRDefault="002A66AE" w:rsidP="002A66A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8C2FDB">
        <w:rPr>
          <w:szCs w:val="28"/>
        </w:rPr>
        <w:t>ОМСУ – органы местного самоуправления муниципальных образований области</w:t>
      </w:r>
    </w:p>
    <w:p w:rsidR="009363B5" w:rsidRDefault="009363B5" w:rsidP="002A66A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УО – управляющие организации</w:t>
      </w:r>
    </w:p>
    <w:p w:rsidR="009363B5" w:rsidRPr="008C2FDB" w:rsidRDefault="009363B5" w:rsidP="002A66A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УК – управляющие компании</w:t>
      </w:r>
    </w:p>
    <w:p w:rsidR="002A66AE" w:rsidRPr="008C2FDB" w:rsidRDefault="002A66AE" w:rsidP="002A66A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8C2FDB">
        <w:rPr>
          <w:szCs w:val="28"/>
        </w:rPr>
        <w:t xml:space="preserve">РСО – </w:t>
      </w:r>
      <w:proofErr w:type="spellStart"/>
      <w:r w:rsidRPr="008C2FDB">
        <w:rPr>
          <w:szCs w:val="28"/>
        </w:rPr>
        <w:t>ресурсоснабжающая</w:t>
      </w:r>
      <w:proofErr w:type="spellEnd"/>
      <w:r w:rsidRPr="008C2FDB">
        <w:rPr>
          <w:szCs w:val="28"/>
        </w:rPr>
        <w:t xml:space="preserve"> организация</w:t>
      </w:r>
    </w:p>
    <w:p w:rsidR="009363B5" w:rsidRPr="009363B5" w:rsidRDefault="009363B5" w:rsidP="009363B5">
      <w:pPr>
        <w:pStyle w:val="ConsPlusNormal"/>
        <w:tabs>
          <w:tab w:val="left" w:pos="993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9363B5" w:rsidRPr="009363B5" w:rsidSect="00111236">
          <w:pgSz w:w="16838" w:h="11906" w:orient="landscape"/>
          <w:pgMar w:top="1701" w:right="284" w:bottom="851" w:left="1134" w:header="709" w:footer="709" w:gutter="0"/>
          <w:pgNumType w:start="6"/>
          <w:cols w:space="708"/>
          <w:docGrid w:linePitch="360"/>
        </w:sectPr>
      </w:pPr>
      <w:r w:rsidRPr="009363B5">
        <w:rPr>
          <w:rFonts w:ascii="Times New Roman" w:hAnsi="Times New Roman" w:cs="Times New Roman"/>
          <w:sz w:val="24"/>
          <w:szCs w:val="24"/>
        </w:rPr>
        <w:t>МК</w:t>
      </w:r>
      <w:proofErr w:type="gramStart"/>
      <w:r w:rsidRPr="009363B5"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3B5">
        <w:rPr>
          <w:rFonts w:ascii="Times New Roman" w:hAnsi="Times New Roman" w:cs="Times New Roman"/>
          <w:sz w:val="24"/>
          <w:szCs w:val="24"/>
        </w:rPr>
        <w:t>многоквартирный жилой дом</w:t>
      </w:r>
    </w:p>
    <w:p w:rsidR="00492005" w:rsidRDefault="00492005" w:rsidP="008C1415">
      <w:pPr>
        <w:pStyle w:val="ConsPlusNormal"/>
        <w:tabs>
          <w:tab w:val="left" w:pos="993"/>
        </w:tabs>
        <w:jc w:val="both"/>
        <w:rPr>
          <w:b/>
          <w:i/>
        </w:rPr>
      </w:pPr>
    </w:p>
    <w:sectPr w:rsidR="00492005" w:rsidSect="007E58E2">
      <w:pgSz w:w="11906" w:h="16838"/>
      <w:pgMar w:top="284" w:right="851" w:bottom="1134" w:left="1701" w:header="709" w:footer="709" w:gutter="0"/>
      <w:pgNumType w:start="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37" w:rsidRDefault="00D26C37">
      <w:r>
        <w:separator/>
      </w:r>
    </w:p>
  </w:endnote>
  <w:endnote w:type="continuationSeparator" w:id="0">
    <w:p w:rsidR="00D26C37" w:rsidRDefault="00D2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37" w:rsidRDefault="00D26C37">
      <w:r>
        <w:separator/>
      </w:r>
    </w:p>
  </w:footnote>
  <w:footnote w:type="continuationSeparator" w:id="0">
    <w:p w:rsidR="00D26C37" w:rsidRDefault="00D26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4C" w:rsidRDefault="00DA564C">
    <w:pPr>
      <w:pStyle w:val="af"/>
    </w:pPr>
  </w:p>
  <w:p w:rsidR="00DA564C" w:rsidRDefault="00DA564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4C" w:rsidRDefault="00DA564C">
    <w:pPr>
      <w:pStyle w:val="af"/>
    </w:pPr>
    <w:r>
      <w:fldChar w:fldCharType="begin"/>
    </w:r>
    <w:r>
      <w:instrText xml:space="preserve"> PAGE   \* MERGEFORMAT </w:instrText>
    </w:r>
    <w:r>
      <w:fldChar w:fldCharType="separate"/>
    </w:r>
    <w:r w:rsidR="00A4539F">
      <w:rPr>
        <w:noProof/>
      </w:rPr>
      <w:t>2</w:t>
    </w:r>
    <w:r>
      <w:rPr>
        <w:noProof/>
      </w:rPr>
      <w:fldChar w:fldCharType="end"/>
    </w:r>
  </w:p>
  <w:p w:rsidR="00DA564C" w:rsidRDefault="00DA564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F8A"/>
    <w:multiLevelType w:val="hybridMultilevel"/>
    <w:tmpl w:val="5F00E9DC"/>
    <w:lvl w:ilvl="0" w:tplc="3D601BB6">
      <w:start w:val="1"/>
      <w:numFmt w:val="decimal"/>
      <w:lvlText w:val="%1)"/>
      <w:lvlJc w:val="left"/>
      <w:pPr>
        <w:ind w:left="1590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9A5447"/>
    <w:multiLevelType w:val="hybridMultilevel"/>
    <w:tmpl w:val="A5B0E3F0"/>
    <w:lvl w:ilvl="0" w:tplc="32D8D2C0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07BE2418"/>
    <w:multiLevelType w:val="hybridMultilevel"/>
    <w:tmpl w:val="869C6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241B4"/>
    <w:multiLevelType w:val="hybridMultilevel"/>
    <w:tmpl w:val="82488FF2"/>
    <w:lvl w:ilvl="0" w:tplc="77CA00D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610DC7"/>
    <w:multiLevelType w:val="multilevel"/>
    <w:tmpl w:val="893C6D0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3A7FC6"/>
    <w:multiLevelType w:val="hybridMultilevel"/>
    <w:tmpl w:val="E2706FC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17D6B"/>
    <w:multiLevelType w:val="hybridMultilevel"/>
    <w:tmpl w:val="78E69D20"/>
    <w:lvl w:ilvl="0" w:tplc="32D8D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87DBB"/>
    <w:multiLevelType w:val="hybridMultilevel"/>
    <w:tmpl w:val="399449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3C0EDA"/>
    <w:multiLevelType w:val="hybridMultilevel"/>
    <w:tmpl w:val="7DD4A1B6"/>
    <w:lvl w:ilvl="0" w:tplc="4DAE91B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B1A5A5D"/>
    <w:multiLevelType w:val="hybridMultilevel"/>
    <w:tmpl w:val="DC8CA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75D1B"/>
    <w:multiLevelType w:val="hybridMultilevel"/>
    <w:tmpl w:val="98C64F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C8143F1"/>
    <w:multiLevelType w:val="hybridMultilevel"/>
    <w:tmpl w:val="DC5C39B8"/>
    <w:lvl w:ilvl="0" w:tplc="C9125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71E5A"/>
    <w:multiLevelType w:val="hybridMultilevel"/>
    <w:tmpl w:val="293AEBDA"/>
    <w:lvl w:ilvl="0" w:tplc="B4548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4EA704">
      <w:numFmt w:val="none"/>
      <w:lvlText w:val=""/>
      <w:lvlJc w:val="left"/>
      <w:pPr>
        <w:tabs>
          <w:tab w:val="num" w:pos="360"/>
        </w:tabs>
      </w:pPr>
    </w:lvl>
    <w:lvl w:ilvl="2" w:tplc="EFF4E65C">
      <w:numFmt w:val="none"/>
      <w:lvlText w:val=""/>
      <w:lvlJc w:val="left"/>
      <w:pPr>
        <w:tabs>
          <w:tab w:val="num" w:pos="360"/>
        </w:tabs>
      </w:pPr>
    </w:lvl>
    <w:lvl w:ilvl="3" w:tplc="FF422DBC">
      <w:numFmt w:val="none"/>
      <w:lvlText w:val=""/>
      <w:lvlJc w:val="left"/>
      <w:pPr>
        <w:tabs>
          <w:tab w:val="num" w:pos="360"/>
        </w:tabs>
      </w:pPr>
    </w:lvl>
    <w:lvl w:ilvl="4" w:tplc="F7ECCD58">
      <w:numFmt w:val="none"/>
      <w:lvlText w:val=""/>
      <w:lvlJc w:val="left"/>
      <w:pPr>
        <w:tabs>
          <w:tab w:val="num" w:pos="360"/>
        </w:tabs>
      </w:pPr>
    </w:lvl>
    <w:lvl w:ilvl="5" w:tplc="3D86B2C0">
      <w:numFmt w:val="none"/>
      <w:lvlText w:val=""/>
      <w:lvlJc w:val="left"/>
      <w:pPr>
        <w:tabs>
          <w:tab w:val="num" w:pos="360"/>
        </w:tabs>
      </w:pPr>
    </w:lvl>
    <w:lvl w:ilvl="6" w:tplc="123E4640">
      <w:numFmt w:val="none"/>
      <w:lvlText w:val=""/>
      <w:lvlJc w:val="left"/>
      <w:pPr>
        <w:tabs>
          <w:tab w:val="num" w:pos="360"/>
        </w:tabs>
      </w:pPr>
    </w:lvl>
    <w:lvl w:ilvl="7" w:tplc="8CDC4BD8">
      <w:numFmt w:val="none"/>
      <w:lvlText w:val=""/>
      <w:lvlJc w:val="left"/>
      <w:pPr>
        <w:tabs>
          <w:tab w:val="num" w:pos="360"/>
        </w:tabs>
      </w:pPr>
    </w:lvl>
    <w:lvl w:ilvl="8" w:tplc="12B61DC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3BA4A18"/>
    <w:multiLevelType w:val="hybridMultilevel"/>
    <w:tmpl w:val="38509E90"/>
    <w:lvl w:ilvl="0" w:tplc="70B410FE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3F54E242">
      <w:numFmt w:val="none"/>
      <w:lvlText w:val=""/>
      <w:lvlJc w:val="left"/>
      <w:pPr>
        <w:tabs>
          <w:tab w:val="num" w:pos="360"/>
        </w:tabs>
      </w:pPr>
    </w:lvl>
    <w:lvl w:ilvl="2" w:tplc="BEA2E07C">
      <w:numFmt w:val="none"/>
      <w:lvlText w:val=""/>
      <w:lvlJc w:val="left"/>
      <w:pPr>
        <w:tabs>
          <w:tab w:val="num" w:pos="360"/>
        </w:tabs>
      </w:pPr>
    </w:lvl>
    <w:lvl w:ilvl="3" w:tplc="B0066CC6">
      <w:numFmt w:val="none"/>
      <w:lvlText w:val=""/>
      <w:lvlJc w:val="left"/>
      <w:pPr>
        <w:tabs>
          <w:tab w:val="num" w:pos="360"/>
        </w:tabs>
      </w:pPr>
    </w:lvl>
    <w:lvl w:ilvl="4" w:tplc="4B347F8C">
      <w:numFmt w:val="none"/>
      <w:lvlText w:val=""/>
      <w:lvlJc w:val="left"/>
      <w:pPr>
        <w:tabs>
          <w:tab w:val="num" w:pos="360"/>
        </w:tabs>
      </w:pPr>
    </w:lvl>
    <w:lvl w:ilvl="5" w:tplc="A8962AB0">
      <w:numFmt w:val="none"/>
      <w:lvlText w:val=""/>
      <w:lvlJc w:val="left"/>
      <w:pPr>
        <w:tabs>
          <w:tab w:val="num" w:pos="360"/>
        </w:tabs>
      </w:pPr>
    </w:lvl>
    <w:lvl w:ilvl="6" w:tplc="F9C836E8">
      <w:numFmt w:val="none"/>
      <w:lvlText w:val=""/>
      <w:lvlJc w:val="left"/>
      <w:pPr>
        <w:tabs>
          <w:tab w:val="num" w:pos="360"/>
        </w:tabs>
      </w:pPr>
    </w:lvl>
    <w:lvl w:ilvl="7" w:tplc="D9E24A78">
      <w:numFmt w:val="none"/>
      <w:lvlText w:val=""/>
      <w:lvlJc w:val="left"/>
      <w:pPr>
        <w:tabs>
          <w:tab w:val="num" w:pos="360"/>
        </w:tabs>
      </w:pPr>
    </w:lvl>
    <w:lvl w:ilvl="8" w:tplc="34B0A85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57247A5"/>
    <w:multiLevelType w:val="hybridMultilevel"/>
    <w:tmpl w:val="15500C1C"/>
    <w:lvl w:ilvl="0" w:tplc="D76A9E28">
      <w:start w:val="1"/>
      <w:numFmt w:val="decimal"/>
      <w:lvlText w:val="%1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5840295"/>
    <w:multiLevelType w:val="hybridMultilevel"/>
    <w:tmpl w:val="562AE43E"/>
    <w:lvl w:ilvl="0" w:tplc="4AECCB5E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758049D"/>
    <w:multiLevelType w:val="hybridMultilevel"/>
    <w:tmpl w:val="DFC403DA"/>
    <w:lvl w:ilvl="0" w:tplc="925A138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FAA665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B7359F"/>
    <w:multiLevelType w:val="hybridMultilevel"/>
    <w:tmpl w:val="581A45FC"/>
    <w:lvl w:ilvl="0" w:tplc="D0F839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0730B1"/>
    <w:multiLevelType w:val="hybridMultilevel"/>
    <w:tmpl w:val="BB8EB922"/>
    <w:lvl w:ilvl="0" w:tplc="74A44230">
      <w:start w:val="2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F131FE3"/>
    <w:multiLevelType w:val="multilevel"/>
    <w:tmpl w:val="E2406288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0364D01"/>
    <w:multiLevelType w:val="hybridMultilevel"/>
    <w:tmpl w:val="141E35F0"/>
    <w:lvl w:ilvl="0" w:tplc="78DE4C56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2D42717"/>
    <w:multiLevelType w:val="hybridMultilevel"/>
    <w:tmpl w:val="BEE883A0"/>
    <w:lvl w:ilvl="0" w:tplc="00000003">
      <w:start w:val="1"/>
      <w:numFmt w:val="bullet"/>
      <w:lvlText w:val=""/>
      <w:lvlJc w:val="left"/>
      <w:pPr>
        <w:ind w:left="1287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45D7F15"/>
    <w:multiLevelType w:val="hybridMultilevel"/>
    <w:tmpl w:val="3998F5C2"/>
    <w:lvl w:ilvl="0" w:tplc="30464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893570"/>
    <w:multiLevelType w:val="hybridMultilevel"/>
    <w:tmpl w:val="94D66342"/>
    <w:lvl w:ilvl="0" w:tplc="0419000F">
      <w:start w:val="1"/>
      <w:numFmt w:val="decimal"/>
      <w:lvlText w:val="%1."/>
      <w:lvlJc w:val="left"/>
      <w:pPr>
        <w:ind w:left="7383" w:hanging="360"/>
      </w:pPr>
    </w:lvl>
    <w:lvl w:ilvl="1" w:tplc="04190019" w:tentative="1">
      <w:start w:val="1"/>
      <w:numFmt w:val="lowerLetter"/>
      <w:lvlText w:val="%2."/>
      <w:lvlJc w:val="left"/>
      <w:pPr>
        <w:ind w:left="8103" w:hanging="360"/>
      </w:pPr>
    </w:lvl>
    <w:lvl w:ilvl="2" w:tplc="0419001B" w:tentative="1">
      <w:start w:val="1"/>
      <w:numFmt w:val="lowerRoman"/>
      <w:lvlText w:val="%3."/>
      <w:lvlJc w:val="right"/>
      <w:pPr>
        <w:ind w:left="8823" w:hanging="180"/>
      </w:pPr>
    </w:lvl>
    <w:lvl w:ilvl="3" w:tplc="0419000F" w:tentative="1">
      <w:start w:val="1"/>
      <w:numFmt w:val="decimal"/>
      <w:lvlText w:val="%4."/>
      <w:lvlJc w:val="left"/>
      <w:pPr>
        <w:ind w:left="9543" w:hanging="360"/>
      </w:pPr>
    </w:lvl>
    <w:lvl w:ilvl="4" w:tplc="04190019" w:tentative="1">
      <w:start w:val="1"/>
      <w:numFmt w:val="lowerLetter"/>
      <w:lvlText w:val="%5."/>
      <w:lvlJc w:val="left"/>
      <w:pPr>
        <w:ind w:left="10263" w:hanging="360"/>
      </w:pPr>
    </w:lvl>
    <w:lvl w:ilvl="5" w:tplc="0419001B" w:tentative="1">
      <w:start w:val="1"/>
      <w:numFmt w:val="lowerRoman"/>
      <w:lvlText w:val="%6."/>
      <w:lvlJc w:val="right"/>
      <w:pPr>
        <w:ind w:left="10983" w:hanging="180"/>
      </w:pPr>
    </w:lvl>
    <w:lvl w:ilvl="6" w:tplc="0419000F" w:tentative="1">
      <w:start w:val="1"/>
      <w:numFmt w:val="decimal"/>
      <w:lvlText w:val="%7."/>
      <w:lvlJc w:val="left"/>
      <w:pPr>
        <w:ind w:left="11703" w:hanging="360"/>
      </w:pPr>
    </w:lvl>
    <w:lvl w:ilvl="7" w:tplc="04190019" w:tentative="1">
      <w:start w:val="1"/>
      <w:numFmt w:val="lowerLetter"/>
      <w:lvlText w:val="%8."/>
      <w:lvlJc w:val="left"/>
      <w:pPr>
        <w:ind w:left="12423" w:hanging="360"/>
      </w:pPr>
    </w:lvl>
    <w:lvl w:ilvl="8" w:tplc="0419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24">
    <w:nsid w:val="36773F1B"/>
    <w:multiLevelType w:val="hybridMultilevel"/>
    <w:tmpl w:val="3B92C552"/>
    <w:lvl w:ilvl="0" w:tplc="CC00C9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706142C"/>
    <w:multiLevelType w:val="hybridMultilevel"/>
    <w:tmpl w:val="93D27CAE"/>
    <w:lvl w:ilvl="0" w:tplc="2F0C4B3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7FC09E6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8BE09FA"/>
    <w:multiLevelType w:val="hybridMultilevel"/>
    <w:tmpl w:val="63F8A89E"/>
    <w:lvl w:ilvl="0" w:tplc="0F42B9D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C3A2A35"/>
    <w:multiLevelType w:val="hybridMultilevel"/>
    <w:tmpl w:val="E7F2B650"/>
    <w:lvl w:ilvl="0" w:tplc="04190001">
      <w:start w:val="1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645EF8"/>
    <w:multiLevelType w:val="hybridMultilevel"/>
    <w:tmpl w:val="E6E20A80"/>
    <w:lvl w:ilvl="0" w:tplc="397CB46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D246436A">
      <w:numFmt w:val="none"/>
      <w:lvlText w:val=""/>
      <w:lvlJc w:val="left"/>
      <w:pPr>
        <w:tabs>
          <w:tab w:val="num" w:pos="360"/>
        </w:tabs>
      </w:pPr>
    </w:lvl>
    <w:lvl w:ilvl="2" w:tplc="8F925624">
      <w:numFmt w:val="none"/>
      <w:lvlText w:val=""/>
      <w:lvlJc w:val="left"/>
      <w:pPr>
        <w:tabs>
          <w:tab w:val="num" w:pos="360"/>
        </w:tabs>
      </w:pPr>
    </w:lvl>
    <w:lvl w:ilvl="3" w:tplc="2E0C0C90">
      <w:numFmt w:val="none"/>
      <w:lvlText w:val=""/>
      <w:lvlJc w:val="left"/>
      <w:pPr>
        <w:tabs>
          <w:tab w:val="num" w:pos="360"/>
        </w:tabs>
      </w:pPr>
    </w:lvl>
    <w:lvl w:ilvl="4" w:tplc="385A30C0">
      <w:numFmt w:val="none"/>
      <w:lvlText w:val=""/>
      <w:lvlJc w:val="left"/>
      <w:pPr>
        <w:tabs>
          <w:tab w:val="num" w:pos="360"/>
        </w:tabs>
      </w:pPr>
    </w:lvl>
    <w:lvl w:ilvl="5" w:tplc="9BB4CD34">
      <w:numFmt w:val="none"/>
      <w:lvlText w:val=""/>
      <w:lvlJc w:val="left"/>
      <w:pPr>
        <w:tabs>
          <w:tab w:val="num" w:pos="360"/>
        </w:tabs>
      </w:pPr>
    </w:lvl>
    <w:lvl w:ilvl="6" w:tplc="F654A09A">
      <w:numFmt w:val="none"/>
      <w:lvlText w:val=""/>
      <w:lvlJc w:val="left"/>
      <w:pPr>
        <w:tabs>
          <w:tab w:val="num" w:pos="360"/>
        </w:tabs>
      </w:pPr>
    </w:lvl>
    <w:lvl w:ilvl="7" w:tplc="B63EDB6A">
      <w:numFmt w:val="none"/>
      <w:lvlText w:val=""/>
      <w:lvlJc w:val="left"/>
      <w:pPr>
        <w:tabs>
          <w:tab w:val="num" w:pos="360"/>
        </w:tabs>
      </w:pPr>
    </w:lvl>
    <w:lvl w:ilvl="8" w:tplc="235A8EF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5884664"/>
    <w:multiLevelType w:val="hybridMultilevel"/>
    <w:tmpl w:val="E2020EA2"/>
    <w:lvl w:ilvl="0" w:tplc="B7DCE3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F67034"/>
    <w:multiLevelType w:val="hybridMultilevel"/>
    <w:tmpl w:val="BAF60DA4"/>
    <w:lvl w:ilvl="0" w:tplc="32D8D2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0BE4700"/>
    <w:multiLevelType w:val="hybridMultilevel"/>
    <w:tmpl w:val="31109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432B95"/>
    <w:multiLevelType w:val="hybridMultilevel"/>
    <w:tmpl w:val="B7C20E06"/>
    <w:lvl w:ilvl="0" w:tplc="8A881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43614B"/>
    <w:multiLevelType w:val="hybridMultilevel"/>
    <w:tmpl w:val="627A4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6C41F3"/>
    <w:multiLevelType w:val="hybridMultilevel"/>
    <w:tmpl w:val="848685A6"/>
    <w:lvl w:ilvl="0" w:tplc="9A82F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B6A3A"/>
    <w:multiLevelType w:val="hybridMultilevel"/>
    <w:tmpl w:val="F60E1146"/>
    <w:lvl w:ilvl="0" w:tplc="EAD6CD9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6E20CF"/>
    <w:multiLevelType w:val="hybridMultilevel"/>
    <w:tmpl w:val="8C2E5522"/>
    <w:lvl w:ilvl="0" w:tplc="857A15A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FF71C88"/>
    <w:multiLevelType w:val="hybridMultilevel"/>
    <w:tmpl w:val="A9FA8A1E"/>
    <w:lvl w:ilvl="0" w:tplc="32D8D2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563A11"/>
    <w:multiLevelType w:val="hybridMultilevel"/>
    <w:tmpl w:val="2AE03956"/>
    <w:lvl w:ilvl="0" w:tplc="9CD65ABA">
      <w:start w:val="7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0">
    <w:nsid w:val="722A0219"/>
    <w:multiLevelType w:val="hybridMultilevel"/>
    <w:tmpl w:val="457E52A8"/>
    <w:lvl w:ilvl="0" w:tplc="32D8D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166B7C"/>
    <w:multiLevelType w:val="hybridMultilevel"/>
    <w:tmpl w:val="868E9186"/>
    <w:lvl w:ilvl="0" w:tplc="524A5E58">
      <w:start w:val="1"/>
      <w:numFmt w:val="decimal"/>
      <w:lvlText w:val="2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D7BB2"/>
    <w:multiLevelType w:val="hybridMultilevel"/>
    <w:tmpl w:val="D0004330"/>
    <w:lvl w:ilvl="0" w:tplc="8AB6C8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7905153B"/>
    <w:multiLevelType w:val="hybridMultilevel"/>
    <w:tmpl w:val="489263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A1C4C51"/>
    <w:multiLevelType w:val="hybridMultilevel"/>
    <w:tmpl w:val="AC305B88"/>
    <w:lvl w:ilvl="0" w:tplc="B03443F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15"/>
  </w:num>
  <w:num w:numId="5">
    <w:abstractNumId w:val="14"/>
  </w:num>
  <w:num w:numId="6">
    <w:abstractNumId w:val="4"/>
  </w:num>
  <w:num w:numId="7">
    <w:abstractNumId w:val="30"/>
  </w:num>
  <w:num w:numId="8">
    <w:abstractNumId w:val="18"/>
  </w:num>
  <w:num w:numId="9">
    <w:abstractNumId w:val="7"/>
  </w:num>
  <w:num w:numId="10">
    <w:abstractNumId w:val="13"/>
  </w:num>
  <w:num w:numId="11">
    <w:abstractNumId w:val="19"/>
  </w:num>
  <w:num w:numId="12">
    <w:abstractNumId w:val="12"/>
  </w:num>
  <w:num w:numId="13">
    <w:abstractNumId w:val="10"/>
  </w:num>
  <w:num w:numId="14">
    <w:abstractNumId w:val="29"/>
  </w:num>
  <w:num w:numId="15">
    <w:abstractNumId w:val="44"/>
  </w:num>
  <w:num w:numId="16">
    <w:abstractNumId w:val="42"/>
  </w:num>
  <w:num w:numId="17">
    <w:abstractNumId w:val="2"/>
  </w:num>
  <w:num w:numId="18">
    <w:abstractNumId w:val="43"/>
  </w:num>
  <w:num w:numId="19">
    <w:abstractNumId w:val="34"/>
  </w:num>
  <w:num w:numId="20">
    <w:abstractNumId w:val="32"/>
  </w:num>
  <w:num w:numId="21">
    <w:abstractNumId w:val="28"/>
  </w:num>
  <w:num w:numId="22">
    <w:abstractNumId w:val="17"/>
  </w:num>
  <w:num w:numId="23">
    <w:abstractNumId w:val="5"/>
  </w:num>
  <w:num w:numId="24">
    <w:abstractNumId w:val="36"/>
  </w:num>
  <w:num w:numId="25">
    <w:abstractNumId w:val="33"/>
  </w:num>
  <w:num w:numId="26">
    <w:abstractNumId w:val="27"/>
  </w:num>
  <w:num w:numId="27">
    <w:abstractNumId w:val="39"/>
  </w:num>
  <w:num w:numId="28">
    <w:abstractNumId w:val="24"/>
  </w:num>
  <w:num w:numId="29">
    <w:abstractNumId w:val="41"/>
  </w:num>
  <w:num w:numId="30">
    <w:abstractNumId w:val="23"/>
  </w:num>
  <w:num w:numId="31">
    <w:abstractNumId w:val="0"/>
  </w:num>
  <w:num w:numId="32">
    <w:abstractNumId w:val="25"/>
  </w:num>
  <w:num w:numId="33">
    <w:abstractNumId w:val="35"/>
  </w:num>
  <w:num w:numId="34">
    <w:abstractNumId w:val="37"/>
  </w:num>
  <w:num w:numId="35">
    <w:abstractNumId w:val="21"/>
  </w:num>
  <w:num w:numId="36">
    <w:abstractNumId w:val="22"/>
  </w:num>
  <w:num w:numId="37">
    <w:abstractNumId w:val="3"/>
  </w:num>
  <w:num w:numId="38">
    <w:abstractNumId w:val="26"/>
  </w:num>
  <w:num w:numId="39">
    <w:abstractNumId w:val="11"/>
  </w:num>
  <w:num w:numId="40">
    <w:abstractNumId w:val="1"/>
  </w:num>
  <w:num w:numId="41">
    <w:abstractNumId w:val="31"/>
  </w:num>
  <w:num w:numId="42">
    <w:abstractNumId w:val="38"/>
  </w:num>
  <w:num w:numId="43">
    <w:abstractNumId w:val="6"/>
  </w:num>
  <w:num w:numId="44">
    <w:abstractNumId w:val="4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22"/>
    <w:rsid w:val="00002ADF"/>
    <w:rsid w:val="00003270"/>
    <w:rsid w:val="00004259"/>
    <w:rsid w:val="0000425A"/>
    <w:rsid w:val="00004573"/>
    <w:rsid w:val="000054D0"/>
    <w:rsid w:val="00005951"/>
    <w:rsid w:val="00005B20"/>
    <w:rsid w:val="000066C4"/>
    <w:rsid w:val="00007221"/>
    <w:rsid w:val="00007BE8"/>
    <w:rsid w:val="000106B4"/>
    <w:rsid w:val="00010942"/>
    <w:rsid w:val="00011D6B"/>
    <w:rsid w:val="00012E86"/>
    <w:rsid w:val="000131F8"/>
    <w:rsid w:val="00013573"/>
    <w:rsid w:val="00013979"/>
    <w:rsid w:val="00015350"/>
    <w:rsid w:val="000157E6"/>
    <w:rsid w:val="000161A5"/>
    <w:rsid w:val="00016C7F"/>
    <w:rsid w:val="000178DA"/>
    <w:rsid w:val="00017C09"/>
    <w:rsid w:val="00020179"/>
    <w:rsid w:val="000205C6"/>
    <w:rsid w:val="00020B76"/>
    <w:rsid w:val="00020E44"/>
    <w:rsid w:val="00021A1E"/>
    <w:rsid w:val="000225DE"/>
    <w:rsid w:val="000246F8"/>
    <w:rsid w:val="00025657"/>
    <w:rsid w:val="0002587B"/>
    <w:rsid w:val="000259CD"/>
    <w:rsid w:val="00025F2C"/>
    <w:rsid w:val="000265F8"/>
    <w:rsid w:val="000309FF"/>
    <w:rsid w:val="00032041"/>
    <w:rsid w:val="000325C7"/>
    <w:rsid w:val="000326B5"/>
    <w:rsid w:val="00033475"/>
    <w:rsid w:val="00034C42"/>
    <w:rsid w:val="00035543"/>
    <w:rsid w:val="0003656D"/>
    <w:rsid w:val="00036B2C"/>
    <w:rsid w:val="00037602"/>
    <w:rsid w:val="00041801"/>
    <w:rsid w:val="00042575"/>
    <w:rsid w:val="0004368A"/>
    <w:rsid w:val="0004466E"/>
    <w:rsid w:val="0004534F"/>
    <w:rsid w:val="00047487"/>
    <w:rsid w:val="00050BA1"/>
    <w:rsid w:val="00052C8F"/>
    <w:rsid w:val="00053B84"/>
    <w:rsid w:val="00053D8D"/>
    <w:rsid w:val="00055DA3"/>
    <w:rsid w:val="000604AC"/>
    <w:rsid w:val="00061474"/>
    <w:rsid w:val="0006199E"/>
    <w:rsid w:val="00064744"/>
    <w:rsid w:val="00066020"/>
    <w:rsid w:val="0006621E"/>
    <w:rsid w:val="000706E7"/>
    <w:rsid w:val="000716BE"/>
    <w:rsid w:val="00072863"/>
    <w:rsid w:val="00073994"/>
    <w:rsid w:val="0007409D"/>
    <w:rsid w:val="000753C8"/>
    <w:rsid w:val="0007561D"/>
    <w:rsid w:val="00075762"/>
    <w:rsid w:val="000764ED"/>
    <w:rsid w:val="00076B67"/>
    <w:rsid w:val="00077196"/>
    <w:rsid w:val="0008015A"/>
    <w:rsid w:val="000801E2"/>
    <w:rsid w:val="000807CB"/>
    <w:rsid w:val="00080E4D"/>
    <w:rsid w:val="000813D7"/>
    <w:rsid w:val="00081912"/>
    <w:rsid w:val="00081934"/>
    <w:rsid w:val="00081F25"/>
    <w:rsid w:val="0008269F"/>
    <w:rsid w:val="00084317"/>
    <w:rsid w:val="0008615C"/>
    <w:rsid w:val="00086CC4"/>
    <w:rsid w:val="0008786B"/>
    <w:rsid w:val="0009027A"/>
    <w:rsid w:val="00090DE9"/>
    <w:rsid w:val="000916F7"/>
    <w:rsid w:val="00092A6C"/>
    <w:rsid w:val="0009308B"/>
    <w:rsid w:val="0009308D"/>
    <w:rsid w:val="00093408"/>
    <w:rsid w:val="0009409F"/>
    <w:rsid w:val="00094DED"/>
    <w:rsid w:val="0009568F"/>
    <w:rsid w:val="000A04F4"/>
    <w:rsid w:val="000A2337"/>
    <w:rsid w:val="000A30C7"/>
    <w:rsid w:val="000A33FF"/>
    <w:rsid w:val="000A395E"/>
    <w:rsid w:val="000A3FB5"/>
    <w:rsid w:val="000A4AEE"/>
    <w:rsid w:val="000A52BB"/>
    <w:rsid w:val="000A5AE7"/>
    <w:rsid w:val="000A6AB0"/>
    <w:rsid w:val="000A6E6D"/>
    <w:rsid w:val="000B1790"/>
    <w:rsid w:val="000B67BD"/>
    <w:rsid w:val="000B7214"/>
    <w:rsid w:val="000B7E78"/>
    <w:rsid w:val="000C0B06"/>
    <w:rsid w:val="000C0E91"/>
    <w:rsid w:val="000C339E"/>
    <w:rsid w:val="000C47A2"/>
    <w:rsid w:val="000C50E9"/>
    <w:rsid w:val="000C513C"/>
    <w:rsid w:val="000C71CE"/>
    <w:rsid w:val="000C7A68"/>
    <w:rsid w:val="000D1916"/>
    <w:rsid w:val="000D36F3"/>
    <w:rsid w:val="000D462C"/>
    <w:rsid w:val="000D4CE5"/>
    <w:rsid w:val="000D4FD6"/>
    <w:rsid w:val="000D54AA"/>
    <w:rsid w:val="000D6451"/>
    <w:rsid w:val="000D6E2A"/>
    <w:rsid w:val="000E0DC1"/>
    <w:rsid w:val="000E1571"/>
    <w:rsid w:val="000E18FD"/>
    <w:rsid w:val="000E1A68"/>
    <w:rsid w:val="000E1FC5"/>
    <w:rsid w:val="000E4299"/>
    <w:rsid w:val="000E5005"/>
    <w:rsid w:val="000E7AA8"/>
    <w:rsid w:val="000E7BD0"/>
    <w:rsid w:val="000E7CD2"/>
    <w:rsid w:val="000E7FA5"/>
    <w:rsid w:val="000F06CD"/>
    <w:rsid w:val="000F0B82"/>
    <w:rsid w:val="000F1B28"/>
    <w:rsid w:val="000F2098"/>
    <w:rsid w:val="000F2553"/>
    <w:rsid w:val="000F342A"/>
    <w:rsid w:val="000F3D56"/>
    <w:rsid w:val="000F4297"/>
    <w:rsid w:val="000F4CF8"/>
    <w:rsid w:val="000F5560"/>
    <w:rsid w:val="000F58AD"/>
    <w:rsid w:val="000F69EB"/>
    <w:rsid w:val="000F7A98"/>
    <w:rsid w:val="000F7AA6"/>
    <w:rsid w:val="001003D9"/>
    <w:rsid w:val="00100BD3"/>
    <w:rsid w:val="00100DEB"/>
    <w:rsid w:val="00101033"/>
    <w:rsid w:val="0010159A"/>
    <w:rsid w:val="00102373"/>
    <w:rsid w:val="00102837"/>
    <w:rsid w:val="00105122"/>
    <w:rsid w:val="00106299"/>
    <w:rsid w:val="001077F0"/>
    <w:rsid w:val="00110188"/>
    <w:rsid w:val="00111236"/>
    <w:rsid w:val="00111714"/>
    <w:rsid w:val="00111CF8"/>
    <w:rsid w:val="00111D88"/>
    <w:rsid w:val="00112D35"/>
    <w:rsid w:val="00114A61"/>
    <w:rsid w:val="00116DC2"/>
    <w:rsid w:val="00117A02"/>
    <w:rsid w:val="00120C2B"/>
    <w:rsid w:val="00121312"/>
    <w:rsid w:val="00121A4F"/>
    <w:rsid w:val="00123124"/>
    <w:rsid w:val="0012343C"/>
    <w:rsid w:val="001236D0"/>
    <w:rsid w:val="00123BEE"/>
    <w:rsid w:val="001246FE"/>
    <w:rsid w:val="00124F6F"/>
    <w:rsid w:val="001257D4"/>
    <w:rsid w:val="00125B2E"/>
    <w:rsid w:val="00125DC5"/>
    <w:rsid w:val="00125DC9"/>
    <w:rsid w:val="0012616B"/>
    <w:rsid w:val="00126656"/>
    <w:rsid w:val="00127D4F"/>
    <w:rsid w:val="00130582"/>
    <w:rsid w:val="00130F7D"/>
    <w:rsid w:val="00131E3C"/>
    <w:rsid w:val="0013314F"/>
    <w:rsid w:val="00134593"/>
    <w:rsid w:val="00135CBB"/>
    <w:rsid w:val="00140094"/>
    <w:rsid w:val="001401F1"/>
    <w:rsid w:val="00141E66"/>
    <w:rsid w:val="0014347C"/>
    <w:rsid w:val="001444F6"/>
    <w:rsid w:val="00145078"/>
    <w:rsid w:val="00145812"/>
    <w:rsid w:val="00145F63"/>
    <w:rsid w:val="00146D5F"/>
    <w:rsid w:val="00147273"/>
    <w:rsid w:val="00151152"/>
    <w:rsid w:val="001513C1"/>
    <w:rsid w:val="00151CAD"/>
    <w:rsid w:val="001529E5"/>
    <w:rsid w:val="00153A88"/>
    <w:rsid w:val="00153AA4"/>
    <w:rsid w:val="00154312"/>
    <w:rsid w:val="0015458E"/>
    <w:rsid w:val="00154E37"/>
    <w:rsid w:val="001550F5"/>
    <w:rsid w:val="00155231"/>
    <w:rsid w:val="00155401"/>
    <w:rsid w:val="0015568C"/>
    <w:rsid w:val="001558F0"/>
    <w:rsid w:val="00156201"/>
    <w:rsid w:val="001564BE"/>
    <w:rsid w:val="00157407"/>
    <w:rsid w:val="00157B64"/>
    <w:rsid w:val="00162FAA"/>
    <w:rsid w:val="00163E8E"/>
    <w:rsid w:val="00165160"/>
    <w:rsid w:val="00165C67"/>
    <w:rsid w:val="00165ECB"/>
    <w:rsid w:val="00167053"/>
    <w:rsid w:val="00170550"/>
    <w:rsid w:val="00171810"/>
    <w:rsid w:val="001729FD"/>
    <w:rsid w:val="00172E24"/>
    <w:rsid w:val="00172F9E"/>
    <w:rsid w:val="001813CA"/>
    <w:rsid w:val="001829B0"/>
    <w:rsid w:val="0018399D"/>
    <w:rsid w:val="001841F3"/>
    <w:rsid w:val="001858F2"/>
    <w:rsid w:val="00185E7E"/>
    <w:rsid w:val="00186390"/>
    <w:rsid w:val="00186FBF"/>
    <w:rsid w:val="001908AB"/>
    <w:rsid w:val="00195F71"/>
    <w:rsid w:val="001962EE"/>
    <w:rsid w:val="00197149"/>
    <w:rsid w:val="00197546"/>
    <w:rsid w:val="00197DC9"/>
    <w:rsid w:val="001A05E8"/>
    <w:rsid w:val="001A1FD0"/>
    <w:rsid w:val="001A20A1"/>
    <w:rsid w:val="001A20CC"/>
    <w:rsid w:val="001A4407"/>
    <w:rsid w:val="001A440F"/>
    <w:rsid w:val="001A45A3"/>
    <w:rsid w:val="001A475D"/>
    <w:rsid w:val="001A4EF3"/>
    <w:rsid w:val="001A5968"/>
    <w:rsid w:val="001A6E54"/>
    <w:rsid w:val="001A732B"/>
    <w:rsid w:val="001A7679"/>
    <w:rsid w:val="001B0D9F"/>
    <w:rsid w:val="001B17A9"/>
    <w:rsid w:val="001B2231"/>
    <w:rsid w:val="001B2BAC"/>
    <w:rsid w:val="001B2C97"/>
    <w:rsid w:val="001B2EE0"/>
    <w:rsid w:val="001B5D90"/>
    <w:rsid w:val="001B6190"/>
    <w:rsid w:val="001B6868"/>
    <w:rsid w:val="001B7555"/>
    <w:rsid w:val="001B75AB"/>
    <w:rsid w:val="001B7E6E"/>
    <w:rsid w:val="001C01EB"/>
    <w:rsid w:val="001C09AE"/>
    <w:rsid w:val="001C0E5D"/>
    <w:rsid w:val="001C14F3"/>
    <w:rsid w:val="001C2ACB"/>
    <w:rsid w:val="001C31F8"/>
    <w:rsid w:val="001C39FA"/>
    <w:rsid w:val="001C4EEC"/>
    <w:rsid w:val="001C6F46"/>
    <w:rsid w:val="001C7852"/>
    <w:rsid w:val="001D033E"/>
    <w:rsid w:val="001D1776"/>
    <w:rsid w:val="001D4E7E"/>
    <w:rsid w:val="001D5CC9"/>
    <w:rsid w:val="001D79DA"/>
    <w:rsid w:val="001E0A5B"/>
    <w:rsid w:val="001E1338"/>
    <w:rsid w:val="001E1405"/>
    <w:rsid w:val="001E1547"/>
    <w:rsid w:val="001E1994"/>
    <w:rsid w:val="001E3598"/>
    <w:rsid w:val="001E3731"/>
    <w:rsid w:val="001E46FD"/>
    <w:rsid w:val="001E67B9"/>
    <w:rsid w:val="001E6D0F"/>
    <w:rsid w:val="001E6FE8"/>
    <w:rsid w:val="001F0D98"/>
    <w:rsid w:val="001F24F7"/>
    <w:rsid w:val="001F27C5"/>
    <w:rsid w:val="001F416C"/>
    <w:rsid w:val="001F46F5"/>
    <w:rsid w:val="001F4A3C"/>
    <w:rsid w:val="001F5BB3"/>
    <w:rsid w:val="001F5D00"/>
    <w:rsid w:val="001F6756"/>
    <w:rsid w:val="00201D1A"/>
    <w:rsid w:val="0020267F"/>
    <w:rsid w:val="0020492E"/>
    <w:rsid w:val="00205733"/>
    <w:rsid w:val="00206C0D"/>
    <w:rsid w:val="002076D6"/>
    <w:rsid w:val="00207739"/>
    <w:rsid w:val="00207B64"/>
    <w:rsid w:val="00212850"/>
    <w:rsid w:val="00216084"/>
    <w:rsid w:val="00216092"/>
    <w:rsid w:val="00216C1A"/>
    <w:rsid w:val="00216DC8"/>
    <w:rsid w:val="002177D0"/>
    <w:rsid w:val="002205FF"/>
    <w:rsid w:val="00220A7B"/>
    <w:rsid w:val="00220BAA"/>
    <w:rsid w:val="00221238"/>
    <w:rsid w:val="0022125C"/>
    <w:rsid w:val="0022134C"/>
    <w:rsid w:val="0022248D"/>
    <w:rsid w:val="00222D7F"/>
    <w:rsid w:val="00222E8E"/>
    <w:rsid w:val="00223003"/>
    <w:rsid w:val="00224312"/>
    <w:rsid w:val="00224D23"/>
    <w:rsid w:val="00226720"/>
    <w:rsid w:val="002272D8"/>
    <w:rsid w:val="002303CD"/>
    <w:rsid w:val="002313EA"/>
    <w:rsid w:val="0023150E"/>
    <w:rsid w:val="00231D3E"/>
    <w:rsid w:val="00231F87"/>
    <w:rsid w:val="002320DF"/>
    <w:rsid w:val="0023240B"/>
    <w:rsid w:val="00232AFB"/>
    <w:rsid w:val="002331F9"/>
    <w:rsid w:val="00234E81"/>
    <w:rsid w:val="00235074"/>
    <w:rsid w:val="00235E3B"/>
    <w:rsid w:val="002360D5"/>
    <w:rsid w:val="0023644C"/>
    <w:rsid w:val="002415E6"/>
    <w:rsid w:val="00242BF0"/>
    <w:rsid w:val="002448B3"/>
    <w:rsid w:val="002476F6"/>
    <w:rsid w:val="0025370D"/>
    <w:rsid w:val="00254A45"/>
    <w:rsid w:val="00254AF0"/>
    <w:rsid w:val="0026135C"/>
    <w:rsid w:val="00261CF2"/>
    <w:rsid w:val="0026288C"/>
    <w:rsid w:val="00262EB8"/>
    <w:rsid w:val="002644D6"/>
    <w:rsid w:val="0026476A"/>
    <w:rsid w:val="00264ADC"/>
    <w:rsid w:val="00264D1E"/>
    <w:rsid w:val="00266B0F"/>
    <w:rsid w:val="00266BD7"/>
    <w:rsid w:val="002675FC"/>
    <w:rsid w:val="00270433"/>
    <w:rsid w:val="0027090F"/>
    <w:rsid w:val="002723E4"/>
    <w:rsid w:val="0027272B"/>
    <w:rsid w:val="00272FDE"/>
    <w:rsid w:val="002739BA"/>
    <w:rsid w:val="00273A37"/>
    <w:rsid w:val="00273BAB"/>
    <w:rsid w:val="002743B2"/>
    <w:rsid w:val="00274FD2"/>
    <w:rsid w:val="00275253"/>
    <w:rsid w:val="0027579C"/>
    <w:rsid w:val="00275AEF"/>
    <w:rsid w:val="00275FFA"/>
    <w:rsid w:val="00276206"/>
    <w:rsid w:val="0027678D"/>
    <w:rsid w:val="00276E79"/>
    <w:rsid w:val="00280132"/>
    <w:rsid w:val="00280260"/>
    <w:rsid w:val="00281D83"/>
    <w:rsid w:val="002829E1"/>
    <w:rsid w:val="002833D9"/>
    <w:rsid w:val="00284208"/>
    <w:rsid w:val="002845AF"/>
    <w:rsid w:val="002848B4"/>
    <w:rsid w:val="002855A8"/>
    <w:rsid w:val="00285CA1"/>
    <w:rsid w:val="0029134F"/>
    <w:rsid w:val="002914BA"/>
    <w:rsid w:val="00291F33"/>
    <w:rsid w:val="002921BB"/>
    <w:rsid w:val="0029280E"/>
    <w:rsid w:val="00294FB1"/>
    <w:rsid w:val="002952CA"/>
    <w:rsid w:val="002974B5"/>
    <w:rsid w:val="002977F1"/>
    <w:rsid w:val="002A02D1"/>
    <w:rsid w:val="002A33EA"/>
    <w:rsid w:val="002A38C5"/>
    <w:rsid w:val="002A47F2"/>
    <w:rsid w:val="002A5B95"/>
    <w:rsid w:val="002A5DBA"/>
    <w:rsid w:val="002A66AE"/>
    <w:rsid w:val="002A7319"/>
    <w:rsid w:val="002B081D"/>
    <w:rsid w:val="002B099B"/>
    <w:rsid w:val="002B18EE"/>
    <w:rsid w:val="002B4ECE"/>
    <w:rsid w:val="002B4F3F"/>
    <w:rsid w:val="002B65C9"/>
    <w:rsid w:val="002C1698"/>
    <w:rsid w:val="002C27E7"/>
    <w:rsid w:val="002C3766"/>
    <w:rsid w:val="002C42FB"/>
    <w:rsid w:val="002C4B6F"/>
    <w:rsid w:val="002C643C"/>
    <w:rsid w:val="002D0865"/>
    <w:rsid w:val="002D1AAA"/>
    <w:rsid w:val="002D1B50"/>
    <w:rsid w:val="002D2294"/>
    <w:rsid w:val="002D2387"/>
    <w:rsid w:val="002D452A"/>
    <w:rsid w:val="002D47D4"/>
    <w:rsid w:val="002E00A1"/>
    <w:rsid w:val="002E2E68"/>
    <w:rsid w:val="002E33E8"/>
    <w:rsid w:val="002E5C44"/>
    <w:rsid w:val="002E642E"/>
    <w:rsid w:val="002E689C"/>
    <w:rsid w:val="002E7243"/>
    <w:rsid w:val="002E7968"/>
    <w:rsid w:val="002F00D9"/>
    <w:rsid w:val="002F03AD"/>
    <w:rsid w:val="002F03F9"/>
    <w:rsid w:val="002F0745"/>
    <w:rsid w:val="002F0E27"/>
    <w:rsid w:val="002F17DC"/>
    <w:rsid w:val="002F2EF1"/>
    <w:rsid w:val="002F380D"/>
    <w:rsid w:val="002F3E2B"/>
    <w:rsid w:val="002F5E41"/>
    <w:rsid w:val="002F5E59"/>
    <w:rsid w:val="002F65C9"/>
    <w:rsid w:val="002F6600"/>
    <w:rsid w:val="002F6B22"/>
    <w:rsid w:val="002F6C2C"/>
    <w:rsid w:val="00300D86"/>
    <w:rsid w:val="00304C14"/>
    <w:rsid w:val="003055D0"/>
    <w:rsid w:val="00305E85"/>
    <w:rsid w:val="003110F9"/>
    <w:rsid w:val="003114C9"/>
    <w:rsid w:val="00311AFF"/>
    <w:rsid w:val="00311DBD"/>
    <w:rsid w:val="00312E58"/>
    <w:rsid w:val="00313567"/>
    <w:rsid w:val="00313D7B"/>
    <w:rsid w:val="0031412A"/>
    <w:rsid w:val="00314579"/>
    <w:rsid w:val="003169F0"/>
    <w:rsid w:val="00316DD1"/>
    <w:rsid w:val="003174FE"/>
    <w:rsid w:val="003176F5"/>
    <w:rsid w:val="00317FF6"/>
    <w:rsid w:val="0032336C"/>
    <w:rsid w:val="00323726"/>
    <w:rsid w:val="00323CF9"/>
    <w:rsid w:val="003248D5"/>
    <w:rsid w:val="00324CBC"/>
    <w:rsid w:val="00327E76"/>
    <w:rsid w:val="00330929"/>
    <w:rsid w:val="00331307"/>
    <w:rsid w:val="00331543"/>
    <w:rsid w:val="00332C62"/>
    <w:rsid w:val="00333B92"/>
    <w:rsid w:val="00333CAF"/>
    <w:rsid w:val="00334C6C"/>
    <w:rsid w:val="00335FE3"/>
    <w:rsid w:val="003361CC"/>
    <w:rsid w:val="003362A9"/>
    <w:rsid w:val="0033744E"/>
    <w:rsid w:val="003408BC"/>
    <w:rsid w:val="0034272C"/>
    <w:rsid w:val="003428C5"/>
    <w:rsid w:val="00342AD4"/>
    <w:rsid w:val="00344013"/>
    <w:rsid w:val="00345090"/>
    <w:rsid w:val="00345D6A"/>
    <w:rsid w:val="00347554"/>
    <w:rsid w:val="0035015D"/>
    <w:rsid w:val="0035159C"/>
    <w:rsid w:val="00351C4E"/>
    <w:rsid w:val="00351C8F"/>
    <w:rsid w:val="00351EAB"/>
    <w:rsid w:val="00352693"/>
    <w:rsid w:val="0035307E"/>
    <w:rsid w:val="003540F4"/>
    <w:rsid w:val="00354F68"/>
    <w:rsid w:val="00356E33"/>
    <w:rsid w:val="00357659"/>
    <w:rsid w:val="00360017"/>
    <w:rsid w:val="003607C8"/>
    <w:rsid w:val="003626E9"/>
    <w:rsid w:val="003627CF"/>
    <w:rsid w:val="00363537"/>
    <w:rsid w:val="00363D15"/>
    <w:rsid w:val="00363E0E"/>
    <w:rsid w:val="00363F7D"/>
    <w:rsid w:val="00365180"/>
    <w:rsid w:val="0036578B"/>
    <w:rsid w:val="00370A96"/>
    <w:rsid w:val="003710B0"/>
    <w:rsid w:val="003711CC"/>
    <w:rsid w:val="0037153E"/>
    <w:rsid w:val="00373A89"/>
    <w:rsid w:val="0037456A"/>
    <w:rsid w:val="00374E2E"/>
    <w:rsid w:val="0037526E"/>
    <w:rsid w:val="00375562"/>
    <w:rsid w:val="0037564C"/>
    <w:rsid w:val="00376030"/>
    <w:rsid w:val="0037622F"/>
    <w:rsid w:val="003763C6"/>
    <w:rsid w:val="00377215"/>
    <w:rsid w:val="0037794A"/>
    <w:rsid w:val="00380629"/>
    <w:rsid w:val="00380B59"/>
    <w:rsid w:val="00381672"/>
    <w:rsid w:val="00382B8D"/>
    <w:rsid w:val="003867E5"/>
    <w:rsid w:val="0038684E"/>
    <w:rsid w:val="00386DB8"/>
    <w:rsid w:val="003911A1"/>
    <w:rsid w:val="003920A4"/>
    <w:rsid w:val="00392C82"/>
    <w:rsid w:val="0039413E"/>
    <w:rsid w:val="00394558"/>
    <w:rsid w:val="00394996"/>
    <w:rsid w:val="003960F5"/>
    <w:rsid w:val="00396532"/>
    <w:rsid w:val="00397775"/>
    <w:rsid w:val="003A0AB6"/>
    <w:rsid w:val="003A0B09"/>
    <w:rsid w:val="003A130C"/>
    <w:rsid w:val="003A304E"/>
    <w:rsid w:val="003A3511"/>
    <w:rsid w:val="003A384F"/>
    <w:rsid w:val="003A3D04"/>
    <w:rsid w:val="003A4976"/>
    <w:rsid w:val="003A5355"/>
    <w:rsid w:val="003A7403"/>
    <w:rsid w:val="003A74B1"/>
    <w:rsid w:val="003A7F56"/>
    <w:rsid w:val="003B0811"/>
    <w:rsid w:val="003B1D27"/>
    <w:rsid w:val="003B1EE7"/>
    <w:rsid w:val="003B2CF5"/>
    <w:rsid w:val="003B3EE0"/>
    <w:rsid w:val="003B4146"/>
    <w:rsid w:val="003B4289"/>
    <w:rsid w:val="003B4BDD"/>
    <w:rsid w:val="003B51D8"/>
    <w:rsid w:val="003B63A1"/>
    <w:rsid w:val="003B683A"/>
    <w:rsid w:val="003B7B4E"/>
    <w:rsid w:val="003C16FD"/>
    <w:rsid w:val="003C1DDF"/>
    <w:rsid w:val="003C327D"/>
    <w:rsid w:val="003C40D3"/>
    <w:rsid w:val="003C7991"/>
    <w:rsid w:val="003D315D"/>
    <w:rsid w:val="003D3C1C"/>
    <w:rsid w:val="003D42AC"/>
    <w:rsid w:val="003D5793"/>
    <w:rsid w:val="003D7148"/>
    <w:rsid w:val="003D7700"/>
    <w:rsid w:val="003D77AB"/>
    <w:rsid w:val="003D7E9A"/>
    <w:rsid w:val="003E0471"/>
    <w:rsid w:val="003E0CF7"/>
    <w:rsid w:val="003E12A4"/>
    <w:rsid w:val="003E13EF"/>
    <w:rsid w:val="003E1E1D"/>
    <w:rsid w:val="003E2B10"/>
    <w:rsid w:val="003E4323"/>
    <w:rsid w:val="003E4FE2"/>
    <w:rsid w:val="003E584B"/>
    <w:rsid w:val="003E5A64"/>
    <w:rsid w:val="003E678D"/>
    <w:rsid w:val="003F07E9"/>
    <w:rsid w:val="003F23FB"/>
    <w:rsid w:val="003F3256"/>
    <w:rsid w:val="003F3766"/>
    <w:rsid w:val="003F387D"/>
    <w:rsid w:val="003F3AD7"/>
    <w:rsid w:val="003F5815"/>
    <w:rsid w:val="003F6A28"/>
    <w:rsid w:val="003F6AFF"/>
    <w:rsid w:val="003F6C66"/>
    <w:rsid w:val="00400001"/>
    <w:rsid w:val="00400683"/>
    <w:rsid w:val="00401A4D"/>
    <w:rsid w:val="00401AE9"/>
    <w:rsid w:val="00402F9A"/>
    <w:rsid w:val="0040353B"/>
    <w:rsid w:val="00404616"/>
    <w:rsid w:val="0040483B"/>
    <w:rsid w:val="004059AC"/>
    <w:rsid w:val="00405AD8"/>
    <w:rsid w:val="00405AFE"/>
    <w:rsid w:val="00406628"/>
    <w:rsid w:val="00406903"/>
    <w:rsid w:val="00407266"/>
    <w:rsid w:val="00411D6A"/>
    <w:rsid w:val="00412FC7"/>
    <w:rsid w:val="00414406"/>
    <w:rsid w:val="00414D73"/>
    <w:rsid w:val="00415F4B"/>
    <w:rsid w:val="0041629C"/>
    <w:rsid w:val="0041639A"/>
    <w:rsid w:val="00416B81"/>
    <w:rsid w:val="00417DF4"/>
    <w:rsid w:val="0042058E"/>
    <w:rsid w:val="004207EB"/>
    <w:rsid w:val="00420E61"/>
    <w:rsid w:val="00421364"/>
    <w:rsid w:val="004227BF"/>
    <w:rsid w:val="00423D3B"/>
    <w:rsid w:val="00424B6B"/>
    <w:rsid w:val="0042583F"/>
    <w:rsid w:val="004261EA"/>
    <w:rsid w:val="0043151C"/>
    <w:rsid w:val="0043294F"/>
    <w:rsid w:val="004350E5"/>
    <w:rsid w:val="004353DD"/>
    <w:rsid w:val="00435860"/>
    <w:rsid w:val="0043592E"/>
    <w:rsid w:val="00436914"/>
    <w:rsid w:val="00437FC8"/>
    <w:rsid w:val="004406AA"/>
    <w:rsid w:val="00441274"/>
    <w:rsid w:val="00445B4C"/>
    <w:rsid w:val="00446033"/>
    <w:rsid w:val="00446639"/>
    <w:rsid w:val="00446D6C"/>
    <w:rsid w:val="00446E21"/>
    <w:rsid w:val="00446E30"/>
    <w:rsid w:val="00450890"/>
    <w:rsid w:val="00450A02"/>
    <w:rsid w:val="004527A3"/>
    <w:rsid w:val="00452E52"/>
    <w:rsid w:val="00453A08"/>
    <w:rsid w:val="00454795"/>
    <w:rsid w:val="00454A7F"/>
    <w:rsid w:val="00456634"/>
    <w:rsid w:val="00460362"/>
    <w:rsid w:val="0046139A"/>
    <w:rsid w:val="00461945"/>
    <w:rsid w:val="00462BE4"/>
    <w:rsid w:val="0046325A"/>
    <w:rsid w:val="00463FC2"/>
    <w:rsid w:val="0046488A"/>
    <w:rsid w:val="0046695C"/>
    <w:rsid w:val="00466A8F"/>
    <w:rsid w:val="00466B16"/>
    <w:rsid w:val="00466D6F"/>
    <w:rsid w:val="0046704A"/>
    <w:rsid w:val="0046796B"/>
    <w:rsid w:val="0047015A"/>
    <w:rsid w:val="00470A90"/>
    <w:rsid w:val="00470E3D"/>
    <w:rsid w:val="00471C5E"/>
    <w:rsid w:val="00471F5A"/>
    <w:rsid w:val="004721C0"/>
    <w:rsid w:val="00473300"/>
    <w:rsid w:val="00474531"/>
    <w:rsid w:val="00475218"/>
    <w:rsid w:val="004754BF"/>
    <w:rsid w:val="0047590D"/>
    <w:rsid w:val="00477090"/>
    <w:rsid w:val="00481756"/>
    <w:rsid w:val="004831BB"/>
    <w:rsid w:val="00483F84"/>
    <w:rsid w:val="004855C9"/>
    <w:rsid w:val="00486243"/>
    <w:rsid w:val="00487426"/>
    <w:rsid w:val="00487D3C"/>
    <w:rsid w:val="00487D61"/>
    <w:rsid w:val="00487E14"/>
    <w:rsid w:val="00490526"/>
    <w:rsid w:val="00490A04"/>
    <w:rsid w:val="00490E5D"/>
    <w:rsid w:val="00491B20"/>
    <w:rsid w:val="00492005"/>
    <w:rsid w:val="00492D8D"/>
    <w:rsid w:val="0049549E"/>
    <w:rsid w:val="00495623"/>
    <w:rsid w:val="00495849"/>
    <w:rsid w:val="00496F1A"/>
    <w:rsid w:val="00497209"/>
    <w:rsid w:val="004A0B2B"/>
    <w:rsid w:val="004A27C9"/>
    <w:rsid w:val="004A28A8"/>
    <w:rsid w:val="004A3749"/>
    <w:rsid w:val="004A5BF0"/>
    <w:rsid w:val="004A693D"/>
    <w:rsid w:val="004A7A06"/>
    <w:rsid w:val="004B0444"/>
    <w:rsid w:val="004B07F3"/>
    <w:rsid w:val="004B1576"/>
    <w:rsid w:val="004B15AD"/>
    <w:rsid w:val="004B2DFB"/>
    <w:rsid w:val="004B33F1"/>
    <w:rsid w:val="004B3D29"/>
    <w:rsid w:val="004B449A"/>
    <w:rsid w:val="004C3486"/>
    <w:rsid w:val="004C4263"/>
    <w:rsid w:val="004C5877"/>
    <w:rsid w:val="004C5910"/>
    <w:rsid w:val="004C596E"/>
    <w:rsid w:val="004C6496"/>
    <w:rsid w:val="004C72D2"/>
    <w:rsid w:val="004D026F"/>
    <w:rsid w:val="004D139A"/>
    <w:rsid w:val="004D227A"/>
    <w:rsid w:val="004D3878"/>
    <w:rsid w:val="004D5F47"/>
    <w:rsid w:val="004D6AD2"/>
    <w:rsid w:val="004D6BDD"/>
    <w:rsid w:val="004E1537"/>
    <w:rsid w:val="004E215E"/>
    <w:rsid w:val="004E24E9"/>
    <w:rsid w:val="004E2D9D"/>
    <w:rsid w:val="004E37B5"/>
    <w:rsid w:val="004E478F"/>
    <w:rsid w:val="004E5767"/>
    <w:rsid w:val="004E5793"/>
    <w:rsid w:val="004E5C5B"/>
    <w:rsid w:val="004E5DEA"/>
    <w:rsid w:val="004E5E5D"/>
    <w:rsid w:val="004E5F04"/>
    <w:rsid w:val="004E64E5"/>
    <w:rsid w:val="004E78F1"/>
    <w:rsid w:val="004F046D"/>
    <w:rsid w:val="004F062E"/>
    <w:rsid w:val="004F16A9"/>
    <w:rsid w:val="004F27CA"/>
    <w:rsid w:val="004F2B23"/>
    <w:rsid w:val="004F2B3D"/>
    <w:rsid w:val="004F47DF"/>
    <w:rsid w:val="004F6583"/>
    <w:rsid w:val="004F6671"/>
    <w:rsid w:val="004F759F"/>
    <w:rsid w:val="004F7803"/>
    <w:rsid w:val="00500017"/>
    <w:rsid w:val="005002B1"/>
    <w:rsid w:val="00500F31"/>
    <w:rsid w:val="00501C53"/>
    <w:rsid w:val="00501DB7"/>
    <w:rsid w:val="00502D09"/>
    <w:rsid w:val="00503104"/>
    <w:rsid w:val="00505087"/>
    <w:rsid w:val="005070BF"/>
    <w:rsid w:val="00507718"/>
    <w:rsid w:val="00507759"/>
    <w:rsid w:val="00510021"/>
    <w:rsid w:val="00510C76"/>
    <w:rsid w:val="0051115D"/>
    <w:rsid w:val="00512823"/>
    <w:rsid w:val="00512897"/>
    <w:rsid w:val="00513380"/>
    <w:rsid w:val="005135C4"/>
    <w:rsid w:val="00514532"/>
    <w:rsid w:val="00515D14"/>
    <w:rsid w:val="00516310"/>
    <w:rsid w:val="00516505"/>
    <w:rsid w:val="005167B7"/>
    <w:rsid w:val="005228C2"/>
    <w:rsid w:val="0052303C"/>
    <w:rsid w:val="00525145"/>
    <w:rsid w:val="005256DB"/>
    <w:rsid w:val="00525F30"/>
    <w:rsid w:val="00526623"/>
    <w:rsid w:val="00527490"/>
    <w:rsid w:val="00527FF6"/>
    <w:rsid w:val="00530CFE"/>
    <w:rsid w:val="00532592"/>
    <w:rsid w:val="005336E9"/>
    <w:rsid w:val="00534681"/>
    <w:rsid w:val="00537076"/>
    <w:rsid w:val="005437EC"/>
    <w:rsid w:val="00543E7D"/>
    <w:rsid w:val="00546B0D"/>
    <w:rsid w:val="00547C0F"/>
    <w:rsid w:val="00547CC8"/>
    <w:rsid w:val="00547FFA"/>
    <w:rsid w:val="00553327"/>
    <w:rsid w:val="00553B24"/>
    <w:rsid w:val="00553D75"/>
    <w:rsid w:val="0055418D"/>
    <w:rsid w:val="005557E7"/>
    <w:rsid w:val="00555907"/>
    <w:rsid w:val="0055699F"/>
    <w:rsid w:val="0055777C"/>
    <w:rsid w:val="00557EC3"/>
    <w:rsid w:val="0056163A"/>
    <w:rsid w:val="00561BEA"/>
    <w:rsid w:val="00561C1B"/>
    <w:rsid w:val="00562993"/>
    <w:rsid w:val="005633DF"/>
    <w:rsid w:val="005634F6"/>
    <w:rsid w:val="00564191"/>
    <w:rsid w:val="005642C9"/>
    <w:rsid w:val="005654FE"/>
    <w:rsid w:val="005655D4"/>
    <w:rsid w:val="00565B4C"/>
    <w:rsid w:val="00566AD8"/>
    <w:rsid w:val="00566E05"/>
    <w:rsid w:val="00570743"/>
    <w:rsid w:val="00571380"/>
    <w:rsid w:val="00571E0D"/>
    <w:rsid w:val="00572365"/>
    <w:rsid w:val="00572B04"/>
    <w:rsid w:val="00573431"/>
    <w:rsid w:val="00573A2C"/>
    <w:rsid w:val="005748F2"/>
    <w:rsid w:val="00574EEF"/>
    <w:rsid w:val="005752F5"/>
    <w:rsid w:val="00575936"/>
    <w:rsid w:val="005760C3"/>
    <w:rsid w:val="00576251"/>
    <w:rsid w:val="005768C4"/>
    <w:rsid w:val="00576B11"/>
    <w:rsid w:val="00576BB3"/>
    <w:rsid w:val="00576D6A"/>
    <w:rsid w:val="0058012E"/>
    <w:rsid w:val="005805C0"/>
    <w:rsid w:val="00581B95"/>
    <w:rsid w:val="00581DC7"/>
    <w:rsid w:val="00582804"/>
    <w:rsid w:val="005829BA"/>
    <w:rsid w:val="00582F24"/>
    <w:rsid w:val="00584023"/>
    <w:rsid w:val="00584F1A"/>
    <w:rsid w:val="00586BF9"/>
    <w:rsid w:val="0058752B"/>
    <w:rsid w:val="005877DE"/>
    <w:rsid w:val="00587D84"/>
    <w:rsid w:val="00587FD9"/>
    <w:rsid w:val="00590CFF"/>
    <w:rsid w:val="00592BD8"/>
    <w:rsid w:val="00593F78"/>
    <w:rsid w:val="00595AEB"/>
    <w:rsid w:val="00596243"/>
    <w:rsid w:val="0059665B"/>
    <w:rsid w:val="00597249"/>
    <w:rsid w:val="0059773D"/>
    <w:rsid w:val="005A0BBB"/>
    <w:rsid w:val="005A1156"/>
    <w:rsid w:val="005A1305"/>
    <w:rsid w:val="005A2E33"/>
    <w:rsid w:val="005A45BD"/>
    <w:rsid w:val="005A4A32"/>
    <w:rsid w:val="005A633E"/>
    <w:rsid w:val="005B0905"/>
    <w:rsid w:val="005B1FD3"/>
    <w:rsid w:val="005B22A5"/>
    <w:rsid w:val="005B3262"/>
    <w:rsid w:val="005B4375"/>
    <w:rsid w:val="005B4A20"/>
    <w:rsid w:val="005B4F46"/>
    <w:rsid w:val="005B5ED7"/>
    <w:rsid w:val="005B695B"/>
    <w:rsid w:val="005B6CC7"/>
    <w:rsid w:val="005B6F9C"/>
    <w:rsid w:val="005B76FD"/>
    <w:rsid w:val="005B79DE"/>
    <w:rsid w:val="005C0EBA"/>
    <w:rsid w:val="005C116D"/>
    <w:rsid w:val="005C32ED"/>
    <w:rsid w:val="005C3A8E"/>
    <w:rsid w:val="005C3B76"/>
    <w:rsid w:val="005C4810"/>
    <w:rsid w:val="005C4C97"/>
    <w:rsid w:val="005C53DA"/>
    <w:rsid w:val="005C5EC9"/>
    <w:rsid w:val="005C76CF"/>
    <w:rsid w:val="005C7C34"/>
    <w:rsid w:val="005C7C7E"/>
    <w:rsid w:val="005C7E32"/>
    <w:rsid w:val="005D024E"/>
    <w:rsid w:val="005D03C8"/>
    <w:rsid w:val="005D2264"/>
    <w:rsid w:val="005D231F"/>
    <w:rsid w:val="005D33A8"/>
    <w:rsid w:val="005D3F0E"/>
    <w:rsid w:val="005D41D2"/>
    <w:rsid w:val="005D61CE"/>
    <w:rsid w:val="005D7B68"/>
    <w:rsid w:val="005E089F"/>
    <w:rsid w:val="005E1865"/>
    <w:rsid w:val="005E1D11"/>
    <w:rsid w:val="005E365A"/>
    <w:rsid w:val="005E6C2F"/>
    <w:rsid w:val="005F03FD"/>
    <w:rsid w:val="005F1A0D"/>
    <w:rsid w:val="005F2093"/>
    <w:rsid w:val="005F4480"/>
    <w:rsid w:val="005F5315"/>
    <w:rsid w:val="005F58B7"/>
    <w:rsid w:val="005F59F3"/>
    <w:rsid w:val="005F5BE6"/>
    <w:rsid w:val="005F7640"/>
    <w:rsid w:val="005F7D65"/>
    <w:rsid w:val="00600572"/>
    <w:rsid w:val="00602730"/>
    <w:rsid w:val="0060442E"/>
    <w:rsid w:val="00604BB4"/>
    <w:rsid w:val="00605BEC"/>
    <w:rsid w:val="006104EF"/>
    <w:rsid w:val="00612A06"/>
    <w:rsid w:val="00613C1D"/>
    <w:rsid w:val="006160EA"/>
    <w:rsid w:val="006168AA"/>
    <w:rsid w:val="00617642"/>
    <w:rsid w:val="006177F7"/>
    <w:rsid w:val="00620224"/>
    <w:rsid w:val="00620E05"/>
    <w:rsid w:val="0062288A"/>
    <w:rsid w:val="00622E30"/>
    <w:rsid w:val="006246F4"/>
    <w:rsid w:val="00624D13"/>
    <w:rsid w:val="00626221"/>
    <w:rsid w:val="00626E9F"/>
    <w:rsid w:val="00627041"/>
    <w:rsid w:val="00627D7E"/>
    <w:rsid w:val="0063071A"/>
    <w:rsid w:val="006310B0"/>
    <w:rsid w:val="006310F4"/>
    <w:rsid w:val="00632E3D"/>
    <w:rsid w:val="0063455B"/>
    <w:rsid w:val="006350EC"/>
    <w:rsid w:val="00635C7C"/>
    <w:rsid w:val="006367BA"/>
    <w:rsid w:val="00636BE9"/>
    <w:rsid w:val="00637138"/>
    <w:rsid w:val="00637215"/>
    <w:rsid w:val="006375BF"/>
    <w:rsid w:val="00640A83"/>
    <w:rsid w:val="006420A2"/>
    <w:rsid w:val="006427EB"/>
    <w:rsid w:val="00642967"/>
    <w:rsid w:val="00644FCB"/>
    <w:rsid w:val="0064631E"/>
    <w:rsid w:val="00647154"/>
    <w:rsid w:val="00647C32"/>
    <w:rsid w:val="00647E30"/>
    <w:rsid w:val="00651EED"/>
    <w:rsid w:val="00654331"/>
    <w:rsid w:val="0065470A"/>
    <w:rsid w:val="00656FAB"/>
    <w:rsid w:val="0065737F"/>
    <w:rsid w:val="00660A46"/>
    <w:rsid w:val="00661624"/>
    <w:rsid w:val="00662F59"/>
    <w:rsid w:val="00663303"/>
    <w:rsid w:val="006642DA"/>
    <w:rsid w:val="00665E7E"/>
    <w:rsid w:val="00666EA6"/>
    <w:rsid w:val="0066709F"/>
    <w:rsid w:val="00667CB5"/>
    <w:rsid w:val="00670AEA"/>
    <w:rsid w:val="00670D23"/>
    <w:rsid w:val="00671BF1"/>
    <w:rsid w:val="006746F1"/>
    <w:rsid w:val="00674FDE"/>
    <w:rsid w:val="00676129"/>
    <w:rsid w:val="006802A4"/>
    <w:rsid w:val="006840B7"/>
    <w:rsid w:val="00684B8A"/>
    <w:rsid w:val="0068533B"/>
    <w:rsid w:val="006853F6"/>
    <w:rsid w:val="006865F8"/>
    <w:rsid w:val="006872AB"/>
    <w:rsid w:val="00687CF5"/>
    <w:rsid w:val="006900F2"/>
    <w:rsid w:val="00690552"/>
    <w:rsid w:val="006906A0"/>
    <w:rsid w:val="006917C8"/>
    <w:rsid w:val="00691D41"/>
    <w:rsid w:val="00691EE1"/>
    <w:rsid w:val="00694BB0"/>
    <w:rsid w:val="00695193"/>
    <w:rsid w:val="00695460"/>
    <w:rsid w:val="00695DB7"/>
    <w:rsid w:val="006978C2"/>
    <w:rsid w:val="006A0354"/>
    <w:rsid w:val="006A0915"/>
    <w:rsid w:val="006A271E"/>
    <w:rsid w:val="006A324A"/>
    <w:rsid w:val="006A4968"/>
    <w:rsid w:val="006A4FD9"/>
    <w:rsid w:val="006A56DB"/>
    <w:rsid w:val="006A5D7D"/>
    <w:rsid w:val="006A6BD0"/>
    <w:rsid w:val="006B113D"/>
    <w:rsid w:val="006B3117"/>
    <w:rsid w:val="006B3840"/>
    <w:rsid w:val="006B3E96"/>
    <w:rsid w:val="006C05E7"/>
    <w:rsid w:val="006C3938"/>
    <w:rsid w:val="006C4842"/>
    <w:rsid w:val="006C5D34"/>
    <w:rsid w:val="006C5E0A"/>
    <w:rsid w:val="006C7BC4"/>
    <w:rsid w:val="006D036A"/>
    <w:rsid w:val="006D141A"/>
    <w:rsid w:val="006D2BD5"/>
    <w:rsid w:val="006D3177"/>
    <w:rsid w:val="006D56AE"/>
    <w:rsid w:val="006D6882"/>
    <w:rsid w:val="006D6CC9"/>
    <w:rsid w:val="006D7759"/>
    <w:rsid w:val="006D7DC2"/>
    <w:rsid w:val="006E02C9"/>
    <w:rsid w:val="006E1961"/>
    <w:rsid w:val="006E20C5"/>
    <w:rsid w:val="006E3BEB"/>
    <w:rsid w:val="006E3DF7"/>
    <w:rsid w:val="006E3FFF"/>
    <w:rsid w:val="006E419F"/>
    <w:rsid w:val="006E4B14"/>
    <w:rsid w:val="006E7834"/>
    <w:rsid w:val="006F00FB"/>
    <w:rsid w:val="006F0461"/>
    <w:rsid w:val="006F0AB0"/>
    <w:rsid w:val="006F1910"/>
    <w:rsid w:val="006F1B4D"/>
    <w:rsid w:val="006F25E6"/>
    <w:rsid w:val="006F3F8C"/>
    <w:rsid w:val="006F5066"/>
    <w:rsid w:val="006F53A1"/>
    <w:rsid w:val="006F56FB"/>
    <w:rsid w:val="006F61F6"/>
    <w:rsid w:val="00700F65"/>
    <w:rsid w:val="007019CC"/>
    <w:rsid w:val="00701ACC"/>
    <w:rsid w:val="00702879"/>
    <w:rsid w:val="0070339C"/>
    <w:rsid w:val="0070365D"/>
    <w:rsid w:val="007046E0"/>
    <w:rsid w:val="0070496E"/>
    <w:rsid w:val="00705B71"/>
    <w:rsid w:val="007066F4"/>
    <w:rsid w:val="007108AD"/>
    <w:rsid w:val="00712185"/>
    <w:rsid w:val="00712969"/>
    <w:rsid w:val="00713671"/>
    <w:rsid w:val="00713DB2"/>
    <w:rsid w:val="007153B7"/>
    <w:rsid w:val="00715CCC"/>
    <w:rsid w:val="0071614E"/>
    <w:rsid w:val="0071681F"/>
    <w:rsid w:val="0072200A"/>
    <w:rsid w:val="0072261D"/>
    <w:rsid w:val="007226BE"/>
    <w:rsid w:val="00722AAB"/>
    <w:rsid w:val="007237CC"/>
    <w:rsid w:val="0072438E"/>
    <w:rsid w:val="00724637"/>
    <w:rsid w:val="007248F7"/>
    <w:rsid w:val="0072579E"/>
    <w:rsid w:val="0072661D"/>
    <w:rsid w:val="0073008F"/>
    <w:rsid w:val="00730B71"/>
    <w:rsid w:val="00730F2D"/>
    <w:rsid w:val="00731297"/>
    <w:rsid w:val="00731324"/>
    <w:rsid w:val="0073365B"/>
    <w:rsid w:val="00733F30"/>
    <w:rsid w:val="007349D5"/>
    <w:rsid w:val="00734F1C"/>
    <w:rsid w:val="00736789"/>
    <w:rsid w:val="00736905"/>
    <w:rsid w:val="00737C5E"/>
    <w:rsid w:val="00740500"/>
    <w:rsid w:val="00741504"/>
    <w:rsid w:val="0074176E"/>
    <w:rsid w:val="007424AB"/>
    <w:rsid w:val="00745898"/>
    <w:rsid w:val="0074646F"/>
    <w:rsid w:val="007525EC"/>
    <w:rsid w:val="00752A91"/>
    <w:rsid w:val="00753C6E"/>
    <w:rsid w:val="00754898"/>
    <w:rsid w:val="00754A6C"/>
    <w:rsid w:val="00755256"/>
    <w:rsid w:val="00755B64"/>
    <w:rsid w:val="00755CDC"/>
    <w:rsid w:val="007566E5"/>
    <w:rsid w:val="0075784F"/>
    <w:rsid w:val="00761737"/>
    <w:rsid w:val="00761C77"/>
    <w:rsid w:val="00761F34"/>
    <w:rsid w:val="00762874"/>
    <w:rsid w:val="00763764"/>
    <w:rsid w:val="00765739"/>
    <w:rsid w:val="00765929"/>
    <w:rsid w:val="007674F6"/>
    <w:rsid w:val="00767EE1"/>
    <w:rsid w:val="007709D0"/>
    <w:rsid w:val="007726A4"/>
    <w:rsid w:val="00772E39"/>
    <w:rsid w:val="007752B5"/>
    <w:rsid w:val="00775411"/>
    <w:rsid w:val="007757EB"/>
    <w:rsid w:val="007772DA"/>
    <w:rsid w:val="007804A0"/>
    <w:rsid w:val="00782C6D"/>
    <w:rsid w:val="00782C8C"/>
    <w:rsid w:val="00783460"/>
    <w:rsid w:val="0078353F"/>
    <w:rsid w:val="00783E7F"/>
    <w:rsid w:val="0078417B"/>
    <w:rsid w:val="00784CDC"/>
    <w:rsid w:val="007857F4"/>
    <w:rsid w:val="0078596A"/>
    <w:rsid w:val="00786D42"/>
    <w:rsid w:val="00787417"/>
    <w:rsid w:val="00790A8B"/>
    <w:rsid w:val="007929C5"/>
    <w:rsid w:val="007930D1"/>
    <w:rsid w:val="00797041"/>
    <w:rsid w:val="00797227"/>
    <w:rsid w:val="00797707"/>
    <w:rsid w:val="007A01A1"/>
    <w:rsid w:val="007A06E7"/>
    <w:rsid w:val="007A0D49"/>
    <w:rsid w:val="007A1235"/>
    <w:rsid w:val="007A277F"/>
    <w:rsid w:val="007A2882"/>
    <w:rsid w:val="007B02AC"/>
    <w:rsid w:val="007B18A4"/>
    <w:rsid w:val="007B1C2B"/>
    <w:rsid w:val="007B2D58"/>
    <w:rsid w:val="007B3D79"/>
    <w:rsid w:val="007B5771"/>
    <w:rsid w:val="007B5F41"/>
    <w:rsid w:val="007B62EB"/>
    <w:rsid w:val="007B64D4"/>
    <w:rsid w:val="007B7555"/>
    <w:rsid w:val="007C0A2D"/>
    <w:rsid w:val="007C0A54"/>
    <w:rsid w:val="007C0F8C"/>
    <w:rsid w:val="007C344F"/>
    <w:rsid w:val="007C3518"/>
    <w:rsid w:val="007C3562"/>
    <w:rsid w:val="007C4A58"/>
    <w:rsid w:val="007C62A4"/>
    <w:rsid w:val="007C6BF4"/>
    <w:rsid w:val="007C6F95"/>
    <w:rsid w:val="007C78A5"/>
    <w:rsid w:val="007D2646"/>
    <w:rsid w:val="007D322D"/>
    <w:rsid w:val="007D367E"/>
    <w:rsid w:val="007D461F"/>
    <w:rsid w:val="007D4F01"/>
    <w:rsid w:val="007D5028"/>
    <w:rsid w:val="007D6A4F"/>
    <w:rsid w:val="007D6DE5"/>
    <w:rsid w:val="007D731B"/>
    <w:rsid w:val="007D7329"/>
    <w:rsid w:val="007D7ECC"/>
    <w:rsid w:val="007E173B"/>
    <w:rsid w:val="007E1F9D"/>
    <w:rsid w:val="007E20B2"/>
    <w:rsid w:val="007E2CD7"/>
    <w:rsid w:val="007E58E2"/>
    <w:rsid w:val="007F04C3"/>
    <w:rsid w:val="007F1793"/>
    <w:rsid w:val="007F3C3C"/>
    <w:rsid w:val="007F3E0D"/>
    <w:rsid w:val="007F4FFF"/>
    <w:rsid w:val="007F52EE"/>
    <w:rsid w:val="0080229C"/>
    <w:rsid w:val="00802701"/>
    <w:rsid w:val="00802BC9"/>
    <w:rsid w:val="008031A7"/>
    <w:rsid w:val="00803AAB"/>
    <w:rsid w:val="00803AFC"/>
    <w:rsid w:val="00804D14"/>
    <w:rsid w:val="008054A1"/>
    <w:rsid w:val="0081071A"/>
    <w:rsid w:val="00810AB9"/>
    <w:rsid w:val="00811BC7"/>
    <w:rsid w:val="00812769"/>
    <w:rsid w:val="00813FA2"/>
    <w:rsid w:val="008142F9"/>
    <w:rsid w:val="0081454F"/>
    <w:rsid w:val="00814D1E"/>
    <w:rsid w:val="00815AA3"/>
    <w:rsid w:val="008169B6"/>
    <w:rsid w:val="00816FDD"/>
    <w:rsid w:val="0081778B"/>
    <w:rsid w:val="00822EE5"/>
    <w:rsid w:val="00824825"/>
    <w:rsid w:val="00825096"/>
    <w:rsid w:val="00825D55"/>
    <w:rsid w:val="00825E43"/>
    <w:rsid w:val="008265A1"/>
    <w:rsid w:val="00826FC4"/>
    <w:rsid w:val="00831D3A"/>
    <w:rsid w:val="00831E99"/>
    <w:rsid w:val="008321CB"/>
    <w:rsid w:val="008341AA"/>
    <w:rsid w:val="0083420C"/>
    <w:rsid w:val="00835B95"/>
    <w:rsid w:val="0083636C"/>
    <w:rsid w:val="0083649B"/>
    <w:rsid w:val="00836CAD"/>
    <w:rsid w:val="00837444"/>
    <w:rsid w:val="00840140"/>
    <w:rsid w:val="008404A1"/>
    <w:rsid w:val="00841410"/>
    <w:rsid w:val="0084157F"/>
    <w:rsid w:val="00841855"/>
    <w:rsid w:val="00842BFD"/>
    <w:rsid w:val="00843F1C"/>
    <w:rsid w:val="00844811"/>
    <w:rsid w:val="00847626"/>
    <w:rsid w:val="00847EE6"/>
    <w:rsid w:val="00850219"/>
    <w:rsid w:val="0085037D"/>
    <w:rsid w:val="00851B77"/>
    <w:rsid w:val="00851DDB"/>
    <w:rsid w:val="00851EEB"/>
    <w:rsid w:val="0085436C"/>
    <w:rsid w:val="00854E55"/>
    <w:rsid w:val="00855053"/>
    <w:rsid w:val="008553EC"/>
    <w:rsid w:val="00856133"/>
    <w:rsid w:val="00856585"/>
    <w:rsid w:val="00856908"/>
    <w:rsid w:val="00857E3C"/>
    <w:rsid w:val="0086016D"/>
    <w:rsid w:val="00862003"/>
    <w:rsid w:val="008638E1"/>
    <w:rsid w:val="0086690F"/>
    <w:rsid w:val="00870A59"/>
    <w:rsid w:val="00872EA7"/>
    <w:rsid w:val="008732ED"/>
    <w:rsid w:val="00875215"/>
    <w:rsid w:val="008753A1"/>
    <w:rsid w:val="00877DB7"/>
    <w:rsid w:val="00877ECA"/>
    <w:rsid w:val="00880C26"/>
    <w:rsid w:val="00880E96"/>
    <w:rsid w:val="008827C7"/>
    <w:rsid w:val="0088313C"/>
    <w:rsid w:val="008834D1"/>
    <w:rsid w:val="00883F03"/>
    <w:rsid w:val="00885AFA"/>
    <w:rsid w:val="0088606A"/>
    <w:rsid w:val="0088716B"/>
    <w:rsid w:val="008904AF"/>
    <w:rsid w:val="0089055B"/>
    <w:rsid w:val="00890B5B"/>
    <w:rsid w:val="00890BD5"/>
    <w:rsid w:val="00890F59"/>
    <w:rsid w:val="008926C7"/>
    <w:rsid w:val="008954EA"/>
    <w:rsid w:val="0089577B"/>
    <w:rsid w:val="00896748"/>
    <w:rsid w:val="00896AAF"/>
    <w:rsid w:val="00896FB9"/>
    <w:rsid w:val="00897125"/>
    <w:rsid w:val="008A09B1"/>
    <w:rsid w:val="008A0BAE"/>
    <w:rsid w:val="008A1FF8"/>
    <w:rsid w:val="008A2017"/>
    <w:rsid w:val="008A2F45"/>
    <w:rsid w:val="008A571D"/>
    <w:rsid w:val="008B1906"/>
    <w:rsid w:val="008B1C36"/>
    <w:rsid w:val="008B4314"/>
    <w:rsid w:val="008B4358"/>
    <w:rsid w:val="008B587E"/>
    <w:rsid w:val="008B5C53"/>
    <w:rsid w:val="008C025E"/>
    <w:rsid w:val="008C1415"/>
    <w:rsid w:val="008C168B"/>
    <w:rsid w:val="008C185F"/>
    <w:rsid w:val="008C1BB6"/>
    <w:rsid w:val="008C2496"/>
    <w:rsid w:val="008C3126"/>
    <w:rsid w:val="008C458C"/>
    <w:rsid w:val="008C71CA"/>
    <w:rsid w:val="008C7209"/>
    <w:rsid w:val="008C7B15"/>
    <w:rsid w:val="008D0041"/>
    <w:rsid w:val="008D0B95"/>
    <w:rsid w:val="008D1467"/>
    <w:rsid w:val="008D16E6"/>
    <w:rsid w:val="008D44DC"/>
    <w:rsid w:val="008D4ACB"/>
    <w:rsid w:val="008D4C43"/>
    <w:rsid w:val="008D4D7A"/>
    <w:rsid w:val="008D5C21"/>
    <w:rsid w:val="008D6471"/>
    <w:rsid w:val="008D658E"/>
    <w:rsid w:val="008D755E"/>
    <w:rsid w:val="008D7847"/>
    <w:rsid w:val="008D7CDA"/>
    <w:rsid w:val="008E078D"/>
    <w:rsid w:val="008E0FB6"/>
    <w:rsid w:val="008E28C1"/>
    <w:rsid w:val="008E2E49"/>
    <w:rsid w:val="008E3DD1"/>
    <w:rsid w:val="008E473E"/>
    <w:rsid w:val="008E4ABD"/>
    <w:rsid w:val="008E4C8E"/>
    <w:rsid w:val="008E4DC1"/>
    <w:rsid w:val="008E5306"/>
    <w:rsid w:val="008E5AD0"/>
    <w:rsid w:val="008E5B96"/>
    <w:rsid w:val="008E5BA9"/>
    <w:rsid w:val="008E5EA2"/>
    <w:rsid w:val="008E6B6F"/>
    <w:rsid w:val="008E73CE"/>
    <w:rsid w:val="008F016E"/>
    <w:rsid w:val="008F142F"/>
    <w:rsid w:val="008F18EE"/>
    <w:rsid w:val="008F1A48"/>
    <w:rsid w:val="008F1C9E"/>
    <w:rsid w:val="008F2475"/>
    <w:rsid w:val="008F2B37"/>
    <w:rsid w:val="008F397B"/>
    <w:rsid w:val="008F3FF9"/>
    <w:rsid w:val="008F442F"/>
    <w:rsid w:val="008F496B"/>
    <w:rsid w:val="008F4F5A"/>
    <w:rsid w:val="008F54B3"/>
    <w:rsid w:val="008F54FE"/>
    <w:rsid w:val="008F5E37"/>
    <w:rsid w:val="008F5F13"/>
    <w:rsid w:val="008F652D"/>
    <w:rsid w:val="008F6593"/>
    <w:rsid w:val="008F67E6"/>
    <w:rsid w:val="0090039A"/>
    <w:rsid w:val="00900E86"/>
    <w:rsid w:val="00900EFF"/>
    <w:rsid w:val="00901A78"/>
    <w:rsid w:val="009034D1"/>
    <w:rsid w:val="00905A3A"/>
    <w:rsid w:val="00910A18"/>
    <w:rsid w:val="00910AD4"/>
    <w:rsid w:val="00911059"/>
    <w:rsid w:val="0091163F"/>
    <w:rsid w:val="00911768"/>
    <w:rsid w:val="0091385E"/>
    <w:rsid w:val="00913E2B"/>
    <w:rsid w:val="0091410E"/>
    <w:rsid w:val="00914283"/>
    <w:rsid w:val="00916604"/>
    <w:rsid w:val="00916658"/>
    <w:rsid w:val="00917A3C"/>
    <w:rsid w:val="0092057D"/>
    <w:rsid w:val="00920ACE"/>
    <w:rsid w:val="00920EB7"/>
    <w:rsid w:val="00922162"/>
    <w:rsid w:val="00923955"/>
    <w:rsid w:val="00923AB3"/>
    <w:rsid w:val="00924D24"/>
    <w:rsid w:val="00924F5B"/>
    <w:rsid w:val="00925101"/>
    <w:rsid w:val="00930470"/>
    <w:rsid w:val="00931A32"/>
    <w:rsid w:val="00932CA6"/>
    <w:rsid w:val="009336EE"/>
    <w:rsid w:val="0093396C"/>
    <w:rsid w:val="009353B5"/>
    <w:rsid w:val="009363B5"/>
    <w:rsid w:val="00937238"/>
    <w:rsid w:val="00940AFC"/>
    <w:rsid w:val="00940BF9"/>
    <w:rsid w:val="0094136E"/>
    <w:rsid w:val="0094292E"/>
    <w:rsid w:val="009433D1"/>
    <w:rsid w:val="00943834"/>
    <w:rsid w:val="009439FB"/>
    <w:rsid w:val="009455C4"/>
    <w:rsid w:val="009458BA"/>
    <w:rsid w:val="00946332"/>
    <w:rsid w:val="00946636"/>
    <w:rsid w:val="00946C60"/>
    <w:rsid w:val="00946E77"/>
    <w:rsid w:val="0094752D"/>
    <w:rsid w:val="0094791A"/>
    <w:rsid w:val="00947A27"/>
    <w:rsid w:val="00952B07"/>
    <w:rsid w:val="00954320"/>
    <w:rsid w:val="00954535"/>
    <w:rsid w:val="00956771"/>
    <w:rsid w:val="00956BE9"/>
    <w:rsid w:val="00957016"/>
    <w:rsid w:val="009570B0"/>
    <w:rsid w:val="00957BE9"/>
    <w:rsid w:val="00957CCC"/>
    <w:rsid w:val="00960041"/>
    <w:rsid w:val="009607D4"/>
    <w:rsid w:val="00960D46"/>
    <w:rsid w:val="00960DA6"/>
    <w:rsid w:val="00961AC4"/>
    <w:rsid w:val="00962A78"/>
    <w:rsid w:val="00962BC9"/>
    <w:rsid w:val="00964C2A"/>
    <w:rsid w:val="00964C73"/>
    <w:rsid w:val="00964C78"/>
    <w:rsid w:val="00966B06"/>
    <w:rsid w:val="009674E7"/>
    <w:rsid w:val="00971168"/>
    <w:rsid w:val="00971BCC"/>
    <w:rsid w:val="00971D49"/>
    <w:rsid w:val="00972E70"/>
    <w:rsid w:val="00972FA2"/>
    <w:rsid w:val="0097368F"/>
    <w:rsid w:val="009740DF"/>
    <w:rsid w:val="009749AA"/>
    <w:rsid w:val="009749C5"/>
    <w:rsid w:val="00981D76"/>
    <w:rsid w:val="009824AC"/>
    <w:rsid w:val="0098262C"/>
    <w:rsid w:val="00983220"/>
    <w:rsid w:val="009853B4"/>
    <w:rsid w:val="00985B0B"/>
    <w:rsid w:val="0099027B"/>
    <w:rsid w:val="00992524"/>
    <w:rsid w:val="009934A2"/>
    <w:rsid w:val="009934A9"/>
    <w:rsid w:val="0099478A"/>
    <w:rsid w:val="00994907"/>
    <w:rsid w:val="00995A7C"/>
    <w:rsid w:val="00996523"/>
    <w:rsid w:val="009A20F2"/>
    <w:rsid w:val="009A53E1"/>
    <w:rsid w:val="009A5D15"/>
    <w:rsid w:val="009B0308"/>
    <w:rsid w:val="009B0B40"/>
    <w:rsid w:val="009B10BF"/>
    <w:rsid w:val="009B1297"/>
    <w:rsid w:val="009B18F0"/>
    <w:rsid w:val="009B28D1"/>
    <w:rsid w:val="009B36D9"/>
    <w:rsid w:val="009B4E1E"/>
    <w:rsid w:val="009B50D4"/>
    <w:rsid w:val="009B6938"/>
    <w:rsid w:val="009B700C"/>
    <w:rsid w:val="009B7DB4"/>
    <w:rsid w:val="009C03E2"/>
    <w:rsid w:val="009C093D"/>
    <w:rsid w:val="009C0D49"/>
    <w:rsid w:val="009C237B"/>
    <w:rsid w:val="009C3FC7"/>
    <w:rsid w:val="009C40BA"/>
    <w:rsid w:val="009C6586"/>
    <w:rsid w:val="009C6AFA"/>
    <w:rsid w:val="009D0D27"/>
    <w:rsid w:val="009D0E2B"/>
    <w:rsid w:val="009D24E3"/>
    <w:rsid w:val="009D5D67"/>
    <w:rsid w:val="009D6F83"/>
    <w:rsid w:val="009E09F5"/>
    <w:rsid w:val="009E2D0B"/>
    <w:rsid w:val="009E4307"/>
    <w:rsid w:val="009E56AE"/>
    <w:rsid w:val="009E6709"/>
    <w:rsid w:val="009E6B7B"/>
    <w:rsid w:val="009F16ED"/>
    <w:rsid w:val="009F1D6C"/>
    <w:rsid w:val="009F2FCD"/>
    <w:rsid w:val="009F3329"/>
    <w:rsid w:val="009F49B2"/>
    <w:rsid w:val="009F4B32"/>
    <w:rsid w:val="009F6571"/>
    <w:rsid w:val="009F706F"/>
    <w:rsid w:val="009F7465"/>
    <w:rsid w:val="00A00263"/>
    <w:rsid w:val="00A00961"/>
    <w:rsid w:val="00A012CC"/>
    <w:rsid w:val="00A020A0"/>
    <w:rsid w:val="00A02FE4"/>
    <w:rsid w:val="00A031DB"/>
    <w:rsid w:val="00A1026B"/>
    <w:rsid w:val="00A10D20"/>
    <w:rsid w:val="00A10FF2"/>
    <w:rsid w:val="00A11B78"/>
    <w:rsid w:val="00A11EB8"/>
    <w:rsid w:val="00A12C3A"/>
    <w:rsid w:val="00A12CB0"/>
    <w:rsid w:val="00A12D40"/>
    <w:rsid w:val="00A13829"/>
    <w:rsid w:val="00A15484"/>
    <w:rsid w:val="00A157D5"/>
    <w:rsid w:val="00A15B00"/>
    <w:rsid w:val="00A15D59"/>
    <w:rsid w:val="00A15E1B"/>
    <w:rsid w:val="00A162EF"/>
    <w:rsid w:val="00A1662A"/>
    <w:rsid w:val="00A16641"/>
    <w:rsid w:val="00A17B2D"/>
    <w:rsid w:val="00A209E5"/>
    <w:rsid w:val="00A21AFF"/>
    <w:rsid w:val="00A23243"/>
    <w:rsid w:val="00A23C1D"/>
    <w:rsid w:val="00A24633"/>
    <w:rsid w:val="00A2481D"/>
    <w:rsid w:val="00A25F25"/>
    <w:rsid w:val="00A261D7"/>
    <w:rsid w:val="00A264D9"/>
    <w:rsid w:val="00A2714B"/>
    <w:rsid w:val="00A271D7"/>
    <w:rsid w:val="00A27B57"/>
    <w:rsid w:val="00A3047C"/>
    <w:rsid w:val="00A306A4"/>
    <w:rsid w:val="00A30A30"/>
    <w:rsid w:val="00A3157F"/>
    <w:rsid w:val="00A32DEF"/>
    <w:rsid w:val="00A34EAE"/>
    <w:rsid w:val="00A3782E"/>
    <w:rsid w:val="00A40C67"/>
    <w:rsid w:val="00A40DA3"/>
    <w:rsid w:val="00A440A1"/>
    <w:rsid w:val="00A4539F"/>
    <w:rsid w:val="00A45C6D"/>
    <w:rsid w:val="00A476FA"/>
    <w:rsid w:val="00A47865"/>
    <w:rsid w:val="00A47951"/>
    <w:rsid w:val="00A47BA7"/>
    <w:rsid w:val="00A47CA2"/>
    <w:rsid w:val="00A500B5"/>
    <w:rsid w:val="00A51A20"/>
    <w:rsid w:val="00A51D61"/>
    <w:rsid w:val="00A51D9E"/>
    <w:rsid w:val="00A51E0B"/>
    <w:rsid w:val="00A5210C"/>
    <w:rsid w:val="00A5263A"/>
    <w:rsid w:val="00A52ECB"/>
    <w:rsid w:val="00A5311E"/>
    <w:rsid w:val="00A53317"/>
    <w:rsid w:val="00A53BE6"/>
    <w:rsid w:val="00A542E0"/>
    <w:rsid w:val="00A54B8A"/>
    <w:rsid w:val="00A54C9C"/>
    <w:rsid w:val="00A56547"/>
    <w:rsid w:val="00A5673B"/>
    <w:rsid w:val="00A5711E"/>
    <w:rsid w:val="00A620A5"/>
    <w:rsid w:val="00A62734"/>
    <w:rsid w:val="00A64833"/>
    <w:rsid w:val="00A6489F"/>
    <w:rsid w:val="00A66191"/>
    <w:rsid w:val="00A66D5F"/>
    <w:rsid w:val="00A67E1A"/>
    <w:rsid w:val="00A7145C"/>
    <w:rsid w:val="00A7254D"/>
    <w:rsid w:val="00A730B8"/>
    <w:rsid w:val="00A73404"/>
    <w:rsid w:val="00A73818"/>
    <w:rsid w:val="00A73AF4"/>
    <w:rsid w:val="00A750D7"/>
    <w:rsid w:val="00A75FF8"/>
    <w:rsid w:val="00A765DA"/>
    <w:rsid w:val="00A76958"/>
    <w:rsid w:val="00A77508"/>
    <w:rsid w:val="00A77630"/>
    <w:rsid w:val="00A77FE1"/>
    <w:rsid w:val="00A819F4"/>
    <w:rsid w:val="00A8548D"/>
    <w:rsid w:val="00A86BB6"/>
    <w:rsid w:val="00A8720A"/>
    <w:rsid w:val="00A902C9"/>
    <w:rsid w:val="00A90510"/>
    <w:rsid w:val="00A909E0"/>
    <w:rsid w:val="00A90B72"/>
    <w:rsid w:val="00A90C73"/>
    <w:rsid w:val="00A93AA4"/>
    <w:rsid w:val="00A94365"/>
    <w:rsid w:val="00A94C66"/>
    <w:rsid w:val="00A952B9"/>
    <w:rsid w:val="00A953BB"/>
    <w:rsid w:val="00A95570"/>
    <w:rsid w:val="00A955D1"/>
    <w:rsid w:val="00A9611F"/>
    <w:rsid w:val="00A9629B"/>
    <w:rsid w:val="00A96959"/>
    <w:rsid w:val="00A9709B"/>
    <w:rsid w:val="00A9762C"/>
    <w:rsid w:val="00AA04DA"/>
    <w:rsid w:val="00AA27B4"/>
    <w:rsid w:val="00AA55F0"/>
    <w:rsid w:val="00AA5E26"/>
    <w:rsid w:val="00AA70ED"/>
    <w:rsid w:val="00AA72C3"/>
    <w:rsid w:val="00AA771D"/>
    <w:rsid w:val="00AB22B8"/>
    <w:rsid w:val="00AB3611"/>
    <w:rsid w:val="00AB453B"/>
    <w:rsid w:val="00AB5326"/>
    <w:rsid w:val="00AB5CA9"/>
    <w:rsid w:val="00AB5EA1"/>
    <w:rsid w:val="00AB659E"/>
    <w:rsid w:val="00AB704E"/>
    <w:rsid w:val="00AC126E"/>
    <w:rsid w:val="00AC2322"/>
    <w:rsid w:val="00AC29D9"/>
    <w:rsid w:val="00AC2EBD"/>
    <w:rsid w:val="00AC2F71"/>
    <w:rsid w:val="00AC7D30"/>
    <w:rsid w:val="00AD286E"/>
    <w:rsid w:val="00AD3F3A"/>
    <w:rsid w:val="00AD4480"/>
    <w:rsid w:val="00AD4802"/>
    <w:rsid w:val="00AD5E37"/>
    <w:rsid w:val="00AD5F9A"/>
    <w:rsid w:val="00AE015B"/>
    <w:rsid w:val="00AE3C37"/>
    <w:rsid w:val="00AE4D7D"/>
    <w:rsid w:val="00AE6BD1"/>
    <w:rsid w:val="00AE7D9E"/>
    <w:rsid w:val="00AF2B51"/>
    <w:rsid w:val="00AF32B3"/>
    <w:rsid w:val="00AF499F"/>
    <w:rsid w:val="00AF4DAE"/>
    <w:rsid w:val="00AF4DBC"/>
    <w:rsid w:val="00AF7E21"/>
    <w:rsid w:val="00B00649"/>
    <w:rsid w:val="00B03355"/>
    <w:rsid w:val="00B0504F"/>
    <w:rsid w:val="00B05DCE"/>
    <w:rsid w:val="00B06437"/>
    <w:rsid w:val="00B064E0"/>
    <w:rsid w:val="00B06974"/>
    <w:rsid w:val="00B06A7B"/>
    <w:rsid w:val="00B06AAE"/>
    <w:rsid w:val="00B06BF6"/>
    <w:rsid w:val="00B1032A"/>
    <w:rsid w:val="00B10953"/>
    <w:rsid w:val="00B1151D"/>
    <w:rsid w:val="00B11CE1"/>
    <w:rsid w:val="00B125FB"/>
    <w:rsid w:val="00B13BD5"/>
    <w:rsid w:val="00B14189"/>
    <w:rsid w:val="00B143E5"/>
    <w:rsid w:val="00B14C6E"/>
    <w:rsid w:val="00B166CE"/>
    <w:rsid w:val="00B16968"/>
    <w:rsid w:val="00B21888"/>
    <w:rsid w:val="00B2204E"/>
    <w:rsid w:val="00B22411"/>
    <w:rsid w:val="00B22D54"/>
    <w:rsid w:val="00B239F4"/>
    <w:rsid w:val="00B241E5"/>
    <w:rsid w:val="00B24C99"/>
    <w:rsid w:val="00B2526F"/>
    <w:rsid w:val="00B258D9"/>
    <w:rsid w:val="00B2616C"/>
    <w:rsid w:val="00B2616F"/>
    <w:rsid w:val="00B26529"/>
    <w:rsid w:val="00B268DB"/>
    <w:rsid w:val="00B276FB"/>
    <w:rsid w:val="00B3036D"/>
    <w:rsid w:val="00B309D3"/>
    <w:rsid w:val="00B30A22"/>
    <w:rsid w:val="00B3330E"/>
    <w:rsid w:val="00B35455"/>
    <w:rsid w:val="00B36240"/>
    <w:rsid w:val="00B36FBE"/>
    <w:rsid w:val="00B37CAF"/>
    <w:rsid w:val="00B403A0"/>
    <w:rsid w:val="00B41689"/>
    <w:rsid w:val="00B4170E"/>
    <w:rsid w:val="00B4215C"/>
    <w:rsid w:val="00B4290C"/>
    <w:rsid w:val="00B42B0E"/>
    <w:rsid w:val="00B44BDB"/>
    <w:rsid w:val="00B45ED0"/>
    <w:rsid w:val="00B47BFC"/>
    <w:rsid w:val="00B47C9F"/>
    <w:rsid w:val="00B5168E"/>
    <w:rsid w:val="00B51B13"/>
    <w:rsid w:val="00B51F4E"/>
    <w:rsid w:val="00B5241B"/>
    <w:rsid w:val="00B537CF"/>
    <w:rsid w:val="00B54E11"/>
    <w:rsid w:val="00B556C7"/>
    <w:rsid w:val="00B56241"/>
    <w:rsid w:val="00B56843"/>
    <w:rsid w:val="00B56C84"/>
    <w:rsid w:val="00B56C9E"/>
    <w:rsid w:val="00B5797A"/>
    <w:rsid w:val="00B57AA2"/>
    <w:rsid w:val="00B57E50"/>
    <w:rsid w:val="00B60592"/>
    <w:rsid w:val="00B63F44"/>
    <w:rsid w:val="00B656E6"/>
    <w:rsid w:val="00B67161"/>
    <w:rsid w:val="00B6798C"/>
    <w:rsid w:val="00B67C7A"/>
    <w:rsid w:val="00B7134B"/>
    <w:rsid w:val="00B71C49"/>
    <w:rsid w:val="00B72065"/>
    <w:rsid w:val="00B72802"/>
    <w:rsid w:val="00B759C2"/>
    <w:rsid w:val="00B77DE7"/>
    <w:rsid w:val="00B812C6"/>
    <w:rsid w:val="00B83E67"/>
    <w:rsid w:val="00B84357"/>
    <w:rsid w:val="00B84727"/>
    <w:rsid w:val="00B84DC3"/>
    <w:rsid w:val="00B85122"/>
    <w:rsid w:val="00B853B7"/>
    <w:rsid w:val="00B86D73"/>
    <w:rsid w:val="00B86FC0"/>
    <w:rsid w:val="00B9128A"/>
    <w:rsid w:val="00B92401"/>
    <w:rsid w:val="00B92546"/>
    <w:rsid w:val="00B9281A"/>
    <w:rsid w:val="00B94631"/>
    <w:rsid w:val="00B95486"/>
    <w:rsid w:val="00B96E6A"/>
    <w:rsid w:val="00B9776C"/>
    <w:rsid w:val="00BA150B"/>
    <w:rsid w:val="00BA1BA1"/>
    <w:rsid w:val="00BA1C71"/>
    <w:rsid w:val="00BA1E11"/>
    <w:rsid w:val="00BA1F55"/>
    <w:rsid w:val="00BA3009"/>
    <w:rsid w:val="00BA577B"/>
    <w:rsid w:val="00BB0023"/>
    <w:rsid w:val="00BB0AF9"/>
    <w:rsid w:val="00BB1A07"/>
    <w:rsid w:val="00BB1F81"/>
    <w:rsid w:val="00BB2CA5"/>
    <w:rsid w:val="00BB5E30"/>
    <w:rsid w:val="00BB754E"/>
    <w:rsid w:val="00BC23FD"/>
    <w:rsid w:val="00BC27B6"/>
    <w:rsid w:val="00BC33D5"/>
    <w:rsid w:val="00BC3598"/>
    <w:rsid w:val="00BC420A"/>
    <w:rsid w:val="00BC47D1"/>
    <w:rsid w:val="00BC4B0D"/>
    <w:rsid w:val="00BC587E"/>
    <w:rsid w:val="00BC63C3"/>
    <w:rsid w:val="00BC69C1"/>
    <w:rsid w:val="00BC7848"/>
    <w:rsid w:val="00BC7CB8"/>
    <w:rsid w:val="00BC7CFE"/>
    <w:rsid w:val="00BC7D83"/>
    <w:rsid w:val="00BD3E0F"/>
    <w:rsid w:val="00BD54CC"/>
    <w:rsid w:val="00BD7DC3"/>
    <w:rsid w:val="00BE0A11"/>
    <w:rsid w:val="00BE11F7"/>
    <w:rsid w:val="00BE154C"/>
    <w:rsid w:val="00BE1D9C"/>
    <w:rsid w:val="00BE340A"/>
    <w:rsid w:val="00BE3EE1"/>
    <w:rsid w:val="00BE45C9"/>
    <w:rsid w:val="00BE570E"/>
    <w:rsid w:val="00BE6096"/>
    <w:rsid w:val="00BE6610"/>
    <w:rsid w:val="00BE679C"/>
    <w:rsid w:val="00BE7BE8"/>
    <w:rsid w:val="00BE7EE7"/>
    <w:rsid w:val="00BF07BA"/>
    <w:rsid w:val="00BF07DE"/>
    <w:rsid w:val="00BF1E7A"/>
    <w:rsid w:val="00BF4C18"/>
    <w:rsid w:val="00BF63E7"/>
    <w:rsid w:val="00BF680A"/>
    <w:rsid w:val="00BF6A7D"/>
    <w:rsid w:val="00BF6F40"/>
    <w:rsid w:val="00C01F46"/>
    <w:rsid w:val="00C02323"/>
    <w:rsid w:val="00C02D94"/>
    <w:rsid w:val="00C05046"/>
    <w:rsid w:val="00C0519B"/>
    <w:rsid w:val="00C05F46"/>
    <w:rsid w:val="00C06A15"/>
    <w:rsid w:val="00C06EF0"/>
    <w:rsid w:val="00C07709"/>
    <w:rsid w:val="00C100ED"/>
    <w:rsid w:val="00C10935"/>
    <w:rsid w:val="00C117F7"/>
    <w:rsid w:val="00C12CDD"/>
    <w:rsid w:val="00C13978"/>
    <w:rsid w:val="00C139DC"/>
    <w:rsid w:val="00C1496B"/>
    <w:rsid w:val="00C159E3"/>
    <w:rsid w:val="00C167D1"/>
    <w:rsid w:val="00C16E40"/>
    <w:rsid w:val="00C175E6"/>
    <w:rsid w:val="00C2002B"/>
    <w:rsid w:val="00C200F2"/>
    <w:rsid w:val="00C20151"/>
    <w:rsid w:val="00C204E9"/>
    <w:rsid w:val="00C20967"/>
    <w:rsid w:val="00C221A6"/>
    <w:rsid w:val="00C2310A"/>
    <w:rsid w:val="00C234BF"/>
    <w:rsid w:val="00C24AEB"/>
    <w:rsid w:val="00C250D2"/>
    <w:rsid w:val="00C252DE"/>
    <w:rsid w:val="00C25837"/>
    <w:rsid w:val="00C2586D"/>
    <w:rsid w:val="00C268D1"/>
    <w:rsid w:val="00C27BD1"/>
    <w:rsid w:val="00C31C83"/>
    <w:rsid w:val="00C3575D"/>
    <w:rsid w:val="00C35A25"/>
    <w:rsid w:val="00C36907"/>
    <w:rsid w:val="00C36C80"/>
    <w:rsid w:val="00C3765F"/>
    <w:rsid w:val="00C40AB7"/>
    <w:rsid w:val="00C41C86"/>
    <w:rsid w:val="00C424A0"/>
    <w:rsid w:val="00C424D7"/>
    <w:rsid w:val="00C430BD"/>
    <w:rsid w:val="00C43611"/>
    <w:rsid w:val="00C4471E"/>
    <w:rsid w:val="00C44F20"/>
    <w:rsid w:val="00C451CA"/>
    <w:rsid w:val="00C45837"/>
    <w:rsid w:val="00C46AE9"/>
    <w:rsid w:val="00C50805"/>
    <w:rsid w:val="00C50D70"/>
    <w:rsid w:val="00C52FAE"/>
    <w:rsid w:val="00C532A4"/>
    <w:rsid w:val="00C54115"/>
    <w:rsid w:val="00C55862"/>
    <w:rsid w:val="00C60B3B"/>
    <w:rsid w:val="00C61004"/>
    <w:rsid w:val="00C61F58"/>
    <w:rsid w:val="00C62629"/>
    <w:rsid w:val="00C628CE"/>
    <w:rsid w:val="00C62FD3"/>
    <w:rsid w:val="00C6357F"/>
    <w:rsid w:val="00C63F75"/>
    <w:rsid w:val="00C66410"/>
    <w:rsid w:val="00C70B9E"/>
    <w:rsid w:val="00C7198C"/>
    <w:rsid w:val="00C73AD2"/>
    <w:rsid w:val="00C7431B"/>
    <w:rsid w:val="00C756B5"/>
    <w:rsid w:val="00C75906"/>
    <w:rsid w:val="00C76112"/>
    <w:rsid w:val="00C76814"/>
    <w:rsid w:val="00C773D1"/>
    <w:rsid w:val="00C8049A"/>
    <w:rsid w:val="00C81B08"/>
    <w:rsid w:val="00C81B3E"/>
    <w:rsid w:val="00C8211D"/>
    <w:rsid w:val="00C823EA"/>
    <w:rsid w:val="00C82ABD"/>
    <w:rsid w:val="00C836AB"/>
    <w:rsid w:val="00C83ED1"/>
    <w:rsid w:val="00C878B2"/>
    <w:rsid w:val="00C90513"/>
    <w:rsid w:val="00C90914"/>
    <w:rsid w:val="00C916FC"/>
    <w:rsid w:val="00C92C1E"/>
    <w:rsid w:val="00C9462E"/>
    <w:rsid w:val="00C95ABB"/>
    <w:rsid w:val="00C95E0F"/>
    <w:rsid w:val="00C962B9"/>
    <w:rsid w:val="00C96C35"/>
    <w:rsid w:val="00C96F8E"/>
    <w:rsid w:val="00C97678"/>
    <w:rsid w:val="00CA1884"/>
    <w:rsid w:val="00CA25CC"/>
    <w:rsid w:val="00CA273E"/>
    <w:rsid w:val="00CA4D4F"/>
    <w:rsid w:val="00CA51DB"/>
    <w:rsid w:val="00CA5F25"/>
    <w:rsid w:val="00CA68AA"/>
    <w:rsid w:val="00CA7D2D"/>
    <w:rsid w:val="00CB18A2"/>
    <w:rsid w:val="00CB3C79"/>
    <w:rsid w:val="00CB556C"/>
    <w:rsid w:val="00CC0E3F"/>
    <w:rsid w:val="00CC3C67"/>
    <w:rsid w:val="00CC3E2B"/>
    <w:rsid w:val="00CC40DE"/>
    <w:rsid w:val="00CC46E0"/>
    <w:rsid w:val="00CC6197"/>
    <w:rsid w:val="00CC741D"/>
    <w:rsid w:val="00CD0C0E"/>
    <w:rsid w:val="00CD1BB5"/>
    <w:rsid w:val="00CD23D9"/>
    <w:rsid w:val="00CD29CE"/>
    <w:rsid w:val="00CD5222"/>
    <w:rsid w:val="00CE16A1"/>
    <w:rsid w:val="00CE19D3"/>
    <w:rsid w:val="00CE3A66"/>
    <w:rsid w:val="00CE3CFD"/>
    <w:rsid w:val="00CE4818"/>
    <w:rsid w:val="00CE4AF2"/>
    <w:rsid w:val="00CE4B6D"/>
    <w:rsid w:val="00CE6B63"/>
    <w:rsid w:val="00CF0A91"/>
    <w:rsid w:val="00CF0D80"/>
    <w:rsid w:val="00CF2618"/>
    <w:rsid w:val="00CF2669"/>
    <w:rsid w:val="00CF2848"/>
    <w:rsid w:val="00CF2923"/>
    <w:rsid w:val="00CF466B"/>
    <w:rsid w:val="00CF6197"/>
    <w:rsid w:val="00CF6600"/>
    <w:rsid w:val="00CF6807"/>
    <w:rsid w:val="00CF6DD7"/>
    <w:rsid w:val="00D00818"/>
    <w:rsid w:val="00D01C35"/>
    <w:rsid w:val="00D02633"/>
    <w:rsid w:val="00D04CB2"/>
    <w:rsid w:val="00D10625"/>
    <w:rsid w:val="00D10CBE"/>
    <w:rsid w:val="00D11058"/>
    <w:rsid w:val="00D11189"/>
    <w:rsid w:val="00D11E7F"/>
    <w:rsid w:val="00D1340C"/>
    <w:rsid w:val="00D13FC0"/>
    <w:rsid w:val="00D140F9"/>
    <w:rsid w:val="00D161B4"/>
    <w:rsid w:val="00D1757A"/>
    <w:rsid w:val="00D17B8D"/>
    <w:rsid w:val="00D200D4"/>
    <w:rsid w:val="00D20719"/>
    <w:rsid w:val="00D21041"/>
    <w:rsid w:val="00D212E5"/>
    <w:rsid w:val="00D22DE9"/>
    <w:rsid w:val="00D252FD"/>
    <w:rsid w:val="00D2628D"/>
    <w:rsid w:val="00D264C3"/>
    <w:rsid w:val="00D2655B"/>
    <w:rsid w:val="00D26C37"/>
    <w:rsid w:val="00D26D82"/>
    <w:rsid w:val="00D273D0"/>
    <w:rsid w:val="00D27841"/>
    <w:rsid w:val="00D31A4A"/>
    <w:rsid w:val="00D32237"/>
    <w:rsid w:val="00D342FE"/>
    <w:rsid w:val="00D344BE"/>
    <w:rsid w:val="00D34A2E"/>
    <w:rsid w:val="00D353DB"/>
    <w:rsid w:val="00D36FAA"/>
    <w:rsid w:val="00D373C3"/>
    <w:rsid w:val="00D42053"/>
    <w:rsid w:val="00D43132"/>
    <w:rsid w:val="00D43D77"/>
    <w:rsid w:val="00D43D9D"/>
    <w:rsid w:val="00D45B89"/>
    <w:rsid w:val="00D47724"/>
    <w:rsid w:val="00D5101B"/>
    <w:rsid w:val="00D52965"/>
    <w:rsid w:val="00D53CFB"/>
    <w:rsid w:val="00D53DDC"/>
    <w:rsid w:val="00D541FB"/>
    <w:rsid w:val="00D54558"/>
    <w:rsid w:val="00D55232"/>
    <w:rsid w:val="00D555AA"/>
    <w:rsid w:val="00D61110"/>
    <w:rsid w:val="00D63B79"/>
    <w:rsid w:val="00D65441"/>
    <w:rsid w:val="00D6645B"/>
    <w:rsid w:val="00D67250"/>
    <w:rsid w:val="00D7109C"/>
    <w:rsid w:val="00D725E9"/>
    <w:rsid w:val="00D733C8"/>
    <w:rsid w:val="00D748DF"/>
    <w:rsid w:val="00D75586"/>
    <w:rsid w:val="00D75DA3"/>
    <w:rsid w:val="00D76634"/>
    <w:rsid w:val="00D76716"/>
    <w:rsid w:val="00D76BA5"/>
    <w:rsid w:val="00D76C22"/>
    <w:rsid w:val="00D77FE3"/>
    <w:rsid w:val="00D80F25"/>
    <w:rsid w:val="00D8166D"/>
    <w:rsid w:val="00D82027"/>
    <w:rsid w:val="00D82923"/>
    <w:rsid w:val="00D829E4"/>
    <w:rsid w:val="00D83047"/>
    <w:rsid w:val="00D83188"/>
    <w:rsid w:val="00D8433F"/>
    <w:rsid w:val="00D844C0"/>
    <w:rsid w:val="00D846E4"/>
    <w:rsid w:val="00D8488D"/>
    <w:rsid w:val="00D85723"/>
    <w:rsid w:val="00D85C1F"/>
    <w:rsid w:val="00D86545"/>
    <w:rsid w:val="00D8752C"/>
    <w:rsid w:val="00D901FA"/>
    <w:rsid w:val="00D902AA"/>
    <w:rsid w:val="00D90A77"/>
    <w:rsid w:val="00D91D46"/>
    <w:rsid w:val="00D92C33"/>
    <w:rsid w:val="00D93219"/>
    <w:rsid w:val="00D932E0"/>
    <w:rsid w:val="00D941AB"/>
    <w:rsid w:val="00D941B1"/>
    <w:rsid w:val="00D97661"/>
    <w:rsid w:val="00DA184C"/>
    <w:rsid w:val="00DA1CB9"/>
    <w:rsid w:val="00DA29EC"/>
    <w:rsid w:val="00DA3415"/>
    <w:rsid w:val="00DA3921"/>
    <w:rsid w:val="00DA41E5"/>
    <w:rsid w:val="00DA47BD"/>
    <w:rsid w:val="00DA531F"/>
    <w:rsid w:val="00DA564C"/>
    <w:rsid w:val="00DA5B7B"/>
    <w:rsid w:val="00DA6100"/>
    <w:rsid w:val="00DA6B69"/>
    <w:rsid w:val="00DB0093"/>
    <w:rsid w:val="00DB0774"/>
    <w:rsid w:val="00DB1C66"/>
    <w:rsid w:val="00DB2506"/>
    <w:rsid w:val="00DB39C8"/>
    <w:rsid w:val="00DB5297"/>
    <w:rsid w:val="00DB6A94"/>
    <w:rsid w:val="00DB7254"/>
    <w:rsid w:val="00DC0472"/>
    <w:rsid w:val="00DC073B"/>
    <w:rsid w:val="00DC12EA"/>
    <w:rsid w:val="00DC1690"/>
    <w:rsid w:val="00DC2540"/>
    <w:rsid w:val="00DC281D"/>
    <w:rsid w:val="00DC2DD7"/>
    <w:rsid w:val="00DC3F4B"/>
    <w:rsid w:val="00DC40C9"/>
    <w:rsid w:val="00DC4C4C"/>
    <w:rsid w:val="00DC66A6"/>
    <w:rsid w:val="00DC6894"/>
    <w:rsid w:val="00DC6ABB"/>
    <w:rsid w:val="00DC6EBD"/>
    <w:rsid w:val="00DC77AD"/>
    <w:rsid w:val="00DC7AB7"/>
    <w:rsid w:val="00DC7D9D"/>
    <w:rsid w:val="00DD027B"/>
    <w:rsid w:val="00DD1A2A"/>
    <w:rsid w:val="00DD4570"/>
    <w:rsid w:val="00DD72D7"/>
    <w:rsid w:val="00DE01F8"/>
    <w:rsid w:val="00DE0594"/>
    <w:rsid w:val="00DE1678"/>
    <w:rsid w:val="00DE419E"/>
    <w:rsid w:val="00DE48CC"/>
    <w:rsid w:val="00DE50FC"/>
    <w:rsid w:val="00DE5D92"/>
    <w:rsid w:val="00DE6428"/>
    <w:rsid w:val="00DE704B"/>
    <w:rsid w:val="00DF2CA3"/>
    <w:rsid w:val="00DF3EE6"/>
    <w:rsid w:val="00DF41E5"/>
    <w:rsid w:val="00DF4216"/>
    <w:rsid w:val="00DF465A"/>
    <w:rsid w:val="00DF4B7D"/>
    <w:rsid w:val="00DF623D"/>
    <w:rsid w:val="00DF673B"/>
    <w:rsid w:val="00DF789F"/>
    <w:rsid w:val="00E00AC4"/>
    <w:rsid w:val="00E01444"/>
    <w:rsid w:val="00E01611"/>
    <w:rsid w:val="00E01803"/>
    <w:rsid w:val="00E01C69"/>
    <w:rsid w:val="00E02B43"/>
    <w:rsid w:val="00E02F46"/>
    <w:rsid w:val="00E03422"/>
    <w:rsid w:val="00E056E4"/>
    <w:rsid w:val="00E05FF9"/>
    <w:rsid w:val="00E063A5"/>
    <w:rsid w:val="00E07828"/>
    <w:rsid w:val="00E07F8F"/>
    <w:rsid w:val="00E111F3"/>
    <w:rsid w:val="00E11A43"/>
    <w:rsid w:val="00E11B37"/>
    <w:rsid w:val="00E1281A"/>
    <w:rsid w:val="00E12C52"/>
    <w:rsid w:val="00E132E6"/>
    <w:rsid w:val="00E13551"/>
    <w:rsid w:val="00E14CE0"/>
    <w:rsid w:val="00E14DBA"/>
    <w:rsid w:val="00E1536C"/>
    <w:rsid w:val="00E16527"/>
    <w:rsid w:val="00E20034"/>
    <w:rsid w:val="00E2003B"/>
    <w:rsid w:val="00E20160"/>
    <w:rsid w:val="00E20166"/>
    <w:rsid w:val="00E2097A"/>
    <w:rsid w:val="00E21520"/>
    <w:rsid w:val="00E22A84"/>
    <w:rsid w:val="00E22C58"/>
    <w:rsid w:val="00E238BD"/>
    <w:rsid w:val="00E23A1E"/>
    <w:rsid w:val="00E23AFE"/>
    <w:rsid w:val="00E2448C"/>
    <w:rsid w:val="00E24A7B"/>
    <w:rsid w:val="00E24B53"/>
    <w:rsid w:val="00E25B55"/>
    <w:rsid w:val="00E2653F"/>
    <w:rsid w:val="00E27D94"/>
    <w:rsid w:val="00E32D5A"/>
    <w:rsid w:val="00E3338E"/>
    <w:rsid w:val="00E33891"/>
    <w:rsid w:val="00E338EA"/>
    <w:rsid w:val="00E33B0F"/>
    <w:rsid w:val="00E33BF4"/>
    <w:rsid w:val="00E362B7"/>
    <w:rsid w:val="00E366AB"/>
    <w:rsid w:val="00E36CD2"/>
    <w:rsid w:val="00E371EB"/>
    <w:rsid w:val="00E37A8F"/>
    <w:rsid w:val="00E37C1A"/>
    <w:rsid w:val="00E40A7D"/>
    <w:rsid w:val="00E429BD"/>
    <w:rsid w:val="00E44236"/>
    <w:rsid w:val="00E44586"/>
    <w:rsid w:val="00E45294"/>
    <w:rsid w:val="00E45CB4"/>
    <w:rsid w:val="00E45CE3"/>
    <w:rsid w:val="00E4620B"/>
    <w:rsid w:val="00E46AE3"/>
    <w:rsid w:val="00E47702"/>
    <w:rsid w:val="00E50FE1"/>
    <w:rsid w:val="00E51F96"/>
    <w:rsid w:val="00E52345"/>
    <w:rsid w:val="00E53010"/>
    <w:rsid w:val="00E5601E"/>
    <w:rsid w:val="00E56209"/>
    <w:rsid w:val="00E570C5"/>
    <w:rsid w:val="00E57E00"/>
    <w:rsid w:val="00E57F07"/>
    <w:rsid w:val="00E6001F"/>
    <w:rsid w:val="00E60938"/>
    <w:rsid w:val="00E61105"/>
    <w:rsid w:val="00E631A1"/>
    <w:rsid w:val="00E63211"/>
    <w:rsid w:val="00E639AE"/>
    <w:rsid w:val="00E639AF"/>
    <w:rsid w:val="00E65D97"/>
    <w:rsid w:val="00E66DC3"/>
    <w:rsid w:val="00E70D30"/>
    <w:rsid w:val="00E70E71"/>
    <w:rsid w:val="00E72715"/>
    <w:rsid w:val="00E72D86"/>
    <w:rsid w:val="00E7318A"/>
    <w:rsid w:val="00E7368D"/>
    <w:rsid w:val="00E74C97"/>
    <w:rsid w:val="00E75188"/>
    <w:rsid w:val="00E76CEA"/>
    <w:rsid w:val="00E77858"/>
    <w:rsid w:val="00E80A84"/>
    <w:rsid w:val="00E82A9D"/>
    <w:rsid w:val="00E84577"/>
    <w:rsid w:val="00E845E1"/>
    <w:rsid w:val="00E84AA9"/>
    <w:rsid w:val="00E87E0E"/>
    <w:rsid w:val="00E90B1C"/>
    <w:rsid w:val="00E91D62"/>
    <w:rsid w:val="00E92194"/>
    <w:rsid w:val="00E9231E"/>
    <w:rsid w:val="00E93014"/>
    <w:rsid w:val="00E93644"/>
    <w:rsid w:val="00E96B10"/>
    <w:rsid w:val="00E97AF9"/>
    <w:rsid w:val="00EA00F4"/>
    <w:rsid w:val="00EA01DE"/>
    <w:rsid w:val="00EA090B"/>
    <w:rsid w:val="00EA177D"/>
    <w:rsid w:val="00EA1B3F"/>
    <w:rsid w:val="00EA1E90"/>
    <w:rsid w:val="00EA2AAA"/>
    <w:rsid w:val="00EA4BED"/>
    <w:rsid w:val="00EA508D"/>
    <w:rsid w:val="00EA6938"/>
    <w:rsid w:val="00EA7058"/>
    <w:rsid w:val="00EA7547"/>
    <w:rsid w:val="00EB103B"/>
    <w:rsid w:val="00EB1BFC"/>
    <w:rsid w:val="00EB2743"/>
    <w:rsid w:val="00EB37E7"/>
    <w:rsid w:val="00EB54B6"/>
    <w:rsid w:val="00EB5CE5"/>
    <w:rsid w:val="00EB6918"/>
    <w:rsid w:val="00EB7590"/>
    <w:rsid w:val="00EC0BC0"/>
    <w:rsid w:val="00EC13A4"/>
    <w:rsid w:val="00EC1645"/>
    <w:rsid w:val="00EC17F2"/>
    <w:rsid w:val="00EC18B3"/>
    <w:rsid w:val="00EC1FDD"/>
    <w:rsid w:val="00EC480F"/>
    <w:rsid w:val="00EC5251"/>
    <w:rsid w:val="00EC69F6"/>
    <w:rsid w:val="00EC6E3D"/>
    <w:rsid w:val="00EC6F92"/>
    <w:rsid w:val="00EC792A"/>
    <w:rsid w:val="00ED1612"/>
    <w:rsid w:val="00ED2A1A"/>
    <w:rsid w:val="00ED3657"/>
    <w:rsid w:val="00ED3B1D"/>
    <w:rsid w:val="00ED3F6D"/>
    <w:rsid w:val="00ED4916"/>
    <w:rsid w:val="00ED60F2"/>
    <w:rsid w:val="00EE05D7"/>
    <w:rsid w:val="00EE0629"/>
    <w:rsid w:val="00EE2B35"/>
    <w:rsid w:val="00EE3441"/>
    <w:rsid w:val="00EE3EEF"/>
    <w:rsid w:val="00EE59DB"/>
    <w:rsid w:val="00EE6BCE"/>
    <w:rsid w:val="00EE7358"/>
    <w:rsid w:val="00EE7AF5"/>
    <w:rsid w:val="00EF31F5"/>
    <w:rsid w:val="00EF476C"/>
    <w:rsid w:val="00EF4F18"/>
    <w:rsid w:val="00EF5058"/>
    <w:rsid w:val="00EF560B"/>
    <w:rsid w:val="00EF5F4C"/>
    <w:rsid w:val="00EF6CCA"/>
    <w:rsid w:val="00EF79F5"/>
    <w:rsid w:val="00EF7F16"/>
    <w:rsid w:val="00F0135E"/>
    <w:rsid w:val="00F02412"/>
    <w:rsid w:val="00F0241F"/>
    <w:rsid w:val="00F02967"/>
    <w:rsid w:val="00F043CC"/>
    <w:rsid w:val="00F057BA"/>
    <w:rsid w:val="00F05B78"/>
    <w:rsid w:val="00F102A7"/>
    <w:rsid w:val="00F1161B"/>
    <w:rsid w:val="00F12A0B"/>
    <w:rsid w:val="00F12FFD"/>
    <w:rsid w:val="00F13E35"/>
    <w:rsid w:val="00F140C0"/>
    <w:rsid w:val="00F142DF"/>
    <w:rsid w:val="00F17406"/>
    <w:rsid w:val="00F17C9B"/>
    <w:rsid w:val="00F20A4F"/>
    <w:rsid w:val="00F20E91"/>
    <w:rsid w:val="00F210E4"/>
    <w:rsid w:val="00F22418"/>
    <w:rsid w:val="00F24C63"/>
    <w:rsid w:val="00F258BE"/>
    <w:rsid w:val="00F266C8"/>
    <w:rsid w:val="00F26BCE"/>
    <w:rsid w:val="00F26C21"/>
    <w:rsid w:val="00F26CC4"/>
    <w:rsid w:val="00F301D1"/>
    <w:rsid w:val="00F30EBE"/>
    <w:rsid w:val="00F327BF"/>
    <w:rsid w:val="00F3309F"/>
    <w:rsid w:val="00F3392A"/>
    <w:rsid w:val="00F3458F"/>
    <w:rsid w:val="00F34D6F"/>
    <w:rsid w:val="00F35A6F"/>
    <w:rsid w:val="00F36E1B"/>
    <w:rsid w:val="00F37353"/>
    <w:rsid w:val="00F3762A"/>
    <w:rsid w:val="00F4189F"/>
    <w:rsid w:val="00F41CC4"/>
    <w:rsid w:val="00F41E4E"/>
    <w:rsid w:val="00F433FB"/>
    <w:rsid w:val="00F43471"/>
    <w:rsid w:val="00F44197"/>
    <w:rsid w:val="00F463F4"/>
    <w:rsid w:val="00F545F2"/>
    <w:rsid w:val="00F549AF"/>
    <w:rsid w:val="00F54D24"/>
    <w:rsid w:val="00F5668F"/>
    <w:rsid w:val="00F57008"/>
    <w:rsid w:val="00F6014E"/>
    <w:rsid w:val="00F60BEB"/>
    <w:rsid w:val="00F6246A"/>
    <w:rsid w:val="00F6356F"/>
    <w:rsid w:val="00F63B25"/>
    <w:rsid w:val="00F64272"/>
    <w:rsid w:val="00F64493"/>
    <w:rsid w:val="00F6561F"/>
    <w:rsid w:val="00F65636"/>
    <w:rsid w:val="00F6627A"/>
    <w:rsid w:val="00F67948"/>
    <w:rsid w:val="00F679C3"/>
    <w:rsid w:val="00F67A18"/>
    <w:rsid w:val="00F704B9"/>
    <w:rsid w:val="00F71278"/>
    <w:rsid w:val="00F7132F"/>
    <w:rsid w:val="00F72052"/>
    <w:rsid w:val="00F7243A"/>
    <w:rsid w:val="00F750E1"/>
    <w:rsid w:val="00F759A8"/>
    <w:rsid w:val="00F77A08"/>
    <w:rsid w:val="00F77A23"/>
    <w:rsid w:val="00F8009D"/>
    <w:rsid w:val="00F80373"/>
    <w:rsid w:val="00F80ABE"/>
    <w:rsid w:val="00F81FEA"/>
    <w:rsid w:val="00F82A8C"/>
    <w:rsid w:val="00F8309B"/>
    <w:rsid w:val="00F8357A"/>
    <w:rsid w:val="00F8539B"/>
    <w:rsid w:val="00F85BFA"/>
    <w:rsid w:val="00F86322"/>
    <w:rsid w:val="00F86499"/>
    <w:rsid w:val="00F8785A"/>
    <w:rsid w:val="00F917E8"/>
    <w:rsid w:val="00F9295C"/>
    <w:rsid w:val="00F93218"/>
    <w:rsid w:val="00F933B2"/>
    <w:rsid w:val="00F953D3"/>
    <w:rsid w:val="00F9568D"/>
    <w:rsid w:val="00F9573D"/>
    <w:rsid w:val="00F96DEA"/>
    <w:rsid w:val="00FA01BF"/>
    <w:rsid w:val="00FA1265"/>
    <w:rsid w:val="00FA1578"/>
    <w:rsid w:val="00FA219D"/>
    <w:rsid w:val="00FA233D"/>
    <w:rsid w:val="00FA400E"/>
    <w:rsid w:val="00FA7648"/>
    <w:rsid w:val="00FA7FFA"/>
    <w:rsid w:val="00FB0115"/>
    <w:rsid w:val="00FB110A"/>
    <w:rsid w:val="00FB1CA8"/>
    <w:rsid w:val="00FB26B9"/>
    <w:rsid w:val="00FB2E10"/>
    <w:rsid w:val="00FB3104"/>
    <w:rsid w:val="00FB58F2"/>
    <w:rsid w:val="00FB66E4"/>
    <w:rsid w:val="00FB703D"/>
    <w:rsid w:val="00FB74F6"/>
    <w:rsid w:val="00FB78AC"/>
    <w:rsid w:val="00FC028F"/>
    <w:rsid w:val="00FC049B"/>
    <w:rsid w:val="00FC0E87"/>
    <w:rsid w:val="00FC0FDE"/>
    <w:rsid w:val="00FC102A"/>
    <w:rsid w:val="00FC1194"/>
    <w:rsid w:val="00FC14EC"/>
    <w:rsid w:val="00FC1F4C"/>
    <w:rsid w:val="00FC2235"/>
    <w:rsid w:val="00FC254D"/>
    <w:rsid w:val="00FC4F30"/>
    <w:rsid w:val="00FC6343"/>
    <w:rsid w:val="00FC67B8"/>
    <w:rsid w:val="00FC6B7A"/>
    <w:rsid w:val="00FC7C66"/>
    <w:rsid w:val="00FD0C41"/>
    <w:rsid w:val="00FD0D58"/>
    <w:rsid w:val="00FD11D0"/>
    <w:rsid w:val="00FD1715"/>
    <w:rsid w:val="00FD340F"/>
    <w:rsid w:val="00FD3860"/>
    <w:rsid w:val="00FD3C6D"/>
    <w:rsid w:val="00FD430A"/>
    <w:rsid w:val="00FD4C48"/>
    <w:rsid w:val="00FD4F11"/>
    <w:rsid w:val="00FD5960"/>
    <w:rsid w:val="00FD6A3A"/>
    <w:rsid w:val="00FD7605"/>
    <w:rsid w:val="00FE3523"/>
    <w:rsid w:val="00FE7131"/>
    <w:rsid w:val="00FF019D"/>
    <w:rsid w:val="00FF17EC"/>
    <w:rsid w:val="00FF345C"/>
    <w:rsid w:val="00FF4965"/>
    <w:rsid w:val="00FF4FA7"/>
    <w:rsid w:val="00FF5306"/>
    <w:rsid w:val="00FF5CC0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775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qFormat/>
    <w:rsid w:val="0039777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9777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97775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397775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97775"/>
    <w:pPr>
      <w:keepNext/>
      <w:ind w:firstLine="720"/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397775"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rsid w:val="00397775"/>
    <w:pPr>
      <w:keepNext/>
      <w:ind w:firstLine="900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97775"/>
    <w:pPr>
      <w:widowControl w:val="0"/>
      <w:snapToGrid w:val="0"/>
      <w:jc w:val="center"/>
    </w:pPr>
    <w:rPr>
      <w:rFonts w:ascii="Courier New" w:hAnsi="Courier New"/>
    </w:rPr>
  </w:style>
  <w:style w:type="paragraph" w:styleId="a3">
    <w:name w:val="Body Text Indent"/>
    <w:basedOn w:val="a"/>
    <w:rsid w:val="00397775"/>
    <w:pPr>
      <w:ind w:firstLine="540"/>
    </w:pPr>
    <w:rPr>
      <w:b/>
      <w:bCs/>
    </w:rPr>
  </w:style>
  <w:style w:type="paragraph" w:styleId="20">
    <w:name w:val="Body Text Indent 2"/>
    <w:basedOn w:val="a"/>
    <w:rsid w:val="00397775"/>
    <w:pPr>
      <w:ind w:firstLine="900"/>
    </w:pPr>
    <w:rPr>
      <w:sz w:val="28"/>
    </w:rPr>
  </w:style>
  <w:style w:type="character" w:customStyle="1" w:styleId="a4">
    <w:name w:val="Гипертекстовая ссылка"/>
    <w:rsid w:val="00397775"/>
    <w:rPr>
      <w:color w:val="008000"/>
      <w:szCs w:val="20"/>
      <w:u w:val="single"/>
    </w:rPr>
  </w:style>
  <w:style w:type="paragraph" w:customStyle="1" w:styleId="a5">
    <w:name w:val="Таблицы (моноширинный)"/>
    <w:basedOn w:val="a"/>
    <w:next w:val="a"/>
    <w:rsid w:val="0039777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rsid w:val="00397775"/>
    <w:pPr>
      <w:ind w:firstLine="900"/>
    </w:pPr>
  </w:style>
  <w:style w:type="character" w:customStyle="1" w:styleId="a6">
    <w:name w:val="Цветовое выделение"/>
    <w:rsid w:val="00397775"/>
    <w:rPr>
      <w:b/>
      <w:bCs/>
      <w:color w:val="000080"/>
      <w:szCs w:val="20"/>
    </w:rPr>
  </w:style>
  <w:style w:type="paragraph" w:customStyle="1" w:styleId="a7">
    <w:name w:val="Комментарий"/>
    <w:basedOn w:val="a"/>
    <w:next w:val="a"/>
    <w:rsid w:val="00397775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Body Text"/>
    <w:basedOn w:val="a"/>
    <w:link w:val="a9"/>
    <w:rsid w:val="00397775"/>
    <w:pPr>
      <w:jc w:val="both"/>
    </w:pPr>
  </w:style>
  <w:style w:type="table" w:styleId="aa">
    <w:name w:val="Table Grid"/>
    <w:basedOn w:val="a1"/>
    <w:rsid w:val="00262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F23FB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F8539B"/>
    <w:pPr>
      <w:spacing w:after="120" w:line="480" w:lineRule="auto"/>
    </w:pPr>
  </w:style>
  <w:style w:type="character" w:customStyle="1" w:styleId="ac">
    <w:name w:val="Нижний колонтитул Знак"/>
    <w:link w:val="ad"/>
    <w:locked/>
    <w:rsid w:val="00F8539B"/>
    <w:rPr>
      <w:sz w:val="24"/>
      <w:szCs w:val="24"/>
      <w:lang w:val="ru-RU" w:eastAsia="ru-RU" w:bidi="ar-SA"/>
    </w:rPr>
  </w:style>
  <w:style w:type="paragraph" w:styleId="ad">
    <w:name w:val="footer"/>
    <w:basedOn w:val="a"/>
    <w:link w:val="ac"/>
    <w:rsid w:val="00F8539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539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ae">
    <w:name w:val="Заголовок статьи"/>
    <w:basedOn w:val="a"/>
    <w:next w:val="a"/>
    <w:rsid w:val="00F8539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F8539B"/>
    <w:pPr>
      <w:widowControl w:val="0"/>
      <w:suppressAutoHyphens/>
      <w:autoSpaceDE w:val="0"/>
      <w:jc w:val="center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8539B"/>
    <w:pPr>
      <w:suppressAutoHyphens/>
      <w:jc w:val="both"/>
    </w:pPr>
    <w:rPr>
      <w:sz w:val="28"/>
      <w:szCs w:val="20"/>
      <w:lang w:eastAsia="ar-SA"/>
    </w:rPr>
  </w:style>
  <w:style w:type="paragraph" w:styleId="af">
    <w:name w:val="header"/>
    <w:basedOn w:val="a"/>
    <w:link w:val="af0"/>
    <w:uiPriority w:val="99"/>
    <w:rsid w:val="00B06AAE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C96C35"/>
  </w:style>
  <w:style w:type="character" w:customStyle="1" w:styleId="af0">
    <w:name w:val="Верхний колонтитул Знак"/>
    <w:link w:val="af"/>
    <w:uiPriority w:val="99"/>
    <w:locked/>
    <w:rsid w:val="00B06AAE"/>
    <w:rPr>
      <w:sz w:val="24"/>
      <w:szCs w:val="24"/>
    </w:rPr>
  </w:style>
  <w:style w:type="paragraph" w:customStyle="1" w:styleId="ConsPlusCell">
    <w:name w:val="ConsPlusCell"/>
    <w:rsid w:val="00412FC7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A47B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6270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Normal (Web)"/>
    <w:basedOn w:val="a"/>
    <w:unhideWhenUsed/>
    <w:rsid w:val="00E93644"/>
    <w:pPr>
      <w:spacing w:before="100" w:beforeAutospacing="1" w:after="100" w:afterAutospacing="1"/>
    </w:pPr>
  </w:style>
  <w:style w:type="paragraph" w:styleId="af5">
    <w:name w:val="Plain Text"/>
    <w:basedOn w:val="a"/>
    <w:link w:val="af6"/>
    <w:rsid w:val="00E93644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E93644"/>
    <w:rPr>
      <w:rFonts w:ascii="Courier New" w:hAnsi="Courier New"/>
    </w:rPr>
  </w:style>
  <w:style w:type="paragraph" w:styleId="af7">
    <w:name w:val="List Paragraph"/>
    <w:basedOn w:val="a"/>
    <w:qFormat/>
    <w:rsid w:val="007E1F9D"/>
    <w:pPr>
      <w:ind w:left="720"/>
      <w:contextualSpacing/>
    </w:pPr>
  </w:style>
  <w:style w:type="character" w:customStyle="1" w:styleId="30">
    <w:name w:val="Заголовок 3 Знак"/>
    <w:link w:val="3"/>
    <w:locked/>
    <w:rsid w:val="007E1F9D"/>
    <w:rPr>
      <w:b/>
      <w:bCs/>
      <w:sz w:val="28"/>
      <w:szCs w:val="24"/>
    </w:rPr>
  </w:style>
  <w:style w:type="character" w:styleId="af8">
    <w:name w:val="line number"/>
    <w:basedOn w:val="a0"/>
    <w:rsid w:val="005D41D2"/>
  </w:style>
  <w:style w:type="paragraph" w:customStyle="1" w:styleId="ConsPlusNonformat">
    <w:name w:val="ConsPlusNonformat"/>
    <w:rsid w:val="001D4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Основной текст Знак"/>
    <w:link w:val="a8"/>
    <w:rsid w:val="001550F5"/>
    <w:rPr>
      <w:sz w:val="24"/>
      <w:szCs w:val="24"/>
    </w:rPr>
  </w:style>
  <w:style w:type="paragraph" w:styleId="10">
    <w:name w:val="toc 1"/>
    <w:basedOn w:val="a"/>
    <w:next w:val="a"/>
    <w:autoRedefine/>
    <w:rsid w:val="00491B20"/>
    <w:pPr>
      <w:tabs>
        <w:tab w:val="left" w:pos="993"/>
        <w:tab w:val="right" w:leader="dot" w:pos="9498"/>
      </w:tabs>
      <w:ind w:left="-284" w:firstLine="710"/>
      <w:jc w:val="both"/>
    </w:pPr>
    <w:rPr>
      <w:color w:val="000000"/>
      <w:sz w:val="28"/>
      <w:szCs w:val="20"/>
    </w:rPr>
  </w:style>
  <w:style w:type="paragraph" w:styleId="af9">
    <w:name w:val="caption"/>
    <w:basedOn w:val="a"/>
    <w:next w:val="a"/>
    <w:unhideWhenUsed/>
    <w:qFormat/>
    <w:rsid w:val="00323726"/>
    <w:pPr>
      <w:spacing w:after="200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775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qFormat/>
    <w:rsid w:val="0039777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9777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97775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397775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97775"/>
    <w:pPr>
      <w:keepNext/>
      <w:ind w:firstLine="720"/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397775"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rsid w:val="00397775"/>
    <w:pPr>
      <w:keepNext/>
      <w:ind w:firstLine="900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97775"/>
    <w:pPr>
      <w:widowControl w:val="0"/>
      <w:snapToGrid w:val="0"/>
      <w:jc w:val="center"/>
    </w:pPr>
    <w:rPr>
      <w:rFonts w:ascii="Courier New" w:hAnsi="Courier New"/>
    </w:rPr>
  </w:style>
  <w:style w:type="paragraph" w:styleId="a3">
    <w:name w:val="Body Text Indent"/>
    <w:basedOn w:val="a"/>
    <w:rsid w:val="00397775"/>
    <w:pPr>
      <w:ind w:firstLine="540"/>
    </w:pPr>
    <w:rPr>
      <w:b/>
      <w:bCs/>
    </w:rPr>
  </w:style>
  <w:style w:type="paragraph" w:styleId="20">
    <w:name w:val="Body Text Indent 2"/>
    <w:basedOn w:val="a"/>
    <w:rsid w:val="00397775"/>
    <w:pPr>
      <w:ind w:firstLine="900"/>
    </w:pPr>
    <w:rPr>
      <w:sz w:val="28"/>
    </w:rPr>
  </w:style>
  <w:style w:type="character" w:customStyle="1" w:styleId="a4">
    <w:name w:val="Гипертекстовая ссылка"/>
    <w:rsid w:val="00397775"/>
    <w:rPr>
      <w:color w:val="008000"/>
      <w:szCs w:val="20"/>
      <w:u w:val="single"/>
    </w:rPr>
  </w:style>
  <w:style w:type="paragraph" w:customStyle="1" w:styleId="a5">
    <w:name w:val="Таблицы (моноширинный)"/>
    <w:basedOn w:val="a"/>
    <w:next w:val="a"/>
    <w:rsid w:val="0039777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rsid w:val="00397775"/>
    <w:pPr>
      <w:ind w:firstLine="900"/>
    </w:pPr>
  </w:style>
  <w:style w:type="character" w:customStyle="1" w:styleId="a6">
    <w:name w:val="Цветовое выделение"/>
    <w:rsid w:val="00397775"/>
    <w:rPr>
      <w:b/>
      <w:bCs/>
      <w:color w:val="000080"/>
      <w:szCs w:val="20"/>
    </w:rPr>
  </w:style>
  <w:style w:type="paragraph" w:customStyle="1" w:styleId="a7">
    <w:name w:val="Комментарий"/>
    <w:basedOn w:val="a"/>
    <w:next w:val="a"/>
    <w:rsid w:val="00397775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Body Text"/>
    <w:basedOn w:val="a"/>
    <w:link w:val="a9"/>
    <w:rsid w:val="00397775"/>
    <w:pPr>
      <w:jc w:val="both"/>
    </w:pPr>
  </w:style>
  <w:style w:type="table" w:styleId="aa">
    <w:name w:val="Table Grid"/>
    <w:basedOn w:val="a1"/>
    <w:rsid w:val="00262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F23FB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F8539B"/>
    <w:pPr>
      <w:spacing w:after="120" w:line="480" w:lineRule="auto"/>
    </w:pPr>
  </w:style>
  <w:style w:type="character" w:customStyle="1" w:styleId="ac">
    <w:name w:val="Нижний колонтитул Знак"/>
    <w:link w:val="ad"/>
    <w:locked/>
    <w:rsid w:val="00F8539B"/>
    <w:rPr>
      <w:sz w:val="24"/>
      <w:szCs w:val="24"/>
      <w:lang w:val="ru-RU" w:eastAsia="ru-RU" w:bidi="ar-SA"/>
    </w:rPr>
  </w:style>
  <w:style w:type="paragraph" w:styleId="ad">
    <w:name w:val="footer"/>
    <w:basedOn w:val="a"/>
    <w:link w:val="ac"/>
    <w:rsid w:val="00F8539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539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ae">
    <w:name w:val="Заголовок статьи"/>
    <w:basedOn w:val="a"/>
    <w:next w:val="a"/>
    <w:rsid w:val="00F8539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F8539B"/>
    <w:pPr>
      <w:widowControl w:val="0"/>
      <w:suppressAutoHyphens/>
      <w:autoSpaceDE w:val="0"/>
      <w:jc w:val="center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8539B"/>
    <w:pPr>
      <w:suppressAutoHyphens/>
      <w:jc w:val="both"/>
    </w:pPr>
    <w:rPr>
      <w:sz w:val="28"/>
      <w:szCs w:val="20"/>
      <w:lang w:eastAsia="ar-SA"/>
    </w:rPr>
  </w:style>
  <w:style w:type="paragraph" w:styleId="af">
    <w:name w:val="header"/>
    <w:basedOn w:val="a"/>
    <w:link w:val="af0"/>
    <w:uiPriority w:val="99"/>
    <w:rsid w:val="00B06AAE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C96C35"/>
  </w:style>
  <w:style w:type="character" w:customStyle="1" w:styleId="af0">
    <w:name w:val="Верхний колонтитул Знак"/>
    <w:link w:val="af"/>
    <w:uiPriority w:val="99"/>
    <w:locked/>
    <w:rsid w:val="00B06AAE"/>
    <w:rPr>
      <w:sz w:val="24"/>
      <w:szCs w:val="24"/>
    </w:rPr>
  </w:style>
  <w:style w:type="paragraph" w:customStyle="1" w:styleId="ConsPlusCell">
    <w:name w:val="ConsPlusCell"/>
    <w:rsid w:val="00412FC7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A47B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6270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Normal (Web)"/>
    <w:basedOn w:val="a"/>
    <w:unhideWhenUsed/>
    <w:rsid w:val="00E93644"/>
    <w:pPr>
      <w:spacing w:before="100" w:beforeAutospacing="1" w:after="100" w:afterAutospacing="1"/>
    </w:pPr>
  </w:style>
  <w:style w:type="paragraph" w:styleId="af5">
    <w:name w:val="Plain Text"/>
    <w:basedOn w:val="a"/>
    <w:link w:val="af6"/>
    <w:rsid w:val="00E93644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E93644"/>
    <w:rPr>
      <w:rFonts w:ascii="Courier New" w:hAnsi="Courier New"/>
    </w:rPr>
  </w:style>
  <w:style w:type="paragraph" w:styleId="af7">
    <w:name w:val="List Paragraph"/>
    <w:basedOn w:val="a"/>
    <w:qFormat/>
    <w:rsid w:val="007E1F9D"/>
    <w:pPr>
      <w:ind w:left="720"/>
      <w:contextualSpacing/>
    </w:pPr>
  </w:style>
  <w:style w:type="character" w:customStyle="1" w:styleId="30">
    <w:name w:val="Заголовок 3 Знак"/>
    <w:link w:val="3"/>
    <w:locked/>
    <w:rsid w:val="007E1F9D"/>
    <w:rPr>
      <w:b/>
      <w:bCs/>
      <w:sz w:val="28"/>
      <w:szCs w:val="24"/>
    </w:rPr>
  </w:style>
  <w:style w:type="character" w:styleId="af8">
    <w:name w:val="line number"/>
    <w:basedOn w:val="a0"/>
    <w:rsid w:val="005D41D2"/>
  </w:style>
  <w:style w:type="paragraph" w:customStyle="1" w:styleId="ConsPlusNonformat">
    <w:name w:val="ConsPlusNonformat"/>
    <w:rsid w:val="001D4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Основной текст Знак"/>
    <w:link w:val="a8"/>
    <w:rsid w:val="001550F5"/>
    <w:rPr>
      <w:sz w:val="24"/>
      <w:szCs w:val="24"/>
    </w:rPr>
  </w:style>
  <w:style w:type="paragraph" w:styleId="10">
    <w:name w:val="toc 1"/>
    <w:basedOn w:val="a"/>
    <w:next w:val="a"/>
    <w:autoRedefine/>
    <w:rsid w:val="00491B20"/>
    <w:pPr>
      <w:tabs>
        <w:tab w:val="left" w:pos="993"/>
        <w:tab w:val="right" w:leader="dot" w:pos="9498"/>
      </w:tabs>
      <w:ind w:left="-284" w:firstLine="710"/>
      <w:jc w:val="both"/>
    </w:pPr>
    <w:rPr>
      <w:color w:val="000000"/>
      <w:sz w:val="28"/>
      <w:szCs w:val="20"/>
    </w:rPr>
  </w:style>
  <w:style w:type="paragraph" w:styleId="af9">
    <w:name w:val="caption"/>
    <w:basedOn w:val="a"/>
    <w:next w:val="a"/>
    <w:unhideWhenUsed/>
    <w:qFormat/>
    <w:rsid w:val="00323726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6A41B-A239-4733-9331-0B55415B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5725</Words>
  <Characters>32636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kabuzova</cp:lastModifiedBy>
  <cp:revision>3</cp:revision>
  <cp:lastPrinted>2021-11-02T07:13:00Z</cp:lastPrinted>
  <dcterms:created xsi:type="dcterms:W3CDTF">2021-11-02T07:58:00Z</dcterms:created>
  <dcterms:modified xsi:type="dcterms:W3CDTF">2021-11-02T08:02:00Z</dcterms:modified>
</cp:coreProperties>
</file>