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FEF2ED9D2F904D89BA725A9841AD149A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 wp14:anchorId="6F5FA380" wp14:editId="431047C5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6B0C8E" w:rsidRDefault="006B0C8E" w:rsidP="008767EF">
          <w:pPr>
            <w:pStyle w:val="a7"/>
            <w:ind w:left="0"/>
            <w:jc w:val="both"/>
            <w:rPr>
              <w:b/>
              <w:sz w:val="24"/>
              <w:szCs w:val="24"/>
            </w:rPr>
          </w:pPr>
          <w:r w:rsidRPr="006B0C8E">
            <w:rPr>
              <w:b/>
              <w:sz w:val="24"/>
              <w:szCs w:val="24"/>
            </w:rPr>
            <w:t xml:space="preserve">18.08.2023 </w:t>
          </w:r>
          <w:r>
            <w:rPr>
              <w:b/>
              <w:sz w:val="24"/>
              <w:szCs w:val="24"/>
            </w:rPr>
            <w:t xml:space="preserve">                                                                                                                               </w:t>
          </w:r>
          <w:r w:rsidRPr="006B0C8E">
            <w:rPr>
              <w:b/>
              <w:sz w:val="24"/>
              <w:szCs w:val="24"/>
            </w:rPr>
            <w:t>№ 1915</w:t>
          </w:r>
        </w:p>
        <w:p w:rsidR="00570D43" w:rsidRPr="00F32CF5" w:rsidRDefault="00570D43" w:rsidP="008767EF">
          <w:pPr>
            <w:pStyle w:val="a7"/>
            <w:ind w:left="0"/>
            <w:jc w:val="both"/>
            <w:rPr>
              <w:szCs w:val="28"/>
            </w:rPr>
          </w:pPr>
        </w:p>
        <w:p w:rsidR="00570D43" w:rsidRPr="00F32CF5" w:rsidRDefault="008810C4" w:rsidP="008767EF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570D43" w:rsidRPr="00F71293" w:rsidRDefault="00570D43" w:rsidP="008767EF">
      <w:pPr>
        <w:pStyle w:val="a7"/>
        <w:ind w:left="0"/>
        <w:jc w:val="both"/>
        <w:rPr>
          <w:b/>
          <w:szCs w:val="28"/>
        </w:rPr>
      </w:pPr>
    </w:p>
    <w:p w:rsidR="00570D43" w:rsidRPr="00F71293" w:rsidRDefault="006E51A2" w:rsidP="008767EF">
      <w:pPr>
        <w:pStyle w:val="a7"/>
        <w:ind w:left="0"/>
        <w:jc w:val="both"/>
        <w:rPr>
          <w:b/>
        </w:rPr>
      </w:pPr>
      <w:r w:rsidRPr="00F71293">
        <w:rPr>
          <w:b/>
        </w:rPr>
        <w:t xml:space="preserve">О </w:t>
      </w:r>
      <w:proofErr w:type="gramStart"/>
      <w:r w:rsidRPr="00F71293">
        <w:rPr>
          <w:b/>
        </w:rPr>
        <w:t>нормативах</w:t>
      </w:r>
      <w:proofErr w:type="gramEnd"/>
      <w:r w:rsidRPr="00F71293">
        <w:rPr>
          <w:b/>
        </w:rPr>
        <w:t xml:space="preserve"> потребления твердого топлива</w:t>
      </w:r>
    </w:p>
    <w:p w:rsidR="00351DC0" w:rsidRPr="00F71293" w:rsidRDefault="00351DC0" w:rsidP="008767EF">
      <w:pPr>
        <w:pStyle w:val="a7"/>
        <w:ind w:left="0"/>
        <w:jc w:val="both"/>
        <w:rPr>
          <w:b/>
        </w:rPr>
      </w:pPr>
      <w:r w:rsidRPr="00F71293">
        <w:rPr>
          <w:b/>
        </w:rPr>
        <w:t xml:space="preserve">(уголь, дрова) </w:t>
      </w:r>
      <w:r w:rsidR="006E51A2" w:rsidRPr="00F71293">
        <w:rPr>
          <w:b/>
        </w:rPr>
        <w:t xml:space="preserve">и расчете суммы </w:t>
      </w:r>
      <w:proofErr w:type="gramStart"/>
      <w:r w:rsidR="006E51A2" w:rsidRPr="00F71293">
        <w:rPr>
          <w:b/>
        </w:rPr>
        <w:t>денежных</w:t>
      </w:r>
      <w:proofErr w:type="gramEnd"/>
      <w:r w:rsidR="006E51A2" w:rsidRPr="00F71293">
        <w:rPr>
          <w:b/>
        </w:rPr>
        <w:t xml:space="preserve"> </w:t>
      </w:r>
    </w:p>
    <w:p w:rsidR="00351DC0" w:rsidRPr="00F71293" w:rsidRDefault="00351DC0" w:rsidP="008767EF">
      <w:pPr>
        <w:pStyle w:val="a7"/>
        <w:ind w:left="0"/>
        <w:jc w:val="both"/>
        <w:rPr>
          <w:b/>
        </w:rPr>
      </w:pPr>
      <w:r w:rsidRPr="00F71293">
        <w:rPr>
          <w:b/>
        </w:rPr>
        <w:t>э</w:t>
      </w:r>
      <w:r w:rsidR="006E51A2" w:rsidRPr="00F71293">
        <w:rPr>
          <w:b/>
        </w:rPr>
        <w:t>квивалентов</w:t>
      </w:r>
      <w:r w:rsidRPr="00F71293">
        <w:rPr>
          <w:b/>
        </w:rPr>
        <w:t xml:space="preserve"> </w:t>
      </w:r>
      <w:r w:rsidR="006E51A2" w:rsidRPr="00F71293">
        <w:rPr>
          <w:b/>
        </w:rPr>
        <w:t>мер социальной поддержки</w:t>
      </w:r>
    </w:p>
    <w:p w:rsidR="006E51A2" w:rsidRPr="00F71293" w:rsidRDefault="006E51A2" w:rsidP="008767EF">
      <w:pPr>
        <w:pStyle w:val="a7"/>
        <w:ind w:left="0"/>
        <w:jc w:val="both"/>
        <w:rPr>
          <w:b/>
        </w:rPr>
      </w:pPr>
      <w:r w:rsidRPr="00F71293">
        <w:rPr>
          <w:b/>
        </w:rPr>
        <w:t>по оплате</w:t>
      </w:r>
      <w:r w:rsidR="00351DC0" w:rsidRPr="00F71293">
        <w:rPr>
          <w:b/>
        </w:rPr>
        <w:t xml:space="preserve"> </w:t>
      </w:r>
      <w:r w:rsidRPr="00F71293">
        <w:rPr>
          <w:b/>
        </w:rPr>
        <w:t>твердого топлива</w:t>
      </w:r>
      <w:r w:rsidR="00351DC0" w:rsidRPr="00F71293">
        <w:rPr>
          <w:b/>
        </w:rPr>
        <w:t xml:space="preserve"> (уголь, дрова)</w:t>
      </w:r>
    </w:p>
    <w:sdt>
      <w:sdtPr>
        <w:id w:val="-1407070432"/>
        <w:lock w:val="contentLocked"/>
        <w:placeholder>
          <w:docPart w:val="8C241CFE673A4BCDABF5BF389F46DC6B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8810C4" w:rsidP="00570D43">
          <w:pPr>
            <w:pStyle w:val="a7"/>
            <w:ind w:left="0"/>
            <w:jc w:val="both"/>
          </w:pPr>
        </w:p>
      </w:sdtContent>
    </w:sdt>
    <w:p w:rsidR="00570D43" w:rsidRPr="00351DC0" w:rsidRDefault="006E51A2" w:rsidP="00351DC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6E51A2">
        <w:rPr>
          <w:sz w:val="28"/>
          <w:szCs w:val="28"/>
        </w:rPr>
        <w:t>В соответствии с</w:t>
      </w:r>
      <w:r>
        <w:t xml:space="preserve"> </w:t>
      </w:r>
      <w:r>
        <w:rPr>
          <w:sz w:val="28"/>
          <w:szCs w:val="28"/>
        </w:rPr>
        <w:t>постановлени</w:t>
      </w:r>
      <w:r w:rsidR="00F71293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Ярославской области от 28.10.2009 № 1070-п «Об утверждении порядка расчета и выплаты компенсации расходов на оплату жилого помещения</w:t>
      </w:r>
      <w:r w:rsidR="00F7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F71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коммунальных услуг на территории Ярославской области и</w:t>
      </w:r>
      <w:r w:rsidR="00F7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признании </w:t>
      </w:r>
      <w:r w:rsidR="00F7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 силу постановления Правительства области от 29.12.2008 № 720-п», </w:t>
      </w:r>
      <w:r w:rsidR="00F71293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Администрации Ярославской области от 03.09.2007 № 365-а </w:t>
      </w:r>
      <w:r w:rsidR="00F7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нормативах потребления электроснабжения и отопления, в пределах которых осуществляется компенсация </w:t>
      </w:r>
      <w:r w:rsidR="00F7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</w:t>
      </w:r>
      <w:r w:rsidR="00F7129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F71293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оплату</w:t>
      </w:r>
      <w:r w:rsidR="00F7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коммунальных</w:t>
      </w:r>
      <w:r w:rsidR="00F7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услуг </w:t>
      </w:r>
      <w:r w:rsidR="00F7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работникам государственных </w:t>
      </w:r>
      <w:r w:rsidR="00F7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учреждений, </w:t>
      </w:r>
      <w:r w:rsidR="00F7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работающим </w:t>
      </w:r>
      <w:r w:rsidR="00F712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 </w:t>
      </w:r>
      <w:r w:rsidR="00F712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проживающим </w:t>
      </w:r>
      <w:r w:rsidR="00F712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сельской </w:t>
      </w:r>
      <w:r w:rsidR="00351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местности, </w:t>
      </w:r>
      <w:r w:rsidR="00F71293">
        <w:rPr>
          <w:sz w:val="28"/>
          <w:szCs w:val="28"/>
        </w:rPr>
        <w:t xml:space="preserve"> </w:t>
      </w:r>
      <w:r w:rsidR="00351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F712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пенсионерам </w:t>
      </w:r>
      <w:r w:rsidR="00F71293">
        <w:rPr>
          <w:sz w:val="28"/>
          <w:szCs w:val="28"/>
        </w:rPr>
        <w:t xml:space="preserve">   </w:t>
      </w:r>
      <w:r>
        <w:rPr>
          <w:sz w:val="28"/>
          <w:szCs w:val="28"/>
        </w:rPr>
        <w:t>из их</w:t>
      </w:r>
      <w:r w:rsidR="00351DC0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="00351DC0" w:rsidRPr="00351DC0">
        <w:rPr>
          <w:sz w:val="28"/>
          <w:szCs w:val="28"/>
        </w:rPr>
        <w:t>»</w:t>
      </w:r>
      <w:r w:rsidR="00570D43" w:rsidRPr="00351DC0">
        <w:rPr>
          <w:sz w:val="28"/>
          <w:szCs w:val="28"/>
        </w:rPr>
        <w:t>,</w:t>
      </w:r>
      <w:r w:rsidR="00F71293">
        <w:rPr>
          <w:sz w:val="28"/>
          <w:szCs w:val="28"/>
        </w:rPr>
        <w:t xml:space="preserve">    </w:t>
      </w:r>
      <w:r w:rsidR="00351DC0">
        <w:rPr>
          <w:sz w:val="28"/>
          <w:szCs w:val="28"/>
        </w:rPr>
        <w:t xml:space="preserve">  </w:t>
      </w:r>
      <w:r w:rsidR="00570D43" w:rsidRPr="00351DC0">
        <w:rPr>
          <w:sz w:val="28"/>
          <w:szCs w:val="28"/>
        </w:rPr>
        <w:t xml:space="preserve"> Администрация района</w:t>
      </w:r>
      <w:r w:rsidR="00351DC0">
        <w:rPr>
          <w:sz w:val="28"/>
          <w:szCs w:val="28"/>
        </w:rPr>
        <w:t xml:space="preserve">   </w:t>
      </w:r>
      <w:proofErr w:type="gramStart"/>
      <w:r w:rsidR="00570D43" w:rsidRPr="00351DC0">
        <w:rPr>
          <w:b/>
          <w:sz w:val="28"/>
          <w:szCs w:val="28"/>
        </w:rPr>
        <w:t>п</w:t>
      </w:r>
      <w:proofErr w:type="gramEnd"/>
      <w:r w:rsidR="00570D43" w:rsidRPr="00351DC0">
        <w:rPr>
          <w:b/>
          <w:sz w:val="28"/>
          <w:szCs w:val="28"/>
        </w:rPr>
        <w:t xml:space="preserve"> о с т а н о в л я е т:</w:t>
      </w:r>
    </w:p>
    <w:p w:rsidR="00570D43" w:rsidRPr="005C188B" w:rsidRDefault="00570D43" w:rsidP="00C4767D">
      <w:pPr>
        <w:pStyle w:val="a7"/>
        <w:tabs>
          <w:tab w:val="left" w:pos="993"/>
        </w:tabs>
        <w:ind w:left="0" w:firstLine="709"/>
        <w:jc w:val="both"/>
      </w:pPr>
      <w:r w:rsidRPr="005C188B">
        <w:t xml:space="preserve">1. </w:t>
      </w:r>
      <w:r w:rsidR="00351DC0">
        <w:t xml:space="preserve">Утвердить нормативы потребления твердого топлива (уголь, дрова) </w:t>
      </w:r>
      <w:r w:rsidR="000C0B53">
        <w:t>(прилагаются)</w:t>
      </w:r>
      <w:r w:rsidR="00351DC0">
        <w:t xml:space="preserve">. </w:t>
      </w:r>
    </w:p>
    <w:p w:rsidR="00351DC0" w:rsidRPr="006E51A2" w:rsidRDefault="00570D43" w:rsidP="00351DC0">
      <w:pPr>
        <w:pStyle w:val="a7"/>
        <w:ind w:left="0" w:firstLine="709"/>
        <w:jc w:val="both"/>
      </w:pPr>
      <w:r w:rsidRPr="005C188B">
        <w:t xml:space="preserve">2. </w:t>
      </w:r>
      <w:r w:rsidR="00351DC0">
        <w:t xml:space="preserve">Утвердить порядок </w:t>
      </w:r>
      <w:proofErr w:type="gramStart"/>
      <w:r w:rsidR="00351DC0">
        <w:t>расчета суммы денежных эквивалентов мер социальной поддержки</w:t>
      </w:r>
      <w:proofErr w:type="gramEnd"/>
      <w:r w:rsidR="00351DC0">
        <w:t xml:space="preserve"> по оплате твердого топлива (уголь, дрова)</w:t>
      </w:r>
      <w:r w:rsidR="000C0B53">
        <w:t xml:space="preserve"> (прилагаются)</w:t>
      </w:r>
      <w:r w:rsidR="00351DC0">
        <w:t>.</w:t>
      </w:r>
    </w:p>
    <w:p w:rsidR="00570D43" w:rsidRDefault="00570D43" w:rsidP="00C4767D">
      <w:pPr>
        <w:pStyle w:val="a7"/>
        <w:tabs>
          <w:tab w:val="left" w:pos="993"/>
        </w:tabs>
        <w:ind w:left="0" w:firstLine="709"/>
        <w:jc w:val="both"/>
      </w:pPr>
      <w:r w:rsidRPr="005C188B">
        <w:t xml:space="preserve">3. </w:t>
      </w:r>
      <w:r w:rsidR="00351DC0">
        <w:t xml:space="preserve">Признать утратившим силу постановление </w:t>
      </w:r>
      <w:r w:rsidR="000C0B53">
        <w:t>Ад</w:t>
      </w:r>
      <w:r w:rsidR="00351DC0">
        <w:t>министрации Ярославского муниципального района от 12.10.2020 № 1721 «Об утверждении порядка предоставления денежной компенсации по оплате твердого топлива отдельным категориям граждан».</w:t>
      </w:r>
    </w:p>
    <w:p w:rsidR="00DD0BDC" w:rsidRDefault="00DD0BDC" w:rsidP="00DD0BDC">
      <w:pPr>
        <w:pStyle w:val="a7"/>
        <w:tabs>
          <w:tab w:val="left" w:pos="993"/>
          <w:tab w:val="left" w:pos="1134"/>
        </w:tabs>
        <w:ind w:left="0" w:firstLine="709"/>
        <w:jc w:val="both"/>
      </w:pPr>
      <w:r>
        <w:t xml:space="preserve">4.  Контроль за исполнением постановления возложить на заместителя Главы Администрации ЯМР по социальной политике Е.В. </w:t>
      </w:r>
      <w:proofErr w:type="gramStart"/>
      <w:r>
        <w:t>Мартышкину</w:t>
      </w:r>
      <w:proofErr w:type="gramEnd"/>
      <w:r>
        <w:t>.</w:t>
      </w:r>
    </w:p>
    <w:p w:rsidR="00DD0BDC" w:rsidRPr="005C188B" w:rsidRDefault="00DD0BDC" w:rsidP="00DD0BDC">
      <w:pPr>
        <w:pStyle w:val="a7"/>
        <w:tabs>
          <w:tab w:val="left" w:pos="993"/>
          <w:tab w:val="left" w:pos="1134"/>
        </w:tabs>
        <w:ind w:left="0" w:firstLine="709"/>
        <w:jc w:val="both"/>
      </w:pPr>
      <w:r>
        <w:t xml:space="preserve">5. </w:t>
      </w:r>
      <w:r w:rsidR="009261CF">
        <w:t xml:space="preserve">  </w:t>
      </w:r>
      <w:r>
        <w:t>Постановление вступает в силу со дня официального опубликования.</w:t>
      </w:r>
    </w:p>
    <w:sdt>
      <w:sdtPr>
        <w:id w:val="853623113"/>
        <w:lock w:val="contentLocked"/>
        <w:placeholder>
          <w:docPart w:val="34976D76A85245B4968D8AD2CF50BA1A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Pr="005C188B" w:rsidRDefault="008810C4" w:rsidP="00570D43">
          <w:pPr>
            <w:pStyle w:val="a7"/>
            <w:ind w:left="0"/>
            <w:jc w:val="both"/>
          </w:pPr>
        </w:p>
      </w:sdtContent>
    </w:sdt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570D43" w:rsidRDefault="00570D43" w:rsidP="00570D43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360F1C" w:rsidRPr="005C188B" w:rsidRDefault="00360F1C" w:rsidP="00570D43">
      <w:pPr>
        <w:pStyle w:val="a7"/>
        <w:ind w:left="0"/>
        <w:jc w:val="both"/>
      </w:pPr>
    </w:p>
    <w:p w:rsidR="00556C4A" w:rsidRDefault="00556C4A" w:rsidP="00570D43">
      <w:pPr>
        <w:pStyle w:val="a7"/>
        <w:ind w:left="0"/>
        <w:jc w:val="both"/>
        <w:rPr>
          <w:sz w:val="24"/>
        </w:rPr>
        <w:sectPr w:rsidR="00556C4A" w:rsidSect="00DD0BDC">
          <w:headerReference w:type="even" r:id="rId9"/>
          <w:pgSz w:w="11906" w:h="16838"/>
          <w:pgMar w:top="284" w:right="567" w:bottom="709" w:left="1701" w:header="720" w:footer="720" w:gutter="0"/>
          <w:cols w:space="720"/>
          <w:titlePg/>
        </w:sectPr>
      </w:pPr>
    </w:p>
    <w:p w:rsidR="00530E57" w:rsidRPr="005C188B" w:rsidRDefault="00530E57" w:rsidP="00570D43">
      <w:pPr>
        <w:pStyle w:val="a7"/>
        <w:ind w:left="0"/>
        <w:jc w:val="both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  <w:bookmarkStart w:id="0" w:name="_GoBack"/>
      <w:bookmarkEnd w:id="0"/>
    </w:p>
    <w:p w:rsidR="0098565F" w:rsidRDefault="0098565F" w:rsidP="0098565F">
      <w:pPr>
        <w:pStyle w:val="a7"/>
        <w:ind w:left="0"/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0C0B53">
        <w:rPr>
          <w:szCs w:val="28"/>
        </w:rPr>
        <w:t>УТВЕРЖДЕНЫ</w:t>
      </w:r>
    </w:p>
    <w:p w:rsidR="0098565F" w:rsidRDefault="000C0B53" w:rsidP="000C0B53">
      <w:pPr>
        <w:pStyle w:val="a7"/>
        <w:ind w:left="0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98565F">
        <w:rPr>
          <w:szCs w:val="28"/>
        </w:rPr>
        <w:t xml:space="preserve"> постановлени</w:t>
      </w:r>
      <w:r>
        <w:rPr>
          <w:szCs w:val="28"/>
        </w:rPr>
        <w:t>ем</w:t>
      </w:r>
      <w:r w:rsidR="0098565F">
        <w:rPr>
          <w:szCs w:val="28"/>
        </w:rPr>
        <w:t xml:space="preserve"> Администрации ЯМР</w:t>
      </w:r>
    </w:p>
    <w:p w:rsidR="0098565F" w:rsidRPr="0098565F" w:rsidRDefault="0098565F" w:rsidP="0098565F">
      <w:pPr>
        <w:pStyle w:val="a7"/>
        <w:ind w:left="0"/>
        <w:jc w:val="center"/>
        <w:rPr>
          <w:szCs w:val="28"/>
        </w:rPr>
      </w:pPr>
      <w:r>
        <w:rPr>
          <w:szCs w:val="28"/>
        </w:rPr>
        <w:t xml:space="preserve">              </w:t>
      </w:r>
      <w:r w:rsidR="006B0C8E">
        <w:rPr>
          <w:szCs w:val="28"/>
        </w:rPr>
        <w:t xml:space="preserve">                        </w:t>
      </w:r>
      <w:r>
        <w:rPr>
          <w:szCs w:val="28"/>
        </w:rPr>
        <w:t>от</w:t>
      </w:r>
      <w:r w:rsidR="006B0C8E">
        <w:rPr>
          <w:szCs w:val="28"/>
        </w:rPr>
        <w:t xml:space="preserve"> 18.08.2023</w:t>
      </w:r>
      <w:r w:rsidR="000C0B53">
        <w:rPr>
          <w:szCs w:val="28"/>
        </w:rPr>
        <w:t xml:space="preserve"> </w:t>
      </w:r>
      <w:r>
        <w:rPr>
          <w:szCs w:val="28"/>
        </w:rPr>
        <w:t>№</w:t>
      </w:r>
      <w:r w:rsidR="006B0C8E">
        <w:rPr>
          <w:szCs w:val="28"/>
        </w:rPr>
        <w:t xml:space="preserve"> 1915</w:t>
      </w: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98565F">
      <w:pPr>
        <w:pStyle w:val="a7"/>
        <w:ind w:left="0"/>
        <w:jc w:val="center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Pr="000C0B53" w:rsidRDefault="0098565F" w:rsidP="0098565F">
      <w:pPr>
        <w:pStyle w:val="a7"/>
        <w:ind w:left="0"/>
        <w:jc w:val="center"/>
        <w:rPr>
          <w:b/>
        </w:rPr>
      </w:pPr>
      <w:r w:rsidRPr="000C0B53">
        <w:rPr>
          <w:b/>
        </w:rPr>
        <w:t>Нормативы потребления твердого топлива (уголь, дрова)</w:t>
      </w:r>
    </w:p>
    <w:p w:rsidR="0098565F" w:rsidRDefault="0098565F" w:rsidP="0098565F">
      <w:pPr>
        <w:pStyle w:val="a7"/>
        <w:ind w:left="0"/>
        <w:jc w:val="center"/>
      </w:pPr>
    </w:p>
    <w:p w:rsidR="0098565F" w:rsidRDefault="0098565F" w:rsidP="0098565F">
      <w:pPr>
        <w:pStyle w:val="a7"/>
        <w:ind w:left="0"/>
        <w:jc w:val="center"/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4304"/>
        <w:gridCol w:w="2494"/>
        <w:gridCol w:w="2346"/>
      </w:tblGrid>
      <w:tr w:rsidR="0098565F" w:rsidTr="0098565F">
        <w:tc>
          <w:tcPr>
            <w:tcW w:w="540" w:type="dxa"/>
          </w:tcPr>
          <w:p w:rsidR="0098565F" w:rsidRDefault="0098565F" w:rsidP="00570D43">
            <w:pPr>
              <w:pStyle w:val="a7"/>
              <w:ind w:left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04" w:type="dxa"/>
          </w:tcPr>
          <w:p w:rsidR="0098565F" w:rsidRDefault="0098565F" w:rsidP="0098565F">
            <w:pPr>
              <w:pStyle w:val="a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Вид твердого топлива</w:t>
            </w:r>
          </w:p>
        </w:tc>
        <w:tc>
          <w:tcPr>
            <w:tcW w:w="2494" w:type="dxa"/>
          </w:tcPr>
          <w:p w:rsidR="0098565F" w:rsidRDefault="0098565F" w:rsidP="0098565F">
            <w:pPr>
              <w:pStyle w:val="a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346" w:type="dxa"/>
          </w:tcPr>
          <w:p w:rsidR="0098565F" w:rsidRDefault="0098565F" w:rsidP="0098565F">
            <w:pPr>
              <w:pStyle w:val="a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Норма на единицу измерения</w:t>
            </w:r>
          </w:p>
        </w:tc>
      </w:tr>
      <w:tr w:rsidR="0098565F" w:rsidTr="0098565F">
        <w:tc>
          <w:tcPr>
            <w:tcW w:w="540" w:type="dxa"/>
          </w:tcPr>
          <w:p w:rsidR="0098565F" w:rsidRDefault="0098565F" w:rsidP="0098565F">
            <w:pPr>
              <w:pStyle w:val="a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04" w:type="dxa"/>
          </w:tcPr>
          <w:p w:rsidR="0098565F" w:rsidRDefault="0098565F" w:rsidP="0098565F">
            <w:pPr>
              <w:pStyle w:val="a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</w:tc>
        <w:tc>
          <w:tcPr>
            <w:tcW w:w="2494" w:type="dxa"/>
          </w:tcPr>
          <w:p w:rsidR="0098565F" w:rsidRDefault="0098565F" w:rsidP="0098565F">
            <w:pPr>
              <w:pStyle w:val="a7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 xml:space="preserve"> на 1 кв. м общей площади жилого помещения</w:t>
            </w:r>
          </w:p>
        </w:tc>
        <w:tc>
          <w:tcPr>
            <w:tcW w:w="2346" w:type="dxa"/>
          </w:tcPr>
          <w:p w:rsidR="0098565F" w:rsidRDefault="0098565F" w:rsidP="0098565F">
            <w:pPr>
              <w:pStyle w:val="a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</w:tr>
      <w:tr w:rsidR="0098565F" w:rsidTr="0098565F">
        <w:tc>
          <w:tcPr>
            <w:tcW w:w="540" w:type="dxa"/>
          </w:tcPr>
          <w:p w:rsidR="0098565F" w:rsidRDefault="0098565F" w:rsidP="0098565F">
            <w:pPr>
              <w:pStyle w:val="a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04" w:type="dxa"/>
          </w:tcPr>
          <w:p w:rsidR="0098565F" w:rsidRDefault="0098565F" w:rsidP="0098565F">
            <w:pPr>
              <w:pStyle w:val="a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Дрова</w:t>
            </w:r>
          </w:p>
        </w:tc>
        <w:tc>
          <w:tcPr>
            <w:tcW w:w="2494" w:type="dxa"/>
          </w:tcPr>
          <w:p w:rsidR="0098565F" w:rsidRDefault="0098565F" w:rsidP="0098565F">
            <w:pPr>
              <w:pStyle w:val="a7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скл</w:t>
            </w:r>
            <w:proofErr w:type="spellEnd"/>
            <w:r>
              <w:rPr>
                <w:sz w:val="24"/>
              </w:rPr>
              <w:t>. куб. м на 1 кв. м общей площади жилого помещения</w:t>
            </w:r>
          </w:p>
        </w:tc>
        <w:tc>
          <w:tcPr>
            <w:tcW w:w="2346" w:type="dxa"/>
          </w:tcPr>
          <w:p w:rsidR="0098565F" w:rsidRDefault="0098565F" w:rsidP="0098565F">
            <w:pPr>
              <w:pStyle w:val="a7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</w:tr>
    </w:tbl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98565F">
      <w:pPr>
        <w:pStyle w:val="a7"/>
        <w:ind w:left="0"/>
        <w:jc w:val="center"/>
        <w:rPr>
          <w:szCs w:val="28"/>
        </w:rPr>
      </w:pPr>
      <w:r>
        <w:rPr>
          <w:szCs w:val="28"/>
        </w:rPr>
        <w:t xml:space="preserve">                        </w:t>
      </w:r>
      <w:r w:rsidR="000C0B53">
        <w:rPr>
          <w:szCs w:val="28"/>
        </w:rPr>
        <w:t>УТВЕРЖДЕН</w:t>
      </w:r>
    </w:p>
    <w:p w:rsidR="0098565F" w:rsidRDefault="000C0B53" w:rsidP="000C0B53">
      <w:pPr>
        <w:pStyle w:val="a7"/>
        <w:ind w:left="0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98565F">
        <w:rPr>
          <w:szCs w:val="28"/>
        </w:rPr>
        <w:t xml:space="preserve"> постановлени</w:t>
      </w:r>
      <w:r>
        <w:rPr>
          <w:szCs w:val="28"/>
        </w:rPr>
        <w:t>ем</w:t>
      </w:r>
      <w:r w:rsidR="0098565F">
        <w:rPr>
          <w:szCs w:val="28"/>
        </w:rPr>
        <w:t xml:space="preserve"> Администрации ЯМР</w:t>
      </w:r>
    </w:p>
    <w:p w:rsidR="0098565F" w:rsidRDefault="0098565F" w:rsidP="006B0C8E">
      <w:pPr>
        <w:pStyle w:val="a7"/>
        <w:ind w:left="0"/>
        <w:jc w:val="center"/>
        <w:rPr>
          <w:sz w:val="24"/>
        </w:rPr>
      </w:pPr>
      <w:r>
        <w:rPr>
          <w:szCs w:val="28"/>
        </w:rPr>
        <w:t xml:space="preserve">            </w:t>
      </w:r>
      <w:r w:rsidR="006B0C8E">
        <w:rPr>
          <w:szCs w:val="28"/>
        </w:rPr>
        <w:t xml:space="preserve">                          от 18.08.2023 № 1915</w:t>
      </w:r>
    </w:p>
    <w:p w:rsidR="0098565F" w:rsidRDefault="0098565F" w:rsidP="00570D43">
      <w:pPr>
        <w:pStyle w:val="a7"/>
        <w:ind w:left="0"/>
        <w:rPr>
          <w:sz w:val="24"/>
        </w:rPr>
      </w:pPr>
    </w:p>
    <w:p w:rsidR="0098565F" w:rsidRDefault="0098565F" w:rsidP="00570D43">
      <w:pPr>
        <w:pStyle w:val="a7"/>
        <w:ind w:left="0"/>
        <w:rPr>
          <w:sz w:val="24"/>
        </w:rPr>
      </w:pPr>
    </w:p>
    <w:p w:rsidR="006B0C8E" w:rsidRDefault="006B0C8E" w:rsidP="00570D43">
      <w:pPr>
        <w:pStyle w:val="a7"/>
        <w:ind w:left="0"/>
        <w:rPr>
          <w:sz w:val="24"/>
        </w:rPr>
      </w:pPr>
    </w:p>
    <w:p w:rsidR="0098565F" w:rsidRPr="000C0B53" w:rsidRDefault="0098565F" w:rsidP="0098565F">
      <w:pPr>
        <w:pStyle w:val="a7"/>
        <w:ind w:left="0"/>
        <w:jc w:val="center"/>
        <w:rPr>
          <w:b/>
        </w:rPr>
      </w:pPr>
      <w:r w:rsidRPr="000C0B53">
        <w:rPr>
          <w:b/>
        </w:rPr>
        <w:t xml:space="preserve">Порядок </w:t>
      </w:r>
      <w:proofErr w:type="gramStart"/>
      <w:r w:rsidRPr="000C0B53">
        <w:rPr>
          <w:b/>
        </w:rPr>
        <w:t>расчета суммы денежных эквивалентов мер социальной поддержки</w:t>
      </w:r>
      <w:proofErr w:type="gramEnd"/>
      <w:r w:rsidRPr="000C0B53">
        <w:rPr>
          <w:b/>
        </w:rPr>
        <w:t xml:space="preserve"> по оплате твердого топлива (уголь, дрова)</w:t>
      </w:r>
    </w:p>
    <w:p w:rsidR="009261CF" w:rsidRDefault="009261CF" w:rsidP="009261CF">
      <w:pPr>
        <w:pStyle w:val="a7"/>
        <w:ind w:left="0"/>
        <w:jc w:val="center"/>
      </w:pPr>
    </w:p>
    <w:p w:rsidR="009261CF" w:rsidRDefault="009261CF" w:rsidP="000C0B53">
      <w:pPr>
        <w:pStyle w:val="a7"/>
        <w:ind w:left="0" w:firstLine="709"/>
        <w:jc w:val="both"/>
      </w:pPr>
      <w:r>
        <w:rPr>
          <w:szCs w:val="28"/>
        </w:rPr>
        <w:t xml:space="preserve">1.1. Настоящий Порядок </w:t>
      </w:r>
      <w:proofErr w:type="gramStart"/>
      <w:r>
        <w:t>расчета суммы денежных эквивалентов мер социальной поддержки</w:t>
      </w:r>
      <w:proofErr w:type="gramEnd"/>
      <w:r>
        <w:t xml:space="preserve"> по оплате твердого топлива (уголь, дрова) </w:t>
      </w:r>
      <w:r>
        <w:rPr>
          <w:szCs w:val="28"/>
        </w:rPr>
        <w:t>(далее - Порядок)</w:t>
      </w:r>
      <w:r w:rsidRPr="00FE1622">
        <w:rPr>
          <w:szCs w:val="28"/>
        </w:rPr>
        <w:t xml:space="preserve"> регулирует правоотношения, связанные с</w:t>
      </w:r>
      <w:r>
        <w:rPr>
          <w:szCs w:val="28"/>
        </w:rPr>
        <w:t xml:space="preserve"> </w:t>
      </w:r>
      <w:r>
        <w:t>расчетом суммы денежных эквивалентов мер социальной поддержки по оплате твердого топлива (уголь, дрова) (далее – расчет).</w:t>
      </w:r>
    </w:p>
    <w:p w:rsidR="009261CF" w:rsidRDefault="009261CF" w:rsidP="000C0B5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Расчет производится в отношении граждан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9261CF" w:rsidRDefault="009261CF" w:rsidP="000C0B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C0B53">
        <w:rPr>
          <w:sz w:val="28"/>
          <w:szCs w:val="28"/>
        </w:rPr>
        <w:t>з</w:t>
      </w:r>
      <w:r>
        <w:rPr>
          <w:sz w:val="28"/>
          <w:szCs w:val="28"/>
        </w:rPr>
        <w:t>аконами Российской Федерации:</w:t>
      </w:r>
    </w:p>
    <w:p w:rsidR="009261CF" w:rsidRDefault="009261CF" w:rsidP="000C0B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 мая 1991 года №</w:t>
      </w:r>
      <w:hyperlink r:id="rId10" w:history="1"/>
      <w:r>
        <w:rPr>
          <w:sz w:val="28"/>
          <w:szCs w:val="28"/>
        </w:rPr>
        <w:t xml:space="preserve"> 1244-1 «О социальной защите граждан, подвергшихся воздействию радиации вследствие катастрофы на Чернобыльской АЭС»;</w:t>
      </w:r>
    </w:p>
    <w:p w:rsidR="009261CF" w:rsidRDefault="009261CF" w:rsidP="000C0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18 октября 1991 года № 1761-1 «О реабилитации жертв политических репрессий»;</w:t>
      </w:r>
    </w:p>
    <w:p w:rsidR="009261CF" w:rsidRDefault="009261CF" w:rsidP="000C0B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4181">
        <w:rPr>
          <w:sz w:val="28"/>
          <w:szCs w:val="28"/>
        </w:rPr>
        <w:t>ф</w:t>
      </w:r>
      <w:r>
        <w:rPr>
          <w:sz w:val="28"/>
          <w:szCs w:val="28"/>
        </w:rPr>
        <w:t>едеральными законами:</w:t>
      </w:r>
    </w:p>
    <w:p w:rsidR="009261CF" w:rsidRDefault="009261CF" w:rsidP="000C0B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 января 1995 года </w:t>
      </w:r>
      <w:hyperlink r:id="rId11" w:history="1">
        <w:r w:rsidRPr="00A8056C"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5-ФЗ «О </w:t>
      </w:r>
      <w:proofErr w:type="gramStart"/>
      <w:r>
        <w:rPr>
          <w:sz w:val="28"/>
          <w:szCs w:val="28"/>
        </w:rPr>
        <w:t>ветеранах</w:t>
      </w:r>
      <w:proofErr w:type="gramEnd"/>
      <w:r>
        <w:rPr>
          <w:sz w:val="28"/>
          <w:szCs w:val="28"/>
        </w:rPr>
        <w:t>»;</w:t>
      </w:r>
    </w:p>
    <w:p w:rsidR="009261CF" w:rsidRDefault="009261CF" w:rsidP="000C0B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 ноября 1995 года </w:t>
      </w:r>
      <w:hyperlink r:id="rId12" w:history="1">
        <w:r w:rsidRPr="00A8056C"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181-ФЗ «О социальной защите инвалидов в Российской Федерации»;</w:t>
      </w:r>
    </w:p>
    <w:p w:rsidR="009261CF" w:rsidRDefault="009261CF" w:rsidP="000C0B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 ноября 1998 года </w:t>
      </w:r>
      <w:hyperlink r:id="rId13" w:history="1">
        <w:r w:rsidRPr="00A8056C"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»;</w:t>
      </w:r>
    </w:p>
    <w:p w:rsidR="009261CF" w:rsidRDefault="009261CF" w:rsidP="000C0B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 января 2002 года </w:t>
      </w:r>
      <w:hyperlink r:id="rId14" w:history="1">
        <w:r w:rsidRPr="00A8056C"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2-ФЗ «О социальных </w:t>
      </w:r>
      <w:proofErr w:type="gramStart"/>
      <w:r>
        <w:rPr>
          <w:sz w:val="28"/>
          <w:szCs w:val="28"/>
        </w:rPr>
        <w:t>гарантиях</w:t>
      </w:r>
      <w:proofErr w:type="gramEnd"/>
      <w:r>
        <w:rPr>
          <w:sz w:val="28"/>
          <w:szCs w:val="28"/>
        </w:rPr>
        <w:t xml:space="preserve"> гражданам, подвергшимся радиационному воздействию вследствие ядерных испытаний на Семипалатинском полигоне»;</w:t>
      </w:r>
    </w:p>
    <w:p w:rsidR="009261CF" w:rsidRDefault="009261CF" w:rsidP="000C0B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 декабря 2012 года №</w:t>
      </w:r>
      <w:hyperlink r:id="rId15" w:history="1"/>
      <w:r>
        <w:rPr>
          <w:sz w:val="28"/>
          <w:szCs w:val="28"/>
        </w:rPr>
        <w:t xml:space="preserve"> 273 «Об образовании в Российской Федерации»;</w:t>
      </w:r>
    </w:p>
    <w:p w:rsidR="009261CF" w:rsidRDefault="001B4181" w:rsidP="000C0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61CF">
        <w:rPr>
          <w:sz w:val="28"/>
          <w:szCs w:val="28"/>
        </w:rPr>
        <w:t>Указом Президента Российской Федерации от 05 мая 1992 № 431 «О мерах по социальной поддержке многодетных семей»;</w:t>
      </w:r>
    </w:p>
    <w:p w:rsidR="009261CF" w:rsidRDefault="001B4181" w:rsidP="000C0B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6" w:history="1">
        <w:r w:rsidR="009261CF" w:rsidRPr="003F3BB9">
          <w:rPr>
            <w:sz w:val="28"/>
            <w:szCs w:val="28"/>
          </w:rPr>
          <w:t>постановлением</w:t>
        </w:r>
      </w:hyperlink>
      <w:r w:rsidR="009261CF">
        <w:rPr>
          <w:sz w:val="28"/>
          <w:szCs w:val="28"/>
        </w:rPr>
        <w:t xml:space="preserve"> Верховного Совета Российской Федерации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9261CF" w:rsidRDefault="001B4181" w:rsidP="000C0B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 w:rsidR="009261CF" w:rsidRPr="003F3BB9">
          <w:rPr>
            <w:sz w:val="28"/>
            <w:szCs w:val="28"/>
          </w:rPr>
          <w:t>статьей 72</w:t>
        </w:r>
      </w:hyperlink>
      <w:r w:rsidR="009261CF">
        <w:rPr>
          <w:sz w:val="28"/>
          <w:szCs w:val="28"/>
        </w:rPr>
        <w:t xml:space="preserve"> Закона Ярославской области от 19 декабря 2008 г. № 65-з «Социальный кодекс Ярославской области»;</w:t>
      </w:r>
    </w:p>
    <w:p w:rsidR="009261CF" w:rsidRDefault="009261CF" w:rsidP="000C0B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18" w:history="1">
        <w:r w:rsidRPr="003F3BB9">
          <w:rPr>
            <w:sz w:val="28"/>
            <w:szCs w:val="28"/>
          </w:rPr>
          <w:t>статьей 6</w:t>
        </w:r>
      </w:hyperlink>
      <w:r w:rsidRPr="003F3BB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Ярославской области от 03 октября 2018 г. № 50-з «О временных мерах социальной поддержки граждан пожилого возраста в Ярославской области».</w:t>
      </w:r>
    </w:p>
    <w:p w:rsidR="009261CF" w:rsidRDefault="009261CF" w:rsidP="000C0B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Расчет осуществляется управлением труда и социальной поддержки населения Администрации ЯМР </w:t>
      </w:r>
      <w:r w:rsidR="007E0C39">
        <w:rPr>
          <w:sz w:val="28"/>
          <w:szCs w:val="28"/>
        </w:rPr>
        <w:t>на основании соглашения об информационном обмене для предоставления денежных эквивалентов мер социальной поддержки по оплате твердого топлива с ГКУ ЯО «Единый центр социальных выплат».</w:t>
      </w:r>
    </w:p>
    <w:p w:rsidR="009261CF" w:rsidRDefault="007E0C39" w:rsidP="000C0B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261CF" w:rsidRPr="008677F2">
        <w:rPr>
          <w:sz w:val="28"/>
          <w:szCs w:val="28"/>
        </w:rPr>
        <w:t>Суммы денежных эквивалентов мер социальной поддержки по оплате твердого топлива</w:t>
      </w:r>
      <w:r>
        <w:rPr>
          <w:sz w:val="28"/>
          <w:szCs w:val="28"/>
        </w:rPr>
        <w:t xml:space="preserve"> (уголь, дрова) </w:t>
      </w:r>
      <w:r w:rsidR="009261CF" w:rsidRPr="008677F2">
        <w:rPr>
          <w:sz w:val="28"/>
          <w:szCs w:val="28"/>
        </w:rPr>
        <w:t xml:space="preserve">определяются на основании </w:t>
      </w:r>
      <w:r>
        <w:rPr>
          <w:sz w:val="28"/>
          <w:szCs w:val="28"/>
        </w:rPr>
        <w:t>нормативов потребления, утвержденных постановлени</w:t>
      </w:r>
      <w:r w:rsidR="00C4767D">
        <w:rPr>
          <w:sz w:val="28"/>
          <w:szCs w:val="28"/>
        </w:rPr>
        <w:t>ем Администрации</w:t>
      </w:r>
      <w:r>
        <w:rPr>
          <w:sz w:val="28"/>
          <w:szCs w:val="28"/>
        </w:rPr>
        <w:t xml:space="preserve">, </w:t>
      </w:r>
      <w:r w:rsidR="009261CF" w:rsidRPr="008677F2">
        <w:rPr>
          <w:sz w:val="28"/>
          <w:szCs w:val="28"/>
        </w:rPr>
        <w:t xml:space="preserve">и розничных цен </w:t>
      </w:r>
      <w:r>
        <w:rPr>
          <w:sz w:val="28"/>
          <w:szCs w:val="28"/>
        </w:rPr>
        <w:t>для продажи населению, утвержденных уполномоченным органом исполнительной власти Ярославской области в сфере государственного регулирования цен (тарифов)</w:t>
      </w:r>
      <w:r w:rsidR="009261CF" w:rsidRPr="008677F2">
        <w:rPr>
          <w:sz w:val="28"/>
          <w:szCs w:val="28"/>
        </w:rPr>
        <w:t>.</w:t>
      </w:r>
    </w:p>
    <w:p w:rsidR="009261CF" w:rsidRPr="00D27FAC" w:rsidRDefault="007E0C39" w:rsidP="000C0B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Расчет </w:t>
      </w:r>
      <w:r w:rsidR="00D27FAC" w:rsidRPr="00D27FAC">
        <w:rPr>
          <w:sz w:val="28"/>
          <w:szCs w:val="28"/>
        </w:rPr>
        <w:t>сумм</w:t>
      </w:r>
      <w:r w:rsidR="00C95206">
        <w:rPr>
          <w:sz w:val="28"/>
          <w:szCs w:val="28"/>
        </w:rPr>
        <w:t>ы</w:t>
      </w:r>
      <w:r w:rsidR="00D27FAC" w:rsidRPr="00D27FAC">
        <w:rPr>
          <w:sz w:val="28"/>
          <w:szCs w:val="28"/>
        </w:rPr>
        <w:t xml:space="preserve"> денежн</w:t>
      </w:r>
      <w:r w:rsidR="00C95206">
        <w:rPr>
          <w:sz w:val="28"/>
          <w:szCs w:val="28"/>
        </w:rPr>
        <w:t>ых</w:t>
      </w:r>
      <w:r w:rsidR="00D27FAC" w:rsidRPr="00D27FAC">
        <w:rPr>
          <w:sz w:val="28"/>
          <w:szCs w:val="28"/>
        </w:rPr>
        <w:t xml:space="preserve"> эквивалент</w:t>
      </w:r>
      <w:r w:rsidR="00C95206">
        <w:rPr>
          <w:sz w:val="28"/>
          <w:szCs w:val="28"/>
        </w:rPr>
        <w:t>ов</w:t>
      </w:r>
      <w:r w:rsidR="00D27FAC" w:rsidRPr="00D27FAC">
        <w:rPr>
          <w:sz w:val="28"/>
          <w:szCs w:val="28"/>
        </w:rPr>
        <w:t xml:space="preserve"> мер социальной поддержки по оплате твердого топлива (уголь, дрова) оп</w:t>
      </w:r>
      <w:r w:rsidR="009261CF" w:rsidRPr="00D27FAC">
        <w:rPr>
          <w:sz w:val="28"/>
          <w:szCs w:val="28"/>
        </w:rPr>
        <w:t>ределяется по формул</w:t>
      </w:r>
      <w:r w:rsidR="00D27FAC" w:rsidRPr="00D27FAC">
        <w:rPr>
          <w:sz w:val="28"/>
          <w:szCs w:val="28"/>
        </w:rPr>
        <w:t>ам:</w:t>
      </w:r>
    </w:p>
    <w:p w:rsidR="00D27FAC" w:rsidRDefault="00D27FAC" w:rsidP="000C0B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D27FAC" w:rsidRDefault="00D27FAC" w:rsidP="000C0B53">
      <w:pPr>
        <w:pStyle w:val="a5"/>
        <w:ind w:firstLine="709"/>
        <w:jc w:val="left"/>
        <w:rPr>
          <w:szCs w:val="28"/>
        </w:rPr>
      </w:pPr>
      <w:r>
        <w:rPr>
          <w:szCs w:val="28"/>
        </w:rPr>
        <w:t xml:space="preserve">а) </w:t>
      </w:r>
      <w:r w:rsidRPr="00D27FAC">
        <w:rPr>
          <w:szCs w:val="28"/>
        </w:rPr>
        <w:t xml:space="preserve"> </w:t>
      </w:r>
      <w:r w:rsidRPr="009A6214">
        <w:rPr>
          <w:b/>
          <w:szCs w:val="28"/>
          <w:lang w:val="en-US"/>
        </w:rPr>
        <w:t>N</w:t>
      </w:r>
      <w:r w:rsidR="00C95206">
        <w:rPr>
          <w:b/>
          <w:szCs w:val="28"/>
        </w:rPr>
        <w:t xml:space="preserve"> </w:t>
      </w:r>
      <w:r w:rsidR="00C95206" w:rsidRPr="00C95206">
        <w:rPr>
          <w:sz w:val="24"/>
          <w:szCs w:val="24"/>
        </w:rPr>
        <w:t>общ.</w:t>
      </w:r>
      <w:r w:rsidRPr="00D27FAC">
        <w:rPr>
          <w:b/>
          <w:szCs w:val="28"/>
        </w:rPr>
        <w:t xml:space="preserve"> = </w:t>
      </w:r>
      <w:proofErr w:type="gramStart"/>
      <w:r w:rsidRPr="009A6214">
        <w:rPr>
          <w:b/>
          <w:szCs w:val="28"/>
          <w:lang w:val="en-US"/>
        </w:rPr>
        <w:t>S</w:t>
      </w:r>
      <w:r w:rsidRPr="00D27FAC">
        <w:rPr>
          <w:b/>
          <w:szCs w:val="28"/>
        </w:rPr>
        <w:t xml:space="preserve"> </w:t>
      </w:r>
      <w:r w:rsidRPr="009A6214">
        <w:rPr>
          <w:b/>
          <w:szCs w:val="28"/>
          <w:lang w:val="en-US"/>
        </w:rPr>
        <w:t>x</w:t>
      </w:r>
      <w:r w:rsidRPr="00D27FAC">
        <w:rPr>
          <w:b/>
          <w:szCs w:val="28"/>
        </w:rPr>
        <w:t xml:space="preserve"> </w:t>
      </w:r>
      <w:r w:rsidRPr="009A6214">
        <w:rPr>
          <w:b/>
          <w:szCs w:val="28"/>
          <w:lang w:val="en-US"/>
        </w:rPr>
        <w:t>N</w:t>
      </w:r>
      <w:r>
        <w:rPr>
          <w:b/>
          <w:szCs w:val="28"/>
        </w:rPr>
        <w:t xml:space="preserve"> </w:t>
      </w:r>
      <w:r w:rsidRPr="00D27FAC">
        <w:rPr>
          <w:sz w:val="24"/>
          <w:szCs w:val="24"/>
        </w:rPr>
        <w:t>ед.</w:t>
      </w:r>
      <w:proofErr w:type="gramEnd"/>
      <w:r w:rsidRPr="00D27FAC">
        <w:rPr>
          <w:b/>
          <w:szCs w:val="28"/>
        </w:rPr>
        <w:t xml:space="preserve"> </w:t>
      </w:r>
      <w:r>
        <w:rPr>
          <w:b/>
          <w:szCs w:val="28"/>
        </w:rPr>
        <w:t xml:space="preserve">/ </w:t>
      </w:r>
      <w:r w:rsidRPr="00D27FAC">
        <w:rPr>
          <w:b/>
          <w:szCs w:val="28"/>
        </w:rPr>
        <w:t>100</w:t>
      </w:r>
      <w:r>
        <w:rPr>
          <w:b/>
          <w:szCs w:val="28"/>
        </w:rPr>
        <w:t>0</w:t>
      </w:r>
      <w:r w:rsidRPr="00D27FAC">
        <w:rPr>
          <w:szCs w:val="28"/>
        </w:rPr>
        <w:t xml:space="preserve">, </w:t>
      </w:r>
      <w:r w:rsidRPr="009A6214">
        <w:rPr>
          <w:szCs w:val="28"/>
        </w:rPr>
        <w:t>где</w:t>
      </w:r>
    </w:p>
    <w:p w:rsidR="00D27FAC" w:rsidRDefault="00D27FAC" w:rsidP="000C0B53">
      <w:pPr>
        <w:pStyle w:val="a5"/>
        <w:ind w:firstLine="709"/>
        <w:jc w:val="left"/>
        <w:rPr>
          <w:szCs w:val="28"/>
        </w:rPr>
      </w:pPr>
    </w:p>
    <w:p w:rsidR="00D27FAC" w:rsidRPr="008677F2" w:rsidRDefault="00D27FAC" w:rsidP="000C0B53">
      <w:pPr>
        <w:pStyle w:val="a5"/>
        <w:ind w:firstLine="709"/>
        <w:rPr>
          <w:szCs w:val="28"/>
        </w:rPr>
      </w:pPr>
      <w:proofErr w:type="gramStart"/>
      <w:r w:rsidRPr="008677F2">
        <w:rPr>
          <w:b/>
          <w:szCs w:val="28"/>
          <w:lang w:val="en-US"/>
        </w:rPr>
        <w:t>N</w:t>
      </w:r>
      <w:r w:rsidRPr="008677F2">
        <w:rPr>
          <w:szCs w:val="28"/>
        </w:rPr>
        <w:t xml:space="preserve"> </w:t>
      </w:r>
      <w:r w:rsidR="00E26DA3" w:rsidRPr="00C95206">
        <w:rPr>
          <w:sz w:val="24"/>
          <w:szCs w:val="24"/>
        </w:rPr>
        <w:t>общ.</w:t>
      </w:r>
      <w:proofErr w:type="gramEnd"/>
      <w:r w:rsidR="00E26DA3">
        <w:rPr>
          <w:sz w:val="24"/>
          <w:szCs w:val="24"/>
        </w:rPr>
        <w:t xml:space="preserve"> </w:t>
      </w:r>
      <w:r w:rsidRPr="008677F2">
        <w:rPr>
          <w:szCs w:val="28"/>
        </w:rPr>
        <w:t xml:space="preserve">– норматив потребления твердого топлива </w:t>
      </w:r>
      <w:r w:rsidR="00C95206">
        <w:rPr>
          <w:szCs w:val="28"/>
        </w:rPr>
        <w:t>(уголь, дрова) для общей</w:t>
      </w:r>
      <w:r w:rsidRPr="00F21C91">
        <w:rPr>
          <w:szCs w:val="28"/>
        </w:rPr>
        <w:t xml:space="preserve"> </w:t>
      </w:r>
      <w:r>
        <w:rPr>
          <w:szCs w:val="28"/>
        </w:rPr>
        <w:t>площади жилого помещения</w:t>
      </w:r>
      <w:r w:rsidRPr="00F21C91">
        <w:rPr>
          <w:szCs w:val="28"/>
        </w:rPr>
        <w:t>;</w:t>
      </w:r>
    </w:p>
    <w:p w:rsidR="00D27FAC" w:rsidRPr="008677F2" w:rsidRDefault="00D27FAC" w:rsidP="000C0B53">
      <w:pPr>
        <w:pStyle w:val="a5"/>
        <w:ind w:firstLine="709"/>
        <w:rPr>
          <w:szCs w:val="28"/>
        </w:rPr>
      </w:pPr>
      <w:r w:rsidRPr="008677F2">
        <w:rPr>
          <w:b/>
          <w:szCs w:val="28"/>
          <w:lang w:val="en-US"/>
        </w:rPr>
        <w:t>S</w:t>
      </w:r>
      <w:r w:rsidRPr="008677F2">
        <w:rPr>
          <w:szCs w:val="28"/>
        </w:rPr>
        <w:t xml:space="preserve"> – </w:t>
      </w:r>
      <w:proofErr w:type="gramStart"/>
      <w:r w:rsidRPr="009A6214">
        <w:rPr>
          <w:szCs w:val="28"/>
        </w:rPr>
        <w:t>общая</w:t>
      </w:r>
      <w:proofErr w:type="gramEnd"/>
      <w:r w:rsidRPr="009A6214">
        <w:rPr>
          <w:szCs w:val="28"/>
        </w:rPr>
        <w:t xml:space="preserve"> площадь жилого помещения, занимаемого гражданином, имеющим право на получение компенсации, в зависимости от количества зарегистрированных; либо социальная норма площади, установленная законодательством Ярославской области, в зависимости от количества зарегистрированных;</w:t>
      </w:r>
    </w:p>
    <w:p w:rsidR="00D27FAC" w:rsidRDefault="00D27FAC" w:rsidP="000C0B53">
      <w:pPr>
        <w:pStyle w:val="a5"/>
        <w:ind w:firstLine="709"/>
        <w:jc w:val="left"/>
        <w:rPr>
          <w:szCs w:val="28"/>
        </w:rPr>
      </w:pPr>
      <w:proofErr w:type="gramStart"/>
      <w:r w:rsidRPr="009A6214">
        <w:rPr>
          <w:b/>
          <w:szCs w:val="28"/>
          <w:lang w:val="en-US"/>
        </w:rPr>
        <w:t>N</w:t>
      </w:r>
      <w:r>
        <w:rPr>
          <w:b/>
          <w:szCs w:val="28"/>
        </w:rPr>
        <w:t xml:space="preserve"> </w:t>
      </w:r>
      <w:r w:rsidRPr="00D27FAC">
        <w:rPr>
          <w:sz w:val="24"/>
          <w:szCs w:val="24"/>
        </w:rPr>
        <w:t>ед.</w:t>
      </w:r>
      <w:proofErr w:type="gramEnd"/>
      <w:r>
        <w:rPr>
          <w:sz w:val="24"/>
          <w:szCs w:val="24"/>
        </w:rPr>
        <w:t xml:space="preserve"> </w:t>
      </w:r>
      <w:r w:rsidRPr="00D27FAC">
        <w:rPr>
          <w:szCs w:val="28"/>
        </w:rPr>
        <w:t>– норма за единицу измерения твердого топлива (уголь, дрова);</w:t>
      </w:r>
    </w:p>
    <w:p w:rsidR="00D27FAC" w:rsidRDefault="00D27FAC" w:rsidP="000C0B53">
      <w:pPr>
        <w:pStyle w:val="a5"/>
        <w:ind w:firstLine="709"/>
        <w:jc w:val="left"/>
        <w:rPr>
          <w:szCs w:val="28"/>
        </w:rPr>
      </w:pPr>
    </w:p>
    <w:p w:rsidR="009261CF" w:rsidRPr="00D27FAC" w:rsidRDefault="00D27FAC" w:rsidP="000C0B53">
      <w:pPr>
        <w:pStyle w:val="a5"/>
        <w:ind w:firstLine="709"/>
        <w:jc w:val="left"/>
        <w:rPr>
          <w:szCs w:val="28"/>
        </w:rPr>
      </w:pPr>
      <w:r>
        <w:rPr>
          <w:szCs w:val="28"/>
        </w:rPr>
        <w:t xml:space="preserve">б)  </w:t>
      </w:r>
      <w:r w:rsidR="009261CF" w:rsidRPr="009A6214">
        <w:rPr>
          <w:b/>
          <w:szCs w:val="28"/>
          <w:lang w:val="en-US"/>
        </w:rPr>
        <w:t>Z</w:t>
      </w:r>
      <w:r w:rsidR="009261CF" w:rsidRPr="00D27FAC">
        <w:rPr>
          <w:b/>
          <w:szCs w:val="28"/>
        </w:rPr>
        <w:t xml:space="preserve"> = (</w:t>
      </w:r>
      <w:r w:rsidR="009C685A">
        <w:rPr>
          <w:b/>
          <w:szCs w:val="28"/>
          <w:lang w:val="en-US"/>
        </w:rPr>
        <w:t>F</w:t>
      </w:r>
      <w:r w:rsidR="009C685A" w:rsidRPr="009C685A">
        <w:rPr>
          <w:sz w:val="24"/>
          <w:szCs w:val="24"/>
        </w:rPr>
        <w:t xml:space="preserve"> </w:t>
      </w:r>
      <w:r w:rsidR="009261CF" w:rsidRPr="009A6214">
        <w:rPr>
          <w:b/>
          <w:szCs w:val="28"/>
          <w:lang w:val="en-US"/>
        </w:rPr>
        <w:t>x</w:t>
      </w:r>
      <w:r w:rsidR="009261CF" w:rsidRPr="00D27FAC">
        <w:rPr>
          <w:b/>
          <w:szCs w:val="28"/>
        </w:rPr>
        <w:t xml:space="preserve"> </w:t>
      </w:r>
      <w:r w:rsidR="009261CF" w:rsidRPr="009A6214">
        <w:rPr>
          <w:b/>
          <w:szCs w:val="28"/>
          <w:lang w:val="en-US"/>
        </w:rPr>
        <w:t>C</w:t>
      </w:r>
      <w:r w:rsidR="009261CF" w:rsidRPr="00D27FAC">
        <w:rPr>
          <w:b/>
          <w:szCs w:val="28"/>
        </w:rPr>
        <w:t>+</w:t>
      </w:r>
      <w:r w:rsidR="009261CF" w:rsidRPr="009A6214">
        <w:rPr>
          <w:b/>
          <w:szCs w:val="28"/>
          <w:lang w:val="en-US"/>
        </w:rPr>
        <w:t>D</w:t>
      </w:r>
      <w:r w:rsidR="009261CF" w:rsidRPr="00D27FAC">
        <w:rPr>
          <w:b/>
          <w:szCs w:val="28"/>
        </w:rPr>
        <w:t xml:space="preserve">) </w:t>
      </w:r>
      <w:r w:rsidR="009261CF" w:rsidRPr="009A6214">
        <w:rPr>
          <w:b/>
          <w:szCs w:val="28"/>
          <w:lang w:val="en-US"/>
        </w:rPr>
        <w:t>x</w:t>
      </w:r>
      <w:r w:rsidR="009261CF" w:rsidRPr="00D27FAC">
        <w:rPr>
          <w:b/>
          <w:szCs w:val="28"/>
        </w:rPr>
        <w:t xml:space="preserve"> </w:t>
      </w:r>
      <w:r w:rsidR="009261CF" w:rsidRPr="009A6214">
        <w:rPr>
          <w:b/>
          <w:szCs w:val="28"/>
          <w:lang w:val="en-US"/>
        </w:rPr>
        <w:t>P</w:t>
      </w:r>
      <w:r w:rsidR="009261CF" w:rsidRPr="00D27FAC">
        <w:rPr>
          <w:b/>
          <w:szCs w:val="28"/>
        </w:rPr>
        <w:t>%/100%</w:t>
      </w:r>
      <w:r w:rsidR="009261CF" w:rsidRPr="00D27FAC">
        <w:rPr>
          <w:szCs w:val="28"/>
        </w:rPr>
        <w:t xml:space="preserve">, </w:t>
      </w:r>
      <w:r w:rsidR="009261CF" w:rsidRPr="009A6214">
        <w:rPr>
          <w:szCs w:val="28"/>
        </w:rPr>
        <w:t>где</w:t>
      </w:r>
    </w:p>
    <w:p w:rsidR="009261CF" w:rsidRPr="00D27FAC" w:rsidRDefault="009261CF" w:rsidP="000C0B53">
      <w:pPr>
        <w:pStyle w:val="a5"/>
        <w:ind w:firstLine="709"/>
        <w:jc w:val="center"/>
        <w:rPr>
          <w:szCs w:val="28"/>
        </w:rPr>
      </w:pPr>
    </w:p>
    <w:p w:rsidR="009261CF" w:rsidRPr="008677F2" w:rsidRDefault="009261CF" w:rsidP="000C0B53">
      <w:pPr>
        <w:pStyle w:val="a5"/>
        <w:ind w:firstLine="709"/>
        <w:rPr>
          <w:szCs w:val="28"/>
        </w:rPr>
      </w:pPr>
      <w:r w:rsidRPr="008677F2">
        <w:rPr>
          <w:b/>
          <w:szCs w:val="28"/>
          <w:lang w:val="en-US"/>
        </w:rPr>
        <w:t>Z</w:t>
      </w:r>
      <w:r w:rsidRPr="008677F2">
        <w:rPr>
          <w:szCs w:val="28"/>
        </w:rPr>
        <w:t xml:space="preserve"> – </w:t>
      </w:r>
      <w:proofErr w:type="gramStart"/>
      <w:r w:rsidR="00D27FAC">
        <w:rPr>
          <w:szCs w:val="28"/>
        </w:rPr>
        <w:t>сумма</w:t>
      </w:r>
      <w:proofErr w:type="gramEnd"/>
      <w:r w:rsidR="00D27FAC">
        <w:rPr>
          <w:szCs w:val="28"/>
        </w:rPr>
        <w:t xml:space="preserve"> денежн</w:t>
      </w:r>
      <w:r w:rsidR="00C95206">
        <w:rPr>
          <w:szCs w:val="28"/>
        </w:rPr>
        <w:t>ых</w:t>
      </w:r>
      <w:r w:rsidRPr="008677F2">
        <w:rPr>
          <w:szCs w:val="28"/>
        </w:rPr>
        <w:t xml:space="preserve"> эквивалент</w:t>
      </w:r>
      <w:r w:rsidR="00C95206">
        <w:rPr>
          <w:szCs w:val="28"/>
        </w:rPr>
        <w:t>ов</w:t>
      </w:r>
      <w:r w:rsidRPr="008677F2">
        <w:rPr>
          <w:szCs w:val="28"/>
        </w:rPr>
        <w:t xml:space="preserve"> </w:t>
      </w:r>
      <w:r w:rsidR="00D27FAC">
        <w:t>мер социальной поддержки по оплате твердого топлива (уголь, дрова)</w:t>
      </w:r>
      <w:r w:rsidRPr="008677F2">
        <w:rPr>
          <w:szCs w:val="28"/>
        </w:rPr>
        <w:t>;</w:t>
      </w:r>
    </w:p>
    <w:p w:rsidR="009261CF" w:rsidRPr="008677F2" w:rsidRDefault="009C685A" w:rsidP="000C0B53">
      <w:pPr>
        <w:pStyle w:val="a5"/>
        <w:ind w:firstLine="709"/>
        <w:rPr>
          <w:szCs w:val="28"/>
        </w:rPr>
      </w:pPr>
      <w:r>
        <w:rPr>
          <w:b/>
          <w:szCs w:val="28"/>
          <w:lang w:val="en-US"/>
        </w:rPr>
        <w:t>F</w:t>
      </w:r>
      <w:r w:rsidRPr="008677F2">
        <w:rPr>
          <w:szCs w:val="28"/>
        </w:rPr>
        <w:t xml:space="preserve"> </w:t>
      </w:r>
      <w:r w:rsidR="009261CF" w:rsidRPr="008677F2">
        <w:rPr>
          <w:szCs w:val="28"/>
        </w:rPr>
        <w:t>–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фактическ</w:t>
      </w:r>
      <w:r w:rsidR="00941B91">
        <w:rPr>
          <w:szCs w:val="28"/>
        </w:rPr>
        <w:t>ое</w:t>
      </w:r>
      <w:proofErr w:type="gramEnd"/>
      <w:r>
        <w:rPr>
          <w:szCs w:val="28"/>
        </w:rPr>
        <w:t xml:space="preserve"> приобретение </w:t>
      </w:r>
      <w:r w:rsidR="009261CF" w:rsidRPr="008677F2">
        <w:rPr>
          <w:szCs w:val="28"/>
        </w:rPr>
        <w:t>твердого топлива</w:t>
      </w:r>
      <w:r>
        <w:rPr>
          <w:szCs w:val="28"/>
        </w:rPr>
        <w:t xml:space="preserve"> (уголь, дрова) с учетом норматива потребления</w:t>
      </w:r>
      <w:r w:rsidR="009261CF" w:rsidRPr="00F21C91">
        <w:rPr>
          <w:szCs w:val="28"/>
        </w:rPr>
        <w:t>;</w:t>
      </w:r>
    </w:p>
    <w:p w:rsidR="009261CF" w:rsidRDefault="009261CF" w:rsidP="000C0B53">
      <w:pPr>
        <w:pStyle w:val="a5"/>
        <w:ind w:firstLine="709"/>
        <w:rPr>
          <w:szCs w:val="28"/>
        </w:rPr>
      </w:pPr>
      <w:r w:rsidRPr="008677F2">
        <w:rPr>
          <w:b/>
          <w:szCs w:val="28"/>
          <w:lang w:val="en-US"/>
        </w:rPr>
        <w:t>C</w:t>
      </w:r>
      <w:r w:rsidRPr="008677F2">
        <w:rPr>
          <w:szCs w:val="28"/>
        </w:rPr>
        <w:t xml:space="preserve"> – </w:t>
      </w:r>
      <w:proofErr w:type="gramStart"/>
      <w:r w:rsidRPr="008677F2">
        <w:rPr>
          <w:szCs w:val="28"/>
        </w:rPr>
        <w:t>установленная</w:t>
      </w:r>
      <w:proofErr w:type="gramEnd"/>
      <w:r w:rsidRPr="008677F2">
        <w:rPr>
          <w:szCs w:val="28"/>
        </w:rPr>
        <w:t xml:space="preserve"> предельная максимальная розничная цена на </w:t>
      </w:r>
      <w:r>
        <w:rPr>
          <w:szCs w:val="28"/>
        </w:rPr>
        <w:t>твердое топливо</w:t>
      </w:r>
      <w:r w:rsidR="00DD47E4">
        <w:rPr>
          <w:szCs w:val="28"/>
        </w:rPr>
        <w:t xml:space="preserve"> (уголь</w:t>
      </w:r>
      <w:r>
        <w:rPr>
          <w:szCs w:val="28"/>
        </w:rPr>
        <w:t>,</w:t>
      </w:r>
      <w:r w:rsidR="00DD47E4">
        <w:rPr>
          <w:szCs w:val="28"/>
        </w:rPr>
        <w:t xml:space="preserve"> дрова)</w:t>
      </w:r>
      <w:r w:rsidR="00B41A90">
        <w:rPr>
          <w:szCs w:val="28"/>
        </w:rPr>
        <w:t>,</w:t>
      </w:r>
      <w:r>
        <w:rPr>
          <w:szCs w:val="28"/>
        </w:rPr>
        <w:t xml:space="preserve"> реализуемо</w:t>
      </w:r>
      <w:r w:rsidRPr="008677F2">
        <w:rPr>
          <w:szCs w:val="28"/>
        </w:rPr>
        <w:t>е гражданам;</w:t>
      </w:r>
    </w:p>
    <w:p w:rsidR="00D27FAC" w:rsidRPr="008677F2" w:rsidRDefault="00D27FAC" w:rsidP="000C0B53">
      <w:pPr>
        <w:pStyle w:val="a5"/>
        <w:ind w:firstLine="709"/>
        <w:rPr>
          <w:szCs w:val="28"/>
        </w:rPr>
      </w:pPr>
      <w:r w:rsidRPr="008677F2">
        <w:rPr>
          <w:b/>
          <w:szCs w:val="28"/>
          <w:lang w:val="en-US"/>
        </w:rPr>
        <w:t>D</w:t>
      </w:r>
      <w:r w:rsidRPr="008677F2">
        <w:rPr>
          <w:szCs w:val="28"/>
        </w:rPr>
        <w:t xml:space="preserve"> – </w:t>
      </w:r>
      <w:proofErr w:type="gramStart"/>
      <w:r w:rsidRPr="008677F2">
        <w:rPr>
          <w:szCs w:val="28"/>
        </w:rPr>
        <w:t>стоимость</w:t>
      </w:r>
      <w:proofErr w:type="gramEnd"/>
      <w:r w:rsidRPr="008677F2">
        <w:rPr>
          <w:szCs w:val="28"/>
        </w:rPr>
        <w:t xml:space="preserve"> доставки </w:t>
      </w:r>
      <w:r>
        <w:rPr>
          <w:szCs w:val="28"/>
        </w:rPr>
        <w:t>твердого топлива</w:t>
      </w:r>
      <w:r w:rsidR="00DD47E4">
        <w:rPr>
          <w:szCs w:val="28"/>
        </w:rPr>
        <w:t xml:space="preserve"> (уголь, дрова)</w:t>
      </w:r>
      <w:r w:rsidRPr="008677F2">
        <w:rPr>
          <w:szCs w:val="28"/>
        </w:rPr>
        <w:t xml:space="preserve">, если это предусмотрено законодательством,  для граждан, имеющих платежные документы, подтверждающие стоимость оказанных услуг о доставке </w:t>
      </w:r>
      <w:r>
        <w:rPr>
          <w:szCs w:val="28"/>
        </w:rPr>
        <w:t xml:space="preserve">твердого топлива </w:t>
      </w:r>
      <w:r w:rsidRPr="008677F2">
        <w:rPr>
          <w:szCs w:val="28"/>
        </w:rPr>
        <w:t>(по форме первичных учетных документов, содержащейся в альбомах унифицированных форм первичной учетной документации) – в размере, указанном в платежном документе</w:t>
      </w:r>
      <w:r w:rsidRPr="009A6214">
        <w:rPr>
          <w:szCs w:val="28"/>
        </w:rPr>
        <w:t>, в зависимости от количества зарегистрированных</w:t>
      </w:r>
      <w:r w:rsidRPr="008677F2">
        <w:rPr>
          <w:szCs w:val="28"/>
        </w:rPr>
        <w:t>.</w:t>
      </w:r>
    </w:p>
    <w:p w:rsidR="009261CF" w:rsidRPr="008677F2" w:rsidRDefault="009261CF" w:rsidP="000C0B53">
      <w:pPr>
        <w:pStyle w:val="a5"/>
        <w:ind w:firstLine="709"/>
        <w:rPr>
          <w:szCs w:val="28"/>
        </w:rPr>
      </w:pPr>
      <w:r>
        <w:rPr>
          <w:b/>
          <w:szCs w:val="28"/>
          <w:lang w:val="en-US"/>
        </w:rPr>
        <w:t>P</w:t>
      </w:r>
      <w:r w:rsidRPr="00C602D6">
        <w:rPr>
          <w:b/>
          <w:szCs w:val="28"/>
        </w:rPr>
        <w:t>%</w:t>
      </w:r>
      <w:r>
        <w:rPr>
          <w:b/>
          <w:szCs w:val="28"/>
        </w:rPr>
        <w:t xml:space="preserve"> </w:t>
      </w:r>
      <w:r w:rsidRPr="008677F2">
        <w:rPr>
          <w:szCs w:val="28"/>
        </w:rPr>
        <w:t xml:space="preserve">– </w:t>
      </w:r>
      <w:r>
        <w:rPr>
          <w:szCs w:val="28"/>
        </w:rPr>
        <w:t>размер доли</w:t>
      </w:r>
      <w:r w:rsidR="002A4B3A" w:rsidRPr="002A4B3A">
        <w:rPr>
          <w:szCs w:val="28"/>
        </w:rPr>
        <w:t xml:space="preserve"> </w:t>
      </w:r>
      <w:r w:rsidR="002A4B3A" w:rsidRPr="008677F2">
        <w:rPr>
          <w:szCs w:val="28"/>
        </w:rPr>
        <w:t xml:space="preserve">денежного эквивалента </w:t>
      </w:r>
      <w:r w:rsidR="002A4B3A" w:rsidRPr="00D27FAC">
        <w:rPr>
          <w:szCs w:val="28"/>
        </w:rPr>
        <w:t>мер социальной поддержки по оплате твердого топлива (уголь, дрова)</w:t>
      </w:r>
      <w:r>
        <w:rPr>
          <w:szCs w:val="28"/>
        </w:rPr>
        <w:t xml:space="preserve"> в соответствии с </w:t>
      </w:r>
      <w:r w:rsidR="00C4767D">
        <w:rPr>
          <w:szCs w:val="28"/>
        </w:rPr>
        <w:t xml:space="preserve">федеральными </w:t>
      </w:r>
      <w:r w:rsidRPr="008677F2">
        <w:rPr>
          <w:szCs w:val="28"/>
        </w:rPr>
        <w:lastRenderedPageBreak/>
        <w:t xml:space="preserve">нормативными актами и </w:t>
      </w:r>
      <w:r w:rsidR="00C4767D">
        <w:rPr>
          <w:szCs w:val="28"/>
        </w:rPr>
        <w:t xml:space="preserve">нормативно-правовыми актами </w:t>
      </w:r>
      <w:r w:rsidRPr="008677F2">
        <w:rPr>
          <w:szCs w:val="28"/>
        </w:rPr>
        <w:t xml:space="preserve">Ярославской области для </w:t>
      </w:r>
      <w:r w:rsidR="00D27FAC">
        <w:rPr>
          <w:szCs w:val="28"/>
        </w:rPr>
        <w:t>граждан, указанных в пункте 1.2 нас</w:t>
      </w:r>
      <w:r w:rsidR="002A4B3A">
        <w:rPr>
          <w:szCs w:val="28"/>
        </w:rPr>
        <w:t>тоящего постановления</w:t>
      </w:r>
      <w:r>
        <w:rPr>
          <w:szCs w:val="28"/>
        </w:rPr>
        <w:t xml:space="preserve">, </w:t>
      </w:r>
      <w:r w:rsidR="002A4B3A">
        <w:rPr>
          <w:szCs w:val="28"/>
        </w:rPr>
        <w:t xml:space="preserve"> в </w:t>
      </w:r>
      <w:r>
        <w:rPr>
          <w:szCs w:val="28"/>
        </w:rPr>
        <w:t>процент</w:t>
      </w:r>
      <w:r w:rsidR="002A4B3A">
        <w:rPr>
          <w:szCs w:val="28"/>
        </w:rPr>
        <w:t>ах</w:t>
      </w:r>
      <w:r w:rsidRPr="008677F2">
        <w:rPr>
          <w:szCs w:val="28"/>
        </w:rPr>
        <w:t>;</w:t>
      </w:r>
    </w:p>
    <w:p w:rsidR="009261CF" w:rsidRPr="008677F2" w:rsidRDefault="009261CF" w:rsidP="000C0B53">
      <w:pPr>
        <w:pStyle w:val="a5"/>
        <w:ind w:firstLine="709"/>
        <w:rPr>
          <w:szCs w:val="28"/>
        </w:rPr>
      </w:pPr>
      <w:r w:rsidRPr="008677F2">
        <w:rPr>
          <w:szCs w:val="28"/>
        </w:rPr>
        <w:t xml:space="preserve">В общей сумме денежного эквивалента </w:t>
      </w:r>
      <w:r w:rsidR="002A4B3A" w:rsidRPr="00D27FAC">
        <w:rPr>
          <w:szCs w:val="28"/>
        </w:rPr>
        <w:t xml:space="preserve">мер социальной поддержки по оплате твердого топлива (уголь, дрова) </w:t>
      </w:r>
      <w:r w:rsidRPr="008677F2">
        <w:rPr>
          <w:szCs w:val="28"/>
        </w:rPr>
        <w:t>учитывается доставка только в пределах Ярославской области.</w:t>
      </w:r>
    </w:p>
    <w:sectPr w:rsidR="009261CF" w:rsidRPr="008677F2" w:rsidSect="0098565F">
      <w:pgSz w:w="11906" w:h="16838"/>
      <w:pgMar w:top="851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C4" w:rsidRDefault="008810C4">
      <w:r>
        <w:separator/>
      </w:r>
    </w:p>
  </w:endnote>
  <w:endnote w:type="continuationSeparator" w:id="0">
    <w:p w:rsidR="008810C4" w:rsidRDefault="0088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C4" w:rsidRDefault="008810C4">
      <w:r>
        <w:separator/>
      </w:r>
    </w:p>
  </w:footnote>
  <w:footnote w:type="continuationSeparator" w:id="0">
    <w:p w:rsidR="008810C4" w:rsidRDefault="00881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2E245B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59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934" w:rsidRDefault="00B259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B887698"/>
    <w:multiLevelType w:val="multilevel"/>
    <w:tmpl w:val="A8B49F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9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A2"/>
    <w:rsid w:val="00032A4D"/>
    <w:rsid w:val="0008124D"/>
    <w:rsid w:val="0008379F"/>
    <w:rsid w:val="00095B69"/>
    <w:rsid w:val="000B0982"/>
    <w:rsid w:val="000C0B53"/>
    <w:rsid w:val="000E7602"/>
    <w:rsid w:val="00104CBD"/>
    <w:rsid w:val="0014290D"/>
    <w:rsid w:val="00144004"/>
    <w:rsid w:val="001B4181"/>
    <w:rsid w:val="001B5A15"/>
    <w:rsid w:val="002209C4"/>
    <w:rsid w:val="002666E0"/>
    <w:rsid w:val="002911BF"/>
    <w:rsid w:val="002A4B3A"/>
    <w:rsid w:val="002D254C"/>
    <w:rsid w:val="002E02D2"/>
    <w:rsid w:val="002E245B"/>
    <w:rsid w:val="002F1D39"/>
    <w:rsid w:val="002F620E"/>
    <w:rsid w:val="00351DC0"/>
    <w:rsid w:val="00360F1C"/>
    <w:rsid w:val="00370742"/>
    <w:rsid w:val="003B5C20"/>
    <w:rsid w:val="003E7EC8"/>
    <w:rsid w:val="004123B4"/>
    <w:rsid w:val="00444BBD"/>
    <w:rsid w:val="00445C53"/>
    <w:rsid w:val="00466EE2"/>
    <w:rsid w:val="004B0FF8"/>
    <w:rsid w:val="004D74F8"/>
    <w:rsid w:val="004F3D82"/>
    <w:rsid w:val="00530E57"/>
    <w:rsid w:val="00547035"/>
    <w:rsid w:val="005559FC"/>
    <w:rsid w:val="00556C4A"/>
    <w:rsid w:val="00570D43"/>
    <w:rsid w:val="00583EB3"/>
    <w:rsid w:val="00587185"/>
    <w:rsid w:val="005A1232"/>
    <w:rsid w:val="005C188B"/>
    <w:rsid w:val="005E428C"/>
    <w:rsid w:val="005F7398"/>
    <w:rsid w:val="0063632C"/>
    <w:rsid w:val="006519D1"/>
    <w:rsid w:val="00657221"/>
    <w:rsid w:val="00657C9C"/>
    <w:rsid w:val="00672960"/>
    <w:rsid w:val="00687E92"/>
    <w:rsid w:val="006A3B55"/>
    <w:rsid w:val="006A5970"/>
    <w:rsid w:val="006B0C8E"/>
    <w:rsid w:val="006D75DC"/>
    <w:rsid w:val="006E51A2"/>
    <w:rsid w:val="0071034F"/>
    <w:rsid w:val="007E0C39"/>
    <w:rsid w:val="00823ED3"/>
    <w:rsid w:val="00836409"/>
    <w:rsid w:val="0083686B"/>
    <w:rsid w:val="00840B6E"/>
    <w:rsid w:val="00850E44"/>
    <w:rsid w:val="008767EF"/>
    <w:rsid w:val="008810C4"/>
    <w:rsid w:val="0088250B"/>
    <w:rsid w:val="00887D89"/>
    <w:rsid w:val="00894A23"/>
    <w:rsid w:val="00896CEC"/>
    <w:rsid w:val="008B2AFF"/>
    <w:rsid w:val="008C7F71"/>
    <w:rsid w:val="009261CF"/>
    <w:rsid w:val="00937A1D"/>
    <w:rsid w:val="00941B91"/>
    <w:rsid w:val="00950D16"/>
    <w:rsid w:val="0095604E"/>
    <w:rsid w:val="00970E91"/>
    <w:rsid w:val="0098565F"/>
    <w:rsid w:val="009A04FD"/>
    <w:rsid w:val="009C4060"/>
    <w:rsid w:val="009C455C"/>
    <w:rsid w:val="009C685A"/>
    <w:rsid w:val="009D1527"/>
    <w:rsid w:val="009E3BFC"/>
    <w:rsid w:val="00A06B9E"/>
    <w:rsid w:val="00A84531"/>
    <w:rsid w:val="00A85EB2"/>
    <w:rsid w:val="00AC3236"/>
    <w:rsid w:val="00B032F4"/>
    <w:rsid w:val="00B17B75"/>
    <w:rsid w:val="00B25934"/>
    <w:rsid w:val="00B41A90"/>
    <w:rsid w:val="00B51FA5"/>
    <w:rsid w:val="00B650ED"/>
    <w:rsid w:val="00B70ADC"/>
    <w:rsid w:val="00BA7136"/>
    <w:rsid w:val="00BC3FA8"/>
    <w:rsid w:val="00BE2CEE"/>
    <w:rsid w:val="00C2411F"/>
    <w:rsid w:val="00C4767D"/>
    <w:rsid w:val="00C52713"/>
    <w:rsid w:val="00C60F39"/>
    <w:rsid w:val="00C6342F"/>
    <w:rsid w:val="00C95206"/>
    <w:rsid w:val="00CB07AD"/>
    <w:rsid w:val="00CB244C"/>
    <w:rsid w:val="00D25162"/>
    <w:rsid w:val="00D27FAC"/>
    <w:rsid w:val="00D66449"/>
    <w:rsid w:val="00D76136"/>
    <w:rsid w:val="00D77F73"/>
    <w:rsid w:val="00DB4240"/>
    <w:rsid w:val="00DD0BDC"/>
    <w:rsid w:val="00DD47E4"/>
    <w:rsid w:val="00DF0396"/>
    <w:rsid w:val="00DF41AD"/>
    <w:rsid w:val="00E26DA3"/>
    <w:rsid w:val="00E26E12"/>
    <w:rsid w:val="00E37B40"/>
    <w:rsid w:val="00E71BEC"/>
    <w:rsid w:val="00EA529A"/>
    <w:rsid w:val="00ED6118"/>
    <w:rsid w:val="00ED703F"/>
    <w:rsid w:val="00F01D30"/>
    <w:rsid w:val="00F32CF5"/>
    <w:rsid w:val="00F36D8F"/>
    <w:rsid w:val="00F71293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uiPriority w:val="99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table" w:styleId="ab">
    <w:name w:val="Table Grid"/>
    <w:basedOn w:val="a1"/>
    <w:rsid w:val="0098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rsid w:val="009261CF"/>
    <w:rPr>
      <w:sz w:val="28"/>
    </w:rPr>
  </w:style>
  <w:style w:type="paragraph" w:styleId="ac">
    <w:name w:val="List Paragraph"/>
    <w:basedOn w:val="a"/>
    <w:uiPriority w:val="34"/>
    <w:qFormat/>
    <w:rsid w:val="009261CF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BA71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BA71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uiPriority w:val="99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table" w:styleId="ab">
    <w:name w:val="Table Grid"/>
    <w:basedOn w:val="a1"/>
    <w:rsid w:val="0098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rsid w:val="009261CF"/>
    <w:rPr>
      <w:sz w:val="28"/>
    </w:rPr>
  </w:style>
  <w:style w:type="paragraph" w:styleId="ac">
    <w:name w:val="List Paragraph"/>
    <w:basedOn w:val="a"/>
    <w:uiPriority w:val="34"/>
    <w:qFormat/>
    <w:rsid w:val="009261CF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BA71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BA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D4B8C01912575276F779C39F3FFC7C76605C2C816EE75D018DFC24A0C6FE2203B384844CD7243396CC563B05878N3M" TargetMode="External"/><Relationship Id="rId18" Type="http://schemas.openxmlformats.org/officeDocument/2006/relationships/hyperlink" Target="consultantplus://offline/ref=6D4B8C01912575276F778234E59399C2630B9DC711EF7E844682C41D533FE4756978161D8E3F50386BDB61B35C887AB8113C4375AE3075080BF973E47CN5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4B8C01912575276F779C39F3FFC7C76604C1CF17E975D018DFC24A0C6FE2203B384844CD7243396CC563B05878N3M" TargetMode="External"/><Relationship Id="rId17" Type="http://schemas.openxmlformats.org/officeDocument/2006/relationships/hyperlink" Target="consultantplus://offline/ref=6D4B8C01912575276F778234E59399C2630B9DC711EF78814C8AC41D533FE4756978161D8E3F503863D035E11ED623E95C774E72B92C750D71N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4B8C01912575276F779C39F3FFC7C76408C2C317E975D018DFC24A0C6FE2203B384844CD7243396CC563B05878N3M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4B8C01912575276F779C39F3FFC7C76605C2C813E975D018DFC24A0C6FE2203B384844CD7243396CC563B05878N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4B8C01912575276F779C39F3FFC7C76604C1CF18ED75D018DFC24A0C6FE2203B384844CD7243396CC563B05878N3M" TargetMode="External"/><Relationship Id="rId10" Type="http://schemas.openxmlformats.org/officeDocument/2006/relationships/hyperlink" Target="consultantplus://offline/ref=6D4B8C01912575276F779C39F3FFC7C76605C2C813E675D018DFC24A0C6FE2203B384844CD7243396CC563B05878N3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D4B8C01912575276F779C39F3FFC7C76605C2C814EB75D018DFC24A0C6FE2203B384844CD7243396CC563B05878N3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eeva\Desktop\&#1055;&#1086;&#1089;&#1090;&#1072;&#1085;&#1086;&#1074;&#1083;&#1077;&#1085;&#1080;&#1077;%20(&#1058;&#1058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F2ED9D2F904D89BA725A9841AD1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57F015-9030-494A-91F3-0D5D1A8544FC}"/>
      </w:docPartPr>
      <w:docPartBody>
        <w:p w:rsidR="00CB41B0" w:rsidRDefault="00D01C0A">
          <w:pPr>
            <w:pStyle w:val="FEF2ED9D2F904D89BA725A9841AD149A"/>
          </w:pPr>
          <w:r w:rsidRPr="007141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241CFE673A4BCDABF5BF389F46DC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52FE1B-03FE-4833-B2E8-7BE70A47B76D}"/>
      </w:docPartPr>
      <w:docPartBody>
        <w:p w:rsidR="00CB41B0" w:rsidRDefault="00D01C0A">
          <w:pPr>
            <w:pStyle w:val="8C241CFE673A4BCDABF5BF389F46DC6B"/>
          </w:pPr>
          <w:r w:rsidRPr="004C41F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976D76A85245B4968D8AD2CF50B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E73CD-B044-470D-9E4E-7594A5DAF348}"/>
      </w:docPartPr>
      <w:docPartBody>
        <w:p w:rsidR="00CB41B0" w:rsidRDefault="00D01C0A">
          <w:pPr>
            <w:pStyle w:val="34976D76A85245B4968D8AD2CF50BA1A"/>
          </w:pPr>
          <w:r w:rsidRPr="00D7535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0A"/>
    <w:rsid w:val="000C0482"/>
    <w:rsid w:val="002A5ED6"/>
    <w:rsid w:val="00907A74"/>
    <w:rsid w:val="00CB41B0"/>
    <w:rsid w:val="00D01C0A"/>
    <w:rsid w:val="00D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EF2ED9D2F904D89BA725A9841AD149A">
    <w:name w:val="FEF2ED9D2F904D89BA725A9841AD149A"/>
  </w:style>
  <w:style w:type="paragraph" w:customStyle="1" w:styleId="8C241CFE673A4BCDABF5BF389F46DC6B">
    <w:name w:val="8C241CFE673A4BCDABF5BF389F46DC6B"/>
  </w:style>
  <w:style w:type="paragraph" w:customStyle="1" w:styleId="34976D76A85245B4968D8AD2CF50BA1A">
    <w:name w:val="34976D76A85245B4968D8AD2CF50BA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EF2ED9D2F904D89BA725A9841AD149A">
    <w:name w:val="FEF2ED9D2F904D89BA725A9841AD149A"/>
  </w:style>
  <w:style w:type="paragraph" w:customStyle="1" w:styleId="8C241CFE673A4BCDABF5BF389F46DC6B">
    <w:name w:val="8C241CFE673A4BCDABF5BF389F46DC6B"/>
  </w:style>
  <w:style w:type="paragraph" w:customStyle="1" w:styleId="34976D76A85245B4968D8AD2CF50BA1A">
    <w:name w:val="34976D76A85245B4968D8AD2CF50B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(ТТ)</Template>
  <TotalTime>1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Нина Михайловна Федосеева</dc:creator>
  <cp:lastModifiedBy>sakova</cp:lastModifiedBy>
  <cp:revision>3</cp:revision>
  <cp:lastPrinted>2023-08-18T06:43:00Z</cp:lastPrinted>
  <dcterms:created xsi:type="dcterms:W3CDTF">2023-08-18T06:44:00Z</dcterms:created>
  <dcterms:modified xsi:type="dcterms:W3CDTF">2023-08-18T10:38:00Z</dcterms:modified>
</cp:coreProperties>
</file>