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9E06832CFA8C46199A60165A7F94E36A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0BC3087E" wp14:editId="54298F4E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2D0FA8" w:rsidRDefault="002D0FA8" w:rsidP="008767EF">
          <w:pPr>
            <w:pStyle w:val="a7"/>
            <w:ind w:left="0"/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14.06.2023                                                                                                                               № 1335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Pr="00F32CF5" w:rsidRDefault="008E6F15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7"/>
        <w:ind w:left="0"/>
        <w:jc w:val="both"/>
        <w:rPr>
          <w:szCs w:val="28"/>
        </w:rPr>
      </w:pPr>
    </w:p>
    <w:p w:rsidR="00570D43" w:rsidRPr="005C188B" w:rsidRDefault="00F712CC" w:rsidP="00F712CC">
      <w:pPr>
        <w:pStyle w:val="a7"/>
        <w:tabs>
          <w:tab w:val="left" w:pos="9498"/>
        </w:tabs>
        <w:ind w:left="0" w:right="4678"/>
        <w:jc w:val="both"/>
      </w:pPr>
      <w:r>
        <w:rPr>
          <w:b/>
          <w:bCs/>
          <w:szCs w:val="28"/>
        </w:rPr>
        <w:t xml:space="preserve">О порядке организации и осуществления автоинформирования на территории Ярославского муниципального района </w:t>
      </w:r>
    </w:p>
    <w:sdt>
      <w:sdtPr>
        <w:id w:val="-1407070432"/>
        <w:lock w:val="contentLocked"/>
        <w:placeholder>
          <w:docPart w:val="1EA136548BC440A980CB4F13CD631AA6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8E6F15" w:rsidP="00570D43">
          <w:pPr>
            <w:pStyle w:val="a7"/>
            <w:ind w:left="0"/>
            <w:jc w:val="both"/>
          </w:pPr>
        </w:p>
      </w:sdtContent>
    </w:sdt>
    <w:p w:rsidR="00570D43" w:rsidRPr="00666BEA" w:rsidRDefault="00666BEA" w:rsidP="00666BEA">
      <w:pPr>
        <w:ind w:right="-2" w:firstLine="709"/>
        <w:jc w:val="both"/>
        <w:rPr>
          <w:b/>
          <w:sz w:val="28"/>
          <w:szCs w:val="28"/>
        </w:rPr>
      </w:pPr>
      <w:r w:rsidRPr="00666BEA">
        <w:rPr>
          <w:sz w:val="28"/>
        </w:rPr>
        <w:t>В соответствии с Федеральным законом от 6 октября 2003 г</w:t>
      </w:r>
      <w:r w:rsidR="007806FF">
        <w:rPr>
          <w:sz w:val="28"/>
        </w:rPr>
        <w:t>ода</w:t>
      </w:r>
      <w:r w:rsidRPr="00666BEA">
        <w:rPr>
          <w:sz w:val="28"/>
        </w:rPr>
        <w:t xml:space="preserve"> </w:t>
      </w:r>
      <w:r w:rsidR="007806FF">
        <w:rPr>
          <w:sz w:val="28"/>
        </w:rPr>
        <w:br/>
      </w:r>
      <w:r w:rsidRPr="00666BEA">
        <w:rPr>
          <w:sz w:val="28"/>
        </w:rPr>
        <w:t>№131-ФЗ «Об общих принципах организации местного самоуправления в Российской Федерации», решением Муниципального Совета Ярославского муниципального района 28.04.2023 № 33</w:t>
      </w:r>
      <w:r>
        <w:rPr>
          <w:sz w:val="28"/>
        </w:rPr>
        <w:t xml:space="preserve"> «</w:t>
      </w:r>
      <w:r w:rsidRPr="00666BEA">
        <w:rPr>
          <w:sz w:val="28"/>
        </w:rPr>
        <w:t>О принятии органами местного самоуправления</w:t>
      </w:r>
      <w:r>
        <w:rPr>
          <w:sz w:val="28"/>
        </w:rPr>
        <w:t xml:space="preserve"> </w:t>
      </w:r>
      <w:r w:rsidRPr="00666BEA">
        <w:rPr>
          <w:sz w:val="28"/>
        </w:rPr>
        <w:t>Ярославского муниципального района части полномочий органов местного самоуправления поселений Ярославского муниципального района</w:t>
      </w:r>
      <w:r>
        <w:rPr>
          <w:sz w:val="28"/>
        </w:rPr>
        <w:t xml:space="preserve"> </w:t>
      </w:r>
      <w:r w:rsidRPr="00666BEA">
        <w:rPr>
          <w:sz w:val="28"/>
        </w:rPr>
        <w:t>по осуществлению муниципального жилищного контроля и муниципального контроля в сфере благоустройства на 2023 год</w:t>
      </w:r>
      <w:r>
        <w:rPr>
          <w:sz w:val="28"/>
        </w:rPr>
        <w:t xml:space="preserve">», соглашениями органов местного самоуправления Ярославского муниципального района с органами местного самоуправления поселений, входящих в состав Ярославского муниципального района, </w:t>
      </w:r>
      <w:r w:rsidR="0019397D" w:rsidRPr="0019397D">
        <w:rPr>
          <w:sz w:val="28"/>
          <w:szCs w:val="28"/>
        </w:rPr>
        <w:t xml:space="preserve">о передаче органам местного самоуправления Ярославского муниципального района части полномочий органов местного самоуправления соответствующих поселений, входящих в состав Ярославского муниципального района, </w:t>
      </w:r>
      <w:r w:rsidR="0019397D" w:rsidRPr="0019397D">
        <w:rPr>
          <w:bCs/>
          <w:color w:val="000000"/>
          <w:sz w:val="28"/>
          <w:szCs w:val="28"/>
        </w:rPr>
        <w:t>по</w:t>
      </w:r>
      <w:r w:rsidR="0019397D" w:rsidRPr="0019397D">
        <w:rPr>
          <w:color w:val="000000"/>
          <w:sz w:val="28"/>
          <w:szCs w:val="28"/>
        </w:rPr>
        <w:t xml:space="preserve"> решению вопросов местного значения, предусмотренных пунктами 6 и 19 части 1 статьи</w:t>
      </w:r>
      <w:r w:rsidR="0019397D">
        <w:rPr>
          <w:color w:val="000000"/>
          <w:sz w:val="28"/>
          <w:szCs w:val="28"/>
        </w:rPr>
        <w:t> </w:t>
      </w:r>
      <w:r w:rsidR="0019397D" w:rsidRPr="0019397D">
        <w:rPr>
          <w:color w:val="000000"/>
          <w:sz w:val="28"/>
          <w:szCs w:val="28"/>
        </w:rPr>
        <w:t xml:space="preserve">14 Федерального закона от 6 октября 2003 года № 131-ФЗ «Об общих принципах организации местного самоуправления в Российской Федерации» </w:t>
      </w:r>
      <w:r w:rsidR="0019397D" w:rsidRPr="0019397D">
        <w:rPr>
          <w:bCs/>
          <w:color w:val="000000"/>
          <w:sz w:val="28"/>
          <w:szCs w:val="28"/>
        </w:rPr>
        <w:t xml:space="preserve">на 2023 год, </w:t>
      </w:r>
      <w:r>
        <w:rPr>
          <w:sz w:val="28"/>
        </w:rPr>
        <w:t xml:space="preserve">руководствуясь правилами благоустройства поселений, входящих в состав Ярославского </w:t>
      </w:r>
      <w:r w:rsidRPr="00666BEA">
        <w:rPr>
          <w:sz w:val="28"/>
          <w:szCs w:val="28"/>
        </w:rPr>
        <w:t xml:space="preserve">муниципального района, </w:t>
      </w:r>
      <w:r w:rsidR="00570D43" w:rsidRPr="00666BEA">
        <w:rPr>
          <w:sz w:val="28"/>
          <w:szCs w:val="28"/>
        </w:rPr>
        <w:t xml:space="preserve">Администрация района </w:t>
      </w:r>
      <w:r w:rsidR="0019397D">
        <w:rPr>
          <w:sz w:val="28"/>
          <w:szCs w:val="28"/>
        </w:rPr>
        <w:br/>
      </w:r>
      <w:r w:rsidR="00570D43" w:rsidRPr="00666BEA">
        <w:rPr>
          <w:b/>
          <w:sz w:val="28"/>
          <w:szCs w:val="28"/>
        </w:rPr>
        <w:t>п о с т а н о в л я е т:</w:t>
      </w:r>
    </w:p>
    <w:p w:rsidR="00666BEA" w:rsidRDefault="00570D43" w:rsidP="008767EF">
      <w:pPr>
        <w:pStyle w:val="a7"/>
        <w:ind w:left="0" w:firstLine="709"/>
        <w:jc w:val="both"/>
        <w:rPr>
          <w:szCs w:val="28"/>
        </w:rPr>
      </w:pPr>
      <w:r w:rsidRPr="005C188B">
        <w:t xml:space="preserve">1. </w:t>
      </w:r>
      <w:r w:rsidR="00666BEA">
        <w:rPr>
          <w:szCs w:val="28"/>
        </w:rPr>
        <w:t>Утвердить Порядок организации и осуществления автоинформирования на территории Ярославского муниципального района (прилагается).</w:t>
      </w:r>
    </w:p>
    <w:p w:rsidR="00666BEA" w:rsidRDefault="00570D43" w:rsidP="00666BEA">
      <w:pPr>
        <w:pStyle w:val="a7"/>
        <w:ind w:left="0" w:firstLine="709"/>
        <w:jc w:val="both"/>
        <w:rPr>
          <w:szCs w:val="28"/>
        </w:rPr>
      </w:pPr>
      <w:r w:rsidRPr="005C188B">
        <w:t xml:space="preserve">2. </w:t>
      </w:r>
      <w:proofErr w:type="gramStart"/>
      <w:r w:rsidR="00666BEA">
        <w:t>Р</w:t>
      </w:r>
      <w:r w:rsidR="00666BEA">
        <w:rPr>
          <w:szCs w:val="28"/>
        </w:rPr>
        <w:t>азместить</w:t>
      </w:r>
      <w:proofErr w:type="gramEnd"/>
      <w:r w:rsidR="00666BEA">
        <w:rPr>
          <w:szCs w:val="28"/>
        </w:rPr>
        <w:t xml:space="preserve"> настоящее постановление на официальном сайте органов местного самоуправления Ярославского муниципального района в</w:t>
      </w:r>
      <w:r w:rsidR="0019397D">
        <w:rPr>
          <w:szCs w:val="28"/>
        </w:rPr>
        <w:t> </w:t>
      </w:r>
      <w:r w:rsidR="00666BEA">
        <w:rPr>
          <w:szCs w:val="28"/>
        </w:rPr>
        <w:t xml:space="preserve">информационно-телекоммуникационной сети «Интернет». </w:t>
      </w:r>
    </w:p>
    <w:p w:rsidR="00666BEA" w:rsidRDefault="00666BEA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Ярославского муниципального района Кошлакова А.Н.</w:t>
      </w:r>
    </w:p>
    <w:p w:rsidR="00666BEA" w:rsidRDefault="00666BEA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официального опубликования. </w:t>
      </w:r>
    </w:p>
    <w:p w:rsidR="00570D43" w:rsidRDefault="00570D43" w:rsidP="00570D43">
      <w:pPr>
        <w:pStyle w:val="a7"/>
        <w:ind w:left="0"/>
        <w:jc w:val="both"/>
      </w:pPr>
    </w:p>
    <w:p w:rsidR="00666BEA" w:rsidRPr="005C188B" w:rsidRDefault="00666BEA" w:rsidP="00570D43">
      <w:pPr>
        <w:pStyle w:val="a7"/>
        <w:ind w:left="0"/>
        <w:jc w:val="both"/>
      </w:pPr>
    </w:p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360F1C" w:rsidRPr="005C188B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30E57" w:rsidRPr="005C188B" w:rsidRDefault="00530E57" w:rsidP="00570D43">
      <w:pPr>
        <w:pStyle w:val="a7"/>
        <w:ind w:left="0"/>
        <w:jc w:val="both"/>
        <w:rPr>
          <w:sz w:val="24"/>
        </w:rPr>
      </w:pPr>
      <w:bookmarkStart w:id="0" w:name="_GoBack"/>
      <w:bookmarkEnd w:id="0"/>
    </w:p>
    <w:p w:rsidR="00666BEA" w:rsidRPr="00666BEA" w:rsidRDefault="00666BEA" w:rsidP="00666BEA">
      <w:pPr>
        <w:pStyle w:val="Default"/>
        <w:pageBreakBefore/>
        <w:ind w:left="6237"/>
        <w:rPr>
          <w:color w:val="auto"/>
          <w:sz w:val="28"/>
          <w:szCs w:val="28"/>
        </w:rPr>
      </w:pPr>
      <w:r w:rsidRPr="00666BEA">
        <w:rPr>
          <w:color w:val="auto"/>
          <w:sz w:val="28"/>
          <w:szCs w:val="28"/>
        </w:rPr>
        <w:lastRenderedPageBreak/>
        <w:t>УТВЕРЖДЕН</w:t>
      </w:r>
    </w:p>
    <w:p w:rsidR="00666BEA" w:rsidRPr="00666BEA" w:rsidRDefault="00666BEA" w:rsidP="00666BEA">
      <w:pPr>
        <w:pStyle w:val="Default"/>
        <w:ind w:left="6237"/>
        <w:rPr>
          <w:color w:val="auto"/>
          <w:sz w:val="28"/>
          <w:szCs w:val="28"/>
        </w:rPr>
      </w:pPr>
      <w:r w:rsidRPr="00666BEA">
        <w:rPr>
          <w:color w:val="auto"/>
          <w:sz w:val="28"/>
          <w:szCs w:val="28"/>
        </w:rPr>
        <w:t>постановлением</w:t>
      </w:r>
    </w:p>
    <w:p w:rsidR="00666BEA" w:rsidRPr="00666BEA" w:rsidRDefault="00666BEA" w:rsidP="00666BEA">
      <w:pPr>
        <w:pStyle w:val="Default"/>
        <w:ind w:left="6237"/>
        <w:rPr>
          <w:color w:val="auto"/>
          <w:sz w:val="28"/>
          <w:szCs w:val="28"/>
        </w:rPr>
      </w:pPr>
      <w:r w:rsidRPr="00666BEA">
        <w:rPr>
          <w:color w:val="auto"/>
          <w:sz w:val="28"/>
          <w:szCs w:val="28"/>
        </w:rPr>
        <w:t>Администрации ЯМР</w:t>
      </w:r>
    </w:p>
    <w:p w:rsidR="00666BEA" w:rsidRPr="00666BEA" w:rsidRDefault="00666BEA" w:rsidP="00666BEA">
      <w:pPr>
        <w:pStyle w:val="Default"/>
        <w:ind w:left="6237"/>
        <w:rPr>
          <w:color w:val="auto"/>
          <w:sz w:val="28"/>
          <w:szCs w:val="28"/>
        </w:rPr>
      </w:pPr>
      <w:r w:rsidRPr="00666BEA">
        <w:rPr>
          <w:color w:val="auto"/>
          <w:sz w:val="28"/>
          <w:szCs w:val="28"/>
        </w:rPr>
        <w:t xml:space="preserve">от </w:t>
      </w:r>
      <w:r w:rsidR="002D0FA8">
        <w:rPr>
          <w:color w:val="auto"/>
          <w:sz w:val="28"/>
          <w:szCs w:val="28"/>
        </w:rPr>
        <w:t>14.06.2023</w:t>
      </w:r>
      <w:r w:rsidRPr="00666BEA">
        <w:rPr>
          <w:color w:val="auto"/>
          <w:sz w:val="28"/>
          <w:szCs w:val="28"/>
        </w:rPr>
        <w:t xml:space="preserve"> № </w:t>
      </w:r>
      <w:r w:rsidR="002D0FA8">
        <w:rPr>
          <w:color w:val="auto"/>
          <w:sz w:val="28"/>
          <w:szCs w:val="28"/>
        </w:rPr>
        <w:t>1335</w:t>
      </w:r>
    </w:p>
    <w:p w:rsidR="00666BEA" w:rsidRDefault="00666BEA" w:rsidP="00666BE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6BEA" w:rsidRDefault="00666BEA" w:rsidP="00666BE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6BEA" w:rsidRDefault="00666BEA" w:rsidP="00666BE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6BEA" w:rsidRDefault="00666BEA" w:rsidP="00666BE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6BEA" w:rsidRDefault="00666BEA" w:rsidP="00666BE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6BEA" w:rsidRDefault="00666BEA" w:rsidP="00666B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и осуществления автоинформирования</w:t>
      </w:r>
      <w:r>
        <w:rPr>
          <w:b/>
          <w:bCs/>
          <w:sz w:val="28"/>
          <w:szCs w:val="28"/>
        </w:rPr>
        <w:br/>
        <w:t>на территории Ярославского муниципального района</w:t>
      </w:r>
    </w:p>
    <w:p w:rsidR="00666BEA" w:rsidRPr="001655AF" w:rsidRDefault="00666BEA" w:rsidP="00666BEA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666BEA" w:rsidRPr="001655AF" w:rsidRDefault="00666BEA" w:rsidP="00666BEA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666BEA" w:rsidRDefault="001655AF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666BEA" w:rsidRPr="00666BEA">
        <w:rPr>
          <w:bCs/>
          <w:sz w:val="28"/>
          <w:szCs w:val="28"/>
        </w:rPr>
        <w:t>.</w:t>
      </w:r>
      <w:r w:rsidR="00666BEA">
        <w:rPr>
          <w:b/>
          <w:bCs/>
          <w:sz w:val="28"/>
          <w:szCs w:val="28"/>
        </w:rPr>
        <w:t xml:space="preserve"> Общие положения </w:t>
      </w:r>
    </w:p>
    <w:p w:rsidR="00666BEA" w:rsidRDefault="00666BEA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 организации и осуществления автоинформирования на</w:t>
      </w:r>
      <w:r w:rsidR="0019397D">
        <w:rPr>
          <w:sz w:val="28"/>
          <w:szCs w:val="28"/>
        </w:rPr>
        <w:t> </w:t>
      </w:r>
      <w:r>
        <w:rPr>
          <w:sz w:val="28"/>
          <w:szCs w:val="28"/>
        </w:rPr>
        <w:t xml:space="preserve">территории </w:t>
      </w:r>
      <w:r w:rsidRPr="001655AF">
        <w:rPr>
          <w:bCs/>
          <w:color w:val="auto"/>
          <w:sz w:val="28"/>
          <w:szCs w:val="28"/>
        </w:rPr>
        <w:t>Ярославского муниципального района</w:t>
      </w:r>
      <w:r w:rsidRPr="001655AF">
        <w:rPr>
          <w:b/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правилами благоустройства </w:t>
      </w:r>
      <w:r>
        <w:rPr>
          <w:sz w:val="28"/>
        </w:rPr>
        <w:t>поселений, входящих в состав Ярославского муниципального района,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определяет порядок работы по организации и осуществлению автоинформирования в целях обеспечения благоустройства, чистоты и порядка на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 w:rsidR="001655AF">
        <w:rPr>
          <w:sz w:val="28"/>
        </w:rPr>
        <w:t>поселений, входящих в состав Ярославского муниципального района,</w:t>
      </w:r>
      <w:r w:rsidRPr="001655AF">
        <w:rPr>
          <w:b/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1655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муниципальн</w:t>
      </w:r>
      <w:r w:rsidR="001655AF">
        <w:rPr>
          <w:sz w:val="28"/>
          <w:szCs w:val="28"/>
        </w:rPr>
        <w:t>ое</w:t>
      </w:r>
      <w:r>
        <w:rPr>
          <w:sz w:val="28"/>
          <w:szCs w:val="28"/>
        </w:rPr>
        <w:t xml:space="preserve"> образовани</w:t>
      </w:r>
      <w:r w:rsidR="001655AF">
        <w:rPr>
          <w:sz w:val="28"/>
          <w:szCs w:val="28"/>
        </w:rPr>
        <w:t>е, муниципальные образования</w:t>
      </w:r>
      <w:r>
        <w:rPr>
          <w:sz w:val="28"/>
          <w:szCs w:val="28"/>
        </w:rPr>
        <w:t xml:space="preserve">) при выявлении самовольного размещения объявлений, листовок и иной наружной информации на зеленых насаждениях (деревьях, кустарниках и т.д.), водосточных трубах, столбах, опорах освещения, уличных ограждениях, на асфальтовых и плиточных покрытиях и иных не отведенных для этих целей местах. </w:t>
      </w:r>
      <w:proofErr w:type="gramEnd"/>
    </w:p>
    <w:p w:rsidR="00666BEA" w:rsidRDefault="00666BEA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настоящем Порядке используются следующие понятия: </w:t>
      </w:r>
    </w:p>
    <w:p w:rsidR="00666BEA" w:rsidRDefault="00666BEA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абонент – лицо, номер контактного телефона которого указан в</w:t>
      </w:r>
      <w:r w:rsidR="001655AF">
        <w:rPr>
          <w:sz w:val="28"/>
          <w:szCs w:val="28"/>
        </w:rPr>
        <w:t> </w:t>
      </w:r>
      <w:r>
        <w:rPr>
          <w:sz w:val="28"/>
          <w:szCs w:val="28"/>
        </w:rPr>
        <w:t xml:space="preserve">самовольно размещенной информации; </w:t>
      </w:r>
    </w:p>
    <w:p w:rsidR="00666BEA" w:rsidRDefault="00666BEA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автоинформирование – автоматический многократный вызов абонента путем дозвона на его номер телефона, указанный в самовольно размещенной информации, для передачи ему и получения (прослушивания) им голосового сообщения в соответствии с настоящим Порядком; </w:t>
      </w:r>
    </w:p>
    <w:p w:rsidR="00666BEA" w:rsidRDefault="00666BEA" w:rsidP="00666B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– организация, обеспечивающая автоинформирование; </w:t>
      </w:r>
    </w:p>
    <w:p w:rsidR="00666BEA" w:rsidRDefault="00666BEA" w:rsidP="00666BEA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самовольно размещенная информация – рекламно-информационные материалы (афиши, объявления, вывески, агитационные материалы, указатели, листовки и т.п.), размещенные в не отведенных для этих целей местах (зеленых насаждениях, столбах, опорах освещения, водосточных трубах, уличных ограждениях, на асфальтовых и плиточных покрытиях и т.п.); </w:t>
      </w:r>
      <w:proofErr w:type="gramEnd"/>
    </w:p>
    <w:p w:rsidR="00991C4F" w:rsidRDefault="00666BEA" w:rsidP="001655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должностное лицо – должностное лицо, осуществляющее функции обследования территори</w:t>
      </w:r>
      <w:r w:rsidR="00991C4F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91C4F">
        <w:rPr>
          <w:sz w:val="28"/>
          <w:szCs w:val="28"/>
        </w:rPr>
        <w:t xml:space="preserve">поселений, входящих </w:t>
      </w:r>
      <w:r w:rsidR="00991C4F">
        <w:rPr>
          <w:sz w:val="28"/>
          <w:szCs w:val="28"/>
        </w:rPr>
        <w:lastRenderedPageBreak/>
        <w:t>в</w:t>
      </w:r>
      <w:r w:rsidR="00421D2C">
        <w:rPr>
          <w:sz w:val="28"/>
          <w:szCs w:val="28"/>
        </w:rPr>
        <w:t> </w:t>
      </w:r>
      <w:r w:rsidR="00991C4F">
        <w:rPr>
          <w:sz w:val="28"/>
          <w:szCs w:val="28"/>
        </w:rPr>
        <w:t>состав Ярославского муниципального района, в целях осуществлени</w:t>
      </w:r>
      <w:r w:rsidR="00421D2C">
        <w:rPr>
          <w:sz w:val="28"/>
          <w:szCs w:val="28"/>
        </w:rPr>
        <w:t>я</w:t>
      </w:r>
      <w:r w:rsidR="00991C4F">
        <w:rPr>
          <w:sz w:val="28"/>
          <w:szCs w:val="28"/>
        </w:rPr>
        <w:t xml:space="preserve"> муниципального контроля в сфере благоустройства</w:t>
      </w:r>
      <w:r w:rsidR="00421D2C">
        <w:rPr>
          <w:sz w:val="28"/>
          <w:szCs w:val="28"/>
        </w:rPr>
        <w:t>.</w:t>
      </w:r>
    </w:p>
    <w:p w:rsidR="00421D2C" w:rsidRDefault="00421D2C" w:rsidP="001655AF">
      <w:pPr>
        <w:pStyle w:val="Default"/>
        <w:ind w:firstLine="709"/>
        <w:jc w:val="both"/>
        <w:rPr>
          <w:sz w:val="28"/>
          <w:szCs w:val="28"/>
        </w:rPr>
      </w:pPr>
    </w:p>
    <w:p w:rsidR="001655AF" w:rsidRPr="001655AF" w:rsidRDefault="001655AF" w:rsidP="001655AF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655AF">
        <w:rPr>
          <w:sz w:val="28"/>
          <w:szCs w:val="28"/>
        </w:rPr>
        <w:t xml:space="preserve">. </w:t>
      </w:r>
      <w:r w:rsidRPr="001655AF">
        <w:rPr>
          <w:b/>
          <w:sz w:val="28"/>
          <w:szCs w:val="28"/>
        </w:rPr>
        <w:t xml:space="preserve">Порядок организации и осуществления автоинформирования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2.1. Основанием для организации автоинформирования является выявление уполномоченным должностным лицом самовольно размещенной информации на территории муниципального образования.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2.2. Выявление самовольно размещенной информации осуществляется уполномоченным должностным лицом путем непосредственного обнаружения при обследовании территории муниципального образования, а также на основании обращений, поступивших от </w:t>
      </w:r>
      <w:r w:rsidR="0019397D">
        <w:rPr>
          <w:sz w:val="28"/>
          <w:szCs w:val="28"/>
        </w:rPr>
        <w:t xml:space="preserve">органов местного самоуправления поселений, входящих в состав Ярославского муниципального района, </w:t>
      </w:r>
      <w:r w:rsidRPr="001655AF">
        <w:rPr>
          <w:sz w:val="28"/>
          <w:szCs w:val="28"/>
        </w:rPr>
        <w:t xml:space="preserve">физических и юридических лиц и содержащих сведения о самовольно размещенной информации.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>2.3. При непосредственном обнаружении самовольно размещенной информации уполномоченное должностное лицо в день обнаружения составляет А</w:t>
      </w:r>
      <w:proofErr w:type="gramStart"/>
      <w:r w:rsidRPr="001655AF">
        <w:rPr>
          <w:sz w:val="28"/>
          <w:szCs w:val="28"/>
        </w:rPr>
        <w:t>кт с</w:t>
      </w:r>
      <w:r w:rsidR="0019397D">
        <w:rPr>
          <w:sz w:val="28"/>
          <w:szCs w:val="28"/>
        </w:rPr>
        <w:t> </w:t>
      </w:r>
      <w:r w:rsidRPr="001655AF">
        <w:rPr>
          <w:sz w:val="28"/>
          <w:szCs w:val="28"/>
        </w:rPr>
        <w:t>пр</w:t>
      </w:r>
      <w:proofErr w:type="gramEnd"/>
      <w:r w:rsidRPr="001655AF">
        <w:rPr>
          <w:sz w:val="28"/>
          <w:szCs w:val="28"/>
        </w:rPr>
        <w:t xml:space="preserve">иложением фотоснимков, проверяет путем осуществления телефонного звонка, совпадает ли номер с оказываемыми услугами, указанными в самовольно размещенной информации.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>В случае установления факта совпадения телефонного номера с</w:t>
      </w:r>
      <w:r>
        <w:rPr>
          <w:sz w:val="28"/>
          <w:szCs w:val="28"/>
        </w:rPr>
        <w:t> </w:t>
      </w:r>
      <w:r w:rsidRPr="001655AF">
        <w:rPr>
          <w:sz w:val="28"/>
          <w:szCs w:val="28"/>
        </w:rPr>
        <w:t>услугами, указанными в самовольно размещенной информации, в течение 1</w:t>
      </w:r>
      <w:r w:rsidR="0019397D">
        <w:rPr>
          <w:sz w:val="28"/>
          <w:szCs w:val="28"/>
        </w:rPr>
        <w:t> </w:t>
      </w:r>
      <w:r w:rsidRPr="001655AF">
        <w:rPr>
          <w:sz w:val="28"/>
          <w:szCs w:val="28"/>
        </w:rPr>
        <w:t xml:space="preserve">рабочего дня, следующего за днем составления Акта, должностное лицо обеспечивает направление оператору заявки об осуществлении автоинформирования по форме согласно приложению к настоящему Порядку (далее – Заявка).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2.4. При поступлении обращений </w:t>
      </w:r>
      <w:r>
        <w:rPr>
          <w:sz w:val="28"/>
          <w:szCs w:val="28"/>
        </w:rPr>
        <w:t xml:space="preserve">органов местного самоуправления поселений, входящих в состав Ярославского муниципального района, </w:t>
      </w:r>
      <w:r w:rsidRPr="001655AF">
        <w:rPr>
          <w:sz w:val="28"/>
          <w:szCs w:val="28"/>
        </w:rPr>
        <w:t xml:space="preserve">физических и юридических лиц, содержащих сведения о самовольно размещенной информации, уполномоченное должностное лицо не позднее 2 рабочих дней, следующих за днем поступления обращения, осуществляет осмотр места выявления самовольно размещенной информации.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655AF">
        <w:rPr>
          <w:sz w:val="28"/>
          <w:szCs w:val="28"/>
        </w:rPr>
        <w:t>В случае подтверждения сведений, содержащихся в обращении, составляет Акт, проверяет путем осуществления телефонного звонка, совпадает ли номер с оказываемыми услугами, указанными в самовольно размещенной информации, и в случае установления факта совпадения телефонного номера с услугами, указанными в самовольно размещенной информации, обеспечивает направление оператору Заявки в течение 1</w:t>
      </w:r>
      <w:r>
        <w:rPr>
          <w:sz w:val="28"/>
          <w:szCs w:val="28"/>
        </w:rPr>
        <w:t xml:space="preserve">  </w:t>
      </w:r>
      <w:r w:rsidRPr="001655AF">
        <w:rPr>
          <w:sz w:val="28"/>
          <w:szCs w:val="28"/>
        </w:rPr>
        <w:t xml:space="preserve">рабочего дня, следующего за днем составления Акта. </w:t>
      </w:r>
      <w:proofErr w:type="gramEnd"/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2.5. Акт должен содержать: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дату и время составления;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Ф.И.О., должность лица, составившего Акт;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вид и адрес объекта, на котором размещена самовольно размещенная информация, либо привязка к объекту или земельному участку, имеющему адрес;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lastRenderedPageBreak/>
        <w:t xml:space="preserve">фотоматериалы с привязкой к объекту или земельному участку, имеющему адрес;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текст самовольно размещенной информации;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номер телефона, указанный в самовольно размещенной информации.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2.6. Автоинформирование осуществляется: </w:t>
      </w: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на номера телефонов, указанные в Заявке;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>ежедневно с 09.00 час</w:t>
      </w:r>
      <w:proofErr w:type="gramStart"/>
      <w:r w:rsidRPr="001655AF">
        <w:rPr>
          <w:sz w:val="28"/>
          <w:szCs w:val="28"/>
        </w:rPr>
        <w:t>.</w:t>
      </w:r>
      <w:proofErr w:type="gramEnd"/>
      <w:r w:rsidRPr="001655AF">
        <w:rPr>
          <w:sz w:val="28"/>
          <w:szCs w:val="28"/>
        </w:rPr>
        <w:t xml:space="preserve"> </w:t>
      </w:r>
      <w:proofErr w:type="gramStart"/>
      <w:r w:rsidRPr="001655AF">
        <w:rPr>
          <w:sz w:val="28"/>
          <w:szCs w:val="28"/>
        </w:rPr>
        <w:t>д</w:t>
      </w:r>
      <w:proofErr w:type="gramEnd"/>
      <w:r w:rsidRPr="001655AF">
        <w:rPr>
          <w:sz w:val="28"/>
          <w:szCs w:val="28"/>
        </w:rPr>
        <w:t xml:space="preserve">о 20.00 час. с интервалом в 10 мин. (в выходные и праздничные дни автоинформирование не осуществляется);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в течение 10 рабочих дней, за исключением случая прекращения автоинформирования, предусмотренного разделом 3 настоящего Порядка. </w:t>
      </w:r>
    </w:p>
    <w:p w:rsidR="001655AF" w:rsidRP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 xml:space="preserve">2.7. Текст передаваемого при </w:t>
      </w:r>
      <w:proofErr w:type="spellStart"/>
      <w:r w:rsidRPr="001655AF">
        <w:rPr>
          <w:sz w:val="28"/>
          <w:szCs w:val="28"/>
        </w:rPr>
        <w:t>автоинформировании</w:t>
      </w:r>
      <w:proofErr w:type="spellEnd"/>
      <w:r w:rsidRPr="001655AF">
        <w:rPr>
          <w:sz w:val="28"/>
          <w:szCs w:val="28"/>
        </w:rPr>
        <w:t xml:space="preserve"> голосового сообщения должен соответствовать тексту следующего содержания: </w:t>
      </w: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 w:rsidRPr="001655AF">
        <w:rPr>
          <w:sz w:val="28"/>
          <w:szCs w:val="28"/>
        </w:rPr>
        <w:t>«Добрый день! Ваш телефон указан в информации, самовольно размещенной с нарушением Правил благоустройства</w:t>
      </w:r>
      <w:r>
        <w:rPr>
          <w:sz w:val="28"/>
          <w:szCs w:val="28"/>
        </w:rPr>
        <w:t xml:space="preserve"> _________________________(указывается наименование поселения, входящего в состав Ярославского муниципального района)</w:t>
      </w:r>
      <w:r w:rsidRPr="001655AF">
        <w:rPr>
          <w:sz w:val="28"/>
          <w:szCs w:val="28"/>
        </w:rPr>
        <w:t>, что влечет за собой административную ответственность. Просим Вас устранить данное правонарушение. Для отключения автоинформирования Вам необходимо прибыть в _______ по адресу: _______ (указать кабинет и адрес прибытия)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</w:t>
      </w: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При наличии Заявки оператор подключает абонента к автоинформированию не позднее 1 рабочего дня, следующего за днем поступления Заявки.</w:t>
      </w: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</w:p>
    <w:p w:rsidR="001655AF" w:rsidRPr="001655AF" w:rsidRDefault="001655AF" w:rsidP="001655AF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1655AF">
        <w:rPr>
          <w:sz w:val="28"/>
          <w:szCs w:val="28"/>
        </w:rPr>
        <w:t xml:space="preserve">. </w:t>
      </w:r>
      <w:r w:rsidRPr="001655AF">
        <w:rPr>
          <w:b/>
          <w:sz w:val="28"/>
          <w:szCs w:val="28"/>
        </w:rPr>
        <w:t xml:space="preserve">Прекращение автоинформирования </w:t>
      </w: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Основанием для прекращения автоинформирования до истечения срока окончания автоинформирования, предусмотренного абзацем четвертым пункта 2.6 настоящего Порядка, является устранение нарушения и заявление лица, самовольно разместившего информацию, об отключении автоинформирования (далее – Заявление). </w:t>
      </w: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Заявление должно содержать адрес места самовольно размещенной информации, телефонный номер, по которому осуществляется автоинформирование, информацию об устранении нарушения, а также данные заявителя (для физических лиц и индивидуальных предпринимателей: фамилия, имя, отчество, паспортные данные, адрес места жительства, идентификационный номер налогоплательщика (ИНН); для юридических лиц: полное наименование, сведения об организационно-правовой форме, адрес в</w:t>
      </w:r>
      <w:r w:rsidR="0019397D">
        <w:rPr>
          <w:sz w:val="28"/>
          <w:szCs w:val="28"/>
        </w:rPr>
        <w:t> </w:t>
      </w:r>
      <w:r>
        <w:rPr>
          <w:sz w:val="28"/>
          <w:szCs w:val="28"/>
        </w:rPr>
        <w:t xml:space="preserve">пределах места нахождения и почтовый адрес, идентификационный номер налогоплательщика (ИНН), должность, фамилия, имя, отчество руководителя организации). К Заявлению прилагаются фотоматериалы (с привязкой к объекту или земельному участку, имеющему адрес) об устранении самовольно размещенной информации. </w:t>
      </w: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При поступлении заявления об отключении автоинформирования уполномоченное должностное лицо в течение 1 рабочего дня, следующего за днем поступления заявления об отключении автоинформирования, осуществляет осмотр места, устанавливает факт снятия самовольно </w:t>
      </w:r>
      <w:r>
        <w:rPr>
          <w:sz w:val="28"/>
          <w:szCs w:val="28"/>
        </w:rPr>
        <w:lastRenderedPageBreak/>
        <w:t xml:space="preserve">размещенной информации, оформляет Акт об отключении автоинформирования, где указывает отметку об установлении факта снятия самовольно размещенной информации, и обеспечивает направление Акта об отключении автоинформирования оператору. </w:t>
      </w:r>
      <w:proofErr w:type="gramEnd"/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Оператор прекращает автоинформирование в день регистрации Акта об отключении автоинформирования. </w:t>
      </w: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</w:pPr>
    </w:p>
    <w:p w:rsidR="00C95A27" w:rsidRDefault="00C95A27" w:rsidP="001655AF">
      <w:pPr>
        <w:pStyle w:val="Default"/>
        <w:ind w:firstLine="709"/>
        <w:jc w:val="both"/>
        <w:rPr>
          <w:sz w:val="28"/>
          <w:szCs w:val="28"/>
        </w:rPr>
      </w:pPr>
    </w:p>
    <w:p w:rsidR="001655AF" w:rsidRDefault="001655AF" w:rsidP="001655AF">
      <w:pPr>
        <w:pStyle w:val="Default"/>
        <w:ind w:firstLine="709"/>
        <w:jc w:val="both"/>
        <w:rPr>
          <w:sz w:val="28"/>
          <w:szCs w:val="28"/>
        </w:rPr>
        <w:sectPr w:rsidR="001655AF" w:rsidSect="001655AF">
          <w:headerReference w:type="even" r:id="rId9"/>
          <w:headerReference w:type="default" r:id="rId10"/>
          <w:pgSz w:w="11906" w:h="16838"/>
          <w:pgMar w:top="284" w:right="737" w:bottom="1134" w:left="1701" w:header="720" w:footer="720" w:gutter="0"/>
          <w:pgNumType w:start="1"/>
          <w:cols w:space="720"/>
          <w:titlePg/>
        </w:sectPr>
      </w:pPr>
    </w:p>
    <w:p w:rsidR="00666BEA" w:rsidRDefault="00666BEA" w:rsidP="001655AF">
      <w:pPr>
        <w:pStyle w:val="Default"/>
        <w:pageBreakBefore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66BEA" w:rsidRDefault="00666BEA" w:rsidP="001655AF">
      <w:pPr>
        <w:pStyle w:val="Defaul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Порядку организации </w:t>
      </w:r>
    </w:p>
    <w:p w:rsidR="00666BEA" w:rsidRDefault="00666BEA" w:rsidP="001655AF">
      <w:pPr>
        <w:pStyle w:val="Defaul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и осуществления автоинформирования </w:t>
      </w:r>
    </w:p>
    <w:p w:rsidR="00666BEA" w:rsidRDefault="00666BEA" w:rsidP="001655AF">
      <w:pPr>
        <w:pStyle w:val="Defaul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655AF">
        <w:rPr>
          <w:sz w:val="28"/>
          <w:szCs w:val="28"/>
        </w:rPr>
        <w:t xml:space="preserve">Ярославского муниципального района </w:t>
      </w:r>
    </w:p>
    <w:p w:rsidR="001655AF" w:rsidRDefault="001655AF" w:rsidP="001655AF">
      <w:pPr>
        <w:pStyle w:val="Default"/>
        <w:ind w:left="6237"/>
        <w:rPr>
          <w:sz w:val="28"/>
          <w:szCs w:val="28"/>
        </w:rPr>
      </w:pPr>
    </w:p>
    <w:p w:rsidR="001655AF" w:rsidRDefault="001655AF" w:rsidP="001655AF">
      <w:pPr>
        <w:pStyle w:val="Default"/>
        <w:ind w:left="6237"/>
        <w:rPr>
          <w:sz w:val="28"/>
          <w:szCs w:val="28"/>
        </w:rPr>
      </w:pPr>
    </w:p>
    <w:p w:rsidR="001655AF" w:rsidRDefault="001655AF" w:rsidP="001655AF">
      <w:pPr>
        <w:pStyle w:val="Default"/>
        <w:ind w:left="6237"/>
        <w:rPr>
          <w:sz w:val="28"/>
          <w:szCs w:val="28"/>
        </w:rPr>
      </w:pPr>
    </w:p>
    <w:p w:rsidR="001655AF" w:rsidRDefault="001655AF" w:rsidP="001655AF">
      <w:pPr>
        <w:pStyle w:val="Default"/>
        <w:ind w:left="6237"/>
        <w:rPr>
          <w:sz w:val="28"/>
          <w:szCs w:val="28"/>
        </w:rPr>
      </w:pPr>
    </w:p>
    <w:p w:rsidR="00666BEA" w:rsidRDefault="00666BEA" w:rsidP="001655A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666BEA" w:rsidRDefault="00666BEA" w:rsidP="001655A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осуществлении автоинформирования</w:t>
      </w:r>
    </w:p>
    <w:p w:rsidR="0019397D" w:rsidRDefault="0019397D" w:rsidP="001655AF">
      <w:pPr>
        <w:pStyle w:val="Default"/>
        <w:jc w:val="center"/>
        <w:rPr>
          <w:sz w:val="28"/>
          <w:szCs w:val="28"/>
        </w:rPr>
      </w:pPr>
    </w:p>
    <w:p w:rsidR="00666BEA" w:rsidRDefault="00666BEA" w:rsidP="001655A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Мной, ______________________</w:t>
      </w:r>
      <w:r w:rsidR="001655AF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_____, </w:t>
      </w:r>
    </w:p>
    <w:p w:rsidR="00666BEA" w:rsidRDefault="00666BEA" w:rsidP="001655A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(Ф.И.О., должность)</w:t>
      </w:r>
    </w:p>
    <w:p w:rsidR="00666BEA" w:rsidRDefault="00666BEA" w:rsidP="001655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обследовании территории ___________</w:t>
      </w:r>
      <w:r w:rsidR="001655AF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 </w:t>
      </w:r>
    </w:p>
    <w:p w:rsidR="00666BEA" w:rsidRDefault="00666BEA" w:rsidP="001655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выявлена самовольно размещенная информац</w:t>
      </w:r>
      <w:r w:rsidR="001655AF">
        <w:rPr>
          <w:sz w:val="28"/>
          <w:szCs w:val="28"/>
        </w:rPr>
        <w:t xml:space="preserve">ия </w:t>
      </w:r>
      <w:proofErr w:type="gramStart"/>
      <w:r w:rsidR="001655AF">
        <w:rPr>
          <w:sz w:val="28"/>
          <w:szCs w:val="28"/>
        </w:rPr>
        <w:t>на</w:t>
      </w:r>
      <w:proofErr w:type="gramEnd"/>
      <w:r w:rsidR="001655AF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 xml:space="preserve"> </w:t>
      </w:r>
    </w:p>
    <w:p w:rsidR="00666BEA" w:rsidRDefault="00666BEA" w:rsidP="001655AF">
      <w:pPr>
        <w:pStyle w:val="Default"/>
        <w:ind w:left="6237"/>
        <w:jc w:val="center"/>
        <w:rPr>
          <w:sz w:val="23"/>
          <w:szCs w:val="23"/>
        </w:rPr>
      </w:pPr>
      <w:r>
        <w:rPr>
          <w:sz w:val="23"/>
          <w:szCs w:val="23"/>
        </w:rPr>
        <w:t>(место выявления нарушения)</w:t>
      </w:r>
    </w:p>
    <w:p w:rsidR="00666BEA" w:rsidRDefault="00666BEA" w:rsidP="001655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адресу: ____________________________</w:t>
      </w:r>
      <w:r w:rsidR="001655AF">
        <w:rPr>
          <w:sz w:val="28"/>
          <w:szCs w:val="28"/>
        </w:rPr>
        <w:t>____________________________</w:t>
      </w:r>
      <w:r>
        <w:rPr>
          <w:sz w:val="28"/>
          <w:szCs w:val="28"/>
        </w:rPr>
        <w:t>_, о чем</w:t>
      </w:r>
      <w:r w:rsidR="001655AF">
        <w:rPr>
          <w:sz w:val="28"/>
          <w:szCs w:val="28"/>
        </w:rPr>
        <w:t xml:space="preserve"> составлен Акт </w:t>
      </w:r>
      <w:proofErr w:type="gramStart"/>
      <w:r w:rsidR="001655AF">
        <w:rPr>
          <w:sz w:val="28"/>
          <w:szCs w:val="28"/>
        </w:rPr>
        <w:t>от</w:t>
      </w:r>
      <w:proofErr w:type="gramEnd"/>
      <w:r w:rsidR="001655AF">
        <w:rPr>
          <w:sz w:val="28"/>
          <w:szCs w:val="28"/>
        </w:rPr>
        <w:t xml:space="preserve"> _______№____.</w:t>
      </w:r>
    </w:p>
    <w:p w:rsidR="00666BEA" w:rsidRDefault="00666BEA" w:rsidP="00E2287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указанный телефонный номер совпадает с услугами, указанными в самовольно размещенной информации. </w:t>
      </w:r>
    </w:p>
    <w:p w:rsidR="00C95A27" w:rsidRDefault="00E22877" w:rsidP="00C95A27">
      <w:pPr>
        <w:pStyle w:val="Default"/>
        <w:ind w:firstLine="709"/>
        <w:jc w:val="both"/>
        <w:rPr>
          <w:sz w:val="28"/>
          <w:szCs w:val="28"/>
        </w:rPr>
      </w:pPr>
      <w:r w:rsidRPr="00E22877">
        <w:rPr>
          <w:sz w:val="28"/>
          <w:szCs w:val="28"/>
        </w:rPr>
        <w:t>Прошу подключить автоинформирование по следующим телефонным номерам: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68"/>
        <w:gridCol w:w="3119"/>
      </w:tblGrid>
      <w:tr w:rsidR="00C95A27" w:rsidTr="00D71641">
        <w:trPr>
          <w:trHeight w:val="289"/>
        </w:trPr>
        <w:tc>
          <w:tcPr>
            <w:tcW w:w="4219" w:type="dxa"/>
          </w:tcPr>
          <w:p w:rsidR="00C95A27" w:rsidRPr="00E22877" w:rsidRDefault="00C95A27" w:rsidP="00D71641">
            <w:pPr>
              <w:pStyle w:val="Default"/>
              <w:jc w:val="center"/>
            </w:pPr>
            <w:r w:rsidRPr="00E22877">
              <w:t>Текст объявления</w:t>
            </w:r>
          </w:p>
        </w:tc>
        <w:tc>
          <w:tcPr>
            <w:tcW w:w="2268" w:type="dxa"/>
          </w:tcPr>
          <w:p w:rsidR="00C95A27" w:rsidRPr="00E22877" w:rsidRDefault="00C95A27" w:rsidP="00D71641">
            <w:pPr>
              <w:pStyle w:val="Default"/>
              <w:jc w:val="center"/>
            </w:pPr>
            <w:r w:rsidRPr="00E22877">
              <w:t>Номер телефона</w:t>
            </w:r>
          </w:p>
        </w:tc>
        <w:tc>
          <w:tcPr>
            <w:tcW w:w="3119" w:type="dxa"/>
          </w:tcPr>
          <w:p w:rsidR="00C95A27" w:rsidRPr="00E22877" w:rsidRDefault="00C95A27" w:rsidP="00D71641">
            <w:pPr>
              <w:pStyle w:val="Default"/>
              <w:jc w:val="center"/>
            </w:pPr>
            <w:r w:rsidRPr="00E22877">
              <w:t>Дата и время выявления нарушения</w:t>
            </w:r>
          </w:p>
        </w:tc>
      </w:tr>
      <w:tr w:rsidR="00C95A27" w:rsidTr="00D71641">
        <w:trPr>
          <w:trHeight w:val="289"/>
        </w:trPr>
        <w:tc>
          <w:tcPr>
            <w:tcW w:w="42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</w:tr>
      <w:tr w:rsidR="00C95A27" w:rsidTr="00D71641">
        <w:trPr>
          <w:trHeight w:val="289"/>
        </w:trPr>
        <w:tc>
          <w:tcPr>
            <w:tcW w:w="42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</w:tr>
      <w:tr w:rsidR="00C95A27" w:rsidTr="00D71641">
        <w:trPr>
          <w:trHeight w:val="289"/>
        </w:trPr>
        <w:tc>
          <w:tcPr>
            <w:tcW w:w="42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</w:tr>
      <w:tr w:rsidR="00C95A27" w:rsidTr="00D71641">
        <w:trPr>
          <w:trHeight w:val="289"/>
        </w:trPr>
        <w:tc>
          <w:tcPr>
            <w:tcW w:w="42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</w:tr>
      <w:tr w:rsidR="00C95A27" w:rsidTr="00D71641">
        <w:trPr>
          <w:trHeight w:val="289"/>
        </w:trPr>
        <w:tc>
          <w:tcPr>
            <w:tcW w:w="42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</w:tr>
      <w:tr w:rsidR="00C95A27" w:rsidTr="00D71641">
        <w:trPr>
          <w:trHeight w:val="289"/>
        </w:trPr>
        <w:tc>
          <w:tcPr>
            <w:tcW w:w="42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</w:tr>
      <w:tr w:rsidR="00C95A27" w:rsidTr="00D71641">
        <w:trPr>
          <w:trHeight w:val="289"/>
        </w:trPr>
        <w:tc>
          <w:tcPr>
            <w:tcW w:w="42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95A27" w:rsidRDefault="00C95A27" w:rsidP="00D7164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95A27" w:rsidRDefault="00C95A27" w:rsidP="00C95A27">
      <w:pPr>
        <w:pStyle w:val="Default"/>
        <w:ind w:firstLine="709"/>
        <w:jc w:val="both"/>
        <w:rPr>
          <w:sz w:val="28"/>
          <w:szCs w:val="28"/>
        </w:rPr>
      </w:pPr>
    </w:p>
    <w:sectPr w:rsidR="00C95A27" w:rsidSect="001655AF">
      <w:pgSz w:w="11906" w:h="16838"/>
      <w:pgMar w:top="284" w:right="73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15" w:rsidRDefault="008E6F15">
      <w:r>
        <w:separator/>
      </w:r>
    </w:p>
  </w:endnote>
  <w:endnote w:type="continuationSeparator" w:id="0">
    <w:p w:rsidR="008E6F15" w:rsidRDefault="008E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15" w:rsidRDefault="008E6F15">
      <w:r>
        <w:separator/>
      </w:r>
    </w:p>
  </w:footnote>
  <w:footnote w:type="continuationSeparator" w:id="0">
    <w:p w:rsidR="008E6F15" w:rsidRDefault="008E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EA" w:rsidRDefault="00666BEA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6BEA" w:rsidRDefault="00666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819278"/>
      <w:docPartObj>
        <w:docPartGallery w:val="Page Numbers (Top of Page)"/>
        <w:docPartUnique/>
      </w:docPartObj>
    </w:sdtPr>
    <w:sdtEndPr/>
    <w:sdtContent>
      <w:p w:rsidR="001655AF" w:rsidRDefault="001655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63">
          <w:rPr>
            <w:noProof/>
          </w:rPr>
          <w:t>6</w:t>
        </w:r>
        <w:r>
          <w:fldChar w:fldCharType="end"/>
        </w:r>
      </w:p>
    </w:sdtContent>
  </w:sdt>
  <w:p w:rsidR="001655AF" w:rsidRDefault="00165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6076DAA3"/>
    <w:multiLevelType w:val="hybridMultilevel"/>
    <w:tmpl w:val="A3752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F4"/>
    <w:rsid w:val="00032A4D"/>
    <w:rsid w:val="0008124D"/>
    <w:rsid w:val="00083481"/>
    <w:rsid w:val="0008379F"/>
    <w:rsid w:val="00095B69"/>
    <w:rsid w:val="000B0982"/>
    <w:rsid w:val="000E7602"/>
    <w:rsid w:val="000F5263"/>
    <w:rsid w:val="00104CBD"/>
    <w:rsid w:val="0014290D"/>
    <w:rsid w:val="00144004"/>
    <w:rsid w:val="001655AF"/>
    <w:rsid w:val="00172E32"/>
    <w:rsid w:val="0019397D"/>
    <w:rsid w:val="001B5A15"/>
    <w:rsid w:val="002209C4"/>
    <w:rsid w:val="002666E0"/>
    <w:rsid w:val="002911BF"/>
    <w:rsid w:val="002D0FA8"/>
    <w:rsid w:val="002D254C"/>
    <w:rsid w:val="002E02D2"/>
    <w:rsid w:val="002E245B"/>
    <w:rsid w:val="00360F1C"/>
    <w:rsid w:val="00370742"/>
    <w:rsid w:val="003B5C20"/>
    <w:rsid w:val="003E7EC8"/>
    <w:rsid w:val="004123B4"/>
    <w:rsid w:val="00421D2C"/>
    <w:rsid w:val="00444BBD"/>
    <w:rsid w:val="00445C53"/>
    <w:rsid w:val="00466EE2"/>
    <w:rsid w:val="004B0FF8"/>
    <w:rsid w:val="004D74F8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7398"/>
    <w:rsid w:val="006344B3"/>
    <w:rsid w:val="0063632C"/>
    <w:rsid w:val="006519D1"/>
    <w:rsid w:val="00657221"/>
    <w:rsid w:val="00657C9C"/>
    <w:rsid w:val="00666BEA"/>
    <w:rsid w:val="00672960"/>
    <w:rsid w:val="0069355B"/>
    <w:rsid w:val="006972DC"/>
    <w:rsid w:val="006A3B55"/>
    <w:rsid w:val="006D75DC"/>
    <w:rsid w:val="007806FF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C7F71"/>
    <w:rsid w:val="008E6F15"/>
    <w:rsid w:val="00937A1D"/>
    <w:rsid w:val="00950D16"/>
    <w:rsid w:val="0095604E"/>
    <w:rsid w:val="00970E91"/>
    <w:rsid w:val="00991C4F"/>
    <w:rsid w:val="009A04FD"/>
    <w:rsid w:val="009C4060"/>
    <w:rsid w:val="009C455C"/>
    <w:rsid w:val="009D1527"/>
    <w:rsid w:val="00A06B9E"/>
    <w:rsid w:val="00A3645F"/>
    <w:rsid w:val="00A4350C"/>
    <w:rsid w:val="00A50BF4"/>
    <w:rsid w:val="00A84531"/>
    <w:rsid w:val="00AC3236"/>
    <w:rsid w:val="00B032F4"/>
    <w:rsid w:val="00B17B75"/>
    <w:rsid w:val="00B25934"/>
    <w:rsid w:val="00B51FA5"/>
    <w:rsid w:val="00B650ED"/>
    <w:rsid w:val="00B70ADC"/>
    <w:rsid w:val="00BC3FA8"/>
    <w:rsid w:val="00BE2CEE"/>
    <w:rsid w:val="00C01074"/>
    <w:rsid w:val="00C2411F"/>
    <w:rsid w:val="00C376B9"/>
    <w:rsid w:val="00C4063C"/>
    <w:rsid w:val="00C52713"/>
    <w:rsid w:val="00C6342F"/>
    <w:rsid w:val="00C95A27"/>
    <w:rsid w:val="00CB07AD"/>
    <w:rsid w:val="00CB244C"/>
    <w:rsid w:val="00D25162"/>
    <w:rsid w:val="00D66449"/>
    <w:rsid w:val="00D76136"/>
    <w:rsid w:val="00D77F73"/>
    <w:rsid w:val="00DB4240"/>
    <w:rsid w:val="00DF0396"/>
    <w:rsid w:val="00DF41AD"/>
    <w:rsid w:val="00E22877"/>
    <w:rsid w:val="00E26E12"/>
    <w:rsid w:val="00E37B40"/>
    <w:rsid w:val="00E62CAA"/>
    <w:rsid w:val="00E71BEC"/>
    <w:rsid w:val="00EA529A"/>
    <w:rsid w:val="00ED6118"/>
    <w:rsid w:val="00ED703F"/>
    <w:rsid w:val="00F01D30"/>
    <w:rsid w:val="00F32CF5"/>
    <w:rsid w:val="00F36D8F"/>
    <w:rsid w:val="00F712CC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Default">
    <w:name w:val="Default"/>
    <w:rsid w:val="00666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655AF"/>
  </w:style>
  <w:style w:type="paragraph" w:styleId="ab">
    <w:name w:val="Balloon Text"/>
    <w:basedOn w:val="a"/>
    <w:link w:val="ac"/>
    <w:semiHidden/>
    <w:unhideWhenUsed/>
    <w:rsid w:val="00421D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21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Default">
    <w:name w:val="Default"/>
    <w:rsid w:val="00666B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655AF"/>
  </w:style>
  <w:style w:type="paragraph" w:styleId="ab">
    <w:name w:val="Balloon Text"/>
    <w:basedOn w:val="a"/>
    <w:link w:val="ac"/>
    <w:semiHidden/>
    <w:unhideWhenUsed/>
    <w:rsid w:val="00421D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21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2020\&#1055;&#1086;&#1089;&#1090;&#1072;&#1085;&#1086;&#1074;&#1083;&#1077;&#1085;&#1080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06832CFA8C46199A60165A7F94E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43028-0122-46F1-8CF3-A3F29DC313D4}"/>
      </w:docPartPr>
      <w:docPartBody>
        <w:p w:rsidR="00356047" w:rsidRDefault="003A2358">
          <w:pPr>
            <w:pStyle w:val="9E06832CFA8C46199A60165A7F94E36A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A136548BC440A980CB4F13CD631A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AD2212-3463-4A2E-8103-D8F8541E4661}"/>
      </w:docPartPr>
      <w:docPartBody>
        <w:p w:rsidR="00356047" w:rsidRDefault="003A2358">
          <w:pPr>
            <w:pStyle w:val="1EA136548BC440A980CB4F13CD631AA6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58"/>
    <w:rsid w:val="00356047"/>
    <w:rsid w:val="00372AB2"/>
    <w:rsid w:val="003A2358"/>
    <w:rsid w:val="00F1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E06832CFA8C46199A60165A7F94E36A">
    <w:name w:val="9E06832CFA8C46199A60165A7F94E36A"/>
  </w:style>
  <w:style w:type="paragraph" w:customStyle="1" w:styleId="1EA136548BC440A980CB4F13CD631AA6">
    <w:name w:val="1EA136548BC440A980CB4F13CD631AA6"/>
  </w:style>
  <w:style w:type="paragraph" w:customStyle="1" w:styleId="C7D5281666F44BE397EBA07AEAE99712">
    <w:name w:val="C7D5281666F44BE397EBA07AEAE997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9E06832CFA8C46199A60165A7F94E36A">
    <w:name w:val="9E06832CFA8C46199A60165A7F94E36A"/>
  </w:style>
  <w:style w:type="paragraph" w:customStyle="1" w:styleId="1EA136548BC440A980CB4F13CD631AA6">
    <w:name w:val="1EA136548BC440A980CB4F13CD631AA6"/>
  </w:style>
  <w:style w:type="paragraph" w:customStyle="1" w:styleId="C7D5281666F44BE397EBA07AEAE99712">
    <w:name w:val="C7D5281666F44BE397EBA07AEAE99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sakova</cp:lastModifiedBy>
  <cp:revision>3</cp:revision>
  <cp:lastPrinted>2023-06-13T09:45:00Z</cp:lastPrinted>
  <dcterms:created xsi:type="dcterms:W3CDTF">2023-06-14T06:24:00Z</dcterms:created>
  <dcterms:modified xsi:type="dcterms:W3CDTF">2023-06-14T06:32:00Z</dcterms:modified>
</cp:coreProperties>
</file>