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10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4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ЯРОСЛАВСКОГО МУНИЦИПАЛЬНОГО РАЙОНА </w:t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54AFE">
        <w:rPr>
          <w:rFonts w:ascii="Times New Roman" w:eastAsia="Times New Roman" w:hAnsi="Times New Roman" w:cs="Times New Roman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4C" w:rsidRDefault="00C4514C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FE" w:rsidRPr="00C4514C" w:rsidRDefault="00C4514C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22.01.2018                                                                                                                              № 225</w:t>
      </w: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4514C" w:rsidRDefault="00B46751" w:rsidP="00B46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</w:t>
      </w:r>
      <w:r w:rsidR="00C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 </w:t>
      </w:r>
    </w:p>
    <w:p w:rsidR="00C4514C" w:rsidRDefault="00B46751" w:rsidP="00B46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отведенных </w:t>
      </w:r>
      <w:r w:rsidR="0010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</w:t>
      </w: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помещений</w:t>
      </w:r>
      <w:r w:rsidR="00C4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</w:p>
    <w:p w:rsidR="00B46751" w:rsidRPr="00B46751" w:rsidRDefault="00B46751" w:rsidP="00B46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встреч депутатов с избирателями</w:t>
      </w:r>
    </w:p>
    <w:p w:rsidR="00B46751" w:rsidRPr="00B46751" w:rsidRDefault="00B46751" w:rsidP="00B46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порядка предоставления таких помещений</w:t>
      </w: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654AFE" w:rsidP="00654A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4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654AFE" w:rsidRPr="00654AFE" w:rsidRDefault="00654AFE" w:rsidP="00C45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38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конами от </w:t>
      </w:r>
      <w:r w:rsidR="005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мая 1994 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736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3-ФЗ «О 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статусе члена Совета Федерации и статусе депутата Государственной Думы Федерального Собрания Российской Ф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едерации», </w:t>
      </w:r>
      <w:r w:rsidR="00C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367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1999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57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184-ФЗ «Об общих принципах организации законодательных (представительных) и исполнительных органов государственной власти субъе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Российской Федерации», </w:t>
      </w:r>
      <w:r w:rsidR="00C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</w:t>
      </w:r>
      <w:r w:rsidR="002C5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131-ФЗ «Об 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</w:t>
      </w:r>
      <w:r w:rsidR="0044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Ярославской области </w:t>
      </w:r>
      <w:r w:rsidR="0044389E">
        <w:rPr>
          <w:rFonts w:ascii="Times New Roman" w:hAnsi="Times New Roman" w:cs="Times New Roman"/>
          <w:sz w:val="28"/>
          <w:szCs w:val="28"/>
        </w:rPr>
        <w:t xml:space="preserve">от 22.09.2017 № 722-п «Об организации проведения встреч депутатов Государственной Думы Федерального Собрания Российской Федерации и депутатов Ярославской областной Думы </w:t>
      </w:r>
      <w:r w:rsidR="00C451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389E">
        <w:rPr>
          <w:rFonts w:ascii="Times New Roman" w:hAnsi="Times New Roman" w:cs="Times New Roman"/>
          <w:sz w:val="28"/>
          <w:szCs w:val="28"/>
        </w:rPr>
        <w:t>с избирателями»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</w:t>
      </w:r>
      <w:r w:rsidRPr="0065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4389E" w:rsidRDefault="00654AFE" w:rsidP="00C451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</w:t>
      </w:r>
      <w:r w:rsidR="0044389E">
        <w:rPr>
          <w:rFonts w:ascii="Times New Roman" w:hAnsi="Times New Roman" w:cs="Times New Roman"/>
          <w:sz w:val="28"/>
          <w:szCs w:val="28"/>
        </w:rPr>
        <w:t>Установить, что встречи депутатов Государственной Думы Федерального Собрания Российской Федерации, депутатов Ярославской областной Думы и депутатов Муниципального Совета Ярославского муниципального района с избирателями проводятся в специально отведенн</w:t>
      </w:r>
      <w:r w:rsidR="003B31F6">
        <w:rPr>
          <w:rFonts w:ascii="Times New Roman" w:hAnsi="Times New Roman" w:cs="Times New Roman"/>
          <w:sz w:val="28"/>
          <w:szCs w:val="28"/>
        </w:rPr>
        <w:t>ом</w:t>
      </w:r>
      <w:r w:rsidR="0044389E">
        <w:rPr>
          <w:rFonts w:ascii="Times New Roman" w:hAnsi="Times New Roman" w:cs="Times New Roman"/>
          <w:sz w:val="28"/>
          <w:szCs w:val="28"/>
        </w:rPr>
        <w:t xml:space="preserve"> мест</w:t>
      </w:r>
      <w:r w:rsidR="003B31F6">
        <w:rPr>
          <w:rFonts w:ascii="Times New Roman" w:hAnsi="Times New Roman" w:cs="Times New Roman"/>
          <w:sz w:val="28"/>
          <w:szCs w:val="28"/>
        </w:rPr>
        <w:t>е</w:t>
      </w:r>
      <w:r w:rsidR="0044389E">
        <w:rPr>
          <w:rFonts w:ascii="Times New Roman" w:hAnsi="Times New Roman" w:cs="Times New Roman"/>
          <w:sz w:val="28"/>
          <w:szCs w:val="28"/>
        </w:rPr>
        <w:t>, определенн</w:t>
      </w:r>
      <w:r w:rsidR="003B31F6">
        <w:rPr>
          <w:rFonts w:ascii="Times New Roman" w:hAnsi="Times New Roman" w:cs="Times New Roman"/>
          <w:sz w:val="28"/>
          <w:szCs w:val="28"/>
        </w:rPr>
        <w:t>ом</w:t>
      </w:r>
      <w:r w:rsidR="00C4514C">
        <w:rPr>
          <w:rFonts w:ascii="Times New Roman" w:hAnsi="Times New Roman" w:cs="Times New Roman"/>
          <w:sz w:val="28"/>
          <w:szCs w:val="28"/>
        </w:rPr>
        <w:t xml:space="preserve"> </w:t>
      </w:r>
      <w:r w:rsidR="00443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Ярославской области </w:t>
      </w:r>
      <w:r w:rsidR="0044389E">
        <w:rPr>
          <w:rFonts w:ascii="Times New Roman" w:hAnsi="Times New Roman" w:cs="Times New Roman"/>
          <w:sz w:val="28"/>
          <w:szCs w:val="28"/>
        </w:rPr>
        <w:t xml:space="preserve">от 22.09.2017 № 722-п «Об организации проведения встреч депутатов Государственной Думы Федерального Собрания Российской Федерации </w:t>
      </w:r>
      <w:r w:rsidR="00C451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389E">
        <w:rPr>
          <w:rFonts w:ascii="Times New Roman" w:hAnsi="Times New Roman" w:cs="Times New Roman"/>
          <w:sz w:val="28"/>
          <w:szCs w:val="28"/>
        </w:rPr>
        <w:t>и депутатов Ярославско</w:t>
      </w:r>
      <w:r w:rsidR="003B31F6">
        <w:rPr>
          <w:rFonts w:ascii="Times New Roman" w:hAnsi="Times New Roman" w:cs="Times New Roman"/>
          <w:sz w:val="28"/>
          <w:szCs w:val="28"/>
        </w:rPr>
        <w:t>й областной Думы с </w:t>
      </w:r>
      <w:r w:rsidR="0044389E">
        <w:rPr>
          <w:rFonts w:ascii="Times New Roman" w:hAnsi="Times New Roman" w:cs="Times New Roman"/>
          <w:sz w:val="28"/>
          <w:szCs w:val="28"/>
        </w:rPr>
        <w:t>избирателями»</w:t>
      </w:r>
      <w:r w:rsidR="003B31F6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="00C4514C">
        <w:rPr>
          <w:rFonts w:ascii="Times New Roman" w:hAnsi="Times New Roman" w:cs="Times New Roman"/>
          <w:sz w:val="28"/>
          <w:szCs w:val="28"/>
        </w:rPr>
        <w:t xml:space="preserve">       </w:t>
      </w:r>
      <w:r w:rsidR="0044389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31F6">
        <w:rPr>
          <w:rFonts w:ascii="Times New Roman" w:hAnsi="Times New Roman" w:cs="Times New Roman"/>
          <w:sz w:val="28"/>
          <w:szCs w:val="28"/>
        </w:rPr>
        <w:t>г. Ярославль, ул. Зои </w:t>
      </w:r>
      <w:r w:rsidR="0044389E">
        <w:rPr>
          <w:rFonts w:ascii="Times New Roman" w:hAnsi="Times New Roman" w:cs="Times New Roman"/>
          <w:sz w:val="28"/>
          <w:szCs w:val="28"/>
        </w:rPr>
        <w:t>Космодемьянской, д. 10</w:t>
      </w:r>
      <w:r w:rsidR="00E01400">
        <w:rPr>
          <w:rFonts w:ascii="Times New Roman" w:hAnsi="Times New Roman" w:cs="Times New Roman"/>
          <w:sz w:val="28"/>
          <w:szCs w:val="28"/>
        </w:rPr>
        <w:t>а</w:t>
      </w:r>
      <w:r w:rsidR="0044389E">
        <w:rPr>
          <w:rFonts w:ascii="Times New Roman" w:hAnsi="Times New Roman" w:cs="Times New Roman"/>
          <w:sz w:val="28"/>
          <w:szCs w:val="28"/>
        </w:rPr>
        <w:t>, площадка</w:t>
      </w:r>
      <w:r w:rsidR="00756BF1">
        <w:rPr>
          <w:rFonts w:ascii="Times New Roman" w:hAnsi="Times New Roman" w:cs="Times New Roman"/>
          <w:sz w:val="28"/>
          <w:szCs w:val="28"/>
        </w:rPr>
        <w:t xml:space="preserve"> в радиусе </w:t>
      </w:r>
      <w:r w:rsidR="00C451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BF1">
        <w:rPr>
          <w:rFonts w:ascii="Times New Roman" w:hAnsi="Times New Roman" w:cs="Times New Roman"/>
          <w:sz w:val="28"/>
          <w:szCs w:val="28"/>
        </w:rPr>
        <w:t>15 метров от входа в </w:t>
      </w:r>
      <w:r w:rsidR="0044389E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B4A55">
        <w:rPr>
          <w:rFonts w:ascii="Times New Roman" w:hAnsi="Times New Roman" w:cs="Times New Roman"/>
          <w:sz w:val="28"/>
          <w:szCs w:val="28"/>
        </w:rPr>
        <w:t>А</w:t>
      </w:r>
      <w:r w:rsidR="0044389E">
        <w:rPr>
          <w:rFonts w:ascii="Times New Roman" w:hAnsi="Times New Roman" w:cs="Times New Roman"/>
          <w:sz w:val="28"/>
          <w:szCs w:val="28"/>
        </w:rPr>
        <w:t>дминистрации Ярославского муниципального района.</w:t>
      </w:r>
    </w:p>
    <w:p w:rsidR="00654AFE" w:rsidRPr="00654AFE" w:rsidRDefault="0044389E" w:rsidP="004438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2. 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Утвердить перечень помещений для проведения встреч депутатов Государственной Думы Федерального Собрания Российской Федерации, депутатов Ярославской областной Думы и депутатов Муниципального Совета Ярославского района с избирателями (приложение 1).</w:t>
      </w:r>
    </w:p>
    <w:p w:rsidR="00654AFE" w:rsidRPr="00654AFE" w:rsidRDefault="00E86DB9" w:rsidP="004438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Утвердить </w:t>
      </w:r>
      <w:r w:rsidR="00A92FB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орядок 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 и депутатов Муниципального Совета Ярославского района с избирателями </w:t>
      </w:r>
      <w:r w:rsidR="00EB4A5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(приложение 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2).</w:t>
      </w:r>
    </w:p>
    <w:p w:rsidR="00654AFE" w:rsidRPr="00654AFE" w:rsidRDefault="00E86DB9" w:rsidP="004438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654AFE" w:rsidRPr="00654AF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Опубликовать постановление в газете «Ярославский агрокурьер».</w:t>
      </w:r>
    </w:p>
    <w:p w:rsidR="00654AFE" w:rsidRPr="00654AFE" w:rsidRDefault="00A92FB2" w:rsidP="004438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ЯМР </w:t>
      </w:r>
      <w:r w:rsidR="00E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внутренней политике А.А. Сучкова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AFE" w:rsidRPr="00654AFE" w:rsidRDefault="00A92FB2" w:rsidP="004438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AFE" w:rsidRPr="0065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официального опубликования.</w:t>
      </w:r>
    </w:p>
    <w:p w:rsidR="00654AFE" w:rsidRPr="00654AFE" w:rsidRDefault="00654AFE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AFE" w:rsidRPr="00654AFE" w:rsidRDefault="00654AFE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AFE" w:rsidRPr="00654AFE" w:rsidRDefault="00654AFE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AFE" w:rsidRPr="00654AFE" w:rsidRDefault="00654AFE" w:rsidP="00654AFE">
      <w:pPr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D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</w:t>
      </w:r>
      <w:r w:rsidR="0057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654AFE" w:rsidRPr="00654AFE" w:rsidRDefault="00654AFE" w:rsidP="00654AFE">
      <w:pPr>
        <w:tabs>
          <w:tab w:val="left" w:pos="7513"/>
        </w:tabs>
        <w:suppressAutoHyphens/>
        <w:spacing w:after="0" w:line="240" w:lineRule="auto"/>
        <w:ind w:right="-1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54AFE" w:rsidRPr="00654AFE" w:rsidSect="00C4514C">
          <w:headerReference w:type="even" r:id="rId7"/>
          <w:headerReference w:type="default" r:id="rId8"/>
          <w:pgSz w:w="11906" w:h="16838" w:code="9"/>
          <w:pgMar w:top="1134" w:right="737" w:bottom="1843" w:left="1701" w:header="720" w:footer="720" w:gutter="0"/>
          <w:cols w:space="709"/>
          <w:titlePg/>
          <w:docGrid w:linePitch="272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ЯМР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654AFE" w:rsidRPr="00654AFE" w:rsidRDefault="00654AFE" w:rsidP="00654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3A" w:rsidRDefault="00C935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53A" w:rsidSect="00C4514C">
          <w:type w:val="continuous"/>
          <w:pgSz w:w="11906" w:h="16838" w:code="9"/>
          <w:pgMar w:top="1276" w:right="737" w:bottom="1191" w:left="1701" w:header="720" w:footer="720" w:gutter="0"/>
          <w:cols w:space="709"/>
        </w:sectPr>
      </w:pPr>
    </w:p>
    <w:p w:rsidR="00654AFE" w:rsidRPr="00B43EF8" w:rsidRDefault="00117DB6" w:rsidP="00117DB6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54AFE" w:rsidRPr="00B43EF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A396C" w:rsidRPr="00B43EF8" w:rsidRDefault="00117DB6" w:rsidP="00117DB6">
      <w:pPr>
        <w:tabs>
          <w:tab w:val="left" w:pos="526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54AFE" w:rsidRPr="00B43EF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</w:p>
    <w:p w:rsidR="00654AFE" w:rsidRPr="00B43EF8" w:rsidRDefault="00117DB6" w:rsidP="00117DB6">
      <w:pPr>
        <w:tabs>
          <w:tab w:val="left" w:pos="526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</w:rPr>
        <w:t>Администрации ЯМР</w:t>
      </w:r>
    </w:p>
    <w:p w:rsidR="00654AFE" w:rsidRPr="00B43EF8" w:rsidRDefault="00117DB6" w:rsidP="00117DB6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54AFE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22.01.2018  № 225</w:t>
      </w:r>
    </w:p>
    <w:p w:rsidR="00654AFE" w:rsidRPr="00B43EF8" w:rsidRDefault="00654AFE" w:rsidP="0065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F1" w:rsidRDefault="00756BF1" w:rsidP="0065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F1" w:rsidRPr="00654AFE" w:rsidRDefault="00756BF1" w:rsidP="0065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B6" w:rsidRDefault="00654AFE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помещений </w:t>
      </w:r>
    </w:p>
    <w:p w:rsidR="00117DB6" w:rsidRDefault="00654AFE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встреч</w:t>
      </w:r>
      <w:r w:rsid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Государственной Думы </w:t>
      </w:r>
    </w:p>
    <w:p w:rsidR="00117DB6" w:rsidRDefault="00654AFE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Собрания</w:t>
      </w:r>
      <w:r w:rsid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Федерации, </w:t>
      </w:r>
    </w:p>
    <w:p w:rsidR="00117DB6" w:rsidRDefault="00654AFE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 w:rsidR="00EB4A55"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Ярославской областной Думы и</w:t>
      </w:r>
      <w:r w:rsidR="00117DB6"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</w:p>
    <w:p w:rsidR="00117DB6" w:rsidRPr="00117DB6" w:rsidRDefault="00654AFE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 Яро</w:t>
      </w:r>
      <w:r w:rsidR="00EB4A55"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славского района </w:t>
      </w:r>
    </w:p>
    <w:p w:rsidR="00654AFE" w:rsidRPr="00117DB6" w:rsidRDefault="00EB4A55" w:rsidP="00756B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избирателями</w:t>
      </w:r>
    </w:p>
    <w:p w:rsidR="00756BF1" w:rsidRDefault="00756BF1" w:rsidP="00756BF1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BF1" w:rsidRPr="00756BF1" w:rsidRDefault="00756BF1" w:rsidP="00756BF1">
      <w:pPr>
        <w:shd w:val="clear" w:color="auto" w:fill="FFFFFF"/>
        <w:tabs>
          <w:tab w:val="left" w:pos="0"/>
        </w:tabs>
        <w:spacing w:after="0" w:line="29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119"/>
        <w:gridCol w:w="2268"/>
      </w:tblGrid>
      <w:tr w:rsidR="00654AFE" w:rsidRPr="00756BF1" w:rsidTr="00EB4A55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117DB6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4AFE" w:rsidRPr="00117DB6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117DB6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117DB6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117DB6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посадочных мест</w:t>
            </w:r>
          </w:p>
        </w:tc>
      </w:tr>
      <w:tr w:rsidR="00654AFE" w:rsidRPr="00756BF1" w:rsidTr="00BF320F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5003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Ярославского муниципального района Ярославской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756BF1" w:rsidRDefault="00EB4A55" w:rsidP="006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54AFE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Ярославль, ул. Зои Космодемьянской, 10а</w:t>
            </w:r>
            <w:r w:rsidR="00A351F1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Администрации ЯМР</w:t>
            </w:r>
          </w:p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Администрации ЯМР – 22 мест</w:t>
            </w:r>
            <w:r w:rsidR="002C5003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4AFE" w:rsidRPr="00756BF1" w:rsidRDefault="00654AFE" w:rsidP="00654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20F" w:rsidRPr="00756BF1" w:rsidTr="00BF320F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F" w:rsidRPr="00756BF1" w:rsidRDefault="00BF320F" w:rsidP="007A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F" w:rsidRPr="00756BF1" w:rsidRDefault="00BF320F" w:rsidP="007A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Ярославского муниципального района Ярославской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F" w:rsidRPr="00756BF1" w:rsidRDefault="00BF320F" w:rsidP="007A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B4A55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Ярославль, ул. Зои Космодемьянской, 10а</w:t>
            </w:r>
            <w:r w:rsidR="00A351F1"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20F" w:rsidRPr="00756BF1" w:rsidRDefault="00BF320F" w:rsidP="007A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Администрации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0F" w:rsidRPr="00756BF1" w:rsidRDefault="00BF320F" w:rsidP="007A5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Администрации ЯМР – 120 мест.</w:t>
            </w:r>
          </w:p>
        </w:tc>
      </w:tr>
    </w:tbl>
    <w:p w:rsidR="0024777D" w:rsidRPr="00756BF1" w:rsidRDefault="0024777D" w:rsidP="00756BF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BF1" w:rsidRPr="00756BF1" w:rsidRDefault="00756BF1" w:rsidP="00756BF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BF1" w:rsidRPr="00756BF1" w:rsidRDefault="00756BF1" w:rsidP="00756BF1">
      <w:pPr>
        <w:shd w:val="clear" w:color="auto" w:fill="FFFFFF"/>
        <w:tabs>
          <w:tab w:val="left" w:pos="0"/>
        </w:tabs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BF1" w:rsidRDefault="00756BF1" w:rsidP="00654AFE">
      <w:pPr>
        <w:shd w:val="clear" w:color="auto" w:fill="FFFFFF"/>
        <w:tabs>
          <w:tab w:val="left" w:pos="0"/>
        </w:tabs>
        <w:spacing w:before="619" w:after="0" w:line="298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756BF1" w:rsidSect="00C4514C">
          <w:headerReference w:type="default" r:id="rId9"/>
          <w:pgSz w:w="11906" w:h="16838"/>
          <w:pgMar w:top="1134" w:right="73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4AFE" w:rsidRPr="00B43EF8" w:rsidRDefault="007A571A" w:rsidP="007A571A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54AFE" w:rsidRPr="00B43EF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A396C" w:rsidRPr="00B43EF8" w:rsidRDefault="007A571A" w:rsidP="007A571A">
      <w:pPr>
        <w:tabs>
          <w:tab w:val="left" w:pos="526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4A396C" w:rsidRPr="00B43EF8" w:rsidRDefault="007A571A" w:rsidP="007A571A">
      <w:pPr>
        <w:tabs>
          <w:tab w:val="left" w:pos="5265"/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</w:rPr>
        <w:t>Администрации ЯМР</w:t>
      </w:r>
    </w:p>
    <w:p w:rsidR="004A396C" w:rsidRPr="00B43EF8" w:rsidRDefault="007A571A" w:rsidP="007A571A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A396C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22.01.2018  № 225</w:t>
      </w:r>
    </w:p>
    <w:p w:rsidR="00654AFE" w:rsidRPr="00654AFE" w:rsidRDefault="00654AFE" w:rsidP="004A3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1A" w:rsidRPr="007A571A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7A571A" w:rsidRPr="007A571A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помещений для проведения встреч</w:t>
      </w:r>
      <w:r w:rsidR="00A92FB2"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Государственной Думы Федерального Собрания</w:t>
      </w:r>
      <w:r w:rsidR="00A92FB2"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Федерации, депутатов Ярославской областной Думы </w:t>
      </w:r>
      <w:r w:rsidR="007A571A"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571A"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Муниципального Совета Ярославского района </w:t>
      </w:r>
    </w:p>
    <w:p w:rsidR="00654AFE" w:rsidRPr="007A571A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избирателями</w:t>
      </w:r>
      <w:r w:rsidR="007A571A"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Ярославского муниципального района</w:t>
      </w:r>
    </w:p>
    <w:p w:rsidR="00654AFE" w:rsidRPr="00B43EF8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7A571A" w:rsidRDefault="00654AFE" w:rsidP="007A5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 и депутатов Муниципального Совета Ярославского района (далее - депутаты) с избирателями разработан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54A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8 мая 1994 </w:t>
      </w:r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10" w:history="1">
        <w:r w:rsidRPr="007A5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3-ФЗ</w:t>
        </w:r>
      </w:hyperlink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статусе члена Совета Федерации и статусе депутата Государственной Думы Федерального Собрания Российской Федерации»,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1999</w:t>
      </w:r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7A5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184-ФЗ</w:t>
        </w:r>
      </w:hyperlink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законодательных (представительных) и исполнительных органов государственной власти субъе</w:t>
      </w:r>
      <w:r w:rsidR="00A054A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Российской Федерации»,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054A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</w:t>
      </w:r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12" w:history="1">
        <w:r w:rsidRPr="007A5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Федерации».</w:t>
      </w:r>
    </w:p>
    <w:p w:rsidR="002173D7" w:rsidRPr="007A571A" w:rsidRDefault="00654AFE" w:rsidP="007A5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проведения встреч депутатов с избирателями предоставляются нежилые помещения, находящиеся в собственности Ярославского муниципального района. Перечень помещений для проведения встреч депутатов с избирателями (далее - перечень) утверждается 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054A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Ярославского муниципального района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FE" w:rsidRPr="007A571A" w:rsidRDefault="00654AFE" w:rsidP="007A5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предоставления помещени</w:t>
      </w:r>
      <w:r w:rsidR="001378C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депутат не позднее,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378C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 14 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до даты проведения встречи с избирателями направляет в адрес 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Ярославского муниципального района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hyperlink r:id="rId13" w:history="1">
        <w:r w:rsidRPr="007A5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помещения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,включенного в перечень, 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встречи депутата с избирателями п</w:t>
      </w:r>
      <w:r w:rsidR="00C7076A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</w:t>
      </w:r>
      <w:r w:rsidR="00A92FB2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2FB2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D4E" w:rsidRPr="007A571A" w:rsidRDefault="00654AFE" w:rsidP="007A5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помещений, включенных в перечень, осуществляет управление делами Администрации Ярославского муниципального района.</w:t>
      </w:r>
    </w:p>
    <w:p w:rsidR="00654AFE" w:rsidRPr="00B43EF8" w:rsidRDefault="00C7076A" w:rsidP="007A5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Администрации Ярославского муниципального района</w:t>
      </w:r>
      <w:r w:rsidR="00654AF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регистрации заявления, указанного в </w:t>
      </w:r>
      <w:hyperlink w:anchor="Par2" w:history="1">
        <w:r w:rsidR="00654AFE" w:rsidRPr="007A57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="00654AFE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902D71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="004A1AB6" w:rsidRP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 предоставлении помещения,</w:t>
      </w:r>
      <w:r w:rsidR="004A1AB6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A1AB6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перечень,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FE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уведомляет депутата о невозможности предоставления помещения в запрашиваемый период времени.</w:t>
      </w: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поступления нескольких заявлений о предоставлении одного помещения, включенного в перечень, в одно и то же время очередность использования помещения определяется исходя из времени поступившего заявления.</w:t>
      </w: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невозможности предоставления помещения</w:t>
      </w:r>
      <w:r w:rsidR="00902D71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включенного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02D71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перечень,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запрашиваемый период времени </w:t>
      </w:r>
      <w:r w:rsidR="00902D71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 Администрации Ярославского муниципального района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</w:t>
      </w:r>
      <w:r w:rsidR="007A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депутатом иную дату проведения встречи с избирателями.</w:t>
      </w: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654AFE" w:rsidRDefault="00654AFE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7D" w:rsidRDefault="0024777D" w:rsidP="0065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777D" w:rsidSect="00C4514C">
          <w:pgSz w:w="11906" w:h="16838"/>
          <w:pgMar w:top="1134" w:right="737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4AFE" w:rsidRPr="00B43EF8" w:rsidRDefault="00654AFE" w:rsidP="00A92FB2">
      <w:pPr>
        <w:shd w:val="clear" w:color="auto" w:fill="FFFFFF"/>
        <w:spacing w:after="0" w:line="298" w:lineRule="exact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B43EF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B35A6" w:rsidRDefault="004A396C" w:rsidP="00A92FB2">
      <w:pPr>
        <w:tabs>
          <w:tab w:val="left" w:pos="5265"/>
          <w:tab w:val="right" w:pos="935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92FB2" w:rsidRPr="00B43EF8"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="00A92FB2" w:rsidRPr="00B43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 и депутатов Муниципального Совета Ярославского района </w:t>
      </w:r>
    </w:p>
    <w:p w:rsidR="004A396C" w:rsidRDefault="00A92FB2" w:rsidP="00A92FB2">
      <w:pPr>
        <w:tabs>
          <w:tab w:val="left" w:pos="5265"/>
          <w:tab w:val="right" w:pos="935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EB35A6" w:rsidRDefault="00EB35A6" w:rsidP="00A92FB2">
      <w:pPr>
        <w:tabs>
          <w:tab w:val="left" w:pos="5265"/>
          <w:tab w:val="right" w:pos="935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5A6" w:rsidRPr="00B43EF8" w:rsidRDefault="00EB35A6" w:rsidP="00A92FB2">
      <w:pPr>
        <w:tabs>
          <w:tab w:val="left" w:pos="5265"/>
          <w:tab w:val="right" w:pos="9355"/>
        </w:tabs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4AFE" w:rsidRDefault="00654AFE" w:rsidP="00654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D4E" w:rsidRDefault="00EB35A6" w:rsidP="00EB3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9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5D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951BF">
        <w:rPr>
          <w:rFonts w:ascii="Times New Roman" w:eastAsia="Times New Roman" w:hAnsi="Times New Roman" w:cs="Times New Roman"/>
          <w:sz w:val="28"/>
          <w:szCs w:val="28"/>
          <w:lang w:eastAsia="ru-RU"/>
        </w:rPr>
        <w:t>ю ЯМР</w:t>
      </w:r>
    </w:p>
    <w:p w:rsidR="00B25D4E" w:rsidRDefault="00EB35A6" w:rsidP="00EB3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2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54AFE" w:rsidRDefault="00EB35A6" w:rsidP="00EB3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54AFE" w:rsidRPr="000960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54AFE" w:rsidRPr="00EB35A6" w:rsidRDefault="00EB35A6" w:rsidP="00EB3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EB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D4E" w:rsidRPr="00EB35A6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654AFE" w:rsidRPr="00EB35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5D4E" w:rsidRPr="00EB35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AFE" w:rsidRPr="00EB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депутата)</w:t>
      </w:r>
    </w:p>
    <w:p w:rsidR="00654AFE" w:rsidRDefault="00654AFE" w:rsidP="00654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A6" w:rsidRPr="00654AFE" w:rsidRDefault="00EB35A6" w:rsidP="00654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встречи депутата с избирателями</w:t>
      </w: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Ярославского муниципального района</w:t>
      </w: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EB35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встречи с избирателями «___» ___ 20____ года с _____часов _____минут продолжительностью ____________________________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FE" w:rsidRPr="00B43EF8" w:rsidRDefault="00654AFE" w:rsidP="00EB35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EB35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FE" w:rsidRPr="00B43EF8" w:rsidRDefault="00654AFE" w:rsidP="003E081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(встречи): ___________________________________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AFE" w:rsidRPr="00B43EF8" w:rsidRDefault="00654AFE" w:rsidP="00EB35A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54AFE" w:rsidRPr="00B43EF8" w:rsidRDefault="00654AFE" w:rsidP="00EB35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9D196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_____________________________________________</w:t>
      </w:r>
    </w:p>
    <w:p w:rsidR="00654AFE" w:rsidRPr="00B43EF8" w:rsidRDefault="00654AFE" w:rsidP="009D196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D0B8A" w:rsidRPr="00B43EF8" w:rsidRDefault="008D0B8A" w:rsidP="0065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заявления: </w:t>
      </w:r>
      <w:r w:rsidR="008D0B8A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8A745D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D0B8A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_»__________20___ года</w:t>
      </w:r>
      <w:r w:rsidR="000960D7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время__ __</w:t>
      </w:r>
    </w:p>
    <w:p w:rsidR="00182B8B" w:rsidRPr="00B43EF8" w:rsidRDefault="00182B8B" w:rsidP="0065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AFE" w:rsidRPr="00B43EF8" w:rsidRDefault="00654AFE" w:rsidP="0065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  ____________________________________________</w:t>
      </w:r>
      <w:r w:rsidR="00182B8B" w:rsidRPr="00B43E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4AFE" w:rsidRPr="00B43EF8" w:rsidRDefault="00654AFE" w:rsidP="00350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</w:t>
      </w:r>
      <w:r w:rsidR="00B813CF" w:rsidRPr="00B4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(ФИО</w:t>
      </w:r>
      <w:r w:rsidRPr="00B43E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654AFE" w:rsidRPr="00B43EF8" w:rsidSect="00C4514C">
      <w:pgSz w:w="11906" w:h="16838"/>
      <w:pgMar w:top="1134" w:right="73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D0" w:rsidRDefault="00EB5ED0" w:rsidP="00BB6C8A">
      <w:pPr>
        <w:spacing w:after="0" w:line="240" w:lineRule="auto"/>
      </w:pPr>
      <w:r>
        <w:separator/>
      </w:r>
    </w:p>
  </w:endnote>
  <w:endnote w:type="continuationSeparator" w:id="0">
    <w:p w:rsidR="00EB5ED0" w:rsidRDefault="00EB5ED0" w:rsidP="00BB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D0" w:rsidRDefault="00EB5ED0" w:rsidP="00BB6C8A">
      <w:pPr>
        <w:spacing w:after="0" w:line="240" w:lineRule="auto"/>
      </w:pPr>
      <w:r>
        <w:separator/>
      </w:r>
    </w:p>
  </w:footnote>
  <w:footnote w:type="continuationSeparator" w:id="0">
    <w:p w:rsidR="00EB5ED0" w:rsidRDefault="00EB5ED0" w:rsidP="00BB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1A" w:rsidRDefault="001A1131" w:rsidP="007A57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57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71A" w:rsidRDefault="007A57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184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571A" w:rsidRPr="001378C6" w:rsidRDefault="001A1131">
        <w:pPr>
          <w:pStyle w:val="a3"/>
          <w:jc w:val="center"/>
          <w:rPr>
            <w:sz w:val="28"/>
            <w:szCs w:val="28"/>
          </w:rPr>
        </w:pPr>
        <w:r w:rsidRPr="001378C6">
          <w:rPr>
            <w:sz w:val="28"/>
            <w:szCs w:val="28"/>
          </w:rPr>
          <w:fldChar w:fldCharType="begin"/>
        </w:r>
        <w:r w:rsidR="007A571A" w:rsidRPr="001378C6">
          <w:rPr>
            <w:sz w:val="28"/>
            <w:szCs w:val="28"/>
          </w:rPr>
          <w:instrText>PAGE   \* MERGEFORMAT</w:instrText>
        </w:r>
        <w:r w:rsidRPr="001378C6">
          <w:rPr>
            <w:sz w:val="28"/>
            <w:szCs w:val="28"/>
          </w:rPr>
          <w:fldChar w:fldCharType="separate"/>
        </w:r>
        <w:r w:rsidR="002F0F62">
          <w:rPr>
            <w:noProof/>
            <w:sz w:val="28"/>
            <w:szCs w:val="28"/>
          </w:rPr>
          <w:t>2</w:t>
        </w:r>
        <w:r w:rsidRPr="001378C6">
          <w:rPr>
            <w:sz w:val="28"/>
            <w:szCs w:val="28"/>
          </w:rPr>
          <w:fldChar w:fldCharType="end"/>
        </w:r>
      </w:p>
    </w:sdtContent>
  </w:sdt>
  <w:p w:rsidR="007A571A" w:rsidRPr="00C9353A" w:rsidRDefault="007A571A" w:rsidP="00C935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5161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A571A" w:rsidRPr="0024777D" w:rsidRDefault="001A1131">
        <w:pPr>
          <w:pStyle w:val="a3"/>
          <w:jc w:val="center"/>
          <w:rPr>
            <w:sz w:val="24"/>
            <w:szCs w:val="24"/>
          </w:rPr>
        </w:pPr>
        <w:r w:rsidRPr="0024777D">
          <w:rPr>
            <w:sz w:val="24"/>
            <w:szCs w:val="24"/>
          </w:rPr>
          <w:fldChar w:fldCharType="begin"/>
        </w:r>
        <w:r w:rsidR="007A571A" w:rsidRPr="0024777D">
          <w:rPr>
            <w:sz w:val="24"/>
            <w:szCs w:val="24"/>
          </w:rPr>
          <w:instrText>PAGE   \* MERGEFORMAT</w:instrText>
        </w:r>
        <w:r w:rsidRPr="0024777D">
          <w:rPr>
            <w:sz w:val="24"/>
            <w:szCs w:val="24"/>
          </w:rPr>
          <w:fldChar w:fldCharType="separate"/>
        </w:r>
        <w:r w:rsidR="002F0F62">
          <w:rPr>
            <w:noProof/>
            <w:sz w:val="24"/>
            <w:szCs w:val="24"/>
          </w:rPr>
          <w:t>2</w:t>
        </w:r>
        <w:r w:rsidRPr="0024777D">
          <w:rPr>
            <w:sz w:val="24"/>
            <w:szCs w:val="24"/>
          </w:rPr>
          <w:fldChar w:fldCharType="end"/>
        </w:r>
      </w:p>
    </w:sdtContent>
  </w:sdt>
  <w:p w:rsidR="007A571A" w:rsidRPr="00C9353A" w:rsidRDefault="007A571A" w:rsidP="00C93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2E"/>
    <w:rsid w:val="0002196E"/>
    <w:rsid w:val="000960D7"/>
    <w:rsid w:val="001026DC"/>
    <w:rsid w:val="00117DB6"/>
    <w:rsid w:val="001378C6"/>
    <w:rsid w:val="00182B8B"/>
    <w:rsid w:val="001951BF"/>
    <w:rsid w:val="001A1131"/>
    <w:rsid w:val="001D200E"/>
    <w:rsid w:val="002173D7"/>
    <w:rsid w:val="0024777D"/>
    <w:rsid w:val="002C5003"/>
    <w:rsid w:val="002F0F62"/>
    <w:rsid w:val="003506CF"/>
    <w:rsid w:val="00392CDB"/>
    <w:rsid w:val="003A664C"/>
    <w:rsid w:val="003B31F6"/>
    <w:rsid w:val="003E0812"/>
    <w:rsid w:val="00413C0E"/>
    <w:rsid w:val="004165F1"/>
    <w:rsid w:val="0044389E"/>
    <w:rsid w:val="004A1AB6"/>
    <w:rsid w:val="004A396C"/>
    <w:rsid w:val="004A613C"/>
    <w:rsid w:val="004B4726"/>
    <w:rsid w:val="004C12B8"/>
    <w:rsid w:val="004C7BAE"/>
    <w:rsid w:val="00560C89"/>
    <w:rsid w:val="005614DE"/>
    <w:rsid w:val="0057367E"/>
    <w:rsid w:val="00573799"/>
    <w:rsid w:val="005E7120"/>
    <w:rsid w:val="005F3365"/>
    <w:rsid w:val="006457F0"/>
    <w:rsid w:val="00654AFE"/>
    <w:rsid w:val="00694CAF"/>
    <w:rsid w:val="006B7C40"/>
    <w:rsid w:val="006D3DDF"/>
    <w:rsid w:val="00756BF1"/>
    <w:rsid w:val="007A571A"/>
    <w:rsid w:val="00817E62"/>
    <w:rsid w:val="008A745D"/>
    <w:rsid w:val="008D0B8A"/>
    <w:rsid w:val="00902D71"/>
    <w:rsid w:val="00912916"/>
    <w:rsid w:val="00933693"/>
    <w:rsid w:val="009D1964"/>
    <w:rsid w:val="00A054AE"/>
    <w:rsid w:val="00A351F1"/>
    <w:rsid w:val="00A72637"/>
    <w:rsid w:val="00A726FF"/>
    <w:rsid w:val="00A92FB2"/>
    <w:rsid w:val="00B25D4E"/>
    <w:rsid w:val="00B43EF8"/>
    <w:rsid w:val="00B46751"/>
    <w:rsid w:val="00B607EC"/>
    <w:rsid w:val="00B813CF"/>
    <w:rsid w:val="00BB6C8A"/>
    <w:rsid w:val="00BF1548"/>
    <w:rsid w:val="00BF320F"/>
    <w:rsid w:val="00C4514C"/>
    <w:rsid w:val="00C7076A"/>
    <w:rsid w:val="00C77D35"/>
    <w:rsid w:val="00C9353A"/>
    <w:rsid w:val="00CC178D"/>
    <w:rsid w:val="00D23D2E"/>
    <w:rsid w:val="00DE1DA8"/>
    <w:rsid w:val="00E01400"/>
    <w:rsid w:val="00E526AE"/>
    <w:rsid w:val="00E86DB9"/>
    <w:rsid w:val="00EB28C7"/>
    <w:rsid w:val="00EB35A6"/>
    <w:rsid w:val="00EB4A55"/>
    <w:rsid w:val="00EB5ED0"/>
    <w:rsid w:val="00F8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056B-64A1-47FE-8272-556A701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4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4AFE"/>
  </w:style>
  <w:style w:type="paragraph" w:styleId="a6">
    <w:name w:val="Balloon Text"/>
    <w:basedOn w:val="a"/>
    <w:link w:val="a7"/>
    <w:uiPriority w:val="99"/>
    <w:semiHidden/>
    <w:unhideWhenUsed/>
    <w:rsid w:val="0065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AF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B6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C8A"/>
  </w:style>
  <w:style w:type="paragraph" w:styleId="aa">
    <w:name w:val="List Paragraph"/>
    <w:basedOn w:val="a"/>
    <w:uiPriority w:val="34"/>
    <w:qFormat/>
    <w:rsid w:val="00E8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A05B3C30DD34FDC91B4CBDE3DB72874F17EDCD411A5B77AA86734929D41CFCC2184800DF9A87A3C9D3F61j9vC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A05B3C30DD34FDC91B4D5D32BDB7671F57D83D118A9BE24F0386FCFCAj4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05B3C30DD34FDC91B4D5D32BDB7671F57D83D118AEBE24F0386FCFCA48C59B66CBD94AB4jAv0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05B3C30DD34FDC91B4D5D32BDB7671F57783DD1BAEBE24F0386FCFCA48C59B66CBD94FBFjAvCM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Елена Кондратенко</cp:lastModifiedBy>
  <cp:revision>5</cp:revision>
  <cp:lastPrinted>2018-01-23T10:10:00Z</cp:lastPrinted>
  <dcterms:created xsi:type="dcterms:W3CDTF">2018-01-23T10:42:00Z</dcterms:created>
  <dcterms:modified xsi:type="dcterms:W3CDTF">2022-11-16T06:01:00Z</dcterms:modified>
</cp:coreProperties>
</file>