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33" w:rsidRPr="0030056F" w:rsidRDefault="00E11F33" w:rsidP="00E11F33">
      <w:pPr>
        <w:pStyle w:val="ConsPlusTitle"/>
        <w:jc w:val="right"/>
        <w:rPr>
          <w:rFonts w:ascii="Times New Roman" w:hAnsi="Times New Roman"/>
          <w:i/>
          <w:highlight w:val="yellow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-481965</wp:posOffset>
            </wp:positionV>
            <wp:extent cx="589280" cy="75819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F33" w:rsidRPr="00E11F33" w:rsidRDefault="00E11F33" w:rsidP="00E11F33">
      <w:pPr>
        <w:pStyle w:val="2"/>
        <w:spacing w:before="0" w:after="0"/>
        <w:jc w:val="center"/>
        <w:rPr>
          <w:rFonts w:ascii="Times New Roman" w:hAnsi="Times New Roman"/>
          <w:i w:val="0"/>
          <w:sz w:val="40"/>
          <w:szCs w:val="40"/>
        </w:rPr>
      </w:pPr>
      <w:r w:rsidRPr="00E11F33">
        <w:rPr>
          <w:rFonts w:ascii="Times New Roman" w:hAnsi="Times New Roman"/>
          <w:i w:val="0"/>
          <w:sz w:val="40"/>
          <w:szCs w:val="40"/>
        </w:rPr>
        <w:t>М У Н И Ц И П А Л Ь Н Ы Й   С О В Е Т</w:t>
      </w:r>
    </w:p>
    <w:p w:rsidR="00E11F33" w:rsidRPr="00E11F33" w:rsidRDefault="00E11F33" w:rsidP="00E11F33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E11F33">
        <w:rPr>
          <w:rFonts w:ascii="Times New Roman" w:hAnsi="Times New Roman"/>
          <w:sz w:val="36"/>
          <w:szCs w:val="36"/>
        </w:rPr>
        <w:t>Ярославского муниципального района</w:t>
      </w:r>
    </w:p>
    <w:p w:rsidR="00E11F33" w:rsidRPr="00A34CEB" w:rsidRDefault="00E11F33" w:rsidP="003F2F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F33" w:rsidRPr="00E11F33" w:rsidRDefault="00E11F33" w:rsidP="003F2F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E11F33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Pr="00E11F33">
        <w:rPr>
          <w:rFonts w:ascii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E11F33" w:rsidRDefault="00E11F33" w:rsidP="00A34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DF4" w:rsidRPr="00A61562" w:rsidRDefault="00A61562" w:rsidP="00A6156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562">
        <w:rPr>
          <w:rFonts w:ascii="Times New Roman" w:eastAsia="Times New Roman" w:hAnsi="Times New Roman" w:cs="Times New Roman"/>
          <w:b/>
          <w:bCs/>
          <w:sz w:val="24"/>
          <w:szCs w:val="24"/>
        </w:rPr>
        <w:t>04.10.2021                                                                                                                              № 88</w:t>
      </w:r>
    </w:p>
    <w:p w:rsidR="00E11F33" w:rsidRPr="00262DF4" w:rsidRDefault="00E11F33" w:rsidP="00A34CEB">
      <w:pPr>
        <w:pStyle w:val="5"/>
        <w:spacing w:before="0" w:after="0"/>
        <w:ind w:right="4704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E11F33" w:rsidRDefault="00E11F33" w:rsidP="00E11F33">
      <w:pPr>
        <w:pStyle w:val="5"/>
        <w:spacing w:before="0" w:after="0"/>
        <w:ind w:right="26"/>
        <w:jc w:val="center"/>
        <w:rPr>
          <w:rFonts w:ascii="Times New Roman" w:hAnsi="Times New Roman"/>
          <w:i w:val="0"/>
          <w:sz w:val="28"/>
          <w:szCs w:val="28"/>
        </w:rPr>
      </w:pPr>
      <w:r w:rsidRPr="00A34CEB">
        <w:rPr>
          <w:rFonts w:ascii="Times New Roman" w:hAnsi="Times New Roman"/>
          <w:i w:val="0"/>
          <w:sz w:val="28"/>
          <w:szCs w:val="28"/>
        </w:rPr>
        <w:t xml:space="preserve">О </w:t>
      </w:r>
      <w:r w:rsidR="00A34CEB">
        <w:rPr>
          <w:rFonts w:ascii="Times New Roman" w:hAnsi="Times New Roman"/>
          <w:i w:val="0"/>
          <w:sz w:val="28"/>
          <w:szCs w:val="28"/>
        </w:rPr>
        <w:t>Контрольно-счетной палате</w:t>
      </w:r>
      <w:r w:rsidR="00A34CEB">
        <w:rPr>
          <w:rFonts w:ascii="Times New Roman" w:hAnsi="Times New Roman"/>
          <w:i w:val="0"/>
          <w:sz w:val="28"/>
          <w:szCs w:val="28"/>
        </w:rPr>
        <w:br/>
        <w:t>Ярославского муниципального района</w:t>
      </w:r>
      <w:r w:rsidR="00987A39">
        <w:rPr>
          <w:rFonts w:ascii="Times New Roman" w:hAnsi="Times New Roman"/>
          <w:i w:val="0"/>
          <w:sz w:val="28"/>
          <w:szCs w:val="28"/>
        </w:rPr>
        <w:t xml:space="preserve"> Ярославской области</w:t>
      </w:r>
    </w:p>
    <w:p w:rsidR="00262DF4" w:rsidRPr="00262DF4" w:rsidRDefault="00262DF4" w:rsidP="00E11F33">
      <w:pPr>
        <w:spacing w:after="0" w:line="240" w:lineRule="auto"/>
        <w:ind w:right="470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11F33" w:rsidRPr="00E11F33" w:rsidRDefault="00E11F33" w:rsidP="00E11F33">
      <w:pPr>
        <w:autoSpaceDE w:val="0"/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11F33">
        <w:rPr>
          <w:rFonts w:ascii="Times New Roman" w:hAnsi="Times New Roman" w:cs="Times New Roman"/>
          <w:sz w:val="24"/>
          <w:szCs w:val="24"/>
        </w:rPr>
        <w:t>Принято на заседании</w:t>
      </w:r>
    </w:p>
    <w:p w:rsidR="00E11F33" w:rsidRPr="00E11F33" w:rsidRDefault="00E11F33" w:rsidP="00E11F33">
      <w:pPr>
        <w:autoSpaceDE w:val="0"/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11F33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:rsidR="00E11F33" w:rsidRPr="00E11F33" w:rsidRDefault="00E11F33" w:rsidP="00E11F33">
      <w:pPr>
        <w:autoSpaceDE w:val="0"/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11F33"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E11F33" w:rsidRPr="00E11F33" w:rsidRDefault="00E11F33" w:rsidP="00E11F33">
      <w:pPr>
        <w:autoSpaceDE w:val="0"/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11F33">
        <w:rPr>
          <w:rFonts w:ascii="Times New Roman" w:hAnsi="Times New Roman" w:cs="Times New Roman"/>
          <w:sz w:val="24"/>
          <w:szCs w:val="24"/>
        </w:rPr>
        <w:t xml:space="preserve">«30» сентября 2021 г. </w:t>
      </w:r>
    </w:p>
    <w:p w:rsidR="00262DF4" w:rsidRPr="00262DF4" w:rsidRDefault="00262DF4" w:rsidP="00E11F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1F33" w:rsidRPr="00E11F33" w:rsidRDefault="00E11F33" w:rsidP="00E11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1F33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A34CEB">
        <w:rPr>
          <w:rFonts w:ascii="Times New Roman" w:hAnsi="Times New Roman" w:cs="Times New Roman"/>
          <w:sz w:val="28"/>
          <w:szCs w:val="28"/>
        </w:rPr>
        <w:t xml:space="preserve">федеральных законов от 6 октября 2003 года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 w:cs="Times New Roman"/>
          <w:sz w:val="28"/>
          <w:szCs w:val="28"/>
        </w:rPr>
        <w:t>от 7</w:t>
      </w:r>
      <w:r w:rsidR="00A34CE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E11F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1F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1F3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F33">
        <w:rPr>
          <w:rFonts w:ascii="Times New Roman" w:hAnsi="Times New Roman" w:cs="Times New Roman"/>
          <w:sz w:val="28"/>
          <w:szCs w:val="28"/>
        </w:rPr>
        <w:t xml:space="preserve">-ФЗ </w:t>
      </w:r>
      <w:r w:rsidR="00A34CEB">
        <w:rPr>
          <w:rFonts w:ascii="Times New Roman" w:hAnsi="Times New Roman" w:cs="Times New Roman"/>
          <w:sz w:val="28"/>
          <w:szCs w:val="28"/>
        </w:rPr>
        <w:t>«</w:t>
      </w:r>
      <w:r w:rsidRPr="00E11F33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</w:t>
      </w:r>
      <w:r w:rsidR="001A286A">
        <w:rPr>
          <w:rFonts w:ascii="Times New Roman" w:hAnsi="Times New Roman" w:cs="Times New Roman"/>
          <w:sz w:val="28"/>
          <w:szCs w:val="28"/>
        </w:rPr>
        <w:t>ии и муниципальных образований</w:t>
      </w:r>
      <w:r w:rsidR="00A34C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286A">
        <w:rPr>
          <w:rFonts w:ascii="Times New Roman" w:hAnsi="Times New Roman" w:cs="Times New Roman"/>
          <w:sz w:val="28"/>
          <w:szCs w:val="28"/>
        </w:rPr>
        <w:t>на основании Устава Ярославского муниципального района</w:t>
      </w:r>
      <w:r w:rsidRPr="00E11F33">
        <w:rPr>
          <w:rFonts w:ascii="Times New Roman" w:hAnsi="Times New Roman" w:cs="Times New Roman"/>
          <w:sz w:val="28"/>
          <w:szCs w:val="28"/>
        </w:rPr>
        <w:t xml:space="preserve"> </w:t>
      </w:r>
      <w:r w:rsidRPr="00E11F33">
        <w:rPr>
          <w:rFonts w:ascii="Times New Roman" w:hAnsi="Times New Roman" w:cs="Times New Roman"/>
          <w:b/>
          <w:bCs/>
          <w:sz w:val="28"/>
          <w:szCs w:val="28"/>
        </w:rPr>
        <w:t>МУНИЦИПАЛЬНЫЙ СОВЕТ ЯРОСЛАВСКОГО МУНИЦИПАЛЬНОГО РАЙОНА РЕШИЛ:</w:t>
      </w:r>
      <w:proofErr w:type="gramEnd"/>
    </w:p>
    <w:p w:rsidR="00E11F33" w:rsidRPr="00E11F33" w:rsidRDefault="001A286A" w:rsidP="00E11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положение о Контрольно-счетной палате Ярославского муниципального района</w:t>
      </w:r>
      <w:r w:rsidR="00987A39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CEB">
        <w:rPr>
          <w:rFonts w:ascii="Times New Roman" w:hAnsi="Times New Roman" w:cs="Times New Roman"/>
          <w:bCs/>
          <w:sz w:val="28"/>
          <w:szCs w:val="28"/>
        </w:rPr>
        <w:t>(прилагается)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286A" w:rsidRDefault="001A286A" w:rsidP="00E11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11F33" w:rsidRPr="00E11F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Признать утратившими силу следующие решения Муниципального Совета Ярославского муниципального района:</w:t>
      </w:r>
    </w:p>
    <w:p w:rsidR="001A286A" w:rsidRDefault="00A34CEB" w:rsidP="00E11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74DB">
        <w:rPr>
          <w:rFonts w:ascii="Times New Roman" w:hAnsi="Times New Roman" w:cs="Times New Roman"/>
          <w:bCs/>
          <w:sz w:val="28"/>
          <w:szCs w:val="28"/>
        </w:rPr>
        <w:t>от 27.10.2011 № 52 «Об утверждении положения о контрольно-счетной палате Ярославского муниципального района»;</w:t>
      </w:r>
    </w:p>
    <w:p w:rsidR="00E11F33" w:rsidRPr="00E11F33" w:rsidRDefault="00A34CEB" w:rsidP="00E11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A286A">
        <w:rPr>
          <w:rFonts w:ascii="Times New Roman" w:hAnsi="Times New Roman" w:cs="Times New Roman"/>
          <w:bCs/>
          <w:sz w:val="28"/>
          <w:szCs w:val="28"/>
        </w:rPr>
        <w:t>от 28</w:t>
      </w:r>
      <w:r w:rsidR="00262DF4">
        <w:rPr>
          <w:rFonts w:ascii="Times New Roman" w:hAnsi="Times New Roman" w:cs="Times New Roman"/>
          <w:bCs/>
          <w:sz w:val="28"/>
          <w:szCs w:val="28"/>
        </w:rPr>
        <w:t>.06.</w:t>
      </w:r>
      <w:r w:rsidR="001A286A">
        <w:rPr>
          <w:rFonts w:ascii="Times New Roman" w:hAnsi="Times New Roman" w:cs="Times New Roman"/>
          <w:bCs/>
          <w:sz w:val="28"/>
          <w:szCs w:val="28"/>
        </w:rPr>
        <w:t xml:space="preserve">2012 № 31 «О внесении изменения в решение Муниципального Совета ЯМР от 27.10.2011 № 52»; </w:t>
      </w:r>
    </w:p>
    <w:p w:rsidR="00E11F33" w:rsidRDefault="00A34CEB" w:rsidP="00E11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286A">
        <w:rPr>
          <w:rFonts w:ascii="Times New Roman" w:hAnsi="Times New Roman" w:cs="Times New Roman"/>
          <w:sz w:val="28"/>
          <w:szCs w:val="28"/>
        </w:rPr>
        <w:t xml:space="preserve">от 12.12.2013 № 68 «О внесении изменений в решение от 27.10.2011 № 52 «Об утверждении положения о контрольно-счетной палате Ярославского муниципального района»; </w:t>
      </w:r>
    </w:p>
    <w:p w:rsidR="001A286A" w:rsidRDefault="00A34CEB" w:rsidP="00E11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86A">
        <w:rPr>
          <w:rFonts w:ascii="Times New Roman" w:hAnsi="Times New Roman" w:cs="Times New Roman"/>
          <w:sz w:val="28"/>
          <w:szCs w:val="28"/>
        </w:rPr>
        <w:t xml:space="preserve"> от 31.07.2014 </w:t>
      </w:r>
      <w:r w:rsidR="00F574DB">
        <w:rPr>
          <w:rFonts w:ascii="Times New Roman" w:hAnsi="Times New Roman" w:cs="Times New Roman"/>
          <w:sz w:val="28"/>
          <w:szCs w:val="28"/>
        </w:rPr>
        <w:t>№ 32</w:t>
      </w:r>
      <w:r w:rsidR="001A286A">
        <w:rPr>
          <w:rFonts w:ascii="Times New Roman" w:hAnsi="Times New Roman" w:cs="Times New Roman"/>
          <w:sz w:val="28"/>
          <w:szCs w:val="28"/>
        </w:rPr>
        <w:t xml:space="preserve"> </w:t>
      </w:r>
      <w:r w:rsidR="00F574DB">
        <w:rPr>
          <w:rFonts w:ascii="Times New Roman" w:hAnsi="Times New Roman" w:cs="Times New Roman"/>
          <w:sz w:val="28"/>
          <w:szCs w:val="28"/>
        </w:rPr>
        <w:t>«О внесении изменений в решение от 27.10.2011 № 52 «Об утверждении положения о контрольно-счетной палате Ярославского муниципального района».</w:t>
      </w:r>
    </w:p>
    <w:p w:rsidR="007D3F4C" w:rsidRPr="007D3F4C" w:rsidRDefault="00262DF4" w:rsidP="007D3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3F4C" w:rsidRPr="007D3F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F4C" w:rsidRPr="007D3F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3F4C" w:rsidRPr="007D3F4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Муниципального Совета Ярославского муниципального района по регламенту, этике, нормотворчеству, обеспечению депутатской деятельности и вопросам местного самоуправления (Фаламеева Е.В.).</w:t>
      </w:r>
    </w:p>
    <w:p w:rsidR="0054439F" w:rsidRPr="00262DF4" w:rsidRDefault="0054439F" w:rsidP="007D3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E11F33" w:rsidRPr="00A34CEB" w:rsidTr="00A1159C">
        <w:tc>
          <w:tcPr>
            <w:tcW w:w="4644" w:type="dxa"/>
            <w:hideMark/>
          </w:tcPr>
          <w:p w:rsidR="00E11F33" w:rsidRPr="00A34CEB" w:rsidRDefault="00E11F33" w:rsidP="00E11F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EB">
              <w:rPr>
                <w:rFonts w:ascii="Times New Roman" w:hAnsi="Times New Roman" w:cs="Times New Roman"/>
                <w:bCs/>
                <w:sz w:val="28"/>
                <w:szCs w:val="28"/>
              </w:rPr>
              <w:t>Глава Ярославского</w:t>
            </w:r>
          </w:p>
          <w:p w:rsidR="00A34CEB" w:rsidRPr="00A34CEB" w:rsidRDefault="00E11F33" w:rsidP="00E11F3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E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  <w:p w:rsidR="00E11F33" w:rsidRPr="00A34CEB" w:rsidRDefault="00E11F33" w:rsidP="00E11F3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EB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_______________Н.В. Золотников</w:t>
            </w:r>
          </w:p>
          <w:p w:rsidR="00E11F33" w:rsidRPr="00A34CEB" w:rsidRDefault="00E11F33" w:rsidP="00E11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CEB">
              <w:rPr>
                <w:rFonts w:ascii="Times New Roman" w:hAnsi="Times New Roman" w:cs="Times New Roman"/>
                <w:sz w:val="28"/>
                <w:szCs w:val="28"/>
              </w:rPr>
              <w:t>«____»_______________2021 г.</w:t>
            </w:r>
          </w:p>
        </w:tc>
        <w:tc>
          <w:tcPr>
            <w:tcW w:w="5103" w:type="dxa"/>
            <w:hideMark/>
          </w:tcPr>
          <w:p w:rsidR="00E11F33" w:rsidRPr="00A34CEB" w:rsidRDefault="00E11F33" w:rsidP="00A34C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CEB">
              <w:rPr>
                <w:rFonts w:ascii="Times New Roman" w:hAnsi="Times New Roman" w:cs="Times New Roman"/>
                <w:sz w:val="28"/>
                <w:szCs w:val="28"/>
              </w:rPr>
              <w:t>Председатель Муниципального Совета Ярославского муниципального района</w:t>
            </w:r>
          </w:p>
          <w:p w:rsidR="00E11F33" w:rsidRPr="00A34CEB" w:rsidRDefault="00E11F33" w:rsidP="00A34C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CEB">
              <w:rPr>
                <w:rFonts w:ascii="Times New Roman" w:hAnsi="Times New Roman" w:cs="Times New Roman"/>
                <w:sz w:val="28"/>
                <w:szCs w:val="28"/>
              </w:rPr>
              <w:t>__________________ Е.В. Шибаев</w:t>
            </w:r>
          </w:p>
          <w:p w:rsidR="00E11F33" w:rsidRPr="00A34CEB" w:rsidRDefault="00E11F33" w:rsidP="00A3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CEB">
              <w:rPr>
                <w:rFonts w:ascii="Times New Roman" w:hAnsi="Times New Roman" w:cs="Times New Roman"/>
                <w:sz w:val="28"/>
                <w:szCs w:val="28"/>
              </w:rPr>
              <w:t>«____»_________________2021 г.</w:t>
            </w:r>
          </w:p>
        </w:tc>
      </w:tr>
    </w:tbl>
    <w:p w:rsidR="0054439F" w:rsidRDefault="0054439F" w:rsidP="00F7509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  <w:sectPr w:rsidR="0054439F" w:rsidSect="00A1159C">
          <w:headerReference w:type="default" r:id="rId9"/>
          <w:pgSz w:w="11906" w:h="16838"/>
          <w:pgMar w:top="1134" w:right="850" w:bottom="284" w:left="1701" w:header="708" w:footer="708" w:gutter="0"/>
          <w:pgNumType w:start="1"/>
          <w:cols w:space="708"/>
          <w:titlePg/>
          <w:docGrid w:linePitch="360"/>
        </w:sectPr>
      </w:pPr>
      <w:bookmarkStart w:id="0" w:name="Par28"/>
      <w:bookmarkEnd w:id="0"/>
    </w:p>
    <w:p w:rsidR="00DD3693" w:rsidRPr="00DD3693" w:rsidRDefault="00DD3693" w:rsidP="00DD3693">
      <w:pPr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8EF" w:rsidRPr="00A34CEB" w:rsidRDefault="00D348EF" w:rsidP="00E44CB2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У</w:t>
      </w:r>
      <w:r w:rsidR="00A34CEB" w:rsidRPr="00A34CEB">
        <w:rPr>
          <w:rFonts w:ascii="Times New Roman" w:hAnsi="Times New Roman" w:cs="Times New Roman"/>
          <w:sz w:val="28"/>
          <w:szCs w:val="28"/>
        </w:rPr>
        <w:t>ТВЕРЖДЕНО</w:t>
      </w:r>
    </w:p>
    <w:p w:rsidR="00D348EF" w:rsidRPr="00A34CEB" w:rsidRDefault="00E44CB2" w:rsidP="00E44CB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48EF" w:rsidRPr="00A34CEB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B9" w:rsidRPr="00A34CEB">
        <w:rPr>
          <w:rFonts w:ascii="Times New Roman" w:hAnsi="Times New Roman" w:cs="Times New Roman"/>
          <w:sz w:val="28"/>
          <w:szCs w:val="28"/>
        </w:rPr>
        <w:t>М</w:t>
      </w:r>
      <w:r w:rsidR="00D348EF" w:rsidRPr="00A34CEB">
        <w:rPr>
          <w:rFonts w:ascii="Times New Roman" w:hAnsi="Times New Roman" w:cs="Times New Roman"/>
          <w:sz w:val="28"/>
          <w:szCs w:val="28"/>
        </w:rPr>
        <w:t>униципального Совета</w:t>
      </w:r>
    </w:p>
    <w:p w:rsidR="00D348EF" w:rsidRPr="00A34CEB" w:rsidRDefault="00D348EF" w:rsidP="00E44CB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Ярославского</w:t>
      </w:r>
      <w:r w:rsidR="00E44CB2">
        <w:rPr>
          <w:rFonts w:ascii="Times New Roman" w:hAnsi="Times New Roman" w:cs="Times New Roman"/>
          <w:sz w:val="28"/>
          <w:szCs w:val="28"/>
        </w:rPr>
        <w:t xml:space="preserve"> </w:t>
      </w:r>
      <w:r w:rsidRPr="00A34CE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348EF" w:rsidRPr="00A34CEB" w:rsidRDefault="00D348EF" w:rsidP="00E44CB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от </w:t>
      </w:r>
      <w:r w:rsidR="00A61562">
        <w:rPr>
          <w:rFonts w:ascii="Times New Roman" w:hAnsi="Times New Roman" w:cs="Times New Roman"/>
          <w:sz w:val="28"/>
          <w:szCs w:val="28"/>
        </w:rPr>
        <w:t>04.10.2021</w:t>
      </w:r>
      <w:r w:rsidRPr="00A34CEB">
        <w:rPr>
          <w:rFonts w:ascii="Times New Roman" w:hAnsi="Times New Roman" w:cs="Times New Roman"/>
          <w:sz w:val="28"/>
          <w:szCs w:val="28"/>
        </w:rPr>
        <w:t xml:space="preserve"> </w:t>
      </w:r>
      <w:r w:rsidR="00FB7DB9" w:rsidRPr="00A34CEB">
        <w:rPr>
          <w:rFonts w:ascii="Times New Roman" w:hAnsi="Times New Roman" w:cs="Times New Roman"/>
          <w:sz w:val="28"/>
          <w:szCs w:val="28"/>
        </w:rPr>
        <w:t>№</w:t>
      </w:r>
      <w:r w:rsidRPr="00A34CEB">
        <w:rPr>
          <w:rFonts w:ascii="Times New Roman" w:hAnsi="Times New Roman" w:cs="Times New Roman"/>
          <w:sz w:val="28"/>
          <w:szCs w:val="28"/>
        </w:rPr>
        <w:t xml:space="preserve"> </w:t>
      </w:r>
      <w:r w:rsidR="00A61562">
        <w:rPr>
          <w:rFonts w:ascii="Times New Roman" w:hAnsi="Times New Roman" w:cs="Times New Roman"/>
          <w:sz w:val="28"/>
          <w:szCs w:val="28"/>
        </w:rPr>
        <w:t>88</w:t>
      </w:r>
    </w:p>
    <w:p w:rsidR="00D348EF" w:rsidRDefault="00D348EF" w:rsidP="00E44CB2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34CEB" w:rsidRPr="00A34CEB" w:rsidRDefault="00A34CEB" w:rsidP="000E6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8EF" w:rsidRPr="00FB7DB9" w:rsidRDefault="00D348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FB7DB9">
        <w:rPr>
          <w:rFonts w:ascii="Times New Roman" w:hAnsi="Times New Roman" w:cs="Times New Roman"/>
          <w:sz w:val="28"/>
          <w:szCs w:val="28"/>
        </w:rPr>
        <w:t>П</w:t>
      </w:r>
      <w:r w:rsidR="00A34CEB">
        <w:rPr>
          <w:rFonts w:ascii="Times New Roman" w:hAnsi="Times New Roman" w:cs="Times New Roman"/>
          <w:sz w:val="28"/>
          <w:szCs w:val="28"/>
        </w:rPr>
        <w:t>оложение</w:t>
      </w:r>
    </w:p>
    <w:p w:rsidR="00D348EF" w:rsidRPr="00FB7DB9" w:rsidRDefault="00A34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7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B7DB9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7DB9">
        <w:rPr>
          <w:rFonts w:ascii="Times New Roman" w:hAnsi="Times New Roman" w:cs="Times New Roman"/>
          <w:sz w:val="28"/>
          <w:szCs w:val="28"/>
        </w:rPr>
        <w:t>рославского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7A3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:rsidR="00D348EF" w:rsidRDefault="00D34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34CEB" w:rsidRPr="00A34CEB" w:rsidRDefault="00A34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348EF" w:rsidRPr="00A34CEB" w:rsidRDefault="00D34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CEB">
        <w:rPr>
          <w:rFonts w:ascii="Times New Roman" w:hAnsi="Times New Roman" w:cs="Times New Roman"/>
          <w:sz w:val="28"/>
          <w:szCs w:val="28"/>
        </w:rPr>
        <w:t xml:space="preserve">Положение о Контрольно-счетной палате Ярославского муниципального района Ярославской области (далее - Положение) разработано в соответствии с Бюджетным </w:t>
      </w:r>
      <w:hyperlink r:id="rId10" w:history="1">
        <w:r w:rsidRPr="00A34C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34CE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34CEB">
        <w:rPr>
          <w:rFonts w:ascii="Times New Roman" w:hAnsi="Times New Roman" w:cs="Times New Roman"/>
          <w:sz w:val="28"/>
          <w:szCs w:val="28"/>
        </w:rPr>
        <w:t>ф</w:t>
      </w:r>
      <w:r w:rsidRPr="00A34CEB">
        <w:rPr>
          <w:rFonts w:ascii="Times New Roman" w:hAnsi="Times New Roman" w:cs="Times New Roman"/>
          <w:sz w:val="28"/>
          <w:szCs w:val="28"/>
        </w:rPr>
        <w:t>едеральным</w:t>
      </w:r>
      <w:r w:rsidR="00A34CEB">
        <w:rPr>
          <w:rFonts w:ascii="Times New Roman" w:hAnsi="Times New Roman" w:cs="Times New Roman"/>
          <w:sz w:val="28"/>
          <w:szCs w:val="28"/>
        </w:rPr>
        <w:t>и</w:t>
      </w:r>
      <w:r w:rsidRPr="00A34CE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34CEB">
          <w:rPr>
            <w:rFonts w:ascii="Times New Roman" w:hAnsi="Times New Roman" w:cs="Times New Roman"/>
            <w:sz w:val="28"/>
            <w:szCs w:val="28"/>
          </w:rPr>
          <w:t>закон</w:t>
        </w:r>
        <w:r w:rsidR="00A34CEB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A34CE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34CEB">
        <w:rPr>
          <w:rFonts w:ascii="Times New Roman" w:hAnsi="Times New Roman" w:cs="Times New Roman"/>
          <w:sz w:val="28"/>
          <w:szCs w:val="28"/>
        </w:rPr>
        <w:t>№ 131-ФЗ «</w:t>
      </w:r>
      <w:r w:rsidRPr="00A34CEB">
        <w:rPr>
          <w:rFonts w:ascii="Times New Roman" w:hAnsi="Times New Roman" w:cs="Times New Roman"/>
          <w:sz w:val="28"/>
          <w:szCs w:val="28"/>
        </w:rPr>
        <w:t>Об общих принципах местного самоуправления в Российской Федерации</w:t>
      </w:r>
      <w:r w:rsidR="00A34CEB">
        <w:rPr>
          <w:rFonts w:ascii="Times New Roman" w:hAnsi="Times New Roman" w:cs="Times New Roman"/>
          <w:sz w:val="28"/>
          <w:szCs w:val="28"/>
        </w:rPr>
        <w:t>»</w:t>
      </w:r>
      <w:r w:rsidR="00603F76">
        <w:rPr>
          <w:rFonts w:ascii="Times New Roman" w:hAnsi="Times New Roman" w:cs="Times New Roman"/>
          <w:sz w:val="28"/>
          <w:szCs w:val="28"/>
        </w:rPr>
        <w:t xml:space="preserve"> и</w:t>
      </w:r>
      <w:r w:rsidR="001D16B6">
        <w:rPr>
          <w:rFonts w:ascii="Times New Roman" w:hAnsi="Times New Roman" w:cs="Times New Roman"/>
          <w:sz w:val="28"/>
          <w:szCs w:val="28"/>
        </w:rPr>
        <w:t xml:space="preserve"> от</w:t>
      </w:r>
      <w:r w:rsidR="00603F76">
        <w:rPr>
          <w:rFonts w:ascii="Times New Roman" w:hAnsi="Times New Roman" w:cs="Times New Roman"/>
          <w:sz w:val="28"/>
          <w:szCs w:val="28"/>
        </w:rPr>
        <w:t> </w:t>
      </w:r>
      <w:r w:rsidR="001D16B6">
        <w:rPr>
          <w:rFonts w:ascii="Times New Roman" w:hAnsi="Times New Roman" w:cs="Times New Roman"/>
          <w:sz w:val="28"/>
          <w:szCs w:val="28"/>
        </w:rPr>
        <w:t>7</w:t>
      </w:r>
      <w:r w:rsidR="00603F76">
        <w:rPr>
          <w:rFonts w:ascii="Times New Roman" w:hAnsi="Times New Roman" w:cs="Times New Roman"/>
          <w:sz w:val="28"/>
          <w:szCs w:val="28"/>
        </w:rPr>
        <w:t> </w:t>
      </w:r>
      <w:r w:rsidR="001D16B6">
        <w:rPr>
          <w:rFonts w:ascii="Times New Roman" w:hAnsi="Times New Roman" w:cs="Times New Roman"/>
          <w:sz w:val="28"/>
          <w:szCs w:val="28"/>
        </w:rPr>
        <w:t>февраля 2011 года №</w:t>
      </w:r>
      <w:r w:rsidRPr="00A34CEB">
        <w:rPr>
          <w:rFonts w:ascii="Times New Roman" w:hAnsi="Times New Roman" w:cs="Times New Roman"/>
          <w:sz w:val="28"/>
          <w:szCs w:val="28"/>
        </w:rPr>
        <w:t xml:space="preserve"> 6-ФЗ </w:t>
      </w:r>
      <w:r w:rsidR="00A34CEB">
        <w:rPr>
          <w:rFonts w:ascii="Times New Roman" w:hAnsi="Times New Roman" w:cs="Times New Roman"/>
          <w:sz w:val="28"/>
          <w:szCs w:val="28"/>
        </w:rPr>
        <w:t>«</w:t>
      </w:r>
      <w:r w:rsidRPr="00A34CEB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34CEB">
        <w:rPr>
          <w:rFonts w:ascii="Times New Roman" w:hAnsi="Times New Roman" w:cs="Times New Roman"/>
          <w:sz w:val="28"/>
          <w:szCs w:val="28"/>
        </w:rPr>
        <w:t>»</w:t>
      </w:r>
      <w:r w:rsidRPr="00A34CEB">
        <w:rPr>
          <w:rFonts w:ascii="Times New Roman" w:hAnsi="Times New Roman" w:cs="Times New Roman"/>
          <w:sz w:val="28"/>
          <w:szCs w:val="28"/>
        </w:rPr>
        <w:t>, другими федеральными законами и</w:t>
      </w:r>
      <w:proofErr w:type="gramEnd"/>
      <w:r w:rsidRPr="00A34CEB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 законами и иными нормативными правовыми актами Ярославской области, </w:t>
      </w:r>
      <w:hyperlink r:id="rId12" w:history="1">
        <w:r w:rsidRPr="00A34CE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34CEB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 и определяет правовое положение, порядок создания и деятельности Контрольно-счетной палаты Ярославского муниципального района.</w:t>
      </w:r>
    </w:p>
    <w:p w:rsidR="00D348EF" w:rsidRPr="00A34CEB" w:rsidRDefault="00D34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348EF" w:rsidRPr="005B7C11" w:rsidRDefault="00D348EF" w:rsidP="00FB7DB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1. </w:t>
      </w:r>
      <w:r w:rsidR="003F2F8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348EF" w:rsidRPr="00A34CEB" w:rsidRDefault="00D348EF" w:rsidP="00FB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34CEB">
        <w:rPr>
          <w:rFonts w:ascii="Times New Roman" w:hAnsi="Times New Roman" w:cs="Times New Roman"/>
          <w:sz w:val="28"/>
          <w:szCs w:val="28"/>
        </w:rPr>
        <w:t>1.1. Контрольно-счетная палата Ярославского муниципального района</w:t>
      </w:r>
      <w:r w:rsidR="00987A3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A34CEB">
        <w:rPr>
          <w:rFonts w:ascii="Times New Roman" w:hAnsi="Times New Roman" w:cs="Times New Roman"/>
          <w:sz w:val="28"/>
          <w:szCs w:val="28"/>
        </w:rPr>
        <w:t xml:space="preserve"> </w:t>
      </w:r>
      <w:r w:rsidR="005B7C11">
        <w:rPr>
          <w:rFonts w:ascii="Times New Roman" w:hAnsi="Times New Roman" w:cs="Times New Roman"/>
          <w:sz w:val="28"/>
          <w:szCs w:val="28"/>
        </w:rPr>
        <w:t xml:space="preserve">(далее – Контрольно-счетная палата) </w:t>
      </w:r>
      <w:r w:rsidRPr="00A34CEB">
        <w:rPr>
          <w:rFonts w:ascii="Times New Roman" w:hAnsi="Times New Roman" w:cs="Times New Roman"/>
          <w:sz w:val="28"/>
          <w:szCs w:val="28"/>
        </w:rPr>
        <w:t>является постоянно действующим органом внешнего муниципального финансового ко</w:t>
      </w:r>
      <w:r w:rsidR="00870BB4" w:rsidRPr="00A34CEB">
        <w:rPr>
          <w:rFonts w:ascii="Times New Roman" w:hAnsi="Times New Roman" w:cs="Times New Roman"/>
          <w:sz w:val="28"/>
          <w:szCs w:val="28"/>
        </w:rPr>
        <w:t>нтроля, образуется М</w:t>
      </w:r>
      <w:r w:rsidRPr="00A34CEB">
        <w:rPr>
          <w:rFonts w:ascii="Times New Roman" w:hAnsi="Times New Roman" w:cs="Times New Roman"/>
          <w:sz w:val="28"/>
          <w:szCs w:val="28"/>
        </w:rPr>
        <w:t>униципальным Советом Ярославского муниципального района, подотчетна и подконтрольна ему.</w:t>
      </w:r>
    </w:p>
    <w:p w:rsidR="003F476B" w:rsidRPr="003F476B" w:rsidRDefault="00D348EF" w:rsidP="003F4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1.2. Контрольно-счетная палата </w:t>
      </w:r>
      <w:r w:rsidR="003F476B" w:rsidRPr="003F476B">
        <w:rPr>
          <w:rFonts w:ascii="Times New Roman" w:hAnsi="Times New Roman" w:cs="Times New Roman"/>
          <w:sz w:val="28"/>
          <w:szCs w:val="28"/>
        </w:rPr>
        <w:t>наделяется правами юридического лица, является муниципальным казенным учреждением и подлежит государственной регистрации в качестве юридического лица в соответствии с</w:t>
      </w:r>
      <w:r w:rsidR="003F476B">
        <w:rPr>
          <w:rFonts w:ascii="Times New Roman" w:hAnsi="Times New Roman" w:cs="Times New Roman"/>
          <w:sz w:val="28"/>
          <w:szCs w:val="28"/>
        </w:rPr>
        <w:t> </w:t>
      </w:r>
      <w:r w:rsidR="003F476B" w:rsidRPr="003F476B">
        <w:rPr>
          <w:rFonts w:ascii="Times New Roman" w:hAnsi="Times New Roman" w:cs="Times New Roman"/>
          <w:sz w:val="28"/>
          <w:szCs w:val="28"/>
        </w:rPr>
        <w:t>федеральным законом.</w:t>
      </w:r>
    </w:p>
    <w:p w:rsidR="003F476B" w:rsidRPr="003F476B" w:rsidRDefault="003F476B" w:rsidP="003F476B">
      <w:pPr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76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F476B">
        <w:rPr>
          <w:rFonts w:ascii="Times New Roman" w:eastAsia="Times New Roman" w:hAnsi="Times New Roman" w:cs="Times New Roman"/>
          <w:sz w:val="28"/>
          <w:szCs w:val="28"/>
        </w:rPr>
        <w:t xml:space="preserve">. Учредителем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3F476B">
        <w:rPr>
          <w:rFonts w:ascii="Times New Roman" w:eastAsia="Times New Roman" w:hAnsi="Times New Roman" w:cs="Times New Roman"/>
          <w:sz w:val="28"/>
          <w:szCs w:val="28"/>
        </w:rPr>
        <w:t xml:space="preserve"> является Ярославский муниципальный район. Полномочия учредителя от имени Ярославского муниципального района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Совет</w:t>
      </w:r>
      <w:r w:rsidRPr="003F476B">
        <w:rPr>
          <w:rFonts w:ascii="Times New Roman" w:eastAsia="Times New Roman" w:hAnsi="Times New Roman" w:cs="Times New Roman"/>
          <w:sz w:val="28"/>
          <w:szCs w:val="28"/>
        </w:rPr>
        <w:t xml:space="preserve"> Ярославского муниципального района.</w:t>
      </w:r>
    </w:p>
    <w:p w:rsidR="003F476B" w:rsidRPr="003F476B" w:rsidRDefault="003F476B" w:rsidP="003F476B">
      <w:pPr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76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F47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Контрольно-счетная палата</w:t>
      </w:r>
      <w:r w:rsidRPr="003F476B">
        <w:rPr>
          <w:rFonts w:ascii="Times New Roman" w:eastAsia="Times New Roman" w:hAnsi="Times New Roman" w:cs="Times New Roman"/>
          <w:sz w:val="28"/>
          <w:szCs w:val="28"/>
        </w:rPr>
        <w:t xml:space="preserve"> имеет самостоятельный баланс, лицевой счет по бюджетному финансированию, печать со своим наименованием, штампы, бланки.</w:t>
      </w:r>
    </w:p>
    <w:p w:rsidR="005B7C11" w:rsidRPr="00680A9B" w:rsidRDefault="005B7C11" w:rsidP="005B7C11">
      <w:pPr>
        <w:shd w:val="clear" w:color="auto" w:fill="FFFFFF"/>
        <w:tabs>
          <w:tab w:val="left" w:pos="9639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47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0A9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Контрольно-счетной палаты </w:t>
      </w:r>
      <w:r w:rsidRPr="00680A9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на русском языке: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Контрольно-счетная палата Ярославского муниципального района</w:t>
      </w:r>
      <w:r w:rsidR="00987A3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 </w:t>
      </w:r>
      <w:r w:rsidR="00987A3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lastRenderedPageBreak/>
        <w:t>Ярославской области</w:t>
      </w:r>
      <w:r w:rsidRPr="00680A9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, сокращенное наименование на русском языке: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К</w:t>
      </w:r>
      <w:r w:rsidR="007348F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онтрольно-счетная палата ЯМР</w:t>
      </w:r>
      <w:r w:rsidR="00A25E3D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.</w:t>
      </w:r>
    </w:p>
    <w:p w:rsidR="00D348EF" w:rsidRPr="00A34CEB" w:rsidRDefault="00D348EF" w:rsidP="00FB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1.</w:t>
      </w:r>
      <w:r w:rsidR="003F476B">
        <w:rPr>
          <w:rFonts w:ascii="Times New Roman" w:hAnsi="Times New Roman" w:cs="Times New Roman"/>
          <w:sz w:val="28"/>
          <w:szCs w:val="28"/>
        </w:rPr>
        <w:t>6</w:t>
      </w:r>
      <w:r w:rsidRPr="00A34CEB">
        <w:rPr>
          <w:rFonts w:ascii="Times New Roman" w:hAnsi="Times New Roman" w:cs="Times New Roman"/>
          <w:sz w:val="28"/>
          <w:szCs w:val="28"/>
        </w:rPr>
        <w:t>. Контрольно-счетная палата выступает истцом и ответчиком в суде в соответствии с законодательством Российской Федерации.</w:t>
      </w:r>
    </w:p>
    <w:p w:rsidR="00D348EF" w:rsidRPr="00A34CEB" w:rsidRDefault="00D348EF" w:rsidP="00FB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1.</w:t>
      </w:r>
      <w:r w:rsidR="003F476B">
        <w:rPr>
          <w:rFonts w:ascii="Times New Roman" w:hAnsi="Times New Roman" w:cs="Times New Roman"/>
          <w:sz w:val="28"/>
          <w:szCs w:val="28"/>
        </w:rPr>
        <w:t>7</w:t>
      </w:r>
      <w:r w:rsidRPr="00A34CEB">
        <w:rPr>
          <w:rFonts w:ascii="Times New Roman" w:hAnsi="Times New Roman" w:cs="Times New Roman"/>
          <w:sz w:val="28"/>
          <w:szCs w:val="28"/>
        </w:rPr>
        <w:t>. Контрольно-счетная палата не отвечает по обязательствам Ярославского муниципального района.</w:t>
      </w:r>
    </w:p>
    <w:p w:rsidR="00D348EF" w:rsidRPr="00A34CEB" w:rsidRDefault="00D348EF" w:rsidP="00FB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Контрольно-счетная палата отвечает по своим обязательствам в пределах лимита бюджетных обязательств. При их недостаточности субсидиарную ответственность по ее обязательствам несет Ярославский муниципальный район.</w:t>
      </w:r>
    </w:p>
    <w:p w:rsidR="00D348EF" w:rsidRPr="00A34CEB" w:rsidRDefault="00D348EF" w:rsidP="00FB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1.</w:t>
      </w:r>
      <w:r w:rsidR="003F476B">
        <w:rPr>
          <w:rFonts w:ascii="Times New Roman" w:hAnsi="Times New Roman" w:cs="Times New Roman"/>
          <w:sz w:val="28"/>
          <w:szCs w:val="28"/>
        </w:rPr>
        <w:t>8</w:t>
      </w:r>
      <w:r w:rsidRPr="00A34CEB">
        <w:rPr>
          <w:rFonts w:ascii="Times New Roman" w:hAnsi="Times New Roman" w:cs="Times New Roman"/>
          <w:sz w:val="28"/>
          <w:szCs w:val="28"/>
        </w:rPr>
        <w:t>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D348EF" w:rsidRPr="00A34CEB" w:rsidRDefault="008D216C" w:rsidP="00FB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1.</w:t>
      </w:r>
      <w:r w:rsidR="003F476B">
        <w:rPr>
          <w:rFonts w:ascii="Times New Roman" w:hAnsi="Times New Roman" w:cs="Times New Roman"/>
          <w:sz w:val="28"/>
          <w:szCs w:val="28"/>
        </w:rPr>
        <w:t>9</w:t>
      </w:r>
      <w:r w:rsidR="00D348EF" w:rsidRPr="00A34CEB">
        <w:rPr>
          <w:rFonts w:ascii="Times New Roman" w:hAnsi="Times New Roman" w:cs="Times New Roman"/>
          <w:sz w:val="28"/>
          <w:szCs w:val="28"/>
        </w:rPr>
        <w:t>. Деятельность Контрольно-счетной палаты не может быть приостановлена, в том числе в связи с истечением срока или досрочным прекращением полн</w:t>
      </w:r>
      <w:r w:rsidRPr="00A34CEB">
        <w:rPr>
          <w:rFonts w:ascii="Times New Roman" w:hAnsi="Times New Roman" w:cs="Times New Roman"/>
          <w:sz w:val="28"/>
          <w:szCs w:val="28"/>
        </w:rPr>
        <w:t>омочий М</w:t>
      </w:r>
      <w:r w:rsidR="00D348EF" w:rsidRPr="00A34CEB">
        <w:rPr>
          <w:rFonts w:ascii="Times New Roman" w:hAnsi="Times New Roman" w:cs="Times New Roman"/>
          <w:sz w:val="28"/>
          <w:szCs w:val="28"/>
        </w:rPr>
        <w:t>униципального Совета Ярославского муниципального района.</w:t>
      </w:r>
    </w:p>
    <w:p w:rsidR="00D348EF" w:rsidRPr="00A34CEB" w:rsidRDefault="00D348EF" w:rsidP="00FB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C11">
        <w:rPr>
          <w:rFonts w:ascii="Times New Roman" w:hAnsi="Times New Roman" w:cs="Times New Roman"/>
          <w:sz w:val="28"/>
          <w:szCs w:val="28"/>
        </w:rPr>
        <w:t>1.1</w:t>
      </w:r>
      <w:r w:rsidR="003F476B">
        <w:rPr>
          <w:rFonts w:ascii="Times New Roman" w:hAnsi="Times New Roman" w:cs="Times New Roman"/>
          <w:sz w:val="28"/>
          <w:szCs w:val="28"/>
        </w:rPr>
        <w:t>0</w:t>
      </w:r>
      <w:r w:rsidRPr="005B7C11">
        <w:rPr>
          <w:rFonts w:ascii="Times New Roman" w:hAnsi="Times New Roman" w:cs="Times New Roman"/>
          <w:sz w:val="28"/>
          <w:szCs w:val="28"/>
        </w:rPr>
        <w:t>. Местонахождение Контрольно-счетной палаты:</w:t>
      </w:r>
      <w:r w:rsidR="005B7C11">
        <w:rPr>
          <w:rFonts w:ascii="Times New Roman" w:hAnsi="Times New Roman" w:cs="Times New Roman"/>
          <w:sz w:val="28"/>
          <w:szCs w:val="28"/>
        </w:rPr>
        <w:t xml:space="preserve"> </w:t>
      </w:r>
      <w:r w:rsidR="005B7C11" w:rsidRPr="00A34CEB">
        <w:rPr>
          <w:rFonts w:ascii="Times New Roman" w:hAnsi="Times New Roman" w:cs="Times New Roman"/>
          <w:sz w:val="28"/>
          <w:szCs w:val="28"/>
        </w:rPr>
        <w:t xml:space="preserve">150003, </w:t>
      </w:r>
      <w:r w:rsidRPr="00A34CEB">
        <w:rPr>
          <w:rFonts w:ascii="Times New Roman" w:hAnsi="Times New Roman" w:cs="Times New Roman"/>
          <w:sz w:val="28"/>
          <w:szCs w:val="28"/>
        </w:rPr>
        <w:t>г.</w:t>
      </w:r>
      <w:r w:rsidR="005B7C11">
        <w:rPr>
          <w:rFonts w:ascii="Times New Roman" w:hAnsi="Times New Roman" w:cs="Times New Roman"/>
          <w:sz w:val="28"/>
          <w:szCs w:val="28"/>
        </w:rPr>
        <w:t> </w:t>
      </w:r>
      <w:r w:rsidRPr="00A34CEB">
        <w:rPr>
          <w:rFonts w:ascii="Times New Roman" w:hAnsi="Times New Roman" w:cs="Times New Roman"/>
          <w:sz w:val="28"/>
          <w:szCs w:val="28"/>
        </w:rPr>
        <w:t xml:space="preserve">Ярославль, ул. Зои Космодемьянской, </w:t>
      </w:r>
      <w:r w:rsidR="005B7C11">
        <w:rPr>
          <w:rFonts w:ascii="Times New Roman" w:hAnsi="Times New Roman" w:cs="Times New Roman"/>
          <w:sz w:val="28"/>
          <w:szCs w:val="28"/>
        </w:rPr>
        <w:t xml:space="preserve">дом </w:t>
      </w:r>
      <w:r w:rsidRPr="00A34CEB">
        <w:rPr>
          <w:rFonts w:ascii="Times New Roman" w:hAnsi="Times New Roman" w:cs="Times New Roman"/>
          <w:sz w:val="28"/>
          <w:szCs w:val="28"/>
        </w:rPr>
        <w:t>10а.</w:t>
      </w:r>
    </w:p>
    <w:p w:rsidR="00D348EF" w:rsidRPr="00A34CEB" w:rsidRDefault="00D34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348EF" w:rsidRPr="005B7C11" w:rsidRDefault="00D348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2. </w:t>
      </w:r>
      <w:r w:rsidR="005B7C11" w:rsidRPr="005B7C11">
        <w:rPr>
          <w:rFonts w:ascii="Times New Roman" w:hAnsi="Times New Roman" w:cs="Times New Roman"/>
          <w:b/>
          <w:sz w:val="28"/>
          <w:szCs w:val="28"/>
        </w:rPr>
        <w:t xml:space="preserve">Правовые основы </w:t>
      </w:r>
      <w:r w:rsidR="005B7C1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B7C11" w:rsidRPr="005B7C11">
        <w:rPr>
          <w:rFonts w:ascii="Times New Roman" w:hAnsi="Times New Roman" w:cs="Times New Roman"/>
          <w:b/>
          <w:sz w:val="28"/>
          <w:szCs w:val="28"/>
        </w:rPr>
        <w:t xml:space="preserve">принципы деятельности </w:t>
      </w:r>
      <w:r w:rsidR="005B7C11">
        <w:rPr>
          <w:rFonts w:ascii="Times New Roman" w:hAnsi="Times New Roman" w:cs="Times New Roman"/>
          <w:b/>
          <w:sz w:val="28"/>
          <w:szCs w:val="28"/>
        </w:rPr>
        <w:t>К</w:t>
      </w:r>
      <w:r w:rsidR="005B7C11" w:rsidRPr="005B7C11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палаты </w:t>
      </w:r>
    </w:p>
    <w:p w:rsidR="00D348EF" w:rsidRPr="00A34CEB" w:rsidRDefault="005B7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Контрольно-счетная палата осуществляет свою деятельность на основе </w:t>
      </w:r>
      <w:r w:rsidR="00482817" w:rsidRPr="00A34CEB">
        <w:rPr>
          <w:rFonts w:ascii="Times New Roman" w:hAnsi="Times New Roman" w:cs="Times New Roman"/>
          <w:sz w:val="28"/>
          <w:szCs w:val="28"/>
        </w:rPr>
        <w:t xml:space="preserve">Конституции 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федерального законодательства, законов и иных нормативных правовых актов Ярославской области, </w:t>
      </w:r>
      <w:r w:rsidR="00482817" w:rsidRPr="00A34CEB">
        <w:rPr>
          <w:rFonts w:ascii="Times New Roman" w:hAnsi="Times New Roman" w:cs="Times New Roman"/>
          <w:sz w:val="28"/>
          <w:szCs w:val="28"/>
        </w:rPr>
        <w:t>Устава Я</w:t>
      </w:r>
      <w:r w:rsidR="00D348EF" w:rsidRPr="00A34CEB">
        <w:rPr>
          <w:rFonts w:ascii="Times New Roman" w:hAnsi="Times New Roman" w:cs="Times New Roman"/>
          <w:sz w:val="28"/>
          <w:szCs w:val="28"/>
        </w:rPr>
        <w:t>рославского муниципального района, настоящего Положения и иных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района.</w:t>
      </w:r>
    </w:p>
    <w:p w:rsidR="00D348EF" w:rsidRPr="00A34CEB" w:rsidRDefault="005B7C11" w:rsidP="005B7C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348EF" w:rsidRPr="00A34CEB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</w:t>
      </w:r>
      <w:r w:rsidR="00945273" w:rsidRPr="00A34CEB">
        <w:rPr>
          <w:rFonts w:ascii="Times New Roman" w:hAnsi="Times New Roman" w:cs="Times New Roman"/>
          <w:sz w:val="28"/>
          <w:szCs w:val="28"/>
        </w:rPr>
        <w:t>, открытости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 и гласности.</w:t>
      </w:r>
    </w:p>
    <w:p w:rsidR="00D348EF" w:rsidRPr="00A34CEB" w:rsidRDefault="00D34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F8D" w:rsidRPr="00A34CEB" w:rsidRDefault="003F2F8D" w:rsidP="003F2F8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34CEB">
        <w:rPr>
          <w:rFonts w:ascii="Times New Roman" w:hAnsi="Times New Roman" w:cs="Times New Roman"/>
          <w:sz w:val="28"/>
          <w:szCs w:val="28"/>
        </w:rPr>
        <w:t xml:space="preserve">. </w:t>
      </w:r>
      <w:r w:rsidRPr="003F2F8D">
        <w:rPr>
          <w:rFonts w:ascii="Times New Roman" w:hAnsi="Times New Roman" w:cs="Times New Roman"/>
          <w:b/>
          <w:sz w:val="28"/>
          <w:szCs w:val="28"/>
        </w:rPr>
        <w:t>Полномочия Контрольно-счетной палаты</w:t>
      </w:r>
    </w:p>
    <w:p w:rsidR="003F2F8D" w:rsidRPr="00A34CEB" w:rsidRDefault="00160E68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2F8D" w:rsidRPr="00A34CEB">
        <w:rPr>
          <w:rFonts w:ascii="Times New Roman" w:hAnsi="Times New Roman" w:cs="Times New Roman"/>
          <w:sz w:val="28"/>
          <w:szCs w:val="28"/>
        </w:rPr>
        <w:t>.1. Контрольно-счетная палата осуществляет следующие полномочия:</w:t>
      </w:r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proofErr w:type="gramStart"/>
      <w:r w:rsidRPr="00A34C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4CEB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</w:t>
      </w:r>
      <w:r w:rsidR="00160E6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34CEB">
        <w:rPr>
          <w:rFonts w:ascii="Times New Roman" w:hAnsi="Times New Roman" w:cs="Times New Roman"/>
          <w:sz w:val="28"/>
          <w:szCs w:val="28"/>
        </w:rPr>
        <w:t>бюджета</w:t>
      </w:r>
      <w:r w:rsidR="003F476B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 (далее – районный бюджет)</w:t>
      </w:r>
      <w:r w:rsidRPr="00A34CEB">
        <w:rPr>
          <w:rFonts w:ascii="Times New Roman" w:hAnsi="Times New Roman" w:cs="Times New Roman"/>
          <w:sz w:val="28"/>
          <w:szCs w:val="28"/>
        </w:rPr>
        <w:t>, а также иных средств в</w:t>
      </w:r>
      <w:r w:rsidR="003F476B">
        <w:rPr>
          <w:rFonts w:ascii="Times New Roman" w:hAnsi="Times New Roman" w:cs="Times New Roman"/>
          <w:sz w:val="28"/>
          <w:szCs w:val="28"/>
        </w:rPr>
        <w:t> </w:t>
      </w:r>
      <w:r w:rsidRPr="00A34CEB">
        <w:rPr>
          <w:rFonts w:ascii="Times New Roman" w:hAnsi="Times New Roman" w:cs="Times New Roman"/>
          <w:sz w:val="28"/>
          <w:szCs w:val="28"/>
        </w:rPr>
        <w:t xml:space="preserve">случаях, предусмотренных </w:t>
      </w:r>
      <w:r w:rsidR="003F476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A34CEB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2) экспертиза проектов </w:t>
      </w:r>
      <w:r w:rsidR="00160E6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34CEB">
        <w:rPr>
          <w:rFonts w:ascii="Times New Roman" w:hAnsi="Times New Roman" w:cs="Times New Roman"/>
          <w:sz w:val="28"/>
          <w:szCs w:val="28"/>
        </w:rPr>
        <w:t>бюджета, проверка и анализ обоснованности его показателей;</w:t>
      </w:r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3) внешняя проверка годового отчета об исполнении </w:t>
      </w:r>
      <w:r w:rsidR="00160E6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34CEB">
        <w:rPr>
          <w:rFonts w:ascii="Times New Roman" w:hAnsi="Times New Roman" w:cs="Times New Roman"/>
          <w:sz w:val="28"/>
          <w:szCs w:val="28"/>
        </w:rPr>
        <w:t>бюджета;</w:t>
      </w:r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3" w:history="1">
        <w:r w:rsidRPr="00A34C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4CEB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160E68">
        <w:rPr>
          <w:rFonts w:ascii="Times New Roman" w:hAnsi="Times New Roman" w:cs="Times New Roman"/>
          <w:sz w:val="28"/>
          <w:szCs w:val="28"/>
        </w:rPr>
        <w:t>№</w:t>
      </w:r>
      <w:r w:rsidRPr="00A34CEB">
        <w:rPr>
          <w:rFonts w:ascii="Times New Roman" w:hAnsi="Times New Roman" w:cs="Times New Roman"/>
          <w:sz w:val="28"/>
          <w:szCs w:val="28"/>
        </w:rPr>
        <w:t xml:space="preserve"> 44-ФЗ </w:t>
      </w:r>
      <w:r w:rsidR="00160E68">
        <w:rPr>
          <w:rFonts w:ascii="Times New Roman" w:hAnsi="Times New Roman" w:cs="Times New Roman"/>
          <w:sz w:val="28"/>
          <w:szCs w:val="28"/>
        </w:rPr>
        <w:t>«</w:t>
      </w:r>
      <w:r w:rsidRPr="00A34CE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60E68">
        <w:rPr>
          <w:rFonts w:ascii="Times New Roman" w:hAnsi="Times New Roman" w:cs="Times New Roman"/>
          <w:sz w:val="28"/>
          <w:szCs w:val="28"/>
        </w:rPr>
        <w:t>»</w:t>
      </w:r>
      <w:r w:rsidRPr="00A34CEB">
        <w:rPr>
          <w:rFonts w:ascii="Times New Roman" w:hAnsi="Times New Roman" w:cs="Times New Roman"/>
          <w:sz w:val="28"/>
          <w:szCs w:val="28"/>
        </w:rPr>
        <w:t>;</w:t>
      </w:r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lastRenderedPageBreak/>
        <w:t>5) оценка эффективности формирования муниципальной собственности</w:t>
      </w:r>
      <w:r w:rsidR="00160E68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</w:t>
      </w:r>
      <w:r w:rsidRPr="00A34CEB">
        <w:rPr>
          <w:rFonts w:ascii="Times New Roman" w:hAnsi="Times New Roman" w:cs="Times New Roman"/>
          <w:sz w:val="28"/>
          <w:szCs w:val="28"/>
        </w:rPr>
        <w:t xml:space="preserve">, управления и распоряжения </w:t>
      </w:r>
      <w:r w:rsidR="00160E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4CEB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r w:rsidR="00160E68">
        <w:rPr>
          <w:rFonts w:ascii="Times New Roman" w:hAnsi="Times New Roman" w:cs="Times New Roman"/>
          <w:sz w:val="28"/>
          <w:szCs w:val="28"/>
        </w:rPr>
        <w:t xml:space="preserve">Ярославского муниципального района </w:t>
      </w:r>
      <w:r w:rsidRPr="00A34CE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34C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4CEB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</w:t>
      </w:r>
      <w:r w:rsidR="00160E68">
        <w:rPr>
          <w:rFonts w:ascii="Times New Roman" w:hAnsi="Times New Roman" w:cs="Times New Roman"/>
          <w:sz w:val="28"/>
          <w:szCs w:val="28"/>
        </w:rPr>
        <w:t xml:space="preserve">, </w:t>
      </w:r>
      <w:r w:rsidRPr="00A34CEB">
        <w:rPr>
          <w:rFonts w:ascii="Times New Roman" w:hAnsi="Times New Roman" w:cs="Times New Roman"/>
          <w:sz w:val="28"/>
          <w:szCs w:val="28"/>
        </w:rPr>
        <w:t>управления и распоряжения</w:t>
      </w:r>
      <w:r w:rsidR="00160E6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34CEB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r w:rsidR="00160E68">
        <w:rPr>
          <w:rFonts w:ascii="Times New Roman" w:hAnsi="Times New Roman" w:cs="Times New Roman"/>
          <w:sz w:val="28"/>
          <w:szCs w:val="28"/>
        </w:rPr>
        <w:t xml:space="preserve">Ярославского муниципального района </w:t>
      </w:r>
      <w:r w:rsidRPr="00A34CEB">
        <w:rPr>
          <w:rFonts w:ascii="Times New Roman" w:hAnsi="Times New Roman" w:cs="Times New Roman"/>
          <w:sz w:val="28"/>
          <w:szCs w:val="28"/>
        </w:rPr>
        <w:t>(включая исключительные права на результаты интеллектуальной деятельности);</w:t>
      </w:r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CEB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160E6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34CEB">
        <w:rPr>
          <w:rFonts w:ascii="Times New Roman" w:hAnsi="Times New Roman" w:cs="Times New Roman"/>
          <w:sz w:val="28"/>
          <w:szCs w:val="28"/>
        </w:rPr>
        <w:t xml:space="preserve">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160E68">
        <w:rPr>
          <w:rFonts w:ascii="Times New Roman" w:hAnsi="Times New Roman" w:cs="Times New Roman"/>
          <w:sz w:val="28"/>
          <w:szCs w:val="28"/>
        </w:rPr>
        <w:t>районного</w:t>
      </w:r>
      <w:r w:rsidRPr="00A34CEB">
        <w:rPr>
          <w:rFonts w:ascii="Times New Roman" w:hAnsi="Times New Roman" w:cs="Times New Roman"/>
          <w:sz w:val="28"/>
          <w:szCs w:val="28"/>
        </w:rPr>
        <w:t xml:space="preserve"> бюджета и имущества, находящегося в муниципальной собственности</w:t>
      </w:r>
      <w:r w:rsidR="00160E68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</w:t>
      </w:r>
      <w:r w:rsidRPr="00A34C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</w:t>
      </w:r>
      <w:r w:rsidR="00160E68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</w:t>
      </w:r>
      <w:r w:rsidRPr="00A34CEB">
        <w:rPr>
          <w:rFonts w:ascii="Times New Roman" w:hAnsi="Times New Roman" w:cs="Times New Roman"/>
          <w:sz w:val="28"/>
          <w:szCs w:val="28"/>
        </w:rPr>
        <w:t xml:space="preserve"> в части, касающейся расходных обязательств Ярославского муниципального района, экспертиза проектов муниципальных правовых актов</w:t>
      </w:r>
      <w:r w:rsidR="00160E68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</w:t>
      </w:r>
      <w:r w:rsidRPr="00A34CEB">
        <w:rPr>
          <w:rFonts w:ascii="Times New Roman" w:hAnsi="Times New Roman" w:cs="Times New Roman"/>
          <w:sz w:val="28"/>
          <w:szCs w:val="28"/>
        </w:rPr>
        <w:t xml:space="preserve">, приводящих к изменению доходов </w:t>
      </w:r>
      <w:r w:rsidR="00160E6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34CEB">
        <w:rPr>
          <w:rFonts w:ascii="Times New Roman" w:hAnsi="Times New Roman" w:cs="Times New Roman"/>
          <w:sz w:val="28"/>
          <w:szCs w:val="28"/>
        </w:rPr>
        <w:t>бюджета, а также муниципальных программ (проектов муниципальных программ);</w:t>
      </w:r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8) анализ и мониторинг бюджетного пр</w:t>
      </w:r>
      <w:r w:rsidR="00160E68">
        <w:rPr>
          <w:rFonts w:ascii="Times New Roman" w:hAnsi="Times New Roman" w:cs="Times New Roman"/>
          <w:sz w:val="28"/>
          <w:szCs w:val="28"/>
        </w:rPr>
        <w:t>оцесса</w:t>
      </w:r>
      <w:r w:rsidR="0009053B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</w:t>
      </w:r>
      <w:r w:rsidRPr="00A34CEB">
        <w:rPr>
          <w:rFonts w:ascii="Times New Roman" w:hAnsi="Times New Roman" w:cs="Times New Roman"/>
          <w:sz w:val="28"/>
          <w:szCs w:val="28"/>
        </w:rPr>
        <w:t xml:space="preserve">, в том числе подготовка предложений по устранению выявленных отклонений в бюджетном процессе </w:t>
      </w:r>
      <w:r w:rsidR="0009053B">
        <w:rPr>
          <w:rFonts w:ascii="Times New Roman" w:hAnsi="Times New Roman" w:cs="Times New Roman"/>
          <w:sz w:val="28"/>
          <w:szCs w:val="28"/>
        </w:rPr>
        <w:t xml:space="preserve">Ярославского муниципального района </w:t>
      </w:r>
      <w:r w:rsidRPr="00A34CEB">
        <w:rPr>
          <w:rFonts w:ascii="Times New Roman" w:hAnsi="Times New Roman" w:cs="Times New Roman"/>
          <w:sz w:val="28"/>
          <w:szCs w:val="28"/>
        </w:rPr>
        <w:t xml:space="preserve">и </w:t>
      </w:r>
      <w:r w:rsidR="0009053B">
        <w:rPr>
          <w:rFonts w:ascii="Times New Roman" w:hAnsi="Times New Roman" w:cs="Times New Roman"/>
          <w:sz w:val="28"/>
          <w:szCs w:val="28"/>
        </w:rPr>
        <w:t xml:space="preserve">его </w:t>
      </w:r>
      <w:r w:rsidRPr="00A34CEB">
        <w:rPr>
          <w:rFonts w:ascii="Times New Roman" w:hAnsi="Times New Roman" w:cs="Times New Roman"/>
          <w:sz w:val="28"/>
          <w:szCs w:val="28"/>
        </w:rPr>
        <w:t>совершенствованию;</w:t>
      </w:r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CEB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</w:t>
      </w:r>
      <w:r w:rsidR="0009053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34CEB">
        <w:rPr>
          <w:rFonts w:ascii="Times New Roman" w:hAnsi="Times New Roman" w:cs="Times New Roman"/>
          <w:sz w:val="28"/>
          <w:szCs w:val="28"/>
        </w:rPr>
        <w:t xml:space="preserve">бюджета в текущем финансовом году, ежеквартальное представление информации о ходе исполнения </w:t>
      </w:r>
      <w:r w:rsidR="0009053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34CEB">
        <w:rPr>
          <w:rFonts w:ascii="Times New Roman" w:hAnsi="Times New Roman" w:cs="Times New Roman"/>
          <w:sz w:val="28"/>
          <w:szCs w:val="28"/>
        </w:rPr>
        <w:t>бюджета, о результатах проведенных контрольных и экспертно-аналитических мероприятий в Муниципальный Совет Ярославского муниципального района и Главе Ярославского муниципального района;</w:t>
      </w:r>
      <w:proofErr w:type="gramEnd"/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A34C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4CEB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</w:t>
      </w:r>
      <w:r w:rsidR="0009053B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</w:t>
      </w:r>
      <w:r w:rsidRPr="00A34CEB">
        <w:rPr>
          <w:rFonts w:ascii="Times New Roman" w:hAnsi="Times New Roman" w:cs="Times New Roman"/>
          <w:sz w:val="28"/>
          <w:szCs w:val="28"/>
        </w:rPr>
        <w:t>;</w:t>
      </w:r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Ярославского муниципального района, предусмотренных документами стратегического планирования Ярославского муниципального района, в пределах </w:t>
      </w:r>
      <w:r w:rsidR="0009053B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A34CEB">
        <w:rPr>
          <w:rFonts w:ascii="Times New Roman" w:hAnsi="Times New Roman" w:cs="Times New Roman"/>
          <w:sz w:val="28"/>
          <w:szCs w:val="28"/>
        </w:rPr>
        <w:t>компетенции</w:t>
      </w:r>
      <w:r w:rsidR="0009053B">
        <w:rPr>
          <w:rFonts w:ascii="Times New Roman" w:hAnsi="Times New Roman" w:cs="Times New Roman"/>
          <w:sz w:val="28"/>
          <w:szCs w:val="28"/>
        </w:rPr>
        <w:t>;</w:t>
      </w:r>
    </w:p>
    <w:p w:rsidR="003F2F8D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3F476B" w:rsidRPr="00A34CEB" w:rsidRDefault="003F476B" w:rsidP="003F4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осуществление полномочий </w:t>
      </w:r>
      <w:r w:rsidRPr="00A34CEB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CEB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 доходов районного бюджета;</w:t>
      </w:r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1</w:t>
      </w:r>
      <w:r w:rsidR="003F476B">
        <w:rPr>
          <w:rFonts w:ascii="Times New Roman" w:hAnsi="Times New Roman" w:cs="Times New Roman"/>
          <w:sz w:val="28"/>
          <w:szCs w:val="28"/>
        </w:rPr>
        <w:t>4</w:t>
      </w:r>
      <w:r w:rsidRPr="00A34CEB">
        <w:rPr>
          <w:rFonts w:ascii="Times New Roman" w:hAnsi="Times New Roman" w:cs="Times New Roman"/>
          <w:sz w:val="28"/>
          <w:szCs w:val="28"/>
        </w:rPr>
        <w:t>) иные полномочия в сфере внешнего муниципального финансового контроля, установленные федеральными законами, законами Ярославской области, Уставом Ярославского муниципального района и нормативными правовыми актами Муниципального Совета Ярославского муниципального района.</w:t>
      </w:r>
    </w:p>
    <w:p w:rsidR="003F2F8D" w:rsidRPr="00A34CEB" w:rsidRDefault="0009053B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F2F8D" w:rsidRPr="00A34CEB">
        <w:rPr>
          <w:rFonts w:ascii="Times New Roman" w:hAnsi="Times New Roman" w:cs="Times New Roman"/>
          <w:sz w:val="28"/>
          <w:szCs w:val="28"/>
        </w:rPr>
        <w:t>.2. Внешний муниципальный финансовый контроль осуществляется Контрольно-счетной палатой:</w:t>
      </w:r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</w:t>
      </w:r>
      <w:r w:rsidR="0009053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34CEB">
        <w:rPr>
          <w:rFonts w:ascii="Times New Roman" w:hAnsi="Times New Roman" w:cs="Times New Roman"/>
          <w:sz w:val="28"/>
          <w:szCs w:val="28"/>
        </w:rPr>
        <w:t>унитарных предприятий Ярославского муниципального района, а также иных организаций, если они используют имущество, находящееся в муниципальной собственности Ярославского муниципального района;</w:t>
      </w:r>
    </w:p>
    <w:p w:rsidR="003F2F8D" w:rsidRPr="00A34CEB" w:rsidRDefault="003F2F8D" w:rsidP="003F2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федеральным закон</w:t>
      </w:r>
      <w:r w:rsidR="0009053B">
        <w:rPr>
          <w:rFonts w:ascii="Times New Roman" w:hAnsi="Times New Roman" w:cs="Times New Roman"/>
          <w:sz w:val="28"/>
          <w:szCs w:val="28"/>
        </w:rPr>
        <w:t>одательством.</w:t>
      </w:r>
    </w:p>
    <w:p w:rsidR="003F476B" w:rsidRPr="005B7C11" w:rsidRDefault="003F476B" w:rsidP="003F4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7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7C11">
        <w:rPr>
          <w:rFonts w:ascii="Times New Roman" w:hAnsi="Times New Roman" w:cs="Times New Roman"/>
          <w:sz w:val="28"/>
          <w:szCs w:val="28"/>
        </w:rPr>
        <w:t xml:space="preserve">. </w:t>
      </w:r>
      <w:r w:rsidRPr="005B7C11">
        <w:rPr>
          <w:rFonts w:ascii="Times New Roman" w:hAnsi="Times New Roman" w:cs="Times New Roman"/>
          <w:color w:val="04092A"/>
          <w:sz w:val="28"/>
          <w:szCs w:val="28"/>
          <w:shd w:val="clear" w:color="auto" w:fill="FFFFFF"/>
        </w:rPr>
        <w:t>Контрольно-счетная палата осуществляет полномочия контрольно-счетн</w:t>
      </w:r>
      <w:r>
        <w:rPr>
          <w:rFonts w:ascii="Times New Roman" w:hAnsi="Times New Roman" w:cs="Times New Roman"/>
          <w:color w:val="04092A"/>
          <w:sz w:val="28"/>
          <w:szCs w:val="28"/>
          <w:shd w:val="clear" w:color="auto" w:fill="FFFFFF"/>
        </w:rPr>
        <w:t>ых</w:t>
      </w:r>
      <w:r w:rsidRPr="005B7C11">
        <w:rPr>
          <w:rFonts w:ascii="Times New Roman" w:hAnsi="Times New Roman" w:cs="Times New Roman"/>
          <w:color w:val="04092A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 w:cs="Times New Roman"/>
          <w:color w:val="04092A"/>
          <w:sz w:val="28"/>
          <w:szCs w:val="28"/>
          <w:shd w:val="clear" w:color="auto" w:fill="FFFFFF"/>
        </w:rPr>
        <w:t>ов</w:t>
      </w:r>
      <w:r w:rsidRPr="005B7C11">
        <w:rPr>
          <w:rFonts w:ascii="Times New Roman" w:hAnsi="Times New Roman" w:cs="Times New Roman"/>
          <w:color w:val="04092A"/>
          <w:sz w:val="28"/>
          <w:szCs w:val="28"/>
          <w:shd w:val="clear" w:color="auto" w:fill="FFFFFF"/>
        </w:rPr>
        <w:t xml:space="preserve"> поселений, входящих в состав Ярославского муниципального района, по осуществлению внешнего муниципального финансового контроля в случае заключения представительными органами </w:t>
      </w:r>
      <w:r>
        <w:rPr>
          <w:rFonts w:ascii="Times New Roman" w:hAnsi="Times New Roman" w:cs="Times New Roman"/>
          <w:color w:val="04092A"/>
          <w:sz w:val="28"/>
          <w:szCs w:val="28"/>
          <w:shd w:val="clear" w:color="auto" w:fill="FFFFFF"/>
        </w:rPr>
        <w:t xml:space="preserve">соответствующих </w:t>
      </w:r>
      <w:r w:rsidRPr="005B7C11">
        <w:rPr>
          <w:rFonts w:ascii="Times New Roman" w:hAnsi="Times New Roman" w:cs="Times New Roman"/>
          <w:color w:val="04092A"/>
          <w:sz w:val="28"/>
          <w:szCs w:val="28"/>
          <w:shd w:val="clear" w:color="auto" w:fill="FFFFFF"/>
        </w:rPr>
        <w:t>поселений, входящих в состав Ярославского муниципального района, соглашений с Муниципальным Советом Ярославского муниципального района о передаче таких полномочий.</w:t>
      </w:r>
    </w:p>
    <w:p w:rsidR="003F664B" w:rsidRPr="00A34CEB" w:rsidRDefault="003F664B" w:rsidP="003F6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A34CEB">
        <w:rPr>
          <w:rFonts w:ascii="Times New Roman" w:hAnsi="Times New Roman" w:cs="Times New Roman"/>
          <w:sz w:val="28"/>
          <w:szCs w:val="28"/>
        </w:rPr>
        <w:t xml:space="preserve">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3F664B" w:rsidRPr="00A34CEB" w:rsidRDefault="003F664B" w:rsidP="003F6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4CEB">
        <w:rPr>
          <w:rFonts w:ascii="Times New Roman" w:hAnsi="Times New Roman" w:cs="Times New Roman"/>
          <w:sz w:val="28"/>
          <w:szCs w:val="28"/>
        </w:rPr>
        <w:t>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3F664B" w:rsidRPr="00A34CEB" w:rsidRDefault="003F664B" w:rsidP="003F6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Контрольно-счетная палата составляет отчет или заключение.</w:t>
      </w:r>
    </w:p>
    <w:p w:rsidR="003F664B" w:rsidRPr="00A34CEB" w:rsidRDefault="003F664B" w:rsidP="003F6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4B">
        <w:rPr>
          <w:rFonts w:ascii="Times New Roman" w:hAnsi="Times New Roman" w:cs="Times New Roman"/>
          <w:sz w:val="28"/>
          <w:szCs w:val="28"/>
        </w:rPr>
        <w:t xml:space="preserve">3.5. </w:t>
      </w:r>
      <w:r w:rsidRPr="00A34CEB">
        <w:rPr>
          <w:rFonts w:ascii="Times New Roman" w:hAnsi="Times New Roman" w:cs="Times New Roman"/>
          <w:sz w:val="28"/>
          <w:szCs w:val="28"/>
        </w:rPr>
        <w:t>Контрольно-счетная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контроля.</w:t>
      </w:r>
    </w:p>
    <w:p w:rsidR="003F664B" w:rsidRPr="00A34CEB" w:rsidRDefault="003F664B" w:rsidP="003F6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</w:t>
      </w:r>
      <w:hyperlink r:id="rId14" w:history="1">
        <w:r w:rsidRPr="00A34CEB">
          <w:rPr>
            <w:rFonts w:ascii="Times New Roman" w:hAnsi="Times New Roman" w:cs="Times New Roman"/>
            <w:sz w:val="28"/>
            <w:szCs w:val="28"/>
          </w:rPr>
          <w:t>общими требованиями</w:t>
        </w:r>
      </w:hyperlink>
      <w:r w:rsidRPr="00A34CEB">
        <w:rPr>
          <w:rFonts w:ascii="Times New Roman" w:hAnsi="Times New Roman" w:cs="Times New Roman"/>
          <w:sz w:val="28"/>
          <w:szCs w:val="28"/>
        </w:rPr>
        <w:t>, утвержденными Счетной палатой Российской Федерации.</w:t>
      </w:r>
    </w:p>
    <w:p w:rsidR="00EE7FBC" w:rsidRPr="00A34CEB" w:rsidRDefault="00EE7FBC" w:rsidP="00EE7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4092A"/>
          <w:sz w:val="28"/>
          <w:szCs w:val="28"/>
          <w:shd w:val="clear" w:color="auto" w:fill="FFFFFF"/>
        </w:rPr>
        <w:t xml:space="preserve">3.6. </w:t>
      </w:r>
      <w:bookmarkStart w:id="2" w:name="Par0"/>
      <w:bookmarkEnd w:id="2"/>
      <w:r w:rsidRPr="00A34CEB">
        <w:rPr>
          <w:rFonts w:ascii="Times New Roman" w:hAnsi="Times New Roman" w:cs="Times New Roman"/>
          <w:sz w:val="28"/>
          <w:szCs w:val="28"/>
        </w:rPr>
        <w:t xml:space="preserve">Проверяемые органы и организации, их должностные лица в соответствии с требованиями,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A34CEB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4CEB">
        <w:rPr>
          <w:rFonts w:ascii="Times New Roman" w:hAnsi="Times New Roman" w:cs="Times New Roman"/>
          <w:sz w:val="28"/>
          <w:szCs w:val="28"/>
        </w:rPr>
        <w:t xml:space="preserve"> по запросам Контрольно-счетной палаты обязаны представлять Контрольно-счетной палате информацию, документы и материалы, в том числе на регулярной основе.</w:t>
      </w:r>
    </w:p>
    <w:p w:rsidR="00EE7FBC" w:rsidRPr="00A34CEB" w:rsidRDefault="00EE7FBC" w:rsidP="00EE7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Запрос Контрольно-счетной палаты подлежит исполнению в указанный в нем срок. Представление информации на регулярной основе осуществляется в порядке и сроки, согласованные Контрольно-счетной палатой с органами и организациями, </w:t>
      </w:r>
      <w:r>
        <w:rPr>
          <w:rFonts w:ascii="Times New Roman" w:hAnsi="Times New Roman" w:cs="Times New Roman"/>
          <w:sz w:val="28"/>
          <w:szCs w:val="28"/>
        </w:rPr>
        <w:t>обладающими необходимой информацией</w:t>
      </w:r>
      <w:r w:rsidRPr="00A34CEB">
        <w:rPr>
          <w:rFonts w:ascii="Times New Roman" w:hAnsi="Times New Roman" w:cs="Times New Roman"/>
          <w:sz w:val="28"/>
          <w:szCs w:val="28"/>
        </w:rPr>
        <w:t>.</w:t>
      </w:r>
    </w:p>
    <w:p w:rsidR="00EE7FBC" w:rsidRDefault="00EE7FBC" w:rsidP="00EE7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по результатам проведения контрольных мероприятий вправе вносить в органы государственной власти и государственные органы Ярославской области, органы местного самоуправления и муниципальные органы, проверяемые органы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Ярославской области, Ярославскому муниципальному району, поселению, входящему в состав Ярославского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E15173" w:rsidRDefault="00E15173" w:rsidP="00E15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государственной власти и государственные органы Ярославской области, органы местного самоуправления и муниципальные органы, проверяемые органы и организации и их должностным лицам предписание.</w:t>
      </w:r>
      <w:proofErr w:type="gramEnd"/>
    </w:p>
    <w:p w:rsidR="00E15173" w:rsidRDefault="00987A39" w:rsidP="00E1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E15173">
        <w:rPr>
          <w:rFonts w:ascii="Times New Roman" w:hAnsi="Times New Roman" w:cs="Times New Roman"/>
          <w:sz w:val="28"/>
          <w:szCs w:val="28"/>
        </w:rPr>
        <w:t>ставления и предписания Контрольно-счетной палаты выносятся и подлежат исполнению в порядке, установленном Федеральным законом от 7 февраля 2011 года №</w:t>
      </w:r>
      <w:r w:rsidR="00E15173" w:rsidRPr="00A34CEB">
        <w:rPr>
          <w:rFonts w:ascii="Times New Roman" w:hAnsi="Times New Roman" w:cs="Times New Roman"/>
          <w:sz w:val="28"/>
          <w:szCs w:val="28"/>
        </w:rPr>
        <w:t xml:space="preserve"> 6-ФЗ </w:t>
      </w:r>
      <w:r w:rsidR="00E15173">
        <w:rPr>
          <w:rFonts w:ascii="Times New Roman" w:hAnsi="Times New Roman" w:cs="Times New Roman"/>
          <w:sz w:val="28"/>
          <w:szCs w:val="28"/>
        </w:rPr>
        <w:t>«</w:t>
      </w:r>
      <w:r w:rsidR="00E15173" w:rsidRPr="00A34CEB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15173">
        <w:rPr>
          <w:rFonts w:ascii="Times New Roman" w:hAnsi="Times New Roman" w:cs="Times New Roman"/>
          <w:sz w:val="28"/>
          <w:szCs w:val="28"/>
        </w:rPr>
        <w:t>.</w:t>
      </w:r>
    </w:p>
    <w:p w:rsidR="00E15173" w:rsidRDefault="00E15173" w:rsidP="00E1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 районного бюджета,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</w:t>
      </w:r>
    </w:p>
    <w:p w:rsidR="00E15173" w:rsidRPr="00A34CEB" w:rsidRDefault="00E15173" w:rsidP="00E1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A34CEB">
        <w:rPr>
          <w:rFonts w:ascii="Times New Roman" w:hAnsi="Times New Roman" w:cs="Times New Roman"/>
          <w:sz w:val="28"/>
          <w:szCs w:val="28"/>
        </w:rPr>
        <w:t xml:space="preserve">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E15173" w:rsidRPr="00A34CEB" w:rsidRDefault="00E15173" w:rsidP="00E1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Контрольно-счетной палаты утверждается в срок до 30 декабря года, предшествующего </w:t>
      </w:r>
      <w:proofErr w:type="gramStart"/>
      <w:r w:rsidRPr="00A34CEB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A34CEB">
        <w:rPr>
          <w:rFonts w:ascii="Times New Roman" w:hAnsi="Times New Roman" w:cs="Times New Roman"/>
          <w:sz w:val="28"/>
          <w:szCs w:val="28"/>
        </w:rPr>
        <w:t>.</w:t>
      </w:r>
    </w:p>
    <w:p w:rsidR="00E15173" w:rsidRPr="00A34CEB" w:rsidRDefault="00E15173" w:rsidP="00E1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Обязательному включению в план работы Контрольно-счетной палаты подлежат поручения Муниципального Совета Ярославского муниципального района, предложения Главы Ярославского муниципального района, направленные в Контрольно-счетную палату до 15 декабря года, предшествующего планируемому.</w:t>
      </w:r>
    </w:p>
    <w:p w:rsidR="00E15173" w:rsidRPr="00A34CEB" w:rsidRDefault="00E15173" w:rsidP="00E1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Поручения Муниципального Совета Ярославского муниципального района, предложения Главы Ярославского муниципального района по изменению и дополнению плана работы Контрольно-счетной палаты рассматриваются Контрольно-счетной палатой ЯМР в 10-дневный срок со дня поступления.</w:t>
      </w:r>
    </w:p>
    <w:p w:rsidR="008B27D8" w:rsidRDefault="008B27D8" w:rsidP="003F2F8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E68C7" w:rsidRDefault="000E68C7" w:rsidP="003F2F8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348EF" w:rsidRPr="00EB3B7C" w:rsidRDefault="0009053B" w:rsidP="00C35E1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. </w:t>
      </w:r>
      <w:r w:rsidR="005B7C11" w:rsidRPr="005B7C11">
        <w:rPr>
          <w:rFonts w:ascii="Times New Roman" w:hAnsi="Times New Roman" w:cs="Times New Roman"/>
          <w:b/>
          <w:sz w:val="28"/>
          <w:szCs w:val="28"/>
        </w:rPr>
        <w:t>Состав и структура Контрольно-счетной палат</w:t>
      </w:r>
      <w:r w:rsidR="005B7C11" w:rsidRPr="00EB3B7C">
        <w:rPr>
          <w:rFonts w:ascii="Times New Roman" w:hAnsi="Times New Roman" w:cs="Times New Roman"/>
          <w:b/>
          <w:sz w:val="28"/>
          <w:szCs w:val="28"/>
        </w:rPr>
        <w:t>ы</w:t>
      </w:r>
      <w:r w:rsidR="00EB3B7C" w:rsidRPr="00EB3B7C">
        <w:rPr>
          <w:rFonts w:ascii="Times New Roman" w:hAnsi="Times New Roman" w:cs="Times New Roman"/>
          <w:b/>
          <w:sz w:val="28"/>
          <w:szCs w:val="28"/>
        </w:rPr>
        <w:t>.</w:t>
      </w:r>
      <w:r w:rsidR="00EB3B7C">
        <w:rPr>
          <w:rFonts w:ascii="Times New Roman" w:hAnsi="Times New Roman" w:cs="Times New Roman"/>
          <w:sz w:val="28"/>
          <w:szCs w:val="28"/>
        </w:rPr>
        <w:t xml:space="preserve"> </w:t>
      </w:r>
      <w:r w:rsidR="00EB3B7C" w:rsidRPr="00EB3B7C">
        <w:rPr>
          <w:rFonts w:ascii="Times New Roman" w:hAnsi="Times New Roman" w:cs="Times New Roman"/>
          <w:b/>
          <w:sz w:val="28"/>
          <w:szCs w:val="28"/>
        </w:rPr>
        <w:t>Статус должностных лиц К</w:t>
      </w:r>
      <w:r w:rsidR="00EB3B7C">
        <w:rPr>
          <w:rFonts w:ascii="Times New Roman" w:hAnsi="Times New Roman" w:cs="Times New Roman"/>
          <w:b/>
          <w:sz w:val="28"/>
          <w:szCs w:val="28"/>
        </w:rPr>
        <w:t>онтрольно-счетной палаты</w:t>
      </w:r>
    </w:p>
    <w:p w:rsidR="0009053B" w:rsidRDefault="0009053B" w:rsidP="00090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.1.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состоит из председателя и аппарата Контрольно-счетной палаты.</w:t>
      </w:r>
    </w:p>
    <w:p w:rsidR="0009053B" w:rsidRDefault="0009053B" w:rsidP="00090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аппарата Контрольно-счетной палаты входят инспекторы и иные штатные работники.</w:t>
      </w:r>
    </w:p>
    <w:p w:rsidR="001D16B6" w:rsidRDefault="001D16B6" w:rsidP="001D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  <w:r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A34CEB">
        <w:rPr>
          <w:rFonts w:ascii="Times New Roman" w:hAnsi="Times New Roman" w:cs="Times New Roman"/>
          <w:sz w:val="28"/>
          <w:szCs w:val="28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относится к должностям </w:t>
      </w:r>
      <w:r w:rsidRPr="00A34CEB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6B6" w:rsidRDefault="001D16B6" w:rsidP="001D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Председатель и инспекторы Контрольно-счетной палаты являются должностными лицами Контрольно-счетной палаты.</w:t>
      </w:r>
    </w:p>
    <w:p w:rsidR="001D16B6" w:rsidRDefault="001D16B6" w:rsidP="001D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Гарантии статуса указанных должностных лиц определяются Федеральным законом от 7 февраля 2011 года №</w:t>
      </w:r>
      <w:r w:rsidRPr="00A34CEB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4CEB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A5234" w:rsidRDefault="00AA5234" w:rsidP="00AA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1D16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</w:t>
      </w:r>
      <w:r w:rsidR="001D16B6">
        <w:rPr>
          <w:rFonts w:ascii="Times New Roman" w:hAnsi="Times New Roman" w:cs="Times New Roman"/>
          <w:sz w:val="28"/>
          <w:szCs w:val="28"/>
        </w:rPr>
        <w:t xml:space="preserve">ой палаты </w:t>
      </w:r>
      <w:r>
        <w:rPr>
          <w:rFonts w:ascii="Times New Roman" w:hAnsi="Times New Roman" w:cs="Times New Roman"/>
          <w:sz w:val="28"/>
          <w:szCs w:val="28"/>
        </w:rPr>
        <w:t xml:space="preserve">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государственные должности и должности государственной гражданской службы </w:t>
      </w:r>
      <w:r w:rsidR="001D16B6">
        <w:rPr>
          <w:rFonts w:ascii="Times New Roman" w:hAnsi="Times New Roman" w:cs="Times New Roman"/>
          <w:sz w:val="28"/>
          <w:szCs w:val="28"/>
        </w:rPr>
        <w:t xml:space="preserve">Ярославской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муниципальной службы </w:t>
      </w:r>
      <w:r w:rsidR="001D16B6">
        <w:rPr>
          <w:rFonts w:ascii="Times New Roman" w:hAnsi="Times New Roman" w:cs="Times New Roman"/>
          <w:sz w:val="28"/>
          <w:szCs w:val="28"/>
        </w:rPr>
        <w:t xml:space="preserve">Ярославского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(в том числе по медицинскому и санаторно-курортному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обеспечению, бытовому, транспортному и иным видам обслуживания).</w:t>
      </w:r>
    </w:p>
    <w:p w:rsidR="00AA5234" w:rsidRDefault="00AA5234" w:rsidP="00AA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по материальному и социальному обеспечению </w:t>
      </w:r>
      <w:r w:rsidR="001D16B6">
        <w:rPr>
          <w:rFonts w:ascii="Times New Roman" w:hAnsi="Times New Roman" w:cs="Times New Roman"/>
          <w:sz w:val="28"/>
          <w:szCs w:val="28"/>
        </w:rPr>
        <w:t xml:space="preserve">председателя, инспекторов и иных работников аппарата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муниципальными правовыми актами </w:t>
      </w:r>
      <w:r w:rsidR="001D16B6">
        <w:rPr>
          <w:rFonts w:ascii="Times New Roman" w:hAnsi="Times New Roman" w:cs="Times New Roman"/>
          <w:sz w:val="28"/>
          <w:szCs w:val="28"/>
        </w:rPr>
        <w:t xml:space="preserve">Ярославского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16B6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 и </w:t>
      </w:r>
      <w:r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1D16B6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:rsidR="00A62372" w:rsidRPr="00A34CEB" w:rsidRDefault="00EB3B7C" w:rsidP="00A62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A62372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наделяются п</w:t>
      </w:r>
      <w:r w:rsidR="00A62372" w:rsidRPr="00A34CEB">
        <w:rPr>
          <w:rFonts w:ascii="Times New Roman" w:hAnsi="Times New Roman" w:cs="Times New Roman"/>
          <w:sz w:val="28"/>
          <w:szCs w:val="28"/>
        </w:rPr>
        <w:t>рава</w:t>
      </w:r>
      <w:r w:rsidR="00A62372">
        <w:rPr>
          <w:rFonts w:ascii="Times New Roman" w:hAnsi="Times New Roman" w:cs="Times New Roman"/>
          <w:sz w:val="28"/>
          <w:szCs w:val="28"/>
        </w:rPr>
        <w:t>ми</w:t>
      </w:r>
      <w:r w:rsidR="00A62372" w:rsidRPr="00A34C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62372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987A39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987A39">
        <w:rPr>
          <w:rFonts w:ascii="Times New Roman" w:hAnsi="Times New Roman" w:cs="Times New Roman"/>
          <w:sz w:val="28"/>
          <w:szCs w:val="28"/>
        </w:rPr>
        <w:t xml:space="preserve"> и ответственность</w:t>
      </w:r>
      <w:r w:rsidR="00A62372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A62372" w:rsidRPr="00A34C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="00A62372" w:rsidRPr="00A34C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2372" w:rsidRPr="00A34CEB">
        <w:rPr>
          <w:rFonts w:ascii="Times New Roman" w:hAnsi="Times New Roman" w:cs="Times New Roman"/>
          <w:sz w:val="28"/>
          <w:szCs w:val="28"/>
        </w:rPr>
        <w:t xml:space="preserve"> от</w:t>
      </w:r>
      <w:r w:rsidR="00A62372">
        <w:rPr>
          <w:rFonts w:ascii="Times New Roman" w:hAnsi="Times New Roman" w:cs="Times New Roman"/>
          <w:sz w:val="28"/>
          <w:szCs w:val="28"/>
        </w:rPr>
        <w:t> </w:t>
      </w:r>
      <w:r w:rsidR="00A62372" w:rsidRPr="00A34CEB">
        <w:rPr>
          <w:rFonts w:ascii="Times New Roman" w:hAnsi="Times New Roman" w:cs="Times New Roman"/>
          <w:sz w:val="28"/>
          <w:szCs w:val="28"/>
        </w:rPr>
        <w:t>7</w:t>
      </w:r>
      <w:r w:rsidR="00A62372">
        <w:rPr>
          <w:rFonts w:ascii="Times New Roman" w:hAnsi="Times New Roman" w:cs="Times New Roman"/>
          <w:sz w:val="28"/>
          <w:szCs w:val="28"/>
        </w:rPr>
        <w:t> </w:t>
      </w:r>
      <w:r w:rsidR="00A62372" w:rsidRPr="00A34CEB">
        <w:rPr>
          <w:rFonts w:ascii="Times New Roman" w:hAnsi="Times New Roman" w:cs="Times New Roman"/>
          <w:sz w:val="28"/>
          <w:szCs w:val="28"/>
        </w:rPr>
        <w:t>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EB3B7C" w:rsidRDefault="00A62372" w:rsidP="00EB3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="00EB3B7C">
        <w:rPr>
          <w:rFonts w:ascii="Times New Roman" w:hAnsi="Times New Roman" w:cs="Times New Roman"/>
          <w:sz w:val="28"/>
          <w:szCs w:val="28"/>
        </w:rPr>
        <w:t>Требования и запросы должностных лиц Контрольно-счетной палаты, связанные с осуществлением ими своих должностных полномочий, установленных федеральным законодательством, законодательством Ярославской области, муниципальными нормативными правовыми актами Ярославского муниципального района, являются обязательными для исполнения органами государственной власти и государственными органами Ярославской области, органами территориальных государственных внебюджетных фондов, органами местного самоуправления и муниципальными органами, организациями, в отношении которых осуществляется внешний государственный и муниципальный финансовый</w:t>
      </w:r>
      <w:proofErr w:type="gramEnd"/>
      <w:r w:rsidR="00EB3B7C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EB3B7C" w:rsidRDefault="00EB3B7C" w:rsidP="00EB3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федеральным законодательством Российской Федерации и законодательством Ярославской области.</w:t>
      </w:r>
    </w:p>
    <w:p w:rsidR="00EB3B7C" w:rsidRDefault="00EB3B7C" w:rsidP="00EB3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23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Структура и штатная численность Контрольно-счетной палаты утверждаются решением Муниципального Совета Ярославского муниципального района по предложению председателя Контрольно-счетной палаты.</w:t>
      </w:r>
    </w:p>
    <w:p w:rsidR="00EB3B7C" w:rsidRDefault="00EB3B7C" w:rsidP="00EB3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23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4CEB">
        <w:rPr>
          <w:rFonts w:ascii="Times New Roman" w:hAnsi="Times New Roman" w:cs="Times New Roman"/>
          <w:sz w:val="28"/>
          <w:szCs w:val="28"/>
        </w:rPr>
        <w:t xml:space="preserve">Штатное расписание Контрольно-счетной палаты утверждается председателем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в соответствии с утвержденными</w:t>
      </w:r>
      <w:r w:rsidRPr="00A34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Ярославского муниципального района </w:t>
      </w:r>
      <w:r w:rsidRPr="00A34CEB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4CEB">
        <w:rPr>
          <w:rFonts w:ascii="Times New Roman" w:hAnsi="Times New Roman" w:cs="Times New Roman"/>
          <w:sz w:val="28"/>
          <w:szCs w:val="28"/>
        </w:rPr>
        <w:t xml:space="preserve"> и штатной числен</w:t>
      </w:r>
      <w:r>
        <w:rPr>
          <w:rFonts w:ascii="Times New Roman" w:hAnsi="Times New Roman" w:cs="Times New Roman"/>
          <w:sz w:val="28"/>
          <w:szCs w:val="28"/>
        </w:rPr>
        <w:t>ностью Контрольно-счетной палаты</w:t>
      </w:r>
      <w:r w:rsidRPr="00A34C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5234" w:rsidRPr="00AA5234" w:rsidRDefault="00AA5234" w:rsidP="00AA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8EF" w:rsidRPr="0009053B" w:rsidRDefault="00D348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5. </w:t>
      </w:r>
      <w:r w:rsidR="0009053B" w:rsidRPr="0009053B">
        <w:rPr>
          <w:rFonts w:ascii="Times New Roman" w:hAnsi="Times New Roman" w:cs="Times New Roman"/>
          <w:b/>
          <w:sz w:val="28"/>
          <w:szCs w:val="28"/>
        </w:rPr>
        <w:t>Председатель Контрольно-счетной палаты</w:t>
      </w:r>
    </w:p>
    <w:p w:rsidR="005A71B8" w:rsidRPr="00A34CEB" w:rsidRDefault="005A71B8" w:rsidP="005A7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4C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4CEB">
        <w:rPr>
          <w:rFonts w:ascii="Times New Roman" w:hAnsi="Times New Roman" w:cs="Times New Roman"/>
          <w:sz w:val="28"/>
          <w:szCs w:val="28"/>
        </w:rPr>
        <w:t>. Председатель Контрольно-счетной палаты является должностным лицом, замещающим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района.</w:t>
      </w:r>
    </w:p>
    <w:p w:rsidR="005A71B8" w:rsidRPr="00A34CEB" w:rsidRDefault="005A71B8" w:rsidP="005A7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4C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4CEB">
        <w:rPr>
          <w:rFonts w:ascii="Times New Roman" w:hAnsi="Times New Roman" w:cs="Times New Roman"/>
          <w:sz w:val="28"/>
          <w:szCs w:val="28"/>
        </w:rPr>
        <w:t>. Председатель Контрольно-счетной палаты назначается на должность и освобождается от должности решением Муниципального Совета Ярославского муниципального района.</w:t>
      </w:r>
    </w:p>
    <w:p w:rsidR="005A71B8" w:rsidRPr="00A34CEB" w:rsidRDefault="005A71B8" w:rsidP="005A7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A34CEB">
        <w:rPr>
          <w:rFonts w:ascii="Times New Roman" w:hAnsi="Times New Roman" w:cs="Times New Roman"/>
          <w:sz w:val="28"/>
          <w:szCs w:val="28"/>
        </w:rPr>
        <w:t>Срок полномочий председателя Контрольно-счетной палаты составляет пять лет.</w:t>
      </w:r>
    </w:p>
    <w:p w:rsidR="0009053B" w:rsidRDefault="005A71B8" w:rsidP="005A7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09053B">
        <w:rPr>
          <w:rFonts w:ascii="Times New Roman" w:hAnsi="Times New Roman" w:cs="Times New Roman"/>
          <w:sz w:val="28"/>
          <w:szCs w:val="28"/>
        </w:rPr>
        <w:t>Предложения о кандидатурах на должность председателя Контрольно-счетной палаты вносятся в Муниципальный Совет Ярославского муниципального района:</w:t>
      </w:r>
    </w:p>
    <w:p w:rsidR="0009053B" w:rsidRDefault="0009053B" w:rsidP="00090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Председателем Муниципального Совета Ярославского муниципального района;</w:t>
      </w:r>
    </w:p>
    <w:p w:rsidR="0009053B" w:rsidRDefault="0009053B" w:rsidP="00090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депутатами Муниципального Совета Ярославского муниципального района - не менее одной трети от установленного числа депутатов Муниципального Совета Ярославского муниципального района;</w:t>
      </w:r>
    </w:p>
    <w:p w:rsidR="0009053B" w:rsidRDefault="0009053B" w:rsidP="00090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Главой Ярославского муниципального района.</w:t>
      </w:r>
    </w:p>
    <w:p w:rsidR="00F96CB7" w:rsidRPr="00A34CEB" w:rsidRDefault="00F96CB7" w:rsidP="00F26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34CEB">
        <w:rPr>
          <w:rFonts w:ascii="Times New Roman" w:hAnsi="Times New Roman" w:cs="Times New Roman"/>
          <w:sz w:val="28"/>
          <w:szCs w:val="28"/>
        </w:rPr>
        <w:t xml:space="preserve">5.5. К кандидатурам на должность председателя Контрольно-счетной палаты предъявляются требования, установленные Федеральным </w:t>
      </w:r>
      <w:hyperlink r:id="rId16" w:history="1">
        <w:r w:rsidRPr="00A34C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4CEB">
        <w:rPr>
          <w:rFonts w:ascii="Times New Roman" w:hAnsi="Times New Roman" w:cs="Times New Roman"/>
          <w:sz w:val="28"/>
          <w:szCs w:val="28"/>
        </w:rPr>
        <w:t xml:space="preserve"> от</w:t>
      </w:r>
      <w:r w:rsidR="00EE7FBC">
        <w:rPr>
          <w:rFonts w:ascii="Times New Roman" w:hAnsi="Times New Roman" w:cs="Times New Roman"/>
          <w:sz w:val="28"/>
          <w:szCs w:val="28"/>
        </w:rPr>
        <w:t> </w:t>
      </w:r>
      <w:r w:rsidRPr="00A34CEB">
        <w:rPr>
          <w:rFonts w:ascii="Times New Roman" w:hAnsi="Times New Roman" w:cs="Times New Roman"/>
          <w:sz w:val="28"/>
          <w:szCs w:val="28"/>
        </w:rPr>
        <w:t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348EF" w:rsidRDefault="003416C0" w:rsidP="00F26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5.6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. Председатель Контрольно-счетной палаты досрочно освобождается от </w:t>
      </w:r>
      <w:r w:rsidRPr="00A34CEB">
        <w:rPr>
          <w:rFonts w:ascii="Times New Roman" w:hAnsi="Times New Roman" w:cs="Times New Roman"/>
          <w:sz w:val="28"/>
          <w:szCs w:val="28"/>
        </w:rPr>
        <w:t>должности на основании решения М</w:t>
      </w:r>
      <w:r w:rsidR="00D348EF" w:rsidRPr="00A34CEB">
        <w:rPr>
          <w:rFonts w:ascii="Times New Roman" w:hAnsi="Times New Roman" w:cs="Times New Roman"/>
          <w:sz w:val="28"/>
          <w:szCs w:val="28"/>
        </w:rPr>
        <w:t>униципального Совета Ярославског</w:t>
      </w:r>
      <w:r w:rsidRPr="00A34CEB">
        <w:rPr>
          <w:rFonts w:ascii="Times New Roman" w:hAnsi="Times New Roman" w:cs="Times New Roman"/>
          <w:sz w:val="28"/>
          <w:szCs w:val="28"/>
        </w:rPr>
        <w:t xml:space="preserve">о муниципального района в случаях, установленных Федеральным </w:t>
      </w:r>
      <w:hyperlink r:id="rId17" w:history="1">
        <w:r w:rsidRPr="00A34C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4CEB">
        <w:rPr>
          <w:rFonts w:ascii="Times New Roman" w:hAnsi="Times New Roman" w:cs="Times New Roman"/>
          <w:sz w:val="28"/>
          <w:szCs w:val="28"/>
        </w:rPr>
        <w:t xml:space="preserve"> от</w:t>
      </w:r>
      <w:r w:rsidR="00AA5234">
        <w:rPr>
          <w:rFonts w:ascii="Times New Roman" w:hAnsi="Times New Roman" w:cs="Times New Roman"/>
          <w:sz w:val="28"/>
          <w:szCs w:val="28"/>
        </w:rPr>
        <w:t> </w:t>
      </w:r>
      <w:r w:rsidRPr="00A34CEB">
        <w:rPr>
          <w:rFonts w:ascii="Times New Roman" w:hAnsi="Times New Roman" w:cs="Times New Roman"/>
          <w:sz w:val="28"/>
          <w:szCs w:val="28"/>
        </w:rPr>
        <w:t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25E3D" w:rsidRDefault="00A25E3D" w:rsidP="00A2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D16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Порядок рассмотрения кандидатур на должность председателя Контрольно-счетной палаты устанавливается регламентом Муниципального Совета Ярославского муниципального района.</w:t>
      </w:r>
    </w:p>
    <w:p w:rsidR="001D16B6" w:rsidRPr="00A34CEB" w:rsidRDefault="001D16B6" w:rsidP="001D1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5.8.</w:t>
      </w:r>
      <w:r w:rsidRPr="00A34CEB">
        <w:rPr>
          <w:rFonts w:ascii="Times New Roman" w:hAnsi="Times New Roman" w:cs="Times New Roman"/>
          <w:sz w:val="28"/>
          <w:szCs w:val="28"/>
        </w:rPr>
        <w:t xml:space="preserve"> Председатель Контрольно-счетной палаты:</w:t>
      </w:r>
    </w:p>
    <w:p w:rsidR="001D16B6" w:rsidRPr="009F2348" w:rsidRDefault="001D16B6" w:rsidP="001D1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348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Контрольно-счетной палаты</w:t>
      </w:r>
      <w:r w:rsidR="009F2348" w:rsidRPr="009F2348">
        <w:rPr>
          <w:rFonts w:ascii="Times New Roman" w:hAnsi="Times New Roman" w:cs="Times New Roman"/>
          <w:sz w:val="28"/>
          <w:szCs w:val="28"/>
        </w:rPr>
        <w:t>, организует деятельность Контрольно-счетной палаты и руководит ею на принципах единоначалия;</w:t>
      </w:r>
    </w:p>
    <w:p w:rsidR="001D16B6" w:rsidRPr="00A34CEB" w:rsidRDefault="001D16B6" w:rsidP="001D1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2) представляет без доверенности Контрольно-счетную палату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4CEB">
        <w:rPr>
          <w:rFonts w:ascii="Times New Roman" w:hAnsi="Times New Roman" w:cs="Times New Roman"/>
          <w:sz w:val="28"/>
          <w:szCs w:val="28"/>
        </w:rPr>
        <w:t>отношениях с органами государственной власти Российской Федерации и органами государственной власти Ярославской области, государственными органами, органами местного самоуправления и муниципальными органами, организациями и гражданами;</w:t>
      </w:r>
    </w:p>
    <w:p w:rsidR="001D16B6" w:rsidRPr="00A34CEB" w:rsidRDefault="001D16B6" w:rsidP="001D1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3) утверждает регламент Контрольно-счетной па</w:t>
      </w:r>
      <w:r w:rsidR="003A3893">
        <w:rPr>
          <w:rFonts w:ascii="Times New Roman" w:hAnsi="Times New Roman" w:cs="Times New Roman"/>
          <w:sz w:val="28"/>
          <w:szCs w:val="28"/>
        </w:rPr>
        <w:t xml:space="preserve">латы и стандарты </w:t>
      </w:r>
      <w:r w:rsidRPr="00A34CEB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для проведения контрольных и экспертно-аналитических мероприятий;</w:t>
      </w:r>
    </w:p>
    <w:p w:rsidR="001D16B6" w:rsidRDefault="001D16B6" w:rsidP="001D1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EB">
        <w:rPr>
          <w:rFonts w:ascii="Times New Roman" w:hAnsi="Times New Roman" w:cs="Times New Roman"/>
          <w:sz w:val="28"/>
          <w:szCs w:val="28"/>
        </w:rPr>
        <w:t>4) осуществляет полномочия представителя нанимателя (работодателя) по вопросам, связанным с поступлением на муниципальную службу в Контрольно-счетную палату, ее прохождением, заключением трудового договора (контракта), освобождением от замещаемой должности муниципальной службы, увольнением муниципального служащего с муниципальной службы и выходом его на пенсию;</w:t>
      </w:r>
    </w:p>
    <w:p w:rsidR="00EE7FBC" w:rsidRPr="00A34CEB" w:rsidRDefault="00EE7FBC" w:rsidP="001D1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подписывает представления и предписания Контрольно-счетной палаты;</w:t>
      </w:r>
    </w:p>
    <w:p w:rsidR="001D16B6" w:rsidRPr="00A34CEB" w:rsidRDefault="00EE7FBC" w:rsidP="001D1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2348">
        <w:rPr>
          <w:rFonts w:ascii="Times New Roman" w:hAnsi="Times New Roman" w:cs="Times New Roman"/>
          <w:sz w:val="28"/>
          <w:szCs w:val="28"/>
        </w:rPr>
        <w:t xml:space="preserve">) </w:t>
      </w:r>
      <w:r w:rsidR="001D16B6" w:rsidRPr="00A34CEB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законодательством.</w:t>
      </w:r>
    </w:p>
    <w:p w:rsidR="001D16B6" w:rsidRPr="009F2348" w:rsidRDefault="009F2348" w:rsidP="009F2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1D16B6" w:rsidRPr="009F2348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в рамках своих полномочий, определяемых </w:t>
      </w:r>
      <w:r w:rsidRPr="009F2348">
        <w:rPr>
          <w:rFonts w:ascii="Times New Roman" w:hAnsi="Times New Roman" w:cs="Times New Roman"/>
          <w:sz w:val="28"/>
          <w:szCs w:val="28"/>
        </w:rPr>
        <w:t>настоящим П</w:t>
      </w:r>
      <w:r w:rsidR="001D16B6" w:rsidRPr="009F2348">
        <w:rPr>
          <w:rFonts w:ascii="Times New Roman" w:hAnsi="Times New Roman" w:cs="Times New Roman"/>
          <w:sz w:val="28"/>
          <w:szCs w:val="28"/>
        </w:rPr>
        <w:t>оложением, издает приказы.</w:t>
      </w:r>
    </w:p>
    <w:p w:rsidR="009F2348" w:rsidRDefault="009F2348" w:rsidP="009F2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A34CEB">
        <w:rPr>
          <w:rFonts w:ascii="Times New Roman" w:hAnsi="Times New Roman" w:cs="Times New Roman"/>
          <w:sz w:val="28"/>
          <w:szCs w:val="28"/>
        </w:rPr>
        <w:t xml:space="preserve">Обязанности председателя Контрольно-счетной палаты на период его временного отсутствия </w:t>
      </w:r>
      <w:r>
        <w:rPr>
          <w:rFonts w:ascii="Times New Roman" w:hAnsi="Times New Roman" w:cs="Times New Roman"/>
          <w:sz w:val="28"/>
          <w:szCs w:val="28"/>
        </w:rPr>
        <w:t>возлагаются</w:t>
      </w:r>
      <w:r w:rsidRPr="00A34CEB">
        <w:rPr>
          <w:rFonts w:ascii="Times New Roman" w:hAnsi="Times New Roman" w:cs="Times New Roman"/>
          <w:sz w:val="28"/>
          <w:szCs w:val="28"/>
        </w:rPr>
        <w:t xml:space="preserve"> на инспектора Контрольно-счетной палаты, определенного приказом председ</w:t>
      </w:r>
      <w:r>
        <w:rPr>
          <w:rFonts w:ascii="Times New Roman" w:hAnsi="Times New Roman" w:cs="Times New Roman"/>
          <w:sz w:val="28"/>
          <w:szCs w:val="28"/>
        </w:rPr>
        <w:t>ателя Контрольно-счетной палаты.</w:t>
      </w:r>
    </w:p>
    <w:p w:rsidR="00AA5234" w:rsidRDefault="00AA5234" w:rsidP="006660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48EF" w:rsidRPr="009A7327" w:rsidRDefault="00EE7FBC" w:rsidP="007746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87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. </w:t>
      </w:r>
      <w:r w:rsidR="009A7327" w:rsidRPr="009A7327">
        <w:rPr>
          <w:rFonts w:ascii="Times New Roman" w:hAnsi="Times New Roman" w:cs="Times New Roman"/>
          <w:b/>
          <w:sz w:val="28"/>
          <w:szCs w:val="28"/>
        </w:rPr>
        <w:t>Взаимодействие К</w:t>
      </w:r>
      <w:r w:rsidR="00A62372">
        <w:rPr>
          <w:rFonts w:ascii="Times New Roman" w:hAnsi="Times New Roman" w:cs="Times New Roman"/>
          <w:b/>
          <w:sz w:val="28"/>
          <w:szCs w:val="28"/>
        </w:rPr>
        <w:t>онтрольно-счетной палаты</w:t>
      </w:r>
    </w:p>
    <w:p w:rsidR="00774691" w:rsidRPr="00A34CEB" w:rsidRDefault="00EE7FBC" w:rsidP="00774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F89" w:rsidRPr="00A34CEB">
        <w:rPr>
          <w:rFonts w:ascii="Times New Roman" w:hAnsi="Times New Roman" w:cs="Times New Roman"/>
          <w:sz w:val="28"/>
          <w:szCs w:val="28"/>
        </w:rPr>
        <w:t>.</w:t>
      </w:r>
      <w:r w:rsidR="00774691" w:rsidRPr="00A34C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74691" w:rsidRPr="00A34CEB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897F89" w:rsidRPr="00A34CEB">
        <w:rPr>
          <w:rFonts w:ascii="Times New Roman" w:hAnsi="Times New Roman" w:cs="Times New Roman"/>
          <w:sz w:val="28"/>
          <w:szCs w:val="28"/>
        </w:rPr>
        <w:t xml:space="preserve"> ЯМР</w:t>
      </w:r>
      <w:r w:rsidR="00774691" w:rsidRPr="00A34CEB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имеет право взаимодействовать с иными органами местного самоуправления </w:t>
      </w:r>
      <w:r w:rsidR="00897F89" w:rsidRPr="00A34CEB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  <w:r w:rsidR="00774691" w:rsidRPr="00A34CEB">
        <w:rPr>
          <w:rFonts w:ascii="Times New Roman" w:hAnsi="Times New Roman" w:cs="Times New Roman"/>
          <w:sz w:val="28"/>
          <w:szCs w:val="28"/>
        </w:rPr>
        <w:t>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897F89" w:rsidRPr="00A34CEB" w:rsidRDefault="00EE7FBC" w:rsidP="00774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F89" w:rsidRPr="00A34CEB">
        <w:rPr>
          <w:rFonts w:ascii="Times New Roman" w:hAnsi="Times New Roman" w:cs="Times New Roman"/>
          <w:sz w:val="28"/>
          <w:szCs w:val="28"/>
        </w:rPr>
        <w:t>.2.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774691" w:rsidRPr="00A34CEB" w:rsidRDefault="00EE7FBC" w:rsidP="00774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F89" w:rsidRPr="00A34CEB">
        <w:rPr>
          <w:rFonts w:ascii="Times New Roman" w:hAnsi="Times New Roman" w:cs="Times New Roman"/>
          <w:sz w:val="28"/>
          <w:szCs w:val="28"/>
        </w:rPr>
        <w:t>.3</w:t>
      </w:r>
      <w:r w:rsidR="00774691" w:rsidRPr="00A34CEB">
        <w:rPr>
          <w:rFonts w:ascii="Times New Roman" w:hAnsi="Times New Roman" w:cs="Times New Roman"/>
          <w:sz w:val="28"/>
          <w:szCs w:val="28"/>
        </w:rPr>
        <w:t xml:space="preserve">. Контрольно-счетная палата при осуществлении своей деятельности вправе взаимодействовать </w:t>
      </w:r>
      <w:r w:rsidR="009A7327" w:rsidRPr="00A34CEB">
        <w:rPr>
          <w:rFonts w:ascii="Times New Roman" w:hAnsi="Times New Roman" w:cs="Times New Roman"/>
          <w:sz w:val="28"/>
          <w:szCs w:val="28"/>
        </w:rPr>
        <w:t xml:space="preserve">со Счетной палатой Российской Федерации, </w:t>
      </w:r>
      <w:r w:rsidR="009A7327" w:rsidRPr="00A34CEB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Контрольно-счетной палатой Ярославской области, </w:t>
      </w:r>
      <w:r w:rsidR="00774691" w:rsidRPr="00A34CEB">
        <w:rPr>
          <w:rFonts w:ascii="Times New Roman" w:hAnsi="Times New Roman" w:cs="Times New Roman"/>
          <w:sz w:val="28"/>
          <w:szCs w:val="28"/>
        </w:rPr>
        <w:t xml:space="preserve">контрольно-счетными органами </w:t>
      </w:r>
      <w:r w:rsidR="009A7327">
        <w:rPr>
          <w:rFonts w:ascii="Times New Roman" w:hAnsi="Times New Roman" w:cs="Times New Roman"/>
          <w:sz w:val="28"/>
          <w:szCs w:val="28"/>
        </w:rPr>
        <w:t>иных</w:t>
      </w:r>
      <w:r w:rsidR="00774691" w:rsidRPr="00A34CEB">
        <w:rPr>
          <w:rFonts w:ascii="Times New Roman" w:hAnsi="Times New Roman" w:cs="Times New Roman"/>
          <w:sz w:val="28"/>
          <w:szCs w:val="28"/>
        </w:rPr>
        <w:t xml:space="preserve"> муниципальных образований, заключать с ними соглашения о сотрудничестве и взаимодействии, вступать в объединения (ассоциации) контрольно-счетных органов.</w:t>
      </w:r>
    </w:p>
    <w:p w:rsidR="00774691" w:rsidRPr="00A34CEB" w:rsidRDefault="00EE7FBC" w:rsidP="00774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F89" w:rsidRPr="00A34CEB">
        <w:rPr>
          <w:rFonts w:ascii="Times New Roman" w:hAnsi="Times New Roman" w:cs="Times New Roman"/>
          <w:sz w:val="28"/>
          <w:szCs w:val="28"/>
        </w:rPr>
        <w:t>.4</w:t>
      </w:r>
      <w:r w:rsidR="00774691" w:rsidRPr="00A34CEB">
        <w:rPr>
          <w:rFonts w:ascii="Times New Roman" w:hAnsi="Times New Roman" w:cs="Times New Roman"/>
          <w:sz w:val="28"/>
          <w:szCs w:val="28"/>
        </w:rPr>
        <w:t>. В целях координации своей деятельности Контрольно-счетная палата</w:t>
      </w:r>
      <w:r w:rsidR="009A7327">
        <w:rPr>
          <w:rFonts w:ascii="Times New Roman" w:hAnsi="Times New Roman" w:cs="Times New Roman"/>
          <w:sz w:val="28"/>
          <w:szCs w:val="28"/>
        </w:rPr>
        <w:t xml:space="preserve">, </w:t>
      </w:r>
      <w:r w:rsidR="00774691" w:rsidRPr="00A34CEB">
        <w:rPr>
          <w:rFonts w:ascii="Times New Roman" w:hAnsi="Times New Roman" w:cs="Times New Roman"/>
          <w:sz w:val="28"/>
          <w:szCs w:val="28"/>
        </w:rPr>
        <w:t>иные органы и организации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774691" w:rsidRPr="00A34CEB" w:rsidRDefault="00EE7FBC" w:rsidP="00774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F89" w:rsidRPr="00A34CEB">
        <w:rPr>
          <w:rFonts w:ascii="Times New Roman" w:hAnsi="Times New Roman" w:cs="Times New Roman"/>
          <w:sz w:val="28"/>
          <w:szCs w:val="28"/>
        </w:rPr>
        <w:t>.5</w:t>
      </w:r>
      <w:r w:rsidR="00774691" w:rsidRPr="00A34CEB">
        <w:rPr>
          <w:rFonts w:ascii="Times New Roman" w:hAnsi="Times New Roman" w:cs="Times New Roman"/>
          <w:sz w:val="28"/>
          <w:szCs w:val="28"/>
        </w:rPr>
        <w:t>. Контрольно-счетная палата</w:t>
      </w:r>
      <w:r w:rsidR="00897F89" w:rsidRPr="00A34CEB">
        <w:rPr>
          <w:rFonts w:ascii="Times New Roman" w:hAnsi="Times New Roman" w:cs="Times New Roman"/>
          <w:sz w:val="28"/>
          <w:szCs w:val="28"/>
        </w:rPr>
        <w:t xml:space="preserve"> ЯМР</w:t>
      </w:r>
      <w:r w:rsidR="00774691" w:rsidRPr="00A34CEB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D348EF" w:rsidRPr="00A34CEB" w:rsidRDefault="00D34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348EF" w:rsidRPr="009A7327" w:rsidRDefault="00EE7FBC" w:rsidP="007516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. </w:t>
      </w:r>
      <w:r w:rsidR="009A7327" w:rsidRPr="009A7327">
        <w:rPr>
          <w:rFonts w:ascii="Times New Roman" w:hAnsi="Times New Roman" w:cs="Times New Roman"/>
          <w:b/>
          <w:sz w:val="28"/>
          <w:szCs w:val="28"/>
        </w:rPr>
        <w:t>Обеспечение доступа к информации о деятельности Контрольно-счетной палаты</w:t>
      </w:r>
    </w:p>
    <w:p w:rsidR="00D348EF" w:rsidRPr="00A34CEB" w:rsidRDefault="00EE7FBC" w:rsidP="0075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348EF" w:rsidRPr="00A34CEB">
        <w:rPr>
          <w:rFonts w:ascii="Times New Roman" w:hAnsi="Times New Roman" w:cs="Times New Roman"/>
          <w:sz w:val="28"/>
          <w:szCs w:val="28"/>
        </w:rPr>
        <w:t xml:space="preserve">Контрольно-счетная палата в целях обеспечения доступа к информации о своей деятельности размещает </w:t>
      </w:r>
      <w:r w:rsidR="009A7327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Ярославского муниципального района </w:t>
      </w:r>
      <w:r w:rsidR="00D348EF" w:rsidRPr="00A34CEB">
        <w:rPr>
          <w:rFonts w:ascii="Times New Roman" w:hAnsi="Times New Roman" w:cs="Times New Roman"/>
          <w:sz w:val="28"/>
          <w:szCs w:val="28"/>
        </w:rPr>
        <w:t>в</w:t>
      </w:r>
      <w:r w:rsidR="009A7327">
        <w:rPr>
          <w:rFonts w:ascii="Times New Roman" w:hAnsi="Times New Roman" w:cs="Times New Roman"/>
          <w:sz w:val="28"/>
          <w:szCs w:val="28"/>
        </w:rPr>
        <w:t> </w:t>
      </w:r>
      <w:r w:rsidR="0090799C" w:rsidRPr="00A34CEB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 сети </w:t>
      </w:r>
      <w:r w:rsidR="009A7327">
        <w:rPr>
          <w:rFonts w:ascii="Times New Roman" w:hAnsi="Times New Roman" w:cs="Times New Roman"/>
          <w:sz w:val="28"/>
          <w:szCs w:val="28"/>
        </w:rPr>
        <w:t>«</w:t>
      </w:r>
      <w:r w:rsidR="00D348EF" w:rsidRPr="00A34CEB">
        <w:rPr>
          <w:rFonts w:ascii="Times New Roman" w:hAnsi="Times New Roman" w:cs="Times New Roman"/>
          <w:sz w:val="28"/>
          <w:szCs w:val="28"/>
        </w:rPr>
        <w:t>Интернет</w:t>
      </w:r>
      <w:r w:rsidR="009A7327">
        <w:rPr>
          <w:rFonts w:ascii="Times New Roman" w:hAnsi="Times New Roman" w:cs="Times New Roman"/>
          <w:sz w:val="28"/>
          <w:szCs w:val="28"/>
        </w:rPr>
        <w:t>»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D348EF" w:rsidRPr="00A34CEB" w:rsidRDefault="00EE7FBC" w:rsidP="0075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48EF" w:rsidRPr="00A34CEB">
        <w:rPr>
          <w:rFonts w:ascii="Times New Roman" w:hAnsi="Times New Roman" w:cs="Times New Roman"/>
          <w:sz w:val="28"/>
          <w:szCs w:val="28"/>
        </w:rPr>
        <w:t>.</w:t>
      </w:r>
      <w:r w:rsidR="00751687" w:rsidRPr="00A34CEB">
        <w:rPr>
          <w:rFonts w:ascii="Times New Roman" w:hAnsi="Times New Roman" w:cs="Times New Roman"/>
          <w:sz w:val="28"/>
          <w:szCs w:val="28"/>
        </w:rPr>
        <w:t>2</w:t>
      </w:r>
      <w:r w:rsidR="00D348EF" w:rsidRPr="00A34CEB">
        <w:rPr>
          <w:rFonts w:ascii="Times New Roman" w:hAnsi="Times New Roman" w:cs="Times New Roman"/>
          <w:sz w:val="28"/>
          <w:szCs w:val="28"/>
        </w:rPr>
        <w:t>. Контрольно-счетная палата ежегодно представл</w:t>
      </w:r>
      <w:r w:rsidR="00751687" w:rsidRPr="00A34CEB">
        <w:rPr>
          <w:rFonts w:ascii="Times New Roman" w:hAnsi="Times New Roman" w:cs="Times New Roman"/>
          <w:sz w:val="28"/>
          <w:szCs w:val="28"/>
        </w:rPr>
        <w:t>яет отчет о своей деятельности М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униципальному Совету Ярославского муниципального района. Указанный отчет </w:t>
      </w:r>
      <w:r w:rsidR="009A7327" w:rsidRPr="00A34CEB">
        <w:rPr>
          <w:rFonts w:ascii="Times New Roman" w:hAnsi="Times New Roman" w:cs="Times New Roman"/>
          <w:sz w:val="28"/>
          <w:szCs w:val="28"/>
        </w:rPr>
        <w:t xml:space="preserve">после его утверждения Муниципальным Советом Ярославского муниципального района </w:t>
      </w:r>
      <w:r w:rsidR="00D348EF" w:rsidRPr="00A34CEB">
        <w:rPr>
          <w:rFonts w:ascii="Times New Roman" w:hAnsi="Times New Roman" w:cs="Times New Roman"/>
          <w:sz w:val="28"/>
          <w:szCs w:val="28"/>
        </w:rPr>
        <w:t>публик</w:t>
      </w:r>
      <w:r w:rsidR="009A7327">
        <w:rPr>
          <w:rFonts w:ascii="Times New Roman" w:hAnsi="Times New Roman" w:cs="Times New Roman"/>
          <w:sz w:val="28"/>
          <w:szCs w:val="28"/>
        </w:rPr>
        <w:t>уется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9A7327">
        <w:rPr>
          <w:rFonts w:ascii="Times New Roman" w:hAnsi="Times New Roman" w:cs="Times New Roman"/>
          <w:sz w:val="28"/>
          <w:szCs w:val="28"/>
        </w:rPr>
        <w:t>«</w:t>
      </w:r>
      <w:r w:rsidR="00D348EF" w:rsidRPr="00A34CEB">
        <w:rPr>
          <w:rFonts w:ascii="Times New Roman" w:hAnsi="Times New Roman" w:cs="Times New Roman"/>
          <w:sz w:val="28"/>
          <w:szCs w:val="28"/>
        </w:rPr>
        <w:t>Ярославский агрокурьер</w:t>
      </w:r>
      <w:r w:rsidR="009A7327">
        <w:rPr>
          <w:rFonts w:ascii="Times New Roman" w:hAnsi="Times New Roman" w:cs="Times New Roman"/>
          <w:sz w:val="28"/>
          <w:szCs w:val="28"/>
        </w:rPr>
        <w:t>»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 и размещается </w:t>
      </w:r>
      <w:r w:rsidR="009A7327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Ярославского муниципального района 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в </w:t>
      </w:r>
      <w:r w:rsidR="009A732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r w:rsidR="00D348EF" w:rsidRPr="00A34CEB">
        <w:rPr>
          <w:rFonts w:ascii="Times New Roman" w:hAnsi="Times New Roman" w:cs="Times New Roman"/>
          <w:sz w:val="28"/>
          <w:szCs w:val="28"/>
        </w:rPr>
        <w:t>Интерне</w:t>
      </w:r>
      <w:r w:rsidR="00751687" w:rsidRPr="00A34CEB">
        <w:rPr>
          <w:rFonts w:ascii="Times New Roman" w:hAnsi="Times New Roman" w:cs="Times New Roman"/>
          <w:sz w:val="28"/>
          <w:szCs w:val="28"/>
        </w:rPr>
        <w:t>т</w:t>
      </w:r>
      <w:r w:rsidR="009A7327">
        <w:rPr>
          <w:rFonts w:ascii="Times New Roman" w:hAnsi="Times New Roman" w:cs="Times New Roman"/>
          <w:sz w:val="28"/>
          <w:szCs w:val="28"/>
        </w:rPr>
        <w:t>»</w:t>
      </w:r>
      <w:r w:rsidR="00D348EF" w:rsidRPr="00A34CEB">
        <w:rPr>
          <w:rFonts w:ascii="Times New Roman" w:hAnsi="Times New Roman" w:cs="Times New Roman"/>
          <w:sz w:val="28"/>
          <w:szCs w:val="28"/>
        </w:rPr>
        <w:t>.</w:t>
      </w:r>
    </w:p>
    <w:p w:rsidR="00D348EF" w:rsidRPr="00A34CEB" w:rsidRDefault="00D34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8EF" w:rsidRPr="003F664B" w:rsidRDefault="00EE7FBC" w:rsidP="00BC68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. </w:t>
      </w:r>
      <w:r w:rsidR="00D348EF" w:rsidRPr="003F664B">
        <w:rPr>
          <w:rFonts w:ascii="Times New Roman" w:hAnsi="Times New Roman" w:cs="Times New Roman"/>
          <w:b/>
          <w:sz w:val="28"/>
          <w:szCs w:val="28"/>
        </w:rPr>
        <w:t>Ф</w:t>
      </w:r>
      <w:r w:rsidR="003F664B" w:rsidRPr="003F664B">
        <w:rPr>
          <w:rFonts w:ascii="Times New Roman" w:hAnsi="Times New Roman" w:cs="Times New Roman"/>
          <w:b/>
          <w:sz w:val="28"/>
          <w:szCs w:val="28"/>
        </w:rPr>
        <w:t>инансовое</w:t>
      </w:r>
      <w:r w:rsidR="00D348EF" w:rsidRPr="003F6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64B" w:rsidRPr="003F664B">
        <w:rPr>
          <w:rFonts w:ascii="Times New Roman" w:hAnsi="Times New Roman" w:cs="Times New Roman"/>
          <w:b/>
          <w:sz w:val="28"/>
          <w:szCs w:val="28"/>
        </w:rPr>
        <w:t>и материальное обеспечение деятельности Контрольно-счетной палаты</w:t>
      </w:r>
    </w:p>
    <w:p w:rsidR="00D348EF" w:rsidRPr="00A34CEB" w:rsidRDefault="00EE7FBC" w:rsidP="00BC6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.1. Финансовое обеспечение деятельности Контрольно-счетной палаты предусматривается в </w:t>
      </w:r>
      <w:r w:rsidR="009A7327">
        <w:rPr>
          <w:rFonts w:ascii="Times New Roman" w:hAnsi="Times New Roman" w:cs="Times New Roman"/>
          <w:sz w:val="28"/>
          <w:szCs w:val="28"/>
        </w:rPr>
        <w:t xml:space="preserve">районном бюджете в </w:t>
      </w:r>
      <w:r w:rsidR="00D348EF" w:rsidRPr="00A34CEB">
        <w:rPr>
          <w:rFonts w:ascii="Times New Roman" w:hAnsi="Times New Roman" w:cs="Times New Roman"/>
          <w:sz w:val="28"/>
          <w:szCs w:val="28"/>
        </w:rPr>
        <w:t>объеме, позволяющем обеспечить осуществление возложенных на нее полномочий.</w:t>
      </w:r>
    </w:p>
    <w:p w:rsidR="00BC683C" w:rsidRPr="00BC683C" w:rsidRDefault="00EE7FBC" w:rsidP="00BC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C683C" w:rsidRPr="00BC683C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BC683C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палате </w:t>
      </w:r>
      <w:r w:rsidR="00BC683C" w:rsidRPr="00BC683C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 предоставляется имущество, необходимое для обеспечения е</w:t>
      </w:r>
      <w:r w:rsidR="00BC683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C683C" w:rsidRPr="00BC683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1E7C58" w:rsidRDefault="00EE7FBC" w:rsidP="001E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348EF" w:rsidRPr="00A34CEB">
        <w:rPr>
          <w:rFonts w:ascii="Times New Roman" w:hAnsi="Times New Roman" w:cs="Times New Roman"/>
          <w:sz w:val="28"/>
          <w:szCs w:val="28"/>
        </w:rPr>
        <w:t>.</w:t>
      </w:r>
      <w:r w:rsidR="00BC683C">
        <w:rPr>
          <w:rFonts w:ascii="Times New Roman" w:hAnsi="Times New Roman" w:cs="Times New Roman"/>
          <w:sz w:val="28"/>
          <w:szCs w:val="28"/>
        </w:rPr>
        <w:t>3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48EF" w:rsidRPr="00A34C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48EF" w:rsidRPr="00A34CEB">
        <w:rPr>
          <w:rFonts w:ascii="Times New Roman" w:hAnsi="Times New Roman" w:cs="Times New Roman"/>
          <w:sz w:val="28"/>
          <w:szCs w:val="28"/>
        </w:rPr>
        <w:t xml:space="preserve"> использованием Контрольно-счетной палатой бюджетных средств и </w:t>
      </w:r>
      <w:r w:rsidR="009A7327">
        <w:rPr>
          <w:rFonts w:ascii="Times New Roman" w:hAnsi="Times New Roman" w:cs="Times New Roman"/>
          <w:sz w:val="28"/>
          <w:szCs w:val="28"/>
        </w:rPr>
        <w:t xml:space="preserve">закрепленного за ней 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муниципального имущества осуществляется </w:t>
      </w:r>
      <w:r w:rsidR="001E7C58" w:rsidRPr="00A34CEB">
        <w:rPr>
          <w:rFonts w:ascii="Times New Roman" w:hAnsi="Times New Roman" w:cs="Times New Roman"/>
          <w:sz w:val="28"/>
          <w:szCs w:val="28"/>
        </w:rPr>
        <w:t>М</w:t>
      </w:r>
      <w:r w:rsidR="00D348EF" w:rsidRPr="00A34CEB">
        <w:rPr>
          <w:rFonts w:ascii="Times New Roman" w:hAnsi="Times New Roman" w:cs="Times New Roman"/>
          <w:sz w:val="28"/>
          <w:szCs w:val="28"/>
        </w:rPr>
        <w:t>униципальн</w:t>
      </w:r>
      <w:r w:rsidR="00BC683C">
        <w:rPr>
          <w:rFonts w:ascii="Times New Roman" w:hAnsi="Times New Roman" w:cs="Times New Roman"/>
          <w:sz w:val="28"/>
          <w:szCs w:val="28"/>
        </w:rPr>
        <w:t>ым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C683C">
        <w:rPr>
          <w:rFonts w:ascii="Times New Roman" w:hAnsi="Times New Roman" w:cs="Times New Roman"/>
          <w:sz w:val="28"/>
          <w:szCs w:val="28"/>
        </w:rPr>
        <w:t>ом</w:t>
      </w:r>
      <w:r w:rsidR="00D348EF" w:rsidRPr="00A34CEB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района.</w:t>
      </w:r>
    </w:p>
    <w:p w:rsidR="00E44CB2" w:rsidRDefault="00E44CB2" w:rsidP="001E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CB2" w:rsidRDefault="00E44CB2" w:rsidP="001E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A39" w:rsidRPr="00A34CEB" w:rsidRDefault="00987A39" w:rsidP="001E7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987A39" w:rsidRPr="00A34CEB" w:rsidSect="003F664B"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49" w:rsidRDefault="00271649" w:rsidP="003F664B">
      <w:pPr>
        <w:spacing w:after="0" w:line="240" w:lineRule="auto"/>
      </w:pPr>
      <w:r>
        <w:separator/>
      </w:r>
    </w:p>
  </w:endnote>
  <w:endnote w:type="continuationSeparator" w:id="0">
    <w:p w:rsidR="00271649" w:rsidRDefault="00271649" w:rsidP="003F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49" w:rsidRDefault="00271649" w:rsidP="003F664B">
      <w:pPr>
        <w:spacing w:after="0" w:line="240" w:lineRule="auto"/>
      </w:pPr>
      <w:r>
        <w:separator/>
      </w:r>
    </w:p>
  </w:footnote>
  <w:footnote w:type="continuationSeparator" w:id="0">
    <w:p w:rsidR="00271649" w:rsidRDefault="00271649" w:rsidP="003F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705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664B" w:rsidRPr="003F664B" w:rsidRDefault="004476A4">
        <w:pPr>
          <w:pStyle w:val="a5"/>
          <w:jc w:val="center"/>
          <w:rPr>
            <w:rFonts w:ascii="Times New Roman" w:hAnsi="Times New Roman" w:cs="Times New Roman"/>
          </w:rPr>
        </w:pPr>
        <w:r w:rsidRPr="003F664B">
          <w:rPr>
            <w:rFonts w:ascii="Times New Roman" w:hAnsi="Times New Roman" w:cs="Times New Roman"/>
          </w:rPr>
          <w:fldChar w:fldCharType="begin"/>
        </w:r>
        <w:r w:rsidR="003F664B" w:rsidRPr="003F664B">
          <w:rPr>
            <w:rFonts w:ascii="Times New Roman" w:hAnsi="Times New Roman" w:cs="Times New Roman"/>
          </w:rPr>
          <w:instrText>PAGE   \* MERGEFORMAT</w:instrText>
        </w:r>
        <w:r w:rsidRPr="003F664B">
          <w:rPr>
            <w:rFonts w:ascii="Times New Roman" w:hAnsi="Times New Roman" w:cs="Times New Roman"/>
          </w:rPr>
          <w:fldChar w:fldCharType="separate"/>
        </w:r>
        <w:r w:rsidR="00F75091">
          <w:rPr>
            <w:rFonts w:ascii="Times New Roman" w:hAnsi="Times New Roman" w:cs="Times New Roman"/>
            <w:noProof/>
          </w:rPr>
          <w:t>8</w:t>
        </w:r>
        <w:r w:rsidRPr="003F664B">
          <w:rPr>
            <w:rFonts w:ascii="Times New Roman" w:hAnsi="Times New Roman" w:cs="Times New Roman"/>
          </w:rPr>
          <w:fldChar w:fldCharType="end"/>
        </w:r>
      </w:p>
    </w:sdtContent>
  </w:sdt>
  <w:p w:rsidR="003F664B" w:rsidRDefault="003F66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EF"/>
    <w:rsid w:val="000206CB"/>
    <w:rsid w:val="00037A38"/>
    <w:rsid w:val="00057C8A"/>
    <w:rsid w:val="00063FB9"/>
    <w:rsid w:val="0009053B"/>
    <w:rsid w:val="00094083"/>
    <w:rsid w:val="000C33DC"/>
    <w:rsid w:val="000C79A7"/>
    <w:rsid w:val="000D57BA"/>
    <w:rsid w:val="000E68C7"/>
    <w:rsid w:val="00160E68"/>
    <w:rsid w:val="001A286A"/>
    <w:rsid w:val="001D16B6"/>
    <w:rsid w:val="001D2ED1"/>
    <w:rsid w:val="001E7C58"/>
    <w:rsid w:val="001F4323"/>
    <w:rsid w:val="00225B36"/>
    <w:rsid w:val="00237B3B"/>
    <w:rsid w:val="002502B9"/>
    <w:rsid w:val="00262DF4"/>
    <w:rsid w:val="00271649"/>
    <w:rsid w:val="00282CA5"/>
    <w:rsid w:val="00294D09"/>
    <w:rsid w:val="002A25DC"/>
    <w:rsid w:val="002D63FC"/>
    <w:rsid w:val="002F6907"/>
    <w:rsid w:val="002F75D3"/>
    <w:rsid w:val="003303CC"/>
    <w:rsid w:val="00334F60"/>
    <w:rsid w:val="003416C0"/>
    <w:rsid w:val="00375B87"/>
    <w:rsid w:val="0038157E"/>
    <w:rsid w:val="003A3893"/>
    <w:rsid w:val="003C6889"/>
    <w:rsid w:val="003D5AE0"/>
    <w:rsid w:val="003F2F8D"/>
    <w:rsid w:val="003F476B"/>
    <w:rsid w:val="003F664B"/>
    <w:rsid w:val="004476A4"/>
    <w:rsid w:val="00482817"/>
    <w:rsid w:val="00497A6F"/>
    <w:rsid w:val="004B2C9B"/>
    <w:rsid w:val="004B4646"/>
    <w:rsid w:val="004C0FE8"/>
    <w:rsid w:val="004E369A"/>
    <w:rsid w:val="004E6A9B"/>
    <w:rsid w:val="00507BD1"/>
    <w:rsid w:val="00540A12"/>
    <w:rsid w:val="0054439F"/>
    <w:rsid w:val="005A23BD"/>
    <w:rsid w:val="005A71B8"/>
    <w:rsid w:val="005A752A"/>
    <w:rsid w:val="005B3B9C"/>
    <w:rsid w:val="005B7C11"/>
    <w:rsid w:val="005E66BA"/>
    <w:rsid w:val="00603F76"/>
    <w:rsid w:val="006269E1"/>
    <w:rsid w:val="00666062"/>
    <w:rsid w:val="00683E1E"/>
    <w:rsid w:val="007348FB"/>
    <w:rsid w:val="00741D26"/>
    <w:rsid w:val="00750B6B"/>
    <w:rsid w:val="00751687"/>
    <w:rsid w:val="00774691"/>
    <w:rsid w:val="00775FF0"/>
    <w:rsid w:val="007B6EEF"/>
    <w:rsid w:val="007D3F4C"/>
    <w:rsid w:val="007F6184"/>
    <w:rsid w:val="008402AE"/>
    <w:rsid w:val="00867D03"/>
    <w:rsid w:val="00870BB4"/>
    <w:rsid w:val="00892DE2"/>
    <w:rsid w:val="00897F89"/>
    <w:rsid w:val="008B27D8"/>
    <w:rsid w:val="008D216C"/>
    <w:rsid w:val="008F2938"/>
    <w:rsid w:val="008F2CCB"/>
    <w:rsid w:val="00901D43"/>
    <w:rsid w:val="0090799C"/>
    <w:rsid w:val="00910D1C"/>
    <w:rsid w:val="00945273"/>
    <w:rsid w:val="00985F41"/>
    <w:rsid w:val="00987A39"/>
    <w:rsid w:val="00990CFC"/>
    <w:rsid w:val="00995F40"/>
    <w:rsid w:val="009A10C2"/>
    <w:rsid w:val="009A2CB9"/>
    <w:rsid w:val="009A7327"/>
    <w:rsid w:val="009B38F8"/>
    <w:rsid w:val="009E3F26"/>
    <w:rsid w:val="009F2348"/>
    <w:rsid w:val="00A02D89"/>
    <w:rsid w:val="00A1159C"/>
    <w:rsid w:val="00A12DF3"/>
    <w:rsid w:val="00A17511"/>
    <w:rsid w:val="00A244D5"/>
    <w:rsid w:val="00A25E3D"/>
    <w:rsid w:val="00A34CEB"/>
    <w:rsid w:val="00A55517"/>
    <w:rsid w:val="00A61562"/>
    <w:rsid w:val="00A62372"/>
    <w:rsid w:val="00A802FD"/>
    <w:rsid w:val="00AA5234"/>
    <w:rsid w:val="00AC04E7"/>
    <w:rsid w:val="00B836A5"/>
    <w:rsid w:val="00BC683C"/>
    <w:rsid w:val="00BF576E"/>
    <w:rsid w:val="00C11FA5"/>
    <w:rsid w:val="00C35E17"/>
    <w:rsid w:val="00C36BF4"/>
    <w:rsid w:val="00C619DC"/>
    <w:rsid w:val="00C67AB3"/>
    <w:rsid w:val="00C84C3A"/>
    <w:rsid w:val="00CA2EA5"/>
    <w:rsid w:val="00CB219F"/>
    <w:rsid w:val="00CD5093"/>
    <w:rsid w:val="00D03C73"/>
    <w:rsid w:val="00D12A6E"/>
    <w:rsid w:val="00D348EF"/>
    <w:rsid w:val="00D633CC"/>
    <w:rsid w:val="00D709C3"/>
    <w:rsid w:val="00DD3693"/>
    <w:rsid w:val="00DE5222"/>
    <w:rsid w:val="00DE79BB"/>
    <w:rsid w:val="00E11F33"/>
    <w:rsid w:val="00E15173"/>
    <w:rsid w:val="00E24D21"/>
    <w:rsid w:val="00E44CB2"/>
    <w:rsid w:val="00EB3B7C"/>
    <w:rsid w:val="00EC190B"/>
    <w:rsid w:val="00EE7FBC"/>
    <w:rsid w:val="00F01C55"/>
    <w:rsid w:val="00F2602F"/>
    <w:rsid w:val="00F5574C"/>
    <w:rsid w:val="00F574DB"/>
    <w:rsid w:val="00F75091"/>
    <w:rsid w:val="00F96CB7"/>
    <w:rsid w:val="00FB4374"/>
    <w:rsid w:val="00FB6C22"/>
    <w:rsid w:val="00FB7DB9"/>
    <w:rsid w:val="00FC2910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11F3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11F3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E11F3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34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348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D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11F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11F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11F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style-span">
    <w:name w:val="apple-style-span"/>
    <w:basedOn w:val="a0"/>
    <w:rsid w:val="001A286A"/>
  </w:style>
  <w:style w:type="paragraph" w:styleId="a4">
    <w:name w:val="List Paragraph"/>
    <w:basedOn w:val="a"/>
    <w:uiPriority w:val="34"/>
    <w:qFormat/>
    <w:rsid w:val="003F2F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64B"/>
  </w:style>
  <w:style w:type="paragraph" w:styleId="a7">
    <w:name w:val="footer"/>
    <w:basedOn w:val="a"/>
    <w:link w:val="a8"/>
    <w:uiPriority w:val="99"/>
    <w:unhideWhenUsed/>
    <w:rsid w:val="003F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64B"/>
  </w:style>
  <w:style w:type="paragraph" w:customStyle="1" w:styleId="a9">
    <w:name w:val="Заголовок_записки"/>
    <w:basedOn w:val="3"/>
    <w:next w:val="a"/>
    <w:rsid w:val="00987A39"/>
    <w:pPr>
      <w:tabs>
        <w:tab w:val="left" w:pos="0"/>
      </w:tabs>
      <w:spacing w:before="0" w:after="0"/>
      <w:jc w:val="center"/>
    </w:pPr>
    <w:rPr>
      <w:rFonts w:ascii="Times New Roman" w:hAnsi="Times New Roman" w:cs="Arial"/>
    </w:rPr>
  </w:style>
  <w:style w:type="paragraph" w:styleId="aa">
    <w:name w:val="Balloon Text"/>
    <w:basedOn w:val="a"/>
    <w:link w:val="ab"/>
    <w:uiPriority w:val="99"/>
    <w:semiHidden/>
    <w:unhideWhenUsed/>
    <w:rsid w:val="00DD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11F3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11F3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E11F3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34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348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D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11F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11F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11F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style-span">
    <w:name w:val="apple-style-span"/>
    <w:basedOn w:val="a0"/>
    <w:rsid w:val="001A286A"/>
  </w:style>
  <w:style w:type="paragraph" w:styleId="a4">
    <w:name w:val="List Paragraph"/>
    <w:basedOn w:val="a"/>
    <w:uiPriority w:val="34"/>
    <w:qFormat/>
    <w:rsid w:val="003F2F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64B"/>
  </w:style>
  <w:style w:type="paragraph" w:styleId="a7">
    <w:name w:val="footer"/>
    <w:basedOn w:val="a"/>
    <w:link w:val="a8"/>
    <w:uiPriority w:val="99"/>
    <w:unhideWhenUsed/>
    <w:rsid w:val="003F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64B"/>
  </w:style>
  <w:style w:type="paragraph" w:customStyle="1" w:styleId="a9">
    <w:name w:val="Заголовок_записки"/>
    <w:basedOn w:val="3"/>
    <w:next w:val="a"/>
    <w:rsid w:val="00987A39"/>
    <w:pPr>
      <w:tabs>
        <w:tab w:val="left" w:pos="0"/>
      </w:tabs>
      <w:spacing w:before="0" w:after="0"/>
      <w:jc w:val="center"/>
    </w:pPr>
    <w:rPr>
      <w:rFonts w:ascii="Times New Roman" w:hAnsi="Times New Roman" w:cs="Arial"/>
    </w:rPr>
  </w:style>
  <w:style w:type="paragraph" w:styleId="aa">
    <w:name w:val="Balloon Text"/>
    <w:basedOn w:val="a"/>
    <w:link w:val="ab"/>
    <w:uiPriority w:val="99"/>
    <w:semiHidden/>
    <w:unhideWhenUsed/>
    <w:rsid w:val="00DD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25F51E53D4227A59ABAC435800229EFD5A8E41A91FF774D51F667FAA04CF4E412A3279B6119E2AA91544D2AA7l3SD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768CDD60D9E30DF9FC8E05F4E046040C0EE26D2B7E5D938C64BC00135E593057E125D1D4EBF5E5A355913DA1A286361D90A80478CEE3F25BF511B50Cw4K" TargetMode="External"/><Relationship Id="rId17" Type="http://schemas.openxmlformats.org/officeDocument/2006/relationships/hyperlink" Target="consultantplus://offline/ref=509B0DDB0FBD1F64C9E2D4AC7B37AFAB16D528E201C7DF83C77422C0C869C52EF4188B3A20C3B3B83DFA94191De5W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9B0DDB0FBD1F64C9E2D4AC7B37AFAB16D528E201C7DF83C77422C0C869C52EF4188B3A20C3B3B83DFA94191De5W8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768CDD60D9E30DF9FC9008E28C1801090DB56129795EC1D634BA574C0E5F6517A1238497AFFCEDA75CC76DE3FCDF665ADBA50C65D2E3F904w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9B0DDB0FBD1F64C9E2D4AC7B37AFAB16D528E201C7DF83C77422C0C869C52EF4188B3A20C3B3B83DFA94191De5W8O" TargetMode="External"/><Relationship Id="rId10" Type="http://schemas.openxmlformats.org/officeDocument/2006/relationships/hyperlink" Target="consultantplus://offline/ref=F9768CDD60D9E30DF9FC9008E28C1801090DB563297C5EC1D634BA574C0E5F6517A1238790A8F1EFF706D769AAA8D17959CCBB077BD20Ew2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25F51E53D4227A59ABAC435800229EFD7A2ED1E90F2774D51F667FAA04CF4E412A3279B6119E2AA91544D2AA7l3S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248FF-BEAA-4553-8B6A-4A2DA77F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isadicheva</dc:creator>
  <cp:lastModifiedBy>sakova</cp:lastModifiedBy>
  <cp:revision>4</cp:revision>
  <cp:lastPrinted>2021-09-30T11:28:00Z</cp:lastPrinted>
  <dcterms:created xsi:type="dcterms:W3CDTF">2021-09-30T12:39:00Z</dcterms:created>
  <dcterms:modified xsi:type="dcterms:W3CDTF">2021-09-30T12:46:00Z</dcterms:modified>
</cp:coreProperties>
</file>