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B5" w:rsidRDefault="00ED286C">
      <w:pPr>
        <w:pStyle w:val="5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-447675</wp:posOffset>
            </wp:positionV>
            <wp:extent cx="568960" cy="756920"/>
            <wp:effectExtent l="19050" t="0" r="2540" b="0"/>
            <wp:wrapTopAndBottom/>
            <wp:docPr id="2" name="Рисунок 2" descr="Яр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р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44B5" w:rsidRPr="00ED6B10" w:rsidRDefault="00F944B5">
      <w:pPr>
        <w:pStyle w:val="2"/>
        <w:rPr>
          <w:b/>
          <w:sz w:val="40"/>
          <w:szCs w:val="40"/>
        </w:rPr>
      </w:pPr>
      <w:r w:rsidRPr="00ED6B10">
        <w:rPr>
          <w:b/>
          <w:sz w:val="40"/>
          <w:szCs w:val="40"/>
        </w:rPr>
        <w:t xml:space="preserve">М У Н И </w:t>
      </w:r>
      <w:proofErr w:type="gramStart"/>
      <w:r w:rsidRPr="00ED6B10">
        <w:rPr>
          <w:b/>
          <w:sz w:val="40"/>
          <w:szCs w:val="40"/>
        </w:rPr>
        <w:t>Ц</w:t>
      </w:r>
      <w:proofErr w:type="gramEnd"/>
      <w:r w:rsidRPr="00ED6B10">
        <w:rPr>
          <w:b/>
          <w:sz w:val="40"/>
          <w:szCs w:val="40"/>
        </w:rPr>
        <w:t xml:space="preserve"> И П А Л Ь Н Ы Й   С О В Е Т</w:t>
      </w:r>
    </w:p>
    <w:p w:rsidR="00F944B5" w:rsidRPr="00CE49A1" w:rsidRDefault="00F944B5">
      <w:pPr>
        <w:pStyle w:val="3"/>
        <w:rPr>
          <w:sz w:val="36"/>
          <w:szCs w:val="36"/>
        </w:rPr>
      </w:pPr>
      <w:r w:rsidRPr="00CE49A1">
        <w:rPr>
          <w:sz w:val="36"/>
          <w:szCs w:val="36"/>
        </w:rPr>
        <w:t>Ярославского муниципального района</w:t>
      </w:r>
    </w:p>
    <w:p w:rsidR="00F944B5" w:rsidRPr="00CE49A1" w:rsidRDefault="00343D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шестого</w:t>
      </w:r>
      <w:r w:rsidR="00F944B5" w:rsidRPr="00CE49A1">
        <w:rPr>
          <w:b/>
          <w:bCs/>
          <w:sz w:val="28"/>
          <w:szCs w:val="28"/>
        </w:rPr>
        <w:t xml:space="preserve">  созыва</w:t>
      </w:r>
    </w:p>
    <w:p w:rsidR="00F944B5" w:rsidRPr="00CE49A1" w:rsidRDefault="00F944B5">
      <w:pPr>
        <w:jc w:val="center"/>
        <w:rPr>
          <w:b/>
          <w:bCs/>
          <w:sz w:val="36"/>
          <w:szCs w:val="36"/>
        </w:rPr>
      </w:pPr>
    </w:p>
    <w:p w:rsidR="00F944B5" w:rsidRPr="00CE49A1" w:rsidRDefault="00F944B5" w:rsidP="003F5AB1">
      <w:pPr>
        <w:jc w:val="center"/>
        <w:rPr>
          <w:b/>
          <w:bCs/>
          <w:sz w:val="32"/>
          <w:szCs w:val="32"/>
        </w:rPr>
      </w:pPr>
      <w:proofErr w:type="gramStart"/>
      <w:r w:rsidRPr="00CE49A1">
        <w:rPr>
          <w:b/>
          <w:bCs/>
          <w:sz w:val="32"/>
          <w:szCs w:val="32"/>
        </w:rPr>
        <w:t>Р</w:t>
      </w:r>
      <w:proofErr w:type="gramEnd"/>
      <w:r w:rsidRPr="00CE49A1">
        <w:rPr>
          <w:b/>
          <w:bCs/>
          <w:sz w:val="32"/>
          <w:szCs w:val="32"/>
        </w:rPr>
        <w:t xml:space="preserve"> Е Ш Е Н И Е</w:t>
      </w:r>
    </w:p>
    <w:p w:rsidR="00F944B5" w:rsidRDefault="00F944B5">
      <w:pPr>
        <w:jc w:val="both"/>
        <w:rPr>
          <w:sz w:val="24"/>
          <w:szCs w:val="24"/>
        </w:rPr>
      </w:pPr>
    </w:p>
    <w:p w:rsidR="00F944B5" w:rsidRDefault="00F944B5">
      <w:pPr>
        <w:ind w:hanging="540"/>
        <w:jc w:val="both"/>
        <w:rPr>
          <w:sz w:val="24"/>
          <w:szCs w:val="24"/>
        </w:rPr>
      </w:pPr>
    </w:p>
    <w:p w:rsidR="0077428A" w:rsidRPr="0076568F" w:rsidRDefault="0076568F">
      <w:pPr>
        <w:ind w:hanging="540"/>
        <w:jc w:val="both"/>
        <w:rPr>
          <w:b/>
          <w:sz w:val="24"/>
          <w:szCs w:val="24"/>
        </w:rPr>
      </w:pPr>
      <w:r w:rsidRPr="0076568F">
        <w:rPr>
          <w:b/>
          <w:sz w:val="24"/>
          <w:szCs w:val="24"/>
        </w:rPr>
        <w:t xml:space="preserve">     24.12.2015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76568F">
        <w:rPr>
          <w:b/>
          <w:sz w:val="24"/>
          <w:szCs w:val="24"/>
        </w:rPr>
        <w:t>№ 84</w:t>
      </w:r>
    </w:p>
    <w:p w:rsidR="008E7CA4" w:rsidRDefault="008E7CA4">
      <w:pPr>
        <w:ind w:hanging="540"/>
        <w:jc w:val="both"/>
        <w:rPr>
          <w:sz w:val="24"/>
          <w:szCs w:val="24"/>
          <w:u w:val="single"/>
        </w:rPr>
      </w:pPr>
    </w:p>
    <w:p w:rsidR="00F944B5" w:rsidRDefault="00F944B5">
      <w:pPr>
        <w:jc w:val="both"/>
        <w:rPr>
          <w:sz w:val="24"/>
          <w:szCs w:val="24"/>
          <w:u w:val="single"/>
        </w:rPr>
      </w:pPr>
    </w:p>
    <w:p w:rsidR="00D222C4" w:rsidRDefault="00D222C4" w:rsidP="00D222C4">
      <w:pPr>
        <w:pStyle w:val="5"/>
        <w:ind w:left="-180" w:right="-252"/>
        <w:rPr>
          <w:sz w:val="28"/>
        </w:rPr>
      </w:pPr>
      <w:r>
        <w:rPr>
          <w:sz w:val="28"/>
        </w:rPr>
        <w:t xml:space="preserve">Об утверждении перечня имущества </w:t>
      </w:r>
    </w:p>
    <w:p w:rsidR="00D222C4" w:rsidRDefault="00D222C4" w:rsidP="00D222C4">
      <w:pPr>
        <w:pStyle w:val="5"/>
        <w:ind w:left="-180" w:right="-252"/>
        <w:rPr>
          <w:sz w:val="28"/>
        </w:rPr>
      </w:pPr>
      <w:r>
        <w:rPr>
          <w:sz w:val="28"/>
        </w:rPr>
        <w:t>Ярославского муниципального района,</w:t>
      </w:r>
    </w:p>
    <w:p w:rsidR="00D222C4" w:rsidRDefault="00D222C4" w:rsidP="00D222C4">
      <w:pPr>
        <w:pStyle w:val="5"/>
        <w:ind w:left="-180" w:right="-252"/>
        <w:rPr>
          <w:sz w:val="28"/>
        </w:rPr>
      </w:pPr>
      <w:r>
        <w:rPr>
          <w:sz w:val="28"/>
        </w:rPr>
        <w:t>подлежащего  передаче  в собственность</w:t>
      </w:r>
    </w:p>
    <w:p w:rsidR="00F944B5" w:rsidRPr="00D222C4" w:rsidRDefault="005339FF" w:rsidP="00D222C4">
      <w:pPr>
        <w:ind w:left="-180" w:right="-252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Ивняковского</w:t>
      </w:r>
      <w:r w:rsidR="00D222C4" w:rsidRPr="00D222C4">
        <w:rPr>
          <w:b/>
          <w:sz w:val="28"/>
        </w:rPr>
        <w:t xml:space="preserve"> сельского </w:t>
      </w:r>
      <w:r w:rsidR="00D222C4" w:rsidRPr="00D222C4">
        <w:rPr>
          <w:b/>
          <w:sz w:val="28"/>
          <w:szCs w:val="28"/>
        </w:rPr>
        <w:t xml:space="preserve">поселения  </w:t>
      </w:r>
    </w:p>
    <w:p w:rsidR="00D222C4" w:rsidRDefault="00D222C4" w:rsidP="00D222C4">
      <w:pPr>
        <w:ind w:left="-180" w:right="-252"/>
        <w:rPr>
          <w:b/>
          <w:bCs/>
          <w:sz w:val="28"/>
        </w:rPr>
      </w:pPr>
    </w:p>
    <w:p w:rsidR="00F944B5" w:rsidRDefault="00F944B5" w:rsidP="004E6AFC">
      <w:pPr>
        <w:tabs>
          <w:tab w:val="left" w:pos="540"/>
        </w:tabs>
        <w:ind w:left="-180" w:right="-72"/>
        <w:jc w:val="both"/>
        <w:rPr>
          <w:b/>
          <w:bCs/>
          <w:sz w:val="28"/>
        </w:rPr>
      </w:pPr>
      <w:r>
        <w:rPr>
          <w:sz w:val="28"/>
        </w:rPr>
        <w:t xml:space="preserve">        Во исполнение Федерального закона от 06.10.2003 № 131-ФЗ «Об общих принципах организации местного самоуправления в Российской Федерации»,  </w:t>
      </w:r>
      <w:r w:rsidR="00E74F25">
        <w:rPr>
          <w:sz w:val="28"/>
        </w:rPr>
        <w:t xml:space="preserve">              </w:t>
      </w:r>
      <w:r w:rsidR="00D971FB">
        <w:rPr>
          <w:sz w:val="28"/>
        </w:rPr>
        <w:t xml:space="preserve">в соответствии с </w:t>
      </w:r>
      <w:r>
        <w:rPr>
          <w:sz w:val="28"/>
        </w:rPr>
        <w:t xml:space="preserve">пунктом </w:t>
      </w:r>
      <w:r w:rsidR="00746EBE">
        <w:rPr>
          <w:sz w:val="28"/>
        </w:rPr>
        <w:t>2</w:t>
      </w:r>
      <w:r w:rsidR="00531129">
        <w:rPr>
          <w:sz w:val="28"/>
        </w:rPr>
        <w:t>.2</w:t>
      </w:r>
      <w:r>
        <w:rPr>
          <w:sz w:val="28"/>
        </w:rPr>
        <w:t xml:space="preserve"> </w:t>
      </w:r>
      <w:r w:rsidR="00531129">
        <w:rPr>
          <w:sz w:val="28"/>
        </w:rPr>
        <w:t>п</w:t>
      </w:r>
      <w:r>
        <w:rPr>
          <w:sz w:val="28"/>
        </w:rPr>
        <w:t>оложения</w:t>
      </w:r>
      <w:r w:rsidR="00ED6B10" w:rsidRPr="00ED6B10">
        <w:rPr>
          <w:sz w:val="28"/>
        </w:rPr>
        <w:t xml:space="preserve"> </w:t>
      </w:r>
      <w:r>
        <w:rPr>
          <w:sz w:val="28"/>
        </w:rPr>
        <w:t xml:space="preserve">«О порядке управления и распоряжения муниципальной собственностью Ярославского муниципального района», утвержденного решением </w:t>
      </w:r>
      <w:r w:rsidR="00531129">
        <w:rPr>
          <w:sz w:val="28"/>
        </w:rPr>
        <w:t>Муниципального Совета Ярославского муниципального района от 30.06.2011 № 34</w:t>
      </w:r>
      <w:r>
        <w:rPr>
          <w:sz w:val="28"/>
        </w:rPr>
        <w:t xml:space="preserve">, </w:t>
      </w:r>
      <w:r>
        <w:rPr>
          <w:b/>
          <w:bCs/>
          <w:sz w:val="28"/>
        </w:rPr>
        <w:t>МУНИЦИПАЛЬНЫЙ  СОВЕТ Я</w:t>
      </w:r>
      <w:r w:rsidR="007019BC">
        <w:rPr>
          <w:b/>
          <w:bCs/>
          <w:sz w:val="28"/>
        </w:rPr>
        <w:t>РОСЛАВСКОГО МУНИЦИПАЛЬНОГО РАЙОНА</w:t>
      </w:r>
      <w:r>
        <w:rPr>
          <w:b/>
          <w:bCs/>
          <w:sz w:val="28"/>
        </w:rPr>
        <w:t xml:space="preserve"> РЕШИЛ:      </w:t>
      </w:r>
    </w:p>
    <w:p w:rsidR="00F944B5" w:rsidRPr="00D222C4" w:rsidRDefault="00D222C4" w:rsidP="00D222C4">
      <w:pPr>
        <w:numPr>
          <w:ilvl w:val="0"/>
          <w:numId w:val="2"/>
        </w:numPr>
        <w:shd w:val="clear" w:color="auto" w:fill="FFFFFF"/>
        <w:tabs>
          <w:tab w:val="num" w:pos="-1440"/>
          <w:tab w:val="left" w:pos="180"/>
          <w:tab w:val="left" w:pos="540"/>
        </w:tabs>
        <w:spacing w:before="50"/>
        <w:ind w:left="-180" w:right="-72" w:firstLine="36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Утвердить перечень имущества Ярославского муниципального района, подлежащего передаче в собственность </w:t>
      </w:r>
      <w:r w:rsidR="005339FF">
        <w:rPr>
          <w:color w:val="000000"/>
          <w:sz w:val="28"/>
          <w:szCs w:val="28"/>
        </w:rPr>
        <w:t>Ивняковского</w:t>
      </w:r>
      <w:r>
        <w:rPr>
          <w:color w:val="000000"/>
          <w:sz w:val="28"/>
          <w:szCs w:val="28"/>
        </w:rPr>
        <w:t xml:space="preserve"> сельского поселения, согласно приложению</w:t>
      </w:r>
      <w:r w:rsidR="00F944B5" w:rsidRPr="00D222C4">
        <w:rPr>
          <w:color w:val="000000"/>
          <w:sz w:val="28"/>
          <w:szCs w:val="28"/>
        </w:rPr>
        <w:t>.</w:t>
      </w:r>
    </w:p>
    <w:p w:rsidR="00A20D50" w:rsidRDefault="00A20D50" w:rsidP="00A20D50">
      <w:pPr>
        <w:numPr>
          <w:ilvl w:val="0"/>
          <w:numId w:val="2"/>
        </w:numPr>
        <w:tabs>
          <w:tab w:val="left" w:pos="540"/>
        </w:tabs>
        <w:ind w:left="-180" w:right="-72" w:firstLine="360"/>
        <w:jc w:val="both"/>
        <w:rPr>
          <w:sz w:val="28"/>
        </w:rPr>
      </w:pPr>
      <w:r>
        <w:rPr>
          <w:sz w:val="28"/>
        </w:rPr>
        <w:t>Опубликовать решение в газете «Ярославский агрокурьер».</w:t>
      </w:r>
    </w:p>
    <w:p w:rsidR="00D909B5" w:rsidRPr="00B35182" w:rsidRDefault="00D909B5" w:rsidP="00D909B5">
      <w:pPr>
        <w:numPr>
          <w:ilvl w:val="0"/>
          <w:numId w:val="2"/>
        </w:numPr>
        <w:tabs>
          <w:tab w:val="clear" w:pos="360"/>
          <w:tab w:val="num" w:pos="-567"/>
          <w:tab w:val="left" w:pos="426"/>
        </w:tabs>
        <w:ind w:left="-142" w:right="-72" w:firstLine="284"/>
        <w:jc w:val="both"/>
        <w:rPr>
          <w:sz w:val="28"/>
        </w:rPr>
      </w:pPr>
      <w:r>
        <w:rPr>
          <w:sz w:val="28"/>
        </w:rPr>
        <w:t xml:space="preserve"> 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решения возложить на постоянную комиссию Муниципального Совета ЯМР шестого созыва по экономике, собственности и аграрной политике (А.С.Ширяев).</w:t>
      </w:r>
    </w:p>
    <w:p w:rsidR="00F944B5" w:rsidRDefault="00A20D50" w:rsidP="004E6AFC">
      <w:pPr>
        <w:numPr>
          <w:ilvl w:val="0"/>
          <w:numId w:val="2"/>
        </w:numPr>
        <w:tabs>
          <w:tab w:val="left" w:pos="540"/>
        </w:tabs>
        <w:ind w:left="-180" w:right="-72" w:firstLine="360"/>
        <w:jc w:val="both"/>
        <w:rPr>
          <w:sz w:val="28"/>
        </w:rPr>
      </w:pPr>
      <w:r>
        <w:rPr>
          <w:sz w:val="28"/>
        </w:rPr>
        <w:t>Р</w:t>
      </w:r>
      <w:r w:rsidR="00F944B5">
        <w:rPr>
          <w:sz w:val="28"/>
        </w:rPr>
        <w:t>ешение вступает в силу с момента подписания.</w:t>
      </w:r>
    </w:p>
    <w:p w:rsidR="00F944B5" w:rsidRDefault="00F944B5" w:rsidP="004E6AFC">
      <w:pPr>
        <w:tabs>
          <w:tab w:val="left" w:pos="540"/>
        </w:tabs>
        <w:ind w:left="-180" w:right="-72"/>
        <w:jc w:val="both"/>
        <w:rPr>
          <w:sz w:val="26"/>
          <w:szCs w:val="26"/>
        </w:rPr>
      </w:pPr>
    </w:p>
    <w:p w:rsidR="00F944B5" w:rsidRDefault="00F944B5" w:rsidP="004E6AFC">
      <w:pPr>
        <w:tabs>
          <w:tab w:val="left" w:pos="540"/>
        </w:tabs>
        <w:ind w:left="-180" w:right="-72"/>
        <w:jc w:val="both"/>
        <w:rPr>
          <w:sz w:val="26"/>
          <w:szCs w:val="26"/>
        </w:rPr>
      </w:pPr>
    </w:p>
    <w:p w:rsidR="00F944B5" w:rsidRDefault="00F944B5" w:rsidP="004E6AFC">
      <w:pPr>
        <w:ind w:left="-180" w:right="-72"/>
        <w:jc w:val="both"/>
        <w:rPr>
          <w:sz w:val="26"/>
          <w:szCs w:val="26"/>
        </w:rPr>
      </w:pPr>
    </w:p>
    <w:p w:rsidR="00ED6B10" w:rsidRDefault="00ED6B10" w:rsidP="004E6AFC">
      <w:pPr>
        <w:ind w:left="-180" w:right="-72"/>
        <w:jc w:val="both"/>
        <w:rPr>
          <w:sz w:val="28"/>
          <w:szCs w:val="28"/>
        </w:rPr>
      </w:pPr>
    </w:p>
    <w:tbl>
      <w:tblPr>
        <w:tblW w:w="9684" w:type="dxa"/>
        <w:tblLayout w:type="fixed"/>
        <w:tblLook w:val="0000"/>
      </w:tblPr>
      <w:tblGrid>
        <w:gridCol w:w="4545"/>
        <w:gridCol w:w="5139"/>
      </w:tblGrid>
      <w:tr w:rsidR="00D909B5" w:rsidTr="00D909B5">
        <w:tc>
          <w:tcPr>
            <w:tcW w:w="4545" w:type="dxa"/>
            <w:shd w:val="clear" w:color="auto" w:fill="auto"/>
          </w:tcPr>
          <w:p w:rsidR="00D909B5" w:rsidRDefault="00D909B5" w:rsidP="00616E14">
            <w:pPr>
              <w:tabs>
                <w:tab w:val="left" w:pos="7830"/>
              </w:tabs>
              <w:snapToGrid w:val="0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 xml:space="preserve">Глава  </w:t>
            </w:r>
            <w:proofErr w:type="gramStart"/>
            <w:r>
              <w:rPr>
                <w:rFonts w:cs="Arial"/>
                <w:bCs/>
                <w:sz w:val="28"/>
                <w:szCs w:val="28"/>
              </w:rPr>
              <w:t>Ярославского</w:t>
            </w:r>
            <w:proofErr w:type="gramEnd"/>
            <w:r>
              <w:rPr>
                <w:rFonts w:cs="Arial"/>
                <w:bCs/>
                <w:sz w:val="28"/>
                <w:szCs w:val="28"/>
              </w:rPr>
              <w:t xml:space="preserve">  </w:t>
            </w:r>
          </w:p>
          <w:p w:rsidR="00D909B5" w:rsidRDefault="00D909B5" w:rsidP="00616E14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муниципального района</w:t>
            </w:r>
          </w:p>
          <w:p w:rsidR="00D909B5" w:rsidRDefault="00D909B5" w:rsidP="00616E14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___________ Т.И.Хохлова</w:t>
            </w:r>
          </w:p>
          <w:p w:rsidR="00D909B5" w:rsidRDefault="00D909B5" w:rsidP="00616E14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«____»________2015</w:t>
            </w:r>
          </w:p>
          <w:p w:rsidR="00D909B5" w:rsidRDefault="00D909B5" w:rsidP="00616E14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</w:p>
        </w:tc>
        <w:tc>
          <w:tcPr>
            <w:tcW w:w="5139" w:type="dxa"/>
          </w:tcPr>
          <w:p w:rsidR="00D909B5" w:rsidRDefault="00D909B5" w:rsidP="00D05189">
            <w:pPr>
              <w:tabs>
                <w:tab w:val="left" w:pos="7830"/>
              </w:tabs>
              <w:snapToGrid w:val="0"/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Председатель Муниципального Совета Ярославского муниципального района</w:t>
            </w:r>
          </w:p>
          <w:p w:rsidR="00D909B5" w:rsidRDefault="00D909B5" w:rsidP="00D05189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proofErr w:type="spellStart"/>
            <w:r>
              <w:rPr>
                <w:rFonts w:cs="Arial"/>
                <w:bCs/>
                <w:sz w:val="28"/>
                <w:szCs w:val="28"/>
              </w:rPr>
              <w:t>______________Ю.А.Лазарев</w:t>
            </w:r>
            <w:proofErr w:type="spellEnd"/>
            <w:r>
              <w:rPr>
                <w:rFonts w:cs="Arial"/>
                <w:bCs/>
                <w:sz w:val="28"/>
                <w:szCs w:val="28"/>
              </w:rPr>
              <w:t xml:space="preserve"> </w:t>
            </w:r>
          </w:p>
          <w:p w:rsidR="00D909B5" w:rsidRDefault="00D909B5" w:rsidP="00D05189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«____»________2015</w:t>
            </w:r>
          </w:p>
        </w:tc>
      </w:tr>
    </w:tbl>
    <w:p w:rsidR="00F11A3D" w:rsidRPr="00ED6B10" w:rsidRDefault="00F11A3D" w:rsidP="004E6AFC">
      <w:pPr>
        <w:ind w:left="-180" w:right="-72"/>
        <w:jc w:val="both"/>
        <w:rPr>
          <w:sz w:val="28"/>
          <w:szCs w:val="28"/>
        </w:rPr>
      </w:pPr>
    </w:p>
    <w:p w:rsidR="00ED6B10" w:rsidRDefault="00ED6B10" w:rsidP="004E6AFC">
      <w:pPr>
        <w:ind w:left="-180" w:right="-72"/>
        <w:jc w:val="both"/>
        <w:rPr>
          <w:sz w:val="28"/>
          <w:szCs w:val="28"/>
        </w:rPr>
      </w:pPr>
    </w:p>
    <w:p w:rsidR="007E4B04" w:rsidRDefault="007E4B04" w:rsidP="007E4B04">
      <w:pPr>
        <w:ind w:right="140"/>
        <w:jc w:val="both"/>
        <w:rPr>
          <w:sz w:val="24"/>
          <w:szCs w:val="24"/>
        </w:rPr>
      </w:pPr>
    </w:p>
    <w:p w:rsidR="006042A8" w:rsidRDefault="006042A8" w:rsidP="007E4B04">
      <w:pPr>
        <w:ind w:right="140"/>
        <w:jc w:val="both"/>
        <w:rPr>
          <w:sz w:val="24"/>
          <w:szCs w:val="24"/>
        </w:rPr>
      </w:pPr>
    </w:p>
    <w:p w:rsidR="006042A8" w:rsidRDefault="006042A8" w:rsidP="007E4B04">
      <w:pPr>
        <w:ind w:right="140"/>
        <w:jc w:val="both"/>
        <w:rPr>
          <w:sz w:val="24"/>
          <w:szCs w:val="24"/>
        </w:rPr>
      </w:pPr>
    </w:p>
    <w:p w:rsidR="007E4B04" w:rsidRDefault="007E4B04" w:rsidP="007E4B04">
      <w:pPr>
        <w:pStyle w:val="1"/>
        <w:ind w:left="4956"/>
        <w:rPr>
          <w:szCs w:val="28"/>
        </w:rPr>
      </w:pPr>
    </w:p>
    <w:p w:rsidR="004D078F" w:rsidRDefault="004D078F" w:rsidP="004D078F">
      <w:pPr>
        <w:pStyle w:val="1"/>
        <w:ind w:left="4956"/>
        <w:rPr>
          <w:szCs w:val="28"/>
        </w:rPr>
      </w:pPr>
      <w:r>
        <w:rPr>
          <w:szCs w:val="28"/>
        </w:rPr>
        <w:t>ПРИЛОЖЕНИЕ</w:t>
      </w:r>
    </w:p>
    <w:p w:rsidR="004D078F" w:rsidRDefault="004D078F" w:rsidP="004D078F">
      <w:pPr>
        <w:ind w:left="4956"/>
        <w:jc w:val="both"/>
        <w:rPr>
          <w:sz w:val="24"/>
          <w:szCs w:val="28"/>
        </w:rPr>
      </w:pPr>
      <w:r>
        <w:rPr>
          <w:sz w:val="24"/>
          <w:szCs w:val="28"/>
        </w:rPr>
        <w:t>к решению Муниципального Совета ЯМР</w:t>
      </w:r>
    </w:p>
    <w:p w:rsidR="004D078F" w:rsidRDefault="004D078F" w:rsidP="004D078F">
      <w:pPr>
        <w:ind w:left="4956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="00C705A4">
        <w:rPr>
          <w:sz w:val="24"/>
          <w:szCs w:val="28"/>
        </w:rPr>
        <w:t>24.12.</w:t>
      </w:r>
      <w:r>
        <w:rPr>
          <w:sz w:val="24"/>
          <w:szCs w:val="28"/>
        </w:rPr>
        <w:t>20</w:t>
      </w:r>
      <w:r w:rsidR="00A3378A" w:rsidRPr="00746EBE">
        <w:rPr>
          <w:sz w:val="24"/>
          <w:szCs w:val="28"/>
        </w:rPr>
        <w:t>1</w:t>
      </w:r>
      <w:r w:rsidR="00D909B5">
        <w:rPr>
          <w:sz w:val="24"/>
          <w:szCs w:val="28"/>
        </w:rPr>
        <w:t>5</w:t>
      </w:r>
      <w:r>
        <w:rPr>
          <w:sz w:val="24"/>
          <w:szCs w:val="28"/>
        </w:rPr>
        <w:t xml:space="preserve"> № </w:t>
      </w:r>
      <w:r w:rsidR="00C705A4">
        <w:rPr>
          <w:sz w:val="24"/>
          <w:szCs w:val="28"/>
        </w:rPr>
        <w:t>84</w:t>
      </w:r>
    </w:p>
    <w:p w:rsidR="004D078F" w:rsidRDefault="004D078F" w:rsidP="004D078F">
      <w:pPr>
        <w:pStyle w:val="21"/>
        <w:rPr>
          <w:bCs/>
        </w:rPr>
      </w:pPr>
    </w:p>
    <w:p w:rsidR="00D971FB" w:rsidRDefault="00D971FB" w:rsidP="004D078F">
      <w:pPr>
        <w:pStyle w:val="21"/>
        <w:ind w:firstLine="0"/>
        <w:rPr>
          <w:bCs/>
          <w:sz w:val="24"/>
        </w:rPr>
      </w:pPr>
    </w:p>
    <w:p w:rsidR="004D078F" w:rsidRDefault="004D078F" w:rsidP="004D078F">
      <w:pPr>
        <w:pStyle w:val="21"/>
        <w:ind w:firstLine="0"/>
        <w:rPr>
          <w:bCs/>
          <w:sz w:val="24"/>
        </w:rPr>
      </w:pPr>
      <w:r>
        <w:rPr>
          <w:bCs/>
          <w:sz w:val="24"/>
        </w:rPr>
        <w:t>СОГЛАСОВАНО:                                                                          СОГЛАСОВАНО:</w:t>
      </w:r>
    </w:p>
    <w:p w:rsidR="004D078F" w:rsidRDefault="004D078F" w:rsidP="004D078F">
      <w:pPr>
        <w:pStyle w:val="21"/>
        <w:ind w:firstLine="0"/>
        <w:rPr>
          <w:bCs/>
          <w:sz w:val="24"/>
        </w:rPr>
      </w:pPr>
      <w:r>
        <w:rPr>
          <w:bCs/>
          <w:sz w:val="24"/>
        </w:rPr>
        <w:t xml:space="preserve">решение </w:t>
      </w:r>
      <w:proofErr w:type="gramStart"/>
      <w:r>
        <w:rPr>
          <w:bCs/>
          <w:sz w:val="24"/>
        </w:rPr>
        <w:t>представительного</w:t>
      </w:r>
      <w:proofErr w:type="gramEnd"/>
      <w:r>
        <w:rPr>
          <w:bCs/>
          <w:sz w:val="24"/>
        </w:rPr>
        <w:t xml:space="preserve">                                                          решение представительного</w:t>
      </w:r>
    </w:p>
    <w:p w:rsidR="004D078F" w:rsidRDefault="004D078F" w:rsidP="004D078F">
      <w:pPr>
        <w:pStyle w:val="21"/>
        <w:ind w:firstLine="0"/>
        <w:rPr>
          <w:bCs/>
          <w:sz w:val="24"/>
        </w:rPr>
      </w:pPr>
      <w:r>
        <w:rPr>
          <w:bCs/>
          <w:sz w:val="24"/>
        </w:rPr>
        <w:t xml:space="preserve">органа Ярославского                                                                      органа </w:t>
      </w:r>
      <w:r w:rsidR="005339FF" w:rsidRPr="005339FF">
        <w:rPr>
          <w:color w:val="000000"/>
          <w:sz w:val="24"/>
        </w:rPr>
        <w:t>Ивняковского</w:t>
      </w:r>
      <w:r>
        <w:rPr>
          <w:bCs/>
          <w:sz w:val="24"/>
        </w:rPr>
        <w:t xml:space="preserve"> </w:t>
      </w:r>
    </w:p>
    <w:p w:rsidR="004D078F" w:rsidRDefault="004D078F" w:rsidP="004D078F">
      <w:pPr>
        <w:pStyle w:val="21"/>
        <w:ind w:firstLine="0"/>
        <w:rPr>
          <w:bCs/>
          <w:sz w:val="24"/>
        </w:rPr>
      </w:pPr>
      <w:r>
        <w:rPr>
          <w:bCs/>
          <w:sz w:val="24"/>
        </w:rPr>
        <w:t>муниципального района                                                                сельского поселения</w:t>
      </w:r>
    </w:p>
    <w:p w:rsidR="004D078F" w:rsidRDefault="004D078F" w:rsidP="004D078F">
      <w:pPr>
        <w:pStyle w:val="21"/>
        <w:ind w:firstLine="0"/>
        <w:rPr>
          <w:bCs/>
          <w:sz w:val="24"/>
          <w:u w:val="single"/>
        </w:rPr>
      </w:pPr>
      <w:r>
        <w:rPr>
          <w:bCs/>
          <w:sz w:val="24"/>
        </w:rPr>
        <w:t xml:space="preserve">от </w:t>
      </w:r>
      <w:r>
        <w:rPr>
          <w:bCs/>
          <w:sz w:val="24"/>
          <w:u w:val="single"/>
        </w:rPr>
        <w:t xml:space="preserve">                         </w:t>
      </w:r>
      <w:r>
        <w:rPr>
          <w:bCs/>
          <w:sz w:val="24"/>
        </w:rPr>
        <w:t xml:space="preserve"> №</w:t>
      </w:r>
      <w:proofErr w:type="gramStart"/>
      <w:r>
        <w:rPr>
          <w:bCs/>
          <w:sz w:val="24"/>
        </w:rPr>
        <w:t xml:space="preserve"> </w:t>
      </w:r>
      <w:r>
        <w:rPr>
          <w:bCs/>
          <w:sz w:val="24"/>
          <w:u w:val="single"/>
        </w:rPr>
        <w:t xml:space="preserve">         .</w:t>
      </w:r>
      <w:proofErr w:type="gramEnd"/>
      <w:r>
        <w:rPr>
          <w:bCs/>
          <w:sz w:val="24"/>
        </w:rPr>
        <w:t xml:space="preserve">                                                          </w:t>
      </w:r>
      <w:r w:rsidR="00BE0A45">
        <w:rPr>
          <w:bCs/>
          <w:sz w:val="24"/>
        </w:rPr>
        <w:t xml:space="preserve"> </w:t>
      </w:r>
      <w:r>
        <w:rPr>
          <w:bCs/>
          <w:sz w:val="24"/>
        </w:rPr>
        <w:t xml:space="preserve">  от </w:t>
      </w:r>
      <w:r>
        <w:rPr>
          <w:bCs/>
          <w:sz w:val="24"/>
          <w:u w:val="single"/>
        </w:rPr>
        <w:t xml:space="preserve">                             </w:t>
      </w:r>
      <w:r>
        <w:rPr>
          <w:bCs/>
          <w:sz w:val="24"/>
        </w:rPr>
        <w:t>№</w:t>
      </w:r>
      <w:r>
        <w:rPr>
          <w:bCs/>
          <w:sz w:val="24"/>
          <w:u w:val="single"/>
        </w:rPr>
        <w:t xml:space="preserve">        .</w:t>
      </w:r>
    </w:p>
    <w:p w:rsidR="00DA0F85" w:rsidRDefault="00DA0F85" w:rsidP="004D078F">
      <w:pPr>
        <w:pStyle w:val="21"/>
        <w:ind w:firstLine="0"/>
        <w:rPr>
          <w:bCs/>
          <w:sz w:val="24"/>
          <w:u w:val="single"/>
        </w:rPr>
      </w:pPr>
    </w:p>
    <w:p w:rsidR="00D222C4" w:rsidRDefault="00D222C4" w:rsidP="00D222C4">
      <w:pPr>
        <w:pStyle w:val="21"/>
        <w:jc w:val="center"/>
        <w:rPr>
          <w:bCs/>
        </w:rPr>
      </w:pPr>
      <w:r>
        <w:rPr>
          <w:bCs/>
        </w:rPr>
        <w:t xml:space="preserve">Перечень недвижимого имущества Ярославского муниципального района, подлежащего передаче в собственность </w:t>
      </w:r>
      <w:r w:rsidR="005339FF">
        <w:rPr>
          <w:color w:val="000000"/>
          <w:szCs w:val="28"/>
        </w:rPr>
        <w:t>Ивняковского</w:t>
      </w:r>
      <w:r>
        <w:rPr>
          <w:bCs/>
        </w:rPr>
        <w:t xml:space="preserve"> сельского поселения</w:t>
      </w:r>
    </w:p>
    <w:p w:rsidR="00D222C4" w:rsidRDefault="00D222C4" w:rsidP="00D222C4">
      <w:pPr>
        <w:pStyle w:val="21"/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520"/>
        <w:gridCol w:w="2160"/>
        <w:gridCol w:w="2520"/>
        <w:gridCol w:w="1800"/>
      </w:tblGrid>
      <w:tr w:rsidR="00D222C4" w:rsidTr="00E760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</w:rPr>
              <w:t>/</w:t>
            </w:r>
            <w:proofErr w:type="spellStart"/>
            <w:r>
              <w:rPr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Адрес (местоположение) объекта недвижимости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Наименование объекта недвижимости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2"/>
                <w:szCs w:val="22"/>
              </w:rPr>
            </w:pPr>
            <w:r w:rsidRPr="00433A64">
              <w:rPr>
                <w:bCs/>
                <w:sz w:val="22"/>
                <w:szCs w:val="22"/>
              </w:rPr>
              <w:t>Индивидуализирующие характеристики</w:t>
            </w:r>
          </w:p>
          <w:p w:rsidR="00D222C4" w:rsidRPr="00433A64" w:rsidRDefault="00D222C4" w:rsidP="00E76030">
            <w:pPr>
              <w:pStyle w:val="21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площадь в кв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Инвентарный номер</w:t>
            </w:r>
          </w:p>
        </w:tc>
      </w:tr>
      <w:tr w:rsidR="00D222C4" w:rsidTr="00E760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</w:tr>
      <w:tr w:rsidR="00D222C4" w:rsidTr="00E760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Pr="006C509F" w:rsidRDefault="00D222C4" w:rsidP="00E76030">
            <w:pPr>
              <w:pStyle w:val="21"/>
              <w:ind w:firstLine="0"/>
              <w:jc w:val="left"/>
              <w:rPr>
                <w:bCs/>
                <w:sz w:val="24"/>
              </w:rPr>
            </w:pPr>
            <w:r w:rsidRPr="006C509F">
              <w:rPr>
                <w:bCs/>
                <w:sz w:val="24"/>
              </w:rPr>
              <w:t xml:space="preserve">Ярославская область, Ярославский район, </w:t>
            </w:r>
          </w:p>
          <w:p w:rsidR="00D222C4" w:rsidRPr="006C509F" w:rsidRDefault="005339FF" w:rsidP="005339FF">
            <w:pPr>
              <w:pStyle w:val="21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с. </w:t>
            </w:r>
            <w:proofErr w:type="spellStart"/>
            <w:r>
              <w:rPr>
                <w:bCs/>
                <w:sz w:val="24"/>
              </w:rPr>
              <w:t>Сарафоново</w:t>
            </w:r>
            <w:proofErr w:type="spellEnd"/>
            <w:r>
              <w:rPr>
                <w:bCs/>
                <w:sz w:val="24"/>
              </w:rPr>
              <w:t>, д. 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Pr="006C509F" w:rsidRDefault="00D222C4" w:rsidP="00E76030">
            <w:pPr>
              <w:pStyle w:val="21"/>
              <w:ind w:firstLine="0"/>
              <w:jc w:val="left"/>
              <w:rPr>
                <w:bCs/>
                <w:sz w:val="24"/>
              </w:rPr>
            </w:pPr>
            <w:r w:rsidRPr="006C509F">
              <w:rPr>
                <w:bCs/>
                <w:sz w:val="24"/>
              </w:rPr>
              <w:t>квартира № 1</w:t>
            </w:r>
            <w:r w:rsidR="005339FF">
              <w:rPr>
                <w:bCs/>
                <w:sz w:val="24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Pr="006C509F" w:rsidRDefault="006C509F" w:rsidP="0098109D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C509F">
              <w:rPr>
                <w:bCs/>
                <w:sz w:val="24"/>
              </w:rPr>
              <w:t>67,4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C4" w:rsidRPr="006C509F" w:rsidRDefault="00D222C4" w:rsidP="0098109D">
            <w:pPr>
              <w:pStyle w:val="21"/>
              <w:ind w:firstLine="0"/>
              <w:jc w:val="center"/>
              <w:rPr>
                <w:bCs/>
                <w:sz w:val="24"/>
                <w:highlight w:val="red"/>
              </w:rPr>
            </w:pPr>
          </w:p>
        </w:tc>
      </w:tr>
      <w:tr w:rsidR="00D222C4" w:rsidTr="00E7603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-«-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Default="00D222C4" w:rsidP="00E76030">
            <w:pPr>
              <w:pStyle w:val="21"/>
              <w:ind w:firstLine="0"/>
              <w:jc w:val="left"/>
              <w:rPr>
                <w:bCs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2C4" w:rsidRPr="00A70963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C4" w:rsidRPr="003648A7" w:rsidRDefault="00D222C4" w:rsidP="00E76030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</w:tbl>
    <w:p w:rsidR="002B0F8E" w:rsidRDefault="002B0F8E" w:rsidP="00BE0A45">
      <w:pPr>
        <w:pStyle w:val="210"/>
        <w:jc w:val="center"/>
        <w:rPr>
          <w:bCs/>
          <w:sz w:val="24"/>
        </w:rPr>
      </w:pPr>
    </w:p>
    <w:p w:rsidR="002B0F8E" w:rsidRDefault="002B0F8E" w:rsidP="00BE0A45">
      <w:pPr>
        <w:pStyle w:val="210"/>
        <w:jc w:val="center"/>
        <w:rPr>
          <w:bCs/>
          <w:sz w:val="24"/>
        </w:rPr>
      </w:pPr>
    </w:p>
    <w:p w:rsidR="00B230D9" w:rsidRDefault="00B230D9" w:rsidP="00B230D9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gramStart"/>
      <w:r>
        <w:rPr>
          <w:sz w:val="24"/>
          <w:szCs w:val="24"/>
        </w:rPr>
        <w:t>Ярославского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Глава </w:t>
      </w:r>
      <w:r w:rsidR="005339FF" w:rsidRPr="005339FF">
        <w:rPr>
          <w:color w:val="000000"/>
          <w:sz w:val="24"/>
          <w:szCs w:val="24"/>
        </w:rPr>
        <w:t>Ивняковского</w:t>
      </w:r>
    </w:p>
    <w:p w:rsidR="00B230D9" w:rsidRDefault="00B230D9" w:rsidP="00B230D9">
      <w:pPr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сельского поселения</w:t>
      </w:r>
    </w:p>
    <w:p w:rsidR="00B230D9" w:rsidRDefault="00B230D9" w:rsidP="008F67F7">
      <w:pPr>
        <w:ind w:left="708" w:hanging="708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______________________Т.И.Хохлова</w:t>
      </w:r>
      <w:proofErr w:type="spellEnd"/>
      <w:r w:rsidR="005339FF">
        <w:rPr>
          <w:sz w:val="24"/>
          <w:szCs w:val="24"/>
        </w:rPr>
        <w:tab/>
      </w:r>
      <w:r w:rsidR="005339FF">
        <w:rPr>
          <w:sz w:val="24"/>
          <w:szCs w:val="24"/>
        </w:rPr>
        <w:tab/>
        <w:t xml:space="preserve">           __________________И.И. </w:t>
      </w:r>
      <w:proofErr w:type="spellStart"/>
      <w:r w:rsidR="005339FF">
        <w:rPr>
          <w:sz w:val="24"/>
          <w:szCs w:val="24"/>
        </w:rPr>
        <w:t>Цуренкова</w:t>
      </w:r>
      <w:proofErr w:type="spellEnd"/>
      <w:r>
        <w:rPr>
          <w:sz w:val="24"/>
          <w:szCs w:val="24"/>
        </w:rPr>
        <w:t xml:space="preserve"> </w:t>
      </w:r>
    </w:p>
    <w:p w:rsidR="00B230D9" w:rsidRDefault="00B230D9" w:rsidP="00B230D9">
      <w:pPr>
        <w:rPr>
          <w:b/>
          <w:spacing w:val="40"/>
          <w:sz w:val="32"/>
        </w:rPr>
      </w:pPr>
      <w:r>
        <w:rPr>
          <w:sz w:val="24"/>
          <w:szCs w:val="24"/>
        </w:rPr>
        <w:t>«_____»_______________2015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«______»______________2015 г. </w:t>
      </w:r>
    </w:p>
    <w:p w:rsidR="00B230D9" w:rsidRDefault="00B230D9" w:rsidP="00B230D9">
      <w:pPr>
        <w:ind w:left="360"/>
        <w:jc w:val="center"/>
        <w:rPr>
          <w:b/>
          <w:spacing w:val="40"/>
          <w:sz w:val="32"/>
        </w:rPr>
      </w:pPr>
    </w:p>
    <w:p w:rsidR="00B230D9" w:rsidRPr="002B0F8E" w:rsidRDefault="00B230D9" w:rsidP="00BE0A45">
      <w:pPr>
        <w:pStyle w:val="210"/>
        <w:ind w:firstLine="0"/>
        <w:jc w:val="center"/>
        <w:rPr>
          <w:bCs/>
          <w:sz w:val="24"/>
        </w:rPr>
      </w:pPr>
    </w:p>
    <w:p w:rsidR="00BE0A45" w:rsidRDefault="00BE0A45" w:rsidP="00BE0A45">
      <w:pPr>
        <w:pStyle w:val="210"/>
        <w:jc w:val="center"/>
        <w:rPr>
          <w:bCs/>
        </w:rPr>
      </w:pPr>
    </w:p>
    <w:p w:rsidR="00BE0A45" w:rsidRDefault="00BE0A45" w:rsidP="00585FFC">
      <w:pPr>
        <w:pStyle w:val="21"/>
        <w:ind w:firstLine="0"/>
        <w:rPr>
          <w:sz w:val="24"/>
        </w:rPr>
      </w:pPr>
    </w:p>
    <w:p w:rsidR="00BE0A45" w:rsidRDefault="00BE0A45" w:rsidP="00585FFC">
      <w:pPr>
        <w:pStyle w:val="21"/>
        <w:ind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D909B5" w:rsidRDefault="00D909B5" w:rsidP="00BB3C49">
      <w:pPr>
        <w:pStyle w:val="21"/>
        <w:ind w:right="-597" w:firstLine="0"/>
        <w:rPr>
          <w:sz w:val="24"/>
        </w:rPr>
      </w:pPr>
    </w:p>
    <w:p w:rsidR="00D909B5" w:rsidRDefault="00D909B5" w:rsidP="00BB3C49">
      <w:pPr>
        <w:pStyle w:val="21"/>
        <w:ind w:right="-597" w:firstLine="0"/>
        <w:rPr>
          <w:sz w:val="24"/>
        </w:rPr>
      </w:pPr>
    </w:p>
    <w:p w:rsidR="00D909B5" w:rsidRDefault="00D909B5" w:rsidP="00BB3C49">
      <w:pPr>
        <w:pStyle w:val="21"/>
        <w:ind w:right="-597" w:firstLine="0"/>
        <w:rPr>
          <w:sz w:val="24"/>
        </w:rPr>
      </w:pPr>
    </w:p>
    <w:p w:rsidR="00D909B5" w:rsidRDefault="00D909B5" w:rsidP="00BB3C49">
      <w:pPr>
        <w:pStyle w:val="21"/>
        <w:ind w:right="-597" w:firstLine="0"/>
        <w:rPr>
          <w:sz w:val="24"/>
        </w:rPr>
      </w:pPr>
    </w:p>
    <w:p w:rsidR="00D909B5" w:rsidRDefault="00D909B5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p w:rsidR="002B0F8E" w:rsidRDefault="002B0F8E" w:rsidP="00BB3C49">
      <w:pPr>
        <w:pStyle w:val="21"/>
        <w:ind w:right="-597" w:firstLine="0"/>
        <w:rPr>
          <w:sz w:val="24"/>
        </w:rPr>
      </w:pPr>
    </w:p>
    <w:sectPr w:rsidR="002B0F8E" w:rsidSect="00FD2B39">
      <w:headerReference w:type="even" r:id="rId9"/>
      <w:headerReference w:type="default" r:id="rId10"/>
      <w:pgSz w:w="11906" w:h="16838" w:code="9"/>
      <w:pgMar w:top="540" w:right="737" w:bottom="53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181" w:rsidRDefault="00915181" w:rsidP="001D5797">
      <w:pPr>
        <w:pStyle w:val="21"/>
      </w:pPr>
      <w:r>
        <w:separator/>
      </w:r>
    </w:p>
  </w:endnote>
  <w:endnote w:type="continuationSeparator" w:id="0">
    <w:p w:rsidR="00915181" w:rsidRDefault="00915181" w:rsidP="001D5797">
      <w:pPr>
        <w:pStyle w:val="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181" w:rsidRDefault="00915181" w:rsidP="001D5797">
      <w:pPr>
        <w:pStyle w:val="21"/>
      </w:pPr>
      <w:r>
        <w:separator/>
      </w:r>
    </w:p>
  </w:footnote>
  <w:footnote w:type="continuationSeparator" w:id="0">
    <w:p w:rsidR="00915181" w:rsidRDefault="00915181" w:rsidP="001D5797">
      <w:pPr>
        <w:pStyle w:val="2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47" w:rsidRDefault="00EF130C" w:rsidP="003815E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F15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F1547" w:rsidRDefault="00BF15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47" w:rsidRDefault="00BF1547" w:rsidP="003815E8">
    <w:pPr>
      <w:pStyle w:val="a6"/>
      <w:framePr w:wrap="around" w:vAnchor="text" w:hAnchor="margin" w:xAlign="center" w:y="1"/>
      <w:rPr>
        <w:rStyle w:val="a8"/>
      </w:rPr>
    </w:pPr>
  </w:p>
  <w:p w:rsidR="00BF1547" w:rsidRDefault="00BF15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AA45A3C"/>
    <w:multiLevelType w:val="hybridMultilevel"/>
    <w:tmpl w:val="F2542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E5558"/>
    <w:multiLevelType w:val="hybridMultilevel"/>
    <w:tmpl w:val="A6C09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411C1"/>
    <w:multiLevelType w:val="hybridMultilevel"/>
    <w:tmpl w:val="6852AE1A"/>
    <w:lvl w:ilvl="0" w:tplc="EAAC8958">
      <w:start w:val="2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4">
    <w:nsid w:val="2BB86966"/>
    <w:multiLevelType w:val="hybridMultilevel"/>
    <w:tmpl w:val="CF9E9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35375"/>
    <w:multiLevelType w:val="hybridMultilevel"/>
    <w:tmpl w:val="DB201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54995"/>
    <w:multiLevelType w:val="hybridMultilevel"/>
    <w:tmpl w:val="4776056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31A2345"/>
    <w:multiLevelType w:val="hybridMultilevel"/>
    <w:tmpl w:val="08003A50"/>
    <w:lvl w:ilvl="0" w:tplc="D4960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5D444990"/>
    <w:multiLevelType w:val="hybridMultilevel"/>
    <w:tmpl w:val="CDBAFB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7A26C70"/>
    <w:multiLevelType w:val="hybridMultilevel"/>
    <w:tmpl w:val="AEB263BE"/>
    <w:lvl w:ilvl="0" w:tplc="0419000F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0">
    <w:nsid w:val="6A4F1EDA"/>
    <w:multiLevelType w:val="hybridMultilevel"/>
    <w:tmpl w:val="B56C6A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6B84F2E"/>
    <w:multiLevelType w:val="hybridMultilevel"/>
    <w:tmpl w:val="9CD8A626"/>
    <w:lvl w:ilvl="0" w:tplc="D5B6265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A64"/>
    <w:rsid w:val="00001AD6"/>
    <w:rsid w:val="000058E3"/>
    <w:rsid w:val="000142C1"/>
    <w:rsid w:val="00021AB6"/>
    <w:rsid w:val="00027F57"/>
    <w:rsid w:val="0003435A"/>
    <w:rsid w:val="0004563D"/>
    <w:rsid w:val="00046CEE"/>
    <w:rsid w:val="000669F3"/>
    <w:rsid w:val="000706C2"/>
    <w:rsid w:val="00070F97"/>
    <w:rsid w:val="000739E9"/>
    <w:rsid w:val="00082A98"/>
    <w:rsid w:val="000869E1"/>
    <w:rsid w:val="00097141"/>
    <w:rsid w:val="000C5B8C"/>
    <w:rsid w:val="000D10A6"/>
    <w:rsid w:val="000E53FB"/>
    <w:rsid w:val="00110D07"/>
    <w:rsid w:val="001245F8"/>
    <w:rsid w:val="00131D0C"/>
    <w:rsid w:val="0014245C"/>
    <w:rsid w:val="001461F6"/>
    <w:rsid w:val="00152E8F"/>
    <w:rsid w:val="001547E9"/>
    <w:rsid w:val="00162C4C"/>
    <w:rsid w:val="00165D5A"/>
    <w:rsid w:val="00167E93"/>
    <w:rsid w:val="001701AA"/>
    <w:rsid w:val="00171D5E"/>
    <w:rsid w:val="00181C5D"/>
    <w:rsid w:val="001934D9"/>
    <w:rsid w:val="001955EE"/>
    <w:rsid w:val="0019624F"/>
    <w:rsid w:val="001A22CD"/>
    <w:rsid w:val="001B1BFB"/>
    <w:rsid w:val="001B6423"/>
    <w:rsid w:val="001C1C4D"/>
    <w:rsid w:val="001C3F14"/>
    <w:rsid w:val="001C4E8F"/>
    <w:rsid w:val="001D5797"/>
    <w:rsid w:val="001E6919"/>
    <w:rsid w:val="001E6E1A"/>
    <w:rsid w:val="001E7C4C"/>
    <w:rsid w:val="001F183E"/>
    <w:rsid w:val="001F1F65"/>
    <w:rsid w:val="0020735D"/>
    <w:rsid w:val="002137E3"/>
    <w:rsid w:val="0021543A"/>
    <w:rsid w:val="002210E4"/>
    <w:rsid w:val="00222938"/>
    <w:rsid w:val="00223395"/>
    <w:rsid w:val="00230C9F"/>
    <w:rsid w:val="00230DFE"/>
    <w:rsid w:val="00232D70"/>
    <w:rsid w:val="0023434B"/>
    <w:rsid w:val="00250A31"/>
    <w:rsid w:val="00260F30"/>
    <w:rsid w:val="002616BF"/>
    <w:rsid w:val="00280526"/>
    <w:rsid w:val="00285B31"/>
    <w:rsid w:val="00290BDF"/>
    <w:rsid w:val="002A78C2"/>
    <w:rsid w:val="002B038B"/>
    <w:rsid w:val="002B0F8E"/>
    <w:rsid w:val="002B228C"/>
    <w:rsid w:val="002C064C"/>
    <w:rsid w:val="002C0B62"/>
    <w:rsid w:val="002C1DED"/>
    <w:rsid w:val="002E19C0"/>
    <w:rsid w:val="002F0C7D"/>
    <w:rsid w:val="003102CD"/>
    <w:rsid w:val="00331D92"/>
    <w:rsid w:val="00332A20"/>
    <w:rsid w:val="003348D7"/>
    <w:rsid w:val="00343D86"/>
    <w:rsid w:val="00347C11"/>
    <w:rsid w:val="003509AB"/>
    <w:rsid w:val="00350F93"/>
    <w:rsid w:val="00352123"/>
    <w:rsid w:val="0035282D"/>
    <w:rsid w:val="00352F0E"/>
    <w:rsid w:val="003648A7"/>
    <w:rsid w:val="00370799"/>
    <w:rsid w:val="00370F8A"/>
    <w:rsid w:val="003815E8"/>
    <w:rsid w:val="003A2186"/>
    <w:rsid w:val="003A5887"/>
    <w:rsid w:val="003D06DE"/>
    <w:rsid w:val="003D7BE4"/>
    <w:rsid w:val="003E2348"/>
    <w:rsid w:val="003F5305"/>
    <w:rsid w:val="003F5AB1"/>
    <w:rsid w:val="00403FF5"/>
    <w:rsid w:val="0040616B"/>
    <w:rsid w:val="00416665"/>
    <w:rsid w:val="00421952"/>
    <w:rsid w:val="00421ABE"/>
    <w:rsid w:val="0042604E"/>
    <w:rsid w:val="0043124E"/>
    <w:rsid w:val="00433A64"/>
    <w:rsid w:val="004437D5"/>
    <w:rsid w:val="00451A4A"/>
    <w:rsid w:val="00472BEC"/>
    <w:rsid w:val="00487F31"/>
    <w:rsid w:val="004A1A4C"/>
    <w:rsid w:val="004A2383"/>
    <w:rsid w:val="004A2F19"/>
    <w:rsid w:val="004B2CD6"/>
    <w:rsid w:val="004B3118"/>
    <w:rsid w:val="004C2283"/>
    <w:rsid w:val="004C67C4"/>
    <w:rsid w:val="004D078F"/>
    <w:rsid w:val="004D5B0A"/>
    <w:rsid w:val="004E2718"/>
    <w:rsid w:val="004E6AFC"/>
    <w:rsid w:val="004F045F"/>
    <w:rsid w:val="004F2D26"/>
    <w:rsid w:val="004F503B"/>
    <w:rsid w:val="005015B5"/>
    <w:rsid w:val="00504FFD"/>
    <w:rsid w:val="00531129"/>
    <w:rsid w:val="005339FF"/>
    <w:rsid w:val="00533B65"/>
    <w:rsid w:val="00535242"/>
    <w:rsid w:val="005750F2"/>
    <w:rsid w:val="005816F4"/>
    <w:rsid w:val="00585FFC"/>
    <w:rsid w:val="0059322E"/>
    <w:rsid w:val="00595106"/>
    <w:rsid w:val="0059764A"/>
    <w:rsid w:val="005B16F1"/>
    <w:rsid w:val="005B63AF"/>
    <w:rsid w:val="005B7E83"/>
    <w:rsid w:val="005C1FCF"/>
    <w:rsid w:val="005C4146"/>
    <w:rsid w:val="005E1B35"/>
    <w:rsid w:val="006042A8"/>
    <w:rsid w:val="00606DA4"/>
    <w:rsid w:val="0061150A"/>
    <w:rsid w:val="00616E14"/>
    <w:rsid w:val="00623D5D"/>
    <w:rsid w:val="00626EBC"/>
    <w:rsid w:val="0062708B"/>
    <w:rsid w:val="006355DA"/>
    <w:rsid w:val="0065613E"/>
    <w:rsid w:val="0066032D"/>
    <w:rsid w:val="00662F96"/>
    <w:rsid w:val="00674951"/>
    <w:rsid w:val="0068386F"/>
    <w:rsid w:val="00694D7A"/>
    <w:rsid w:val="00696B28"/>
    <w:rsid w:val="006979F5"/>
    <w:rsid w:val="006A7C09"/>
    <w:rsid w:val="006A7C41"/>
    <w:rsid w:val="006B105C"/>
    <w:rsid w:val="006C509F"/>
    <w:rsid w:val="006D346D"/>
    <w:rsid w:val="006F0855"/>
    <w:rsid w:val="007019BC"/>
    <w:rsid w:val="0070211B"/>
    <w:rsid w:val="00705E54"/>
    <w:rsid w:val="0071183F"/>
    <w:rsid w:val="00717472"/>
    <w:rsid w:val="00722C90"/>
    <w:rsid w:val="007316E0"/>
    <w:rsid w:val="00737E38"/>
    <w:rsid w:val="00746EBE"/>
    <w:rsid w:val="00752191"/>
    <w:rsid w:val="00755357"/>
    <w:rsid w:val="0076191C"/>
    <w:rsid w:val="0076568F"/>
    <w:rsid w:val="007656B6"/>
    <w:rsid w:val="007667FE"/>
    <w:rsid w:val="0077428A"/>
    <w:rsid w:val="00786744"/>
    <w:rsid w:val="007872BF"/>
    <w:rsid w:val="007913CB"/>
    <w:rsid w:val="007A60F2"/>
    <w:rsid w:val="007C1C02"/>
    <w:rsid w:val="007C32BC"/>
    <w:rsid w:val="007C5A3D"/>
    <w:rsid w:val="007D058A"/>
    <w:rsid w:val="007D6C97"/>
    <w:rsid w:val="007E2C40"/>
    <w:rsid w:val="007E2D08"/>
    <w:rsid w:val="007E4B04"/>
    <w:rsid w:val="007F0610"/>
    <w:rsid w:val="007F7D38"/>
    <w:rsid w:val="008019BB"/>
    <w:rsid w:val="00803670"/>
    <w:rsid w:val="00804798"/>
    <w:rsid w:val="0081086D"/>
    <w:rsid w:val="00811963"/>
    <w:rsid w:val="00827234"/>
    <w:rsid w:val="00832C56"/>
    <w:rsid w:val="00844A4D"/>
    <w:rsid w:val="00860F7D"/>
    <w:rsid w:val="00860F86"/>
    <w:rsid w:val="008611B5"/>
    <w:rsid w:val="008651F3"/>
    <w:rsid w:val="0087613D"/>
    <w:rsid w:val="00876EA6"/>
    <w:rsid w:val="008819DE"/>
    <w:rsid w:val="00883C77"/>
    <w:rsid w:val="008875B7"/>
    <w:rsid w:val="008A6AB0"/>
    <w:rsid w:val="008B55EF"/>
    <w:rsid w:val="008D1B6C"/>
    <w:rsid w:val="008D4FE7"/>
    <w:rsid w:val="008D7991"/>
    <w:rsid w:val="008E508C"/>
    <w:rsid w:val="008E6C27"/>
    <w:rsid w:val="008E7CA4"/>
    <w:rsid w:val="008F67F7"/>
    <w:rsid w:val="00903492"/>
    <w:rsid w:val="00915181"/>
    <w:rsid w:val="00917F8A"/>
    <w:rsid w:val="009213E9"/>
    <w:rsid w:val="0095153D"/>
    <w:rsid w:val="00955FB6"/>
    <w:rsid w:val="00956A5B"/>
    <w:rsid w:val="00964F76"/>
    <w:rsid w:val="009658F3"/>
    <w:rsid w:val="00967448"/>
    <w:rsid w:val="0097480D"/>
    <w:rsid w:val="00974F60"/>
    <w:rsid w:val="00975C92"/>
    <w:rsid w:val="00981583"/>
    <w:rsid w:val="009953C7"/>
    <w:rsid w:val="00995E67"/>
    <w:rsid w:val="009B4F70"/>
    <w:rsid w:val="009B504D"/>
    <w:rsid w:val="009D4BCF"/>
    <w:rsid w:val="009D625D"/>
    <w:rsid w:val="009D68C8"/>
    <w:rsid w:val="009E48AB"/>
    <w:rsid w:val="00A02673"/>
    <w:rsid w:val="00A2003C"/>
    <w:rsid w:val="00A20D50"/>
    <w:rsid w:val="00A251EF"/>
    <w:rsid w:val="00A25386"/>
    <w:rsid w:val="00A3378A"/>
    <w:rsid w:val="00A47167"/>
    <w:rsid w:val="00A52F30"/>
    <w:rsid w:val="00A659EA"/>
    <w:rsid w:val="00A663B2"/>
    <w:rsid w:val="00A66752"/>
    <w:rsid w:val="00A70963"/>
    <w:rsid w:val="00A75CCD"/>
    <w:rsid w:val="00A80161"/>
    <w:rsid w:val="00A8759E"/>
    <w:rsid w:val="00A87CDC"/>
    <w:rsid w:val="00A91800"/>
    <w:rsid w:val="00A93698"/>
    <w:rsid w:val="00A944A3"/>
    <w:rsid w:val="00AA15F2"/>
    <w:rsid w:val="00AA254D"/>
    <w:rsid w:val="00AA2AF2"/>
    <w:rsid w:val="00AA553A"/>
    <w:rsid w:val="00AB77E4"/>
    <w:rsid w:val="00AD2684"/>
    <w:rsid w:val="00AD70F6"/>
    <w:rsid w:val="00AE1FEE"/>
    <w:rsid w:val="00AE2B63"/>
    <w:rsid w:val="00AF3CF8"/>
    <w:rsid w:val="00B13D75"/>
    <w:rsid w:val="00B1438F"/>
    <w:rsid w:val="00B15E41"/>
    <w:rsid w:val="00B163CC"/>
    <w:rsid w:val="00B230D9"/>
    <w:rsid w:val="00B315AF"/>
    <w:rsid w:val="00B3301A"/>
    <w:rsid w:val="00B51058"/>
    <w:rsid w:val="00B5291D"/>
    <w:rsid w:val="00B62B92"/>
    <w:rsid w:val="00B63386"/>
    <w:rsid w:val="00B775E4"/>
    <w:rsid w:val="00B80E6D"/>
    <w:rsid w:val="00B856E6"/>
    <w:rsid w:val="00B86CB2"/>
    <w:rsid w:val="00B87E8E"/>
    <w:rsid w:val="00B9769E"/>
    <w:rsid w:val="00B976C4"/>
    <w:rsid w:val="00B979B7"/>
    <w:rsid w:val="00BA4FF2"/>
    <w:rsid w:val="00BB3C49"/>
    <w:rsid w:val="00BC614F"/>
    <w:rsid w:val="00BD5AAE"/>
    <w:rsid w:val="00BE0A45"/>
    <w:rsid w:val="00BF1547"/>
    <w:rsid w:val="00BF4B2E"/>
    <w:rsid w:val="00BF6828"/>
    <w:rsid w:val="00C01432"/>
    <w:rsid w:val="00C021CB"/>
    <w:rsid w:val="00C0557E"/>
    <w:rsid w:val="00C104E7"/>
    <w:rsid w:val="00C36A8A"/>
    <w:rsid w:val="00C414BF"/>
    <w:rsid w:val="00C52201"/>
    <w:rsid w:val="00C576F5"/>
    <w:rsid w:val="00C579A9"/>
    <w:rsid w:val="00C64243"/>
    <w:rsid w:val="00C6748B"/>
    <w:rsid w:val="00C705A4"/>
    <w:rsid w:val="00C72B11"/>
    <w:rsid w:val="00C75AF5"/>
    <w:rsid w:val="00C82616"/>
    <w:rsid w:val="00CA0944"/>
    <w:rsid w:val="00CA3866"/>
    <w:rsid w:val="00CA435E"/>
    <w:rsid w:val="00CB374F"/>
    <w:rsid w:val="00CB6A1B"/>
    <w:rsid w:val="00CC3C44"/>
    <w:rsid w:val="00CC602D"/>
    <w:rsid w:val="00CD2E81"/>
    <w:rsid w:val="00CE49A1"/>
    <w:rsid w:val="00CE5A83"/>
    <w:rsid w:val="00CF11D5"/>
    <w:rsid w:val="00CF458B"/>
    <w:rsid w:val="00D05189"/>
    <w:rsid w:val="00D20155"/>
    <w:rsid w:val="00D222C4"/>
    <w:rsid w:val="00D240A4"/>
    <w:rsid w:val="00D32004"/>
    <w:rsid w:val="00D41320"/>
    <w:rsid w:val="00D45599"/>
    <w:rsid w:val="00D46E58"/>
    <w:rsid w:val="00D5281B"/>
    <w:rsid w:val="00D81385"/>
    <w:rsid w:val="00D818E1"/>
    <w:rsid w:val="00D909B5"/>
    <w:rsid w:val="00D9154C"/>
    <w:rsid w:val="00D971FB"/>
    <w:rsid w:val="00DA0F85"/>
    <w:rsid w:val="00DA67A7"/>
    <w:rsid w:val="00DB0DBA"/>
    <w:rsid w:val="00DB4CD1"/>
    <w:rsid w:val="00DB6BC2"/>
    <w:rsid w:val="00DD12C8"/>
    <w:rsid w:val="00DE07CE"/>
    <w:rsid w:val="00DE1BEA"/>
    <w:rsid w:val="00DE27FB"/>
    <w:rsid w:val="00DE2A3A"/>
    <w:rsid w:val="00DE434E"/>
    <w:rsid w:val="00DE525A"/>
    <w:rsid w:val="00DF1986"/>
    <w:rsid w:val="00DF3E3D"/>
    <w:rsid w:val="00E03E25"/>
    <w:rsid w:val="00E11C06"/>
    <w:rsid w:val="00E1309C"/>
    <w:rsid w:val="00E15B2E"/>
    <w:rsid w:val="00E16E37"/>
    <w:rsid w:val="00E24CF8"/>
    <w:rsid w:val="00E31DF1"/>
    <w:rsid w:val="00E333A5"/>
    <w:rsid w:val="00E36A6E"/>
    <w:rsid w:val="00E4043F"/>
    <w:rsid w:val="00E53AB5"/>
    <w:rsid w:val="00E570EB"/>
    <w:rsid w:val="00E57D8B"/>
    <w:rsid w:val="00E671C7"/>
    <w:rsid w:val="00E70588"/>
    <w:rsid w:val="00E72372"/>
    <w:rsid w:val="00E74F25"/>
    <w:rsid w:val="00E8521B"/>
    <w:rsid w:val="00E938FE"/>
    <w:rsid w:val="00EA3D19"/>
    <w:rsid w:val="00EA4082"/>
    <w:rsid w:val="00EA5E76"/>
    <w:rsid w:val="00EC3377"/>
    <w:rsid w:val="00ED286C"/>
    <w:rsid w:val="00ED6B10"/>
    <w:rsid w:val="00ED6C9A"/>
    <w:rsid w:val="00EE5350"/>
    <w:rsid w:val="00EF130C"/>
    <w:rsid w:val="00F11A3D"/>
    <w:rsid w:val="00F13851"/>
    <w:rsid w:val="00F17D12"/>
    <w:rsid w:val="00F2518C"/>
    <w:rsid w:val="00F26F52"/>
    <w:rsid w:val="00F277D5"/>
    <w:rsid w:val="00F43D56"/>
    <w:rsid w:val="00F52982"/>
    <w:rsid w:val="00F66804"/>
    <w:rsid w:val="00F71C10"/>
    <w:rsid w:val="00F71CC5"/>
    <w:rsid w:val="00F73565"/>
    <w:rsid w:val="00F83502"/>
    <w:rsid w:val="00F944B5"/>
    <w:rsid w:val="00FB419B"/>
    <w:rsid w:val="00FB7B6F"/>
    <w:rsid w:val="00FC0043"/>
    <w:rsid w:val="00FC2A63"/>
    <w:rsid w:val="00FC61BE"/>
    <w:rsid w:val="00FD2B39"/>
    <w:rsid w:val="00FE0F0C"/>
    <w:rsid w:val="00FF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83E"/>
  </w:style>
  <w:style w:type="paragraph" w:styleId="1">
    <w:name w:val="heading 1"/>
    <w:basedOn w:val="a"/>
    <w:next w:val="a"/>
    <w:qFormat/>
    <w:rsid w:val="001F183E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1F183E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1F183E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1F183E"/>
    <w:pPr>
      <w:keepNext/>
      <w:outlineLvl w:val="3"/>
    </w:pPr>
    <w:rPr>
      <w:bCs/>
      <w:sz w:val="28"/>
      <w:szCs w:val="26"/>
    </w:rPr>
  </w:style>
  <w:style w:type="paragraph" w:styleId="5">
    <w:name w:val="heading 5"/>
    <w:basedOn w:val="a"/>
    <w:next w:val="a"/>
    <w:qFormat/>
    <w:rsid w:val="001F183E"/>
    <w:pPr>
      <w:keepNext/>
      <w:ind w:left="8496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F183E"/>
    <w:rPr>
      <w:bCs/>
      <w:sz w:val="28"/>
      <w:szCs w:val="26"/>
    </w:rPr>
  </w:style>
  <w:style w:type="paragraph" w:styleId="20">
    <w:name w:val="Body Text 2"/>
    <w:basedOn w:val="a"/>
    <w:rsid w:val="001F183E"/>
    <w:rPr>
      <w:bCs/>
      <w:sz w:val="24"/>
      <w:szCs w:val="26"/>
    </w:rPr>
  </w:style>
  <w:style w:type="paragraph" w:styleId="a4">
    <w:name w:val="Title"/>
    <w:basedOn w:val="a"/>
    <w:qFormat/>
    <w:rsid w:val="001F183E"/>
    <w:pPr>
      <w:jc w:val="center"/>
    </w:pPr>
    <w:rPr>
      <w:b/>
      <w:sz w:val="24"/>
    </w:rPr>
  </w:style>
  <w:style w:type="paragraph" w:styleId="a5">
    <w:name w:val="Body Text Indent"/>
    <w:basedOn w:val="a"/>
    <w:rsid w:val="001F183E"/>
    <w:pPr>
      <w:ind w:firstLine="709"/>
    </w:pPr>
    <w:rPr>
      <w:b/>
      <w:sz w:val="28"/>
      <w:szCs w:val="26"/>
    </w:rPr>
  </w:style>
  <w:style w:type="paragraph" w:styleId="30">
    <w:name w:val="Body Text 3"/>
    <w:basedOn w:val="a"/>
    <w:rsid w:val="001F183E"/>
    <w:rPr>
      <w:b/>
      <w:sz w:val="24"/>
      <w:szCs w:val="26"/>
    </w:rPr>
  </w:style>
  <w:style w:type="paragraph" w:styleId="21">
    <w:name w:val="Body Text Indent 2"/>
    <w:basedOn w:val="a"/>
    <w:rsid w:val="001F183E"/>
    <w:pPr>
      <w:ind w:firstLine="709"/>
      <w:jc w:val="both"/>
    </w:pPr>
    <w:rPr>
      <w:sz w:val="28"/>
      <w:szCs w:val="24"/>
    </w:rPr>
  </w:style>
  <w:style w:type="paragraph" w:styleId="a6">
    <w:name w:val="header"/>
    <w:basedOn w:val="a"/>
    <w:rsid w:val="007019B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7">
    <w:name w:val="Знак Знак Знак Знак"/>
    <w:basedOn w:val="a"/>
    <w:rsid w:val="007019BC"/>
    <w:rPr>
      <w:rFonts w:ascii="Verdana" w:hAnsi="Verdana" w:cs="Verdana"/>
      <w:lang w:val="en-US" w:eastAsia="en-US"/>
    </w:rPr>
  </w:style>
  <w:style w:type="character" w:styleId="a8">
    <w:name w:val="page number"/>
    <w:basedOn w:val="a0"/>
    <w:rsid w:val="004E6AFC"/>
  </w:style>
  <w:style w:type="paragraph" w:styleId="a9">
    <w:name w:val="footer"/>
    <w:basedOn w:val="a"/>
    <w:rsid w:val="004E6AFC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A7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BE0A45"/>
    <w:pPr>
      <w:suppressAutoHyphens/>
      <w:ind w:firstLine="709"/>
      <w:jc w:val="both"/>
    </w:pPr>
    <w:rPr>
      <w:sz w:val="28"/>
      <w:szCs w:val="24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B230D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6C509F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F68E-4B94-4376-9208-161C510D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</dc:creator>
  <cp:lastModifiedBy>sakova</cp:lastModifiedBy>
  <cp:revision>4</cp:revision>
  <cp:lastPrinted>2015-12-24T13:56:00Z</cp:lastPrinted>
  <dcterms:created xsi:type="dcterms:W3CDTF">2015-12-24T13:58:00Z</dcterms:created>
  <dcterms:modified xsi:type="dcterms:W3CDTF">2015-12-28T06:10:00Z</dcterms:modified>
</cp:coreProperties>
</file>