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D7" w:rsidRPr="008D03F5" w:rsidRDefault="003840E6" w:rsidP="00CC15D7">
      <w:pPr>
        <w:pStyle w:val="3"/>
        <w:ind w:firstLine="11057"/>
        <w:jc w:val="both"/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46990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5D7" w:rsidRDefault="00CC15D7" w:rsidP="00CC1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 w:rsidR="00CC15D7" w:rsidRDefault="00CC15D7" w:rsidP="00CC15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CC15D7" w:rsidRPr="001A41EA" w:rsidRDefault="00CC15D7" w:rsidP="00CC15D7">
      <w:pPr>
        <w:jc w:val="center"/>
        <w:rPr>
          <w:b/>
          <w:sz w:val="40"/>
          <w:szCs w:val="40"/>
        </w:rPr>
      </w:pPr>
      <w:r w:rsidRPr="001A41EA">
        <w:rPr>
          <w:b/>
          <w:sz w:val="40"/>
          <w:szCs w:val="40"/>
        </w:rPr>
        <w:t>П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О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С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Т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А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Н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О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В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Л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Е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Н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И</w:t>
      </w:r>
      <w:r w:rsidR="00451799">
        <w:rPr>
          <w:b/>
          <w:sz w:val="40"/>
          <w:szCs w:val="40"/>
        </w:rPr>
        <w:t xml:space="preserve"> </w:t>
      </w:r>
      <w:r w:rsidRPr="001A41EA">
        <w:rPr>
          <w:b/>
          <w:sz w:val="40"/>
          <w:szCs w:val="40"/>
        </w:rPr>
        <w:t>Е</w:t>
      </w:r>
    </w:p>
    <w:p w:rsidR="003840E6" w:rsidRDefault="003840E6" w:rsidP="003840E6">
      <w:pPr>
        <w:rPr>
          <w:sz w:val="28"/>
          <w:szCs w:val="28"/>
        </w:rPr>
      </w:pPr>
    </w:p>
    <w:p w:rsidR="003840E6" w:rsidRDefault="003840E6" w:rsidP="003840E6">
      <w:pPr>
        <w:rPr>
          <w:sz w:val="28"/>
          <w:szCs w:val="28"/>
        </w:rPr>
      </w:pPr>
    </w:p>
    <w:p w:rsidR="003840E6" w:rsidRPr="00221B67" w:rsidRDefault="00221B67" w:rsidP="003840E6">
      <w:pPr>
        <w:rPr>
          <w:b/>
        </w:rPr>
      </w:pPr>
      <w:r>
        <w:rPr>
          <w:b/>
        </w:rPr>
        <w:t>18.04.2022                                                                                                                                   № 764</w:t>
      </w:r>
    </w:p>
    <w:p w:rsidR="003840E6" w:rsidRPr="00207641" w:rsidRDefault="003840E6" w:rsidP="003840E6">
      <w:pPr>
        <w:rPr>
          <w:bCs/>
          <w:sz w:val="28"/>
          <w:szCs w:val="28"/>
        </w:rPr>
      </w:pPr>
    </w:p>
    <w:p w:rsidR="00CC15D7" w:rsidRPr="00207641" w:rsidRDefault="00CC15D7" w:rsidP="003840E6">
      <w:pPr>
        <w:rPr>
          <w:bCs/>
          <w:sz w:val="28"/>
          <w:szCs w:val="28"/>
        </w:rPr>
      </w:pPr>
    </w:p>
    <w:p w:rsidR="00CC15D7" w:rsidRPr="00207641" w:rsidRDefault="00CC15D7" w:rsidP="003840E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A0805" w:rsidRPr="005A0805" w:rsidRDefault="005A0805" w:rsidP="00FD5B92">
      <w:pPr>
        <w:ind w:right="3968"/>
        <w:jc w:val="both"/>
        <w:rPr>
          <w:b/>
          <w:sz w:val="28"/>
          <w:szCs w:val="28"/>
        </w:rPr>
      </w:pPr>
      <w:r w:rsidRPr="005A0805">
        <w:rPr>
          <w:b/>
          <w:sz w:val="28"/>
          <w:szCs w:val="28"/>
        </w:rPr>
        <w:t xml:space="preserve">О </w:t>
      </w:r>
      <w:r w:rsidR="00480046">
        <w:rPr>
          <w:b/>
          <w:sz w:val="28"/>
          <w:szCs w:val="28"/>
        </w:rPr>
        <w:t>внесении изменений в</w:t>
      </w:r>
      <w:r w:rsidR="007C240F">
        <w:rPr>
          <w:b/>
          <w:sz w:val="28"/>
          <w:szCs w:val="28"/>
        </w:rPr>
        <w:t xml:space="preserve"> </w:t>
      </w:r>
      <w:r w:rsidR="0072071C">
        <w:rPr>
          <w:b/>
          <w:sz w:val="28"/>
          <w:szCs w:val="28"/>
        </w:rPr>
        <w:t>постановлени</w:t>
      </w:r>
      <w:r w:rsidR="00480046">
        <w:rPr>
          <w:b/>
          <w:sz w:val="28"/>
          <w:szCs w:val="28"/>
        </w:rPr>
        <w:t>е</w:t>
      </w:r>
      <w:r w:rsidR="0072071C">
        <w:rPr>
          <w:b/>
          <w:sz w:val="28"/>
          <w:szCs w:val="28"/>
        </w:rPr>
        <w:t xml:space="preserve"> Администрации </w:t>
      </w:r>
      <w:r w:rsidR="007C240F">
        <w:rPr>
          <w:b/>
          <w:sz w:val="28"/>
          <w:szCs w:val="28"/>
        </w:rPr>
        <w:t>ЯМР</w:t>
      </w:r>
      <w:r w:rsidR="0072071C">
        <w:rPr>
          <w:b/>
          <w:sz w:val="28"/>
          <w:szCs w:val="28"/>
        </w:rPr>
        <w:t xml:space="preserve"> от</w:t>
      </w:r>
      <w:r w:rsidR="005A32BD">
        <w:rPr>
          <w:b/>
          <w:sz w:val="28"/>
          <w:szCs w:val="28"/>
        </w:rPr>
        <w:t> </w:t>
      </w:r>
      <w:r w:rsidR="0072071C">
        <w:rPr>
          <w:b/>
          <w:sz w:val="28"/>
          <w:szCs w:val="28"/>
        </w:rPr>
        <w:t>30.06.2017 №</w:t>
      </w:r>
      <w:r w:rsidR="00807FAE">
        <w:rPr>
          <w:b/>
          <w:sz w:val="28"/>
          <w:szCs w:val="28"/>
          <w:lang w:val="en-US"/>
        </w:rPr>
        <w:t> </w:t>
      </w:r>
      <w:r w:rsidR="0072071C">
        <w:rPr>
          <w:b/>
          <w:sz w:val="28"/>
          <w:szCs w:val="28"/>
        </w:rPr>
        <w:t xml:space="preserve">2613 «О предоставлении </w:t>
      </w:r>
      <w:r w:rsidRPr="005A0805">
        <w:rPr>
          <w:b/>
          <w:sz w:val="28"/>
          <w:szCs w:val="28"/>
        </w:rPr>
        <w:t>авансовых платежей при заключении договоров (муниципальных контрактов) о</w:t>
      </w:r>
      <w:r w:rsidR="005A32BD">
        <w:rPr>
          <w:b/>
          <w:sz w:val="28"/>
          <w:szCs w:val="28"/>
        </w:rPr>
        <w:t> </w:t>
      </w:r>
      <w:r w:rsidRPr="005A0805">
        <w:rPr>
          <w:b/>
          <w:sz w:val="28"/>
          <w:szCs w:val="28"/>
        </w:rPr>
        <w:t xml:space="preserve">поставке товаров, выполнении работ и оказании услуг в пределах </w:t>
      </w:r>
      <w:r w:rsidR="0073739D">
        <w:rPr>
          <w:b/>
          <w:sz w:val="28"/>
          <w:szCs w:val="28"/>
        </w:rPr>
        <w:t>лимитов бюджетных обязательств</w:t>
      </w:r>
      <w:r w:rsidR="0072071C">
        <w:rPr>
          <w:b/>
          <w:sz w:val="28"/>
          <w:szCs w:val="28"/>
        </w:rPr>
        <w:t>»</w:t>
      </w:r>
      <w:r w:rsidR="00404F89">
        <w:rPr>
          <w:b/>
          <w:sz w:val="28"/>
          <w:szCs w:val="28"/>
        </w:rPr>
        <w:t xml:space="preserve"> и установлении авансовых платежей при заключении </w:t>
      </w:r>
      <w:r w:rsidR="00807FAE">
        <w:rPr>
          <w:b/>
          <w:sz w:val="28"/>
          <w:szCs w:val="28"/>
        </w:rPr>
        <w:t>договоров (</w:t>
      </w:r>
      <w:r w:rsidR="00404F89">
        <w:rPr>
          <w:b/>
          <w:sz w:val="28"/>
          <w:szCs w:val="28"/>
        </w:rPr>
        <w:t>муниципальных контрактов</w:t>
      </w:r>
      <w:r w:rsidR="00807FAE">
        <w:rPr>
          <w:b/>
          <w:sz w:val="28"/>
          <w:szCs w:val="28"/>
        </w:rPr>
        <w:t>)</w:t>
      </w:r>
      <w:r w:rsidR="00404F89">
        <w:rPr>
          <w:b/>
          <w:sz w:val="28"/>
          <w:szCs w:val="28"/>
        </w:rPr>
        <w:t xml:space="preserve"> в 2022 году</w:t>
      </w:r>
    </w:p>
    <w:p w:rsidR="00CC15D7" w:rsidRPr="003840E6" w:rsidRDefault="00CC15D7" w:rsidP="003840E6">
      <w:pPr>
        <w:pStyle w:val="ConsNormal"/>
        <w:widowControl/>
        <w:tabs>
          <w:tab w:val="left" w:pos="6663"/>
        </w:tabs>
        <w:ind w:right="35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5D7" w:rsidRPr="003840E6" w:rsidRDefault="00CC15D7" w:rsidP="003840E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C15D7" w:rsidRDefault="00B52AD8" w:rsidP="003840E6">
      <w:pPr>
        <w:ind w:firstLine="709"/>
        <w:jc w:val="both"/>
        <w:rPr>
          <w:b/>
          <w:sz w:val="28"/>
          <w:szCs w:val="28"/>
        </w:rPr>
      </w:pPr>
      <w:r w:rsidRPr="00B52AD8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BB73B0">
        <w:rPr>
          <w:color w:val="000000"/>
          <w:sz w:val="28"/>
          <w:szCs w:val="28"/>
          <w:shd w:val="clear" w:color="auto" w:fill="FFFFFF"/>
        </w:rPr>
        <w:t>пунктом 5.1 Положения о бюджетном процессе, утвержденного р</w:t>
      </w:r>
      <w:r w:rsidRPr="00B52AD8">
        <w:rPr>
          <w:sz w:val="28"/>
          <w:szCs w:val="28"/>
        </w:rPr>
        <w:t>ешени</w:t>
      </w:r>
      <w:r w:rsidR="00BB73B0">
        <w:rPr>
          <w:sz w:val="28"/>
          <w:szCs w:val="28"/>
        </w:rPr>
        <w:t>ем</w:t>
      </w:r>
      <w:r w:rsidRPr="00B52AD8">
        <w:rPr>
          <w:sz w:val="28"/>
          <w:szCs w:val="28"/>
        </w:rPr>
        <w:t xml:space="preserve"> Муниципального Совета Ярославского муниц</w:t>
      </w:r>
      <w:r w:rsidR="00DE0C7C">
        <w:rPr>
          <w:sz w:val="28"/>
          <w:szCs w:val="28"/>
        </w:rPr>
        <w:t>ипального района от 25.03.2021</w:t>
      </w:r>
      <w:r w:rsidRPr="00B52AD8">
        <w:rPr>
          <w:sz w:val="28"/>
          <w:szCs w:val="28"/>
        </w:rPr>
        <w:t xml:space="preserve"> № </w:t>
      </w:r>
      <w:r w:rsidR="00DE0C7C">
        <w:rPr>
          <w:sz w:val="28"/>
          <w:szCs w:val="28"/>
        </w:rPr>
        <w:t>18</w:t>
      </w:r>
      <w:r w:rsidRPr="00B52AD8">
        <w:rPr>
          <w:sz w:val="28"/>
          <w:szCs w:val="28"/>
        </w:rPr>
        <w:t xml:space="preserve"> «Обюджетном процессе»</w:t>
      </w:r>
      <w:r>
        <w:rPr>
          <w:sz w:val="28"/>
          <w:szCs w:val="28"/>
        </w:rPr>
        <w:t xml:space="preserve">, </w:t>
      </w:r>
      <w:r w:rsidR="0072071C">
        <w:rPr>
          <w:sz w:val="28"/>
          <w:szCs w:val="28"/>
        </w:rPr>
        <w:t xml:space="preserve">руководствуясь постановлением Правительства Российской Федерации </w:t>
      </w:r>
      <w:r w:rsidR="00221B67">
        <w:rPr>
          <w:sz w:val="28"/>
          <w:szCs w:val="28"/>
        </w:rPr>
        <w:t xml:space="preserve">                </w:t>
      </w:r>
      <w:r w:rsidR="0072071C">
        <w:rPr>
          <w:sz w:val="28"/>
          <w:szCs w:val="28"/>
        </w:rPr>
        <w:t>от</w:t>
      </w:r>
      <w:r w:rsidR="00BB73B0">
        <w:rPr>
          <w:sz w:val="28"/>
          <w:szCs w:val="28"/>
        </w:rPr>
        <w:t> </w:t>
      </w:r>
      <w:r w:rsidR="007C240F">
        <w:rPr>
          <w:sz w:val="28"/>
          <w:szCs w:val="28"/>
        </w:rPr>
        <w:t xml:space="preserve">29 марта </w:t>
      </w:r>
      <w:r w:rsidR="0072071C">
        <w:rPr>
          <w:sz w:val="28"/>
          <w:szCs w:val="28"/>
        </w:rPr>
        <w:t xml:space="preserve">2022 </w:t>
      </w:r>
      <w:r w:rsidR="007C240F">
        <w:rPr>
          <w:sz w:val="28"/>
          <w:szCs w:val="28"/>
        </w:rPr>
        <w:t xml:space="preserve">г. </w:t>
      </w:r>
      <w:r w:rsidR="0072071C">
        <w:rPr>
          <w:sz w:val="28"/>
          <w:szCs w:val="28"/>
        </w:rPr>
        <w:t xml:space="preserve">№ 505 «О приостановлении действия положений некоторых актов </w:t>
      </w:r>
      <w:r w:rsidR="0072071C" w:rsidRPr="003840E6">
        <w:rPr>
          <w:sz w:val="28"/>
          <w:szCs w:val="28"/>
        </w:rPr>
        <w:t>Правительства Российской Федерации и установлении размеров авансовых платежей при заключении государственных (муниципальных) контрактов в</w:t>
      </w:r>
      <w:r w:rsidR="003840E6">
        <w:rPr>
          <w:sz w:val="28"/>
          <w:szCs w:val="28"/>
        </w:rPr>
        <w:t> </w:t>
      </w:r>
      <w:r w:rsidR="0072071C" w:rsidRPr="003840E6">
        <w:rPr>
          <w:sz w:val="28"/>
          <w:szCs w:val="28"/>
        </w:rPr>
        <w:t>2022 году»</w:t>
      </w:r>
      <w:r w:rsidR="00CC15D7" w:rsidRPr="003840E6">
        <w:rPr>
          <w:sz w:val="28"/>
          <w:szCs w:val="28"/>
          <w:shd w:val="clear" w:color="auto" w:fill="FFFFFF"/>
        </w:rPr>
        <w:t xml:space="preserve">, </w:t>
      </w:r>
      <w:r w:rsidR="00CC15D7" w:rsidRPr="003840E6">
        <w:rPr>
          <w:sz w:val="28"/>
          <w:szCs w:val="28"/>
        </w:rPr>
        <w:t xml:space="preserve">Администрация района </w:t>
      </w:r>
      <w:r w:rsidR="00CC15D7" w:rsidRPr="003840E6">
        <w:rPr>
          <w:b/>
          <w:sz w:val="28"/>
          <w:szCs w:val="28"/>
        </w:rPr>
        <w:t>п о с т а н о в л я е т:</w:t>
      </w:r>
    </w:p>
    <w:p w:rsidR="00480046" w:rsidRDefault="00480046" w:rsidP="00807F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004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</w:t>
      </w:r>
      <w:r w:rsidRPr="00480046">
        <w:rPr>
          <w:sz w:val="28"/>
          <w:szCs w:val="28"/>
        </w:rPr>
        <w:t>Администрации Ярославского муниципального района от 30.06.2017 № 2613 «О предоставлении авансовых платежей при заключении договоров (муниципальных контрактов) о поставке товаров, выполнении работ и оказании услуг в пределах лимитов бюджетных обязательств»</w:t>
      </w:r>
      <w:r>
        <w:rPr>
          <w:sz w:val="28"/>
          <w:szCs w:val="28"/>
        </w:rPr>
        <w:t xml:space="preserve"> изменения</w:t>
      </w:r>
      <w:r w:rsidR="00807FAE">
        <w:rPr>
          <w:sz w:val="28"/>
          <w:szCs w:val="28"/>
        </w:rPr>
        <w:t>,</w:t>
      </w:r>
      <w:r w:rsidR="00B02E28">
        <w:rPr>
          <w:sz w:val="28"/>
          <w:szCs w:val="28"/>
        </w:rPr>
        <w:t xml:space="preserve"> </w:t>
      </w:r>
      <w:r w:rsidR="00807FAE">
        <w:rPr>
          <w:sz w:val="28"/>
          <w:szCs w:val="28"/>
        </w:rPr>
        <w:t>дополнив п</w:t>
      </w:r>
      <w:r>
        <w:rPr>
          <w:sz w:val="28"/>
          <w:szCs w:val="28"/>
        </w:rPr>
        <w:t>одпункт «б» пункта 1.1 абзацем следующего содержания:</w:t>
      </w:r>
    </w:p>
    <w:p w:rsidR="00480046" w:rsidRPr="00480046" w:rsidRDefault="007C240F" w:rsidP="00384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80046">
        <w:rPr>
          <w:sz w:val="28"/>
          <w:szCs w:val="28"/>
        </w:rPr>
        <w:t xml:space="preserve">- по договорам (муниципальным контрактам) о закупке </w:t>
      </w:r>
      <w:r w:rsidR="002F3E10">
        <w:rPr>
          <w:sz w:val="28"/>
          <w:szCs w:val="28"/>
        </w:rPr>
        <w:t>товаров</w:t>
      </w:r>
      <w:r w:rsidR="00480046">
        <w:rPr>
          <w:sz w:val="28"/>
          <w:szCs w:val="28"/>
        </w:rPr>
        <w:t xml:space="preserve"> (работ, услуг), необходимых для предотвращения либо ликвидации последствий аварийных ситуаций</w:t>
      </w:r>
      <w:r w:rsidR="002F3E10">
        <w:rPr>
          <w:sz w:val="28"/>
          <w:szCs w:val="28"/>
        </w:rPr>
        <w:t xml:space="preserve">, в том числе выполнение работ (оказание услуг) </w:t>
      </w:r>
      <w:r w:rsidR="00221B67">
        <w:rPr>
          <w:sz w:val="28"/>
          <w:szCs w:val="28"/>
        </w:rPr>
        <w:t xml:space="preserve">                         </w:t>
      </w:r>
      <w:r w:rsidR="002F3E10">
        <w:rPr>
          <w:sz w:val="28"/>
          <w:szCs w:val="28"/>
        </w:rPr>
        <w:t>по содержанию имущества.</w:t>
      </w:r>
      <w:r w:rsidR="00480046">
        <w:rPr>
          <w:sz w:val="28"/>
          <w:szCs w:val="28"/>
        </w:rPr>
        <w:t>»</w:t>
      </w:r>
      <w:r w:rsidR="002F3E10">
        <w:rPr>
          <w:sz w:val="28"/>
          <w:szCs w:val="28"/>
        </w:rPr>
        <w:t>.</w:t>
      </w:r>
    </w:p>
    <w:p w:rsidR="00221B67" w:rsidRDefault="00480046" w:rsidP="003840E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A32BD" w:rsidRPr="003840E6">
        <w:rPr>
          <w:rFonts w:eastAsiaTheme="minorHAnsi"/>
          <w:sz w:val="28"/>
          <w:szCs w:val="28"/>
          <w:lang w:eastAsia="en-US"/>
        </w:rPr>
        <w:t xml:space="preserve">. </w:t>
      </w:r>
      <w:r w:rsidR="0072071C" w:rsidRPr="003840E6">
        <w:rPr>
          <w:rFonts w:eastAsiaTheme="minorHAnsi"/>
          <w:sz w:val="28"/>
          <w:szCs w:val="28"/>
          <w:lang w:eastAsia="en-US"/>
        </w:rPr>
        <w:t>Приостановить до 31 декабря 2022 года включительно действие пункта</w:t>
      </w:r>
      <w:r w:rsidR="005A32BD" w:rsidRPr="003840E6">
        <w:rPr>
          <w:rFonts w:eastAsiaTheme="minorHAnsi"/>
          <w:sz w:val="28"/>
          <w:szCs w:val="28"/>
          <w:lang w:eastAsia="en-US"/>
        </w:rPr>
        <w:t> </w:t>
      </w:r>
      <w:r w:rsidR="0072071C" w:rsidRPr="003840E6">
        <w:rPr>
          <w:rFonts w:eastAsiaTheme="minorHAnsi"/>
          <w:sz w:val="28"/>
          <w:szCs w:val="28"/>
          <w:lang w:eastAsia="en-US"/>
        </w:rPr>
        <w:t>1</w:t>
      </w:r>
      <w:r w:rsidR="00807FAE">
        <w:rPr>
          <w:rFonts w:eastAsiaTheme="minorHAnsi"/>
          <w:sz w:val="28"/>
          <w:szCs w:val="28"/>
          <w:lang w:eastAsia="en-US"/>
        </w:rPr>
        <w:t xml:space="preserve">, </w:t>
      </w:r>
      <w:r w:rsidR="00221B67">
        <w:rPr>
          <w:rFonts w:eastAsiaTheme="minorHAnsi"/>
          <w:sz w:val="28"/>
          <w:szCs w:val="28"/>
          <w:lang w:eastAsia="en-US"/>
        </w:rPr>
        <w:t xml:space="preserve">  </w:t>
      </w:r>
      <w:r w:rsidR="00807FAE">
        <w:rPr>
          <w:rFonts w:eastAsiaTheme="minorHAnsi"/>
          <w:sz w:val="28"/>
          <w:szCs w:val="28"/>
          <w:lang w:eastAsia="en-US"/>
        </w:rPr>
        <w:t xml:space="preserve">за </w:t>
      </w:r>
      <w:r w:rsidR="00221B67">
        <w:rPr>
          <w:rFonts w:eastAsiaTheme="minorHAnsi"/>
          <w:sz w:val="28"/>
          <w:szCs w:val="28"/>
          <w:lang w:eastAsia="en-US"/>
        </w:rPr>
        <w:t xml:space="preserve">   </w:t>
      </w:r>
      <w:r w:rsidR="00807FAE">
        <w:rPr>
          <w:rFonts w:eastAsiaTheme="minorHAnsi"/>
          <w:sz w:val="28"/>
          <w:szCs w:val="28"/>
          <w:lang w:eastAsia="en-US"/>
        </w:rPr>
        <w:t xml:space="preserve">исключением </w:t>
      </w:r>
      <w:r w:rsidR="00221B67">
        <w:rPr>
          <w:rFonts w:eastAsiaTheme="minorHAnsi"/>
          <w:sz w:val="28"/>
          <w:szCs w:val="28"/>
          <w:lang w:eastAsia="en-US"/>
        </w:rPr>
        <w:t xml:space="preserve">    </w:t>
      </w:r>
      <w:r w:rsidR="00807FAE">
        <w:rPr>
          <w:sz w:val="28"/>
          <w:szCs w:val="28"/>
        </w:rPr>
        <w:t xml:space="preserve">подпункта </w:t>
      </w:r>
      <w:r w:rsidR="00221B67">
        <w:rPr>
          <w:sz w:val="28"/>
          <w:szCs w:val="28"/>
        </w:rPr>
        <w:t xml:space="preserve">   </w:t>
      </w:r>
      <w:r w:rsidR="00807FAE">
        <w:rPr>
          <w:sz w:val="28"/>
          <w:szCs w:val="28"/>
        </w:rPr>
        <w:t xml:space="preserve">«б» </w:t>
      </w:r>
      <w:r w:rsidR="00221B67">
        <w:rPr>
          <w:sz w:val="28"/>
          <w:szCs w:val="28"/>
        </w:rPr>
        <w:t xml:space="preserve">   </w:t>
      </w:r>
      <w:r w:rsidR="00807FAE">
        <w:rPr>
          <w:sz w:val="28"/>
          <w:szCs w:val="28"/>
        </w:rPr>
        <w:t xml:space="preserve">пункта 1.1, </w:t>
      </w:r>
      <w:r w:rsidR="00221B67">
        <w:rPr>
          <w:sz w:val="28"/>
          <w:szCs w:val="28"/>
        </w:rPr>
        <w:t xml:space="preserve">   </w:t>
      </w:r>
      <w:r w:rsidR="0072071C" w:rsidRPr="003840E6">
        <w:rPr>
          <w:sz w:val="28"/>
          <w:szCs w:val="28"/>
        </w:rPr>
        <w:t xml:space="preserve">постановления </w:t>
      </w:r>
    </w:p>
    <w:p w:rsidR="00FD5B92" w:rsidRPr="003840E6" w:rsidRDefault="0072071C" w:rsidP="00221B67">
      <w:pPr>
        <w:jc w:val="both"/>
        <w:rPr>
          <w:color w:val="000000"/>
          <w:sz w:val="28"/>
          <w:szCs w:val="28"/>
          <w:shd w:val="clear" w:color="auto" w:fill="FFFFFF"/>
        </w:rPr>
      </w:pPr>
      <w:r w:rsidRPr="003840E6">
        <w:rPr>
          <w:sz w:val="28"/>
          <w:szCs w:val="28"/>
        </w:rPr>
        <w:lastRenderedPageBreak/>
        <w:t xml:space="preserve">Администрации Ярославского муниципального района </w:t>
      </w:r>
      <w:r w:rsidRPr="003840E6">
        <w:rPr>
          <w:color w:val="000000"/>
          <w:sz w:val="28"/>
          <w:szCs w:val="28"/>
          <w:shd w:val="clear" w:color="auto" w:fill="FFFFFF"/>
        </w:rPr>
        <w:t>от 30.06.2017 № 2613 «О предоставлении авансовых платежей при заключении договоров (муниципальных контрактов) о поставке товаров, выполнении работ и оказании услуг в пределах лимитов бюджетных обязательств».</w:t>
      </w:r>
    </w:p>
    <w:p w:rsidR="00566FD6" w:rsidRPr="003840E6" w:rsidRDefault="00480046" w:rsidP="003840E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BB73B0" w:rsidRPr="003840E6">
        <w:rPr>
          <w:color w:val="000000"/>
          <w:sz w:val="28"/>
          <w:szCs w:val="28"/>
          <w:shd w:val="clear" w:color="auto" w:fill="FFFFFF"/>
        </w:rPr>
        <w:t xml:space="preserve">. </w:t>
      </w:r>
      <w:r w:rsidR="00566FD6" w:rsidRPr="003840E6">
        <w:rPr>
          <w:color w:val="000000"/>
          <w:sz w:val="28"/>
          <w:szCs w:val="28"/>
          <w:shd w:val="clear" w:color="auto" w:fill="FFFFFF"/>
        </w:rPr>
        <w:t xml:space="preserve">Установить, что в 2022 году главные распорядители средств районного бюджета </w:t>
      </w:r>
      <w:r w:rsidR="00BB73B0" w:rsidRPr="003840E6">
        <w:rPr>
          <w:color w:val="000000"/>
          <w:sz w:val="28"/>
          <w:szCs w:val="28"/>
          <w:shd w:val="clear" w:color="auto" w:fill="FFFFFF"/>
        </w:rPr>
        <w:t xml:space="preserve">Ярославского муниципального района (далее – районный бюджет) </w:t>
      </w:r>
      <w:r w:rsidR="00566FD6" w:rsidRPr="003840E6">
        <w:rPr>
          <w:color w:val="000000"/>
          <w:sz w:val="28"/>
          <w:szCs w:val="28"/>
          <w:shd w:val="clear" w:color="auto" w:fill="FFFFFF"/>
        </w:rPr>
        <w:t>как получатели средств районного бюджета предусматриваю</w:t>
      </w:r>
      <w:r w:rsidR="00BB73B0" w:rsidRPr="003840E6">
        <w:rPr>
          <w:color w:val="000000"/>
          <w:sz w:val="28"/>
          <w:szCs w:val="28"/>
          <w:shd w:val="clear" w:color="auto" w:fill="FFFFFF"/>
        </w:rPr>
        <w:t>т в заключаемых ими договорах</w:t>
      </w:r>
      <w:r w:rsidR="00BB73B0" w:rsidRPr="003840E6">
        <w:rPr>
          <w:rFonts w:eastAsiaTheme="minorHAnsi"/>
          <w:sz w:val="28"/>
          <w:szCs w:val="28"/>
          <w:lang w:eastAsia="en-US"/>
        </w:rPr>
        <w:t xml:space="preserve"> (муниципальных</w:t>
      </w:r>
      <w:r w:rsidR="00566FD6" w:rsidRPr="003840E6">
        <w:rPr>
          <w:rFonts w:eastAsiaTheme="minorHAnsi"/>
          <w:sz w:val="28"/>
          <w:szCs w:val="28"/>
          <w:lang w:eastAsia="en-US"/>
        </w:rPr>
        <w:t xml:space="preserve"> контрактах) на поставку товаров (выполнение работ, оказание услуг), средства на финансовое обеспечение которых </w:t>
      </w:r>
      <w:bookmarkStart w:id="0" w:name="Par1"/>
      <w:bookmarkEnd w:id="0"/>
      <w:r w:rsidR="007C240F">
        <w:rPr>
          <w:rFonts w:eastAsiaTheme="minorHAnsi"/>
          <w:sz w:val="28"/>
          <w:szCs w:val="28"/>
          <w:lang w:eastAsia="en-US"/>
        </w:rPr>
        <w:t xml:space="preserve">              </w:t>
      </w:r>
      <w:r w:rsidR="00566FD6" w:rsidRPr="003840E6">
        <w:rPr>
          <w:rFonts w:eastAsiaTheme="minorHAnsi"/>
          <w:sz w:val="28"/>
          <w:szCs w:val="28"/>
          <w:lang w:eastAsia="en-US"/>
        </w:rPr>
        <w:t>не подлежат казначейскому сопровождению, - авансовые платежи в размере до</w:t>
      </w:r>
      <w:r w:rsidR="00807FAE">
        <w:rPr>
          <w:rFonts w:eastAsiaTheme="minorHAnsi"/>
          <w:sz w:val="28"/>
          <w:szCs w:val="28"/>
          <w:lang w:eastAsia="en-US"/>
        </w:rPr>
        <w:t> </w:t>
      </w:r>
      <w:r w:rsidR="00566FD6" w:rsidRPr="003840E6">
        <w:rPr>
          <w:rFonts w:eastAsiaTheme="minorHAnsi"/>
          <w:sz w:val="28"/>
          <w:szCs w:val="28"/>
          <w:lang w:eastAsia="en-US"/>
        </w:rPr>
        <w:t>50</w:t>
      </w:r>
      <w:r w:rsidR="00807FAE">
        <w:rPr>
          <w:rFonts w:eastAsiaTheme="minorHAnsi"/>
          <w:sz w:val="28"/>
          <w:szCs w:val="28"/>
          <w:lang w:eastAsia="en-US"/>
        </w:rPr>
        <w:t> </w:t>
      </w:r>
      <w:r w:rsidR="00566FD6" w:rsidRPr="003840E6">
        <w:rPr>
          <w:rFonts w:eastAsiaTheme="minorHAnsi"/>
          <w:sz w:val="28"/>
          <w:szCs w:val="28"/>
          <w:lang w:eastAsia="en-US"/>
        </w:rPr>
        <w:t>процентов суммы договора (</w:t>
      </w:r>
      <w:r w:rsidR="00BB73B0" w:rsidRPr="003840E6">
        <w:rPr>
          <w:rFonts w:eastAsiaTheme="minorHAnsi"/>
          <w:sz w:val="28"/>
          <w:szCs w:val="28"/>
          <w:lang w:eastAsia="en-US"/>
        </w:rPr>
        <w:t>муниципального</w:t>
      </w:r>
      <w:r w:rsidR="00566FD6" w:rsidRPr="003840E6">
        <w:rPr>
          <w:rFonts w:eastAsiaTheme="minorHAnsi"/>
          <w:sz w:val="28"/>
          <w:szCs w:val="28"/>
          <w:lang w:eastAsia="en-US"/>
        </w:rPr>
        <w:t xml:space="preserve"> контракта), но не более лимитов бюджетных обязательств, доведенных до получателей средств районного бюджета на указанные цели на соответствующий финансовый год.</w:t>
      </w:r>
    </w:p>
    <w:p w:rsidR="0032451D" w:rsidRPr="003840E6" w:rsidRDefault="00566FD6" w:rsidP="003840E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840E6">
        <w:rPr>
          <w:rFonts w:eastAsiaTheme="minorHAnsi"/>
          <w:sz w:val="28"/>
          <w:szCs w:val="28"/>
          <w:lang w:eastAsia="en-US"/>
        </w:rPr>
        <w:t>В случае</w:t>
      </w:r>
      <w:r w:rsidR="003840E6">
        <w:rPr>
          <w:rFonts w:eastAsiaTheme="minorHAnsi"/>
          <w:sz w:val="28"/>
          <w:szCs w:val="28"/>
          <w:lang w:eastAsia="en-US"/>
        </w:rPr>
        <w:t>,</w:t>
      </w:r>
      <w:r w:rsidRPr="003840E6">
        <w:rPr>
          <w:rFonts w:eastAsiaTheme="minorHAnsi"/>
          <w:sz w:val="28"/>
          <w:szCs w:val="28"/>
          <w:lang w:eastAsia="en-US"/>
        </w:rPr>
        <w:t xml:space="preserve"> если исполнение договора (</w:t>
      </w:r>
      <w:r w:rsidR="00BB73B0" w:rsidRPr="003840E6">
        <w:rPr>
          <w:rFonts w:eastAsiaTheme="minorHAnsi"/>
          <w:sz w:val="28"/>
          <w:szCs w:val="28"/>
          <w:lang w:eastAsia="en-US"/>
        </w:rPr>
        <w:t>муниципального</w:t>
      </w:r>
      <w:r w:rsidRPr="003840E6">
        <w:rPr>
          <w:rFonts w:eastAsiaTheme="minorHAnsi"/>
          <w:sz w:val="28"/>
          <w:szCs w:val="28"/>
          <w:lang w:eastAsia="en-US"/>
        </w:rPr>
        <w:t xml:space="preserve"> контракта), указанного в настоящем пункте, осуществляется в 2022 году и последующих годах и соответствующих лимитов бюджетных обязательств, доведенных </w:t>
      </w:r>
      <w:r w:rsidR="007C240F">
        <w:rPr>
          <w:rFonts w:eastAsiaTheme="minorHAnsi"/>
          <w:sz w:val="28"/>
          <w:szCs w:val="28"/>
          <w:lang w:eastAsia="en-US"/>
        </w:rPr>
        <w:t xml:space="preserve">       </w:t>
      </w:r>
      <w:r w:rsidRPr="003840E6">
        <w:rPr>
          <w:rFonts w:eastAsiaTheme="minorHAnsi"/>
          <w:sz w:val="28"/>
          <w:szCs w:val="28"/>
          <w:lang w:eastAsia="en-US"/>
        </w:rPr>
        <w:t>до получателя средств районного бюджета, недостаточно для выплаты авансового платежа в текущем финансовом году, в договоре (</w:t>
      </w:r>
      <w:r w:rsidR="00BB73B0" w:rsidRPr="003840E6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3840E6">
        <w:rPr>
          <w:rFonts w:eastAsiaTheme="minorHAnsi"/>
          <w:sz w:val="28"/>
          <w:szCs w:val="28"/>
          <w:lang w:eastAsia="en-US"/>
        </w:rPr>
        <w:t>контракте) предусматривается условие о выплате части такого авансового платежа в</w:t>
      </w:r>
      <w:r w:rsidR="00BB73B0" w:rsidRPr="003840E6">
        <w:rPr>
          <w:rFonts w:eastAsiaTheme="minorHAnsi"/>
          <w:sz w:val="28"/>
          <w:szCs w:val="28"/>
          <w:lang w:eastAsia="en-US"/>
        </w:rPr>
        <w:t> </w:t>
      </w:r>
      <w:r w:rsidRPr="003840E6">
        <w:rPr>
          <w:rFonts w:eastAsiaTheme="minorHAnsi"/>
          <w:sz w:val="28"/>
          <w:szCs w:val="28"/>
          <w:lang w:eastAsia="en-US"/>
        </w:rPr>
        <w:t xml:space="preserve">оставшемся размере не позднее 1 февраля очередного финансового года без подтверждения поставки товаров (выполнения работ, оказания услуг) </w:t>
      </w:r>
      <w:r w:rsidR="007C240F">
        <w:rPr>
          <w:rFonts w:eastAsiaTheme="minorHAnsi"/>
          <w:sz w:val="28"/>
          <w:szCs w:val="28"/>
          <w:lang w:eastAsia="en-US"/>
        </w:rPr>
        <w:t xml:space="preserve">  </w:t>
      </w:r>
      <w:r w:rsidRPr="003840E6">
        <w:rPr>
          <w:rFonts w:eastAsiaTheme="minorHAnsi"/>
          <w:sz w:val="28"/>
          <w:szCs w:val="28"/>
          <w:lang w:eastAsia="en-US"/>
        </w:rPr>
        <w:t>в объеме ранее выплаченного авансового платежа.</w:t>
      </w:r>
    </w:p>
    <w:p w:rsidR="006B5A17" w:rsidRPr="003840E6" w:rsidRDefault="00480046" w:rsidP="003840E6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B73B0" w:rsidRPr="003840E6">
        <w:rPr>
          <w:rFonts w:eastAsiaTheme="minorHAnsi"/>
          <w:sz w:val="28"/>
          <w:szCs w:val="28"/>
          <w:lang w:eastAsia="en-US"/>
        </w:rPr>
        <w:t xml:space="preserve">. </w:t>
      </w:r>
      <w:r w:rsidR="006B5A17" w:rsidRPr="003840E6">
        <w:rPr>
          <w:rFonts w:eastAsiaTheme="minorHAnsi"/>
          <w:sz w:val="28"/>
          <w:szCs w:val="28"/>
          <w:lang w:eastAsia="en-US"/>
        </w:rPr>
        <w:t xml:space="preserve">Получатели средств </w:t>
      </w:r>
      <w:r w:rsidR="00EC7F7C" w:rsidRPr="003840E6">
        <w:rPr>
          <w:rFonts w:eastAsiaTheme="minorHAnsi"/>
          <w:sz w:val="28"/>
          <w:szCs w:val="28"/>
          <w:lang w:eastAsia="en-US"/>
        </w:rPr>
        <w:t>районного</w:t>
      </w:r>
      <w:r w:rsidR="006B5A17" w:rsidRPr="003840E6">
        <w:rPr>
          <w:rFonts w:eastAsiaTheme="minorHAnsi"/>
          <w:sz w:val="28"/>
          <w:szCs w:val="28"/>
          <w:lang w:eastAsia="en-US"/>
        </w:rPr>
        <w:t xml:space="preserve"> бюджета вправе в соответствии с</w:t>
      </w:r>
      <w:r w:rsidR="00BB73B0" w:rsidRPr="003840E6">
        <w:rPr>
          <w:rFonts w:eastAsiaTheme="minorHAnsi"/>
          <w:sz w:val="28"/>
          <w:szCs w:val="28"/>
          <w:lang w:eastAsia="en-US"/>
        </w:rPr>
        <w:t> </w:t>
      </w:r>
      <w:hyperlink r:id="rId9" w:history="1">
        <w:r w:rsidR="006B5A17" w:rsidRPr="003840E6">
          <w:rPr>
            <w:rFonts w:eastAsiaTheme="minorHAnsi"/>
            <w:sz w:val="28"/>
            <w:szCs w:val="28"/>
            <w:lang w:eastAsia="en-US"/>
          </w:rPr>
          <w:t>частью 65.1 статьи 112</w:t>
        </w:r>
      </w:hyperlink>
      <w:r w:rsidR="00EC7F7C" w:rsidRPr="003840E6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BB73B0" w:rsidRPr="003840E6">
        <w:rPr>
          <w:rFonts w:eastAsiaTheme="minorHAnsi"/>
          <w:sz w:val="28"/>
          <w:szCs w:val="28"/>
          <w:lang w:eastAsia="en-US"/>
        </w:rPr>
        <w:t xml:space="preserve">от 5 апреля 2013 года № 44-ФЗ </w:t>
      </w:r>
      <w:r w:rsidR="00EC7F7C" w:rsidRPr="003840E6">
        <w:rPr>
          <w:rFonts w:eastAsiaTheme="minorHAnsi"/>
          <w:sz w:val="28"/>
          <w:szCs w:val="28"/>
          <w:lang w:eastAsia="en-US"/>
        </w:rPr>
        <w:t>«</w:t>
      </w:r>
      <w:r w:rsidR="006B5A17" w:rsidRPr="003840E6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EC7F7C" w:rsidRPr="003840E6"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="006B5A17" w:rsidRPr="003840E6">
        <w:rPr>
          <w:rFonts w:eastAsiaTheme="minorHAnsi"/>
          <w:sz w:val="28"/>
          <w:szCs w:val="28"/>
          <w:lang w:eastAsia="en-US"/>
        </w:rPr>
        <w:t xml:space="preserve"> внести по соглашению сторон </w:t>
      </w:r>
      <w:r w:rsidR="007C240F">
        <w:rPr>
          <w:rFonts w:eastAsiaTheme="minorHAnsi"/>
          <w:sz w:val="28"/>
          <w:szCs w:val="28"/>
          <w:lang w:eastAsia="en-US"/>
        </w:rPr>
        <w:t xml:space="preserve">          </w:t>
      </w:r>
      <w:r w:rsidR="006B5A17" w:rsidRPr="003840E6">
        <w:rPr>
          <w:rFonts w:eastAsiaTheme="minorHAnsi"/>
          <w:sz w:val="28"/>
          <w:szCs w:val="28"/>
          <w:lang w:eastAsia="en-US"/>
        </w:rPr>
        <w:t>в заключенные до дня вступления в силу настоящего постановления договоры (</w:t>
      </w:r>
      <w:r w:rsidR="00EC7F7C" w:rsidRPr="003840E6">
        <w:rPr>
          <w:rFonts w:eastAsiaTheme="minorHAnsi"/>
          <w:sz w:val="28"/>
          <w:szCs w:val="28"/>
          <w:lang w:eastAsia="en-US"/>
        </w:rPr>
        <w:t xml:space="preserve">муниципальные </w:t>
      </w:r>
      <w:r w:rsidR="006B5A17" w:rsidRPr="003840E6">
        <w:rPr>
          <w:rFonts w:eastAsiaTheme="minorHAnsi"/>
          <w:sz w:val="28"/>
          <w:szCs w:val="28"/>
          <w:lang w:eastAsia="en-US"/>
        </w:rPr>
        <w:t xml:space="preserve">контракты) на поставку товаров (выполнение работ, оказание услуг) изменения вчасти увеличения предусмотренных ими размеров авансовых платежей до размеров, определенных в соответствии с </w:t>
      </w:r>
      <w:hyperlink r:id="rId10" w:history="1">
        <w:r w:rsidR="006B5A17" w:rsidRPr="003840E6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="00BB73B0" w:rsidRPr="003840E6">
        <w:rPr>
          <w:rFonts w:eastAsiaTheme="minorHAnsi"/>
          <w:sz w:val="28"/>
          <w:szCs w:val="28"/>
          <w:lang w:eastAsia="en-US"/>
        </w:rPr>
        <w:t>п</w:t>
      </w:r>
      <w:r w:rsidR="006B5A17" w:rsidRPr="003840E6">
        <w:rPr>
          <w:rFonts w:eastAsiaTheme="minorHAnsi"/>
          <w:sz w:val="28"/>
          <w:szCs w:val="28"/>
          <w:lang w:eastAsia="en-US"/>
        </w:rPr>
        <w:t>остановления, с соблюдением размера обеспечения исполнения договора (</w:t>
      </w:r>
      <w:r w:rsidR="00EC7F7C" w:rsidRPr="003840E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6B5A17" w:rsidRPr="003840E6">
        <w:rPr>
          <w:rFonts w:eastAsiaTheme="minorHAnsi"/>
          <w:sz w:val="28"/>
          <w:szCs w:val="28"/>
          <w:lang w:eastAsia="en-US"/>
        </w:rPr>
        <w:t xml:space="preserve">контракта), устанавливаемого в соответствии с </w:t>
      </w:r>
      <w:hyperlink r:id="rId11" w:history="1">
        <w:r w:rsidR="006B5A17" w:rsidRPr="003840E6">
          <w:rPr>
            <w:rFonts w:eastAsiaTheme="minorHAnsi"/>
            <w:sz w:val="28"/>
            <w:szCs w:val="28"/>
            <w:lang w:eastAsia="en-US"/>
          </w:rPr>
          <w:t xml:space="preserve">частью </w:t>
        </w:r>
        <w:r w:rsidR="007C240F">
          <w:rPr>
            <w:rFonts w:eastAsiaTheme="minorHAnsi"/>
            <w:sz w:val="28"/>
            <w:szCs w:val="28"/>
            <w:lang w:eastAsia="en-US"/>
          </w:rPr>
          <w:t xml:space="preserve">           </w:t>
        </w:r>
        <w:r w:rsidR="006B5A17" w:rsidRPr="003840E6">
          <w:rPr>
            <w:rFonts w:eastAsiaTheme="minorHAnsi"/>
            <w:sz w:val="28"/>
            <w:szCs w:val="28"/>
            <w:lang w:eastAsia="en-US"/>
          </w:rPr>
          <w:t>6 статьи 96</w:t>
        </w:r>
      </w:hyperlink>
      <w:r w:rsidR="006B5A17" w:rsidRPr="003840E6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3840E6" w:rsidRPr="003840E6">
        <w:rPr>
          <w:rFonts w:eastAsiaTheme="minorHAnsi"/>
          <w:sz w:val="28"/>
          <w:szCs w:val="28"/>
          <w:lang w:eastAsia="en-US"/>
        </w:rPr>
        <w:t xml:space="preserve">от 5 апреля 2013 года № 44-ФЗ </w:t>
      </w:r>
      <w:r w:rsidR="007C240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EC7F7C" w:rsidRPr="003840E6">
        <w:rPr>
          <w:rFonts w:eastAsiaTheme="minorHAnsi"/>
          <w:sz w:val="28"/>
          <w:szCs w:val="28"/>
          <w:lang w:eastAsia="en-US"/>
        </w:rPr>
        <w:t>«</w:t>
      </w:r>
      <w:r w:rsidR="006B5A17" w:rsidRPr="003840E6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EC7F7C" w:rsidRPr="003840E6">
        <w:rPr>
          <w:rFonts w:eastAsiaTheme="minorHAnsi"/>
          <w:sz w:val="28"/>
          <w:szCs w:val="28"/>
          <w:lang w:eastAsia="en-US"/>
        </w:rPr>
        <w:t>арственных и муниципальных нужд»</w:t>
      </w:r>
      <w:r w:rsidR="006B5A17" w:rsidRPr="003840E6">
        <w:rPr>
          <w:rFonts w:eastAsiaTheme="minorHAnsi"/>
          <w:sz w:val="28"/>
          <w:szCs w:val="28"/>
          <w:lang w:eastAsia="en-US"/>
        </w:rPr>
        <w:t>.</w:t>
      </w:r>
    </w:p>
    <w:p w:rsidR="00AC0C58" w:rsidRPr="003840E6" w:rsidRDefault="00480046" w:rsidP="00384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840E6" w:rsidRPr="003840E6">
        <w:rPr>
          <w:sz w:val="28"/>
          <w:szCs w:val="28"/>
        </w:rPr>
        <w:t xml:space="preserve">. </w:t>
      </w:r>
      <w:r w:rsidR="00CC15D7" w:rsidRPr="003840E6">
        <w:rPr>
          <w:sz w:val="28"/>
          <w:szCs w:val="28"/>
        </w:rPr>
        <w:t xml:space="preserve">Контроль за исполнением постановления </w:t>
      </w:r>
      <w:r w:rsidR="00050169" w:rsidRPr="003840E6">
        <w:rPr>
          <w:sz w:val="28"/>
          <w:szCs w:val="28"/>
        </w:rPr>
        <w:t xml:space="preserve">возложить на заместителя Главы </w:t>
      </w:r>
      <w:r w:rsidR="003840E6" w:rsidRPr="003840E6">
        <w:rPr>
          <w:sz w:val="28"/>
          <w:szCs w:val="28"/>
        </w:rPr>
        <w:t xml:space="preserve">Администрации </w:t>
      </w:r>
      <w:r w:rsidR="00050169" w:rsidRPr="003840E6">
        <w:rPr>
          <w:sz w:val="28"/>
          <w:szCs w:val="28"/>
        </w:rPr>
        <w:t xml:space="preserve">Ярославского муниципального района </w:t>
      </w:r>
      <w:r w:rsidR="003840E6" w:rsidRPr="003840E6">
        <w:rPr>
          <w:sz w:val="28"/>
          <w:szCs w:val="28"/>
        </w:rPr>
        <w:t>по экономике и финансам</w:t>
      </w:r>
      <w:bookmarkStart w:id="1" w:name="_GoBack"/>
      <w:bookmarkEnd w:id="1"/>
      <w:r w:rsidR="00006043" w:rsidRPr="003840E6">
        <w:rPr>
          <w:sz w:val="28"/>
          <w:szCs w:val="28"/>
        </w:rPr>
        <w:t>.</w:t>
      </w:r>
    </w:p>
    <w:p w:rsidR="00CC15D7" w:rsidRPr="003840E6" w:rsidRDefault="00480046" w:rsidP="00384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3840E6" w:rsidRPr="003840E6">
        <w:rPr>
          <w:sz w:val="28"/>
          <w:szCs w:val="28"/>
        </w:rPr>
        <w:t xml:space="preserve">. </w:t>
      </w:r>
      <w:r w:rsidR="005A32BD" w:rsidRPr="003840E6">
        <w:rPr>
          <w:sz w:val="28"/>
          <w:szCs w:val="28"/>
        </w:rPr>
        <w:t>П</w:t>
      </w:r>
      <w:r w:rsidR="00CC15D7" w:rsidRPr="003840E6">
        <w:rPr>
          <w:sz w:val="28"/>
          <w:szCs w:val="28"/>
        </w:rPr>
        <w:t>остановление вступает в силу с</w:t>
      </w:r>
      <w:r w:rsidR="00006043" w:rsidRPr="003840E6">
        <w:rPr>
          <w:sz w:val="28"/>
          <w:szCs w:val="28"/>
        </w:rPr>
        <w:t>о</w:t>
      </w:r>
      <w:r w:rsidR="007C240F">
        <w:rPr>
          <w:sz w:val="28"/>
          <w:szCs w:val="28"/>
        </w:rPr>
        <w:t xml:space="preserve"> </w:t>
      </w:r>
      <w:r w:rsidR="00006043" w:rsidRPr="003840E6">
        <w:rPr>
          <w:sz w:val="28"/>
          <w:szCs w:val="28"/>
        </w:rPr>
        <w:t>дня</w:t>
      </w:r>
      <w:r w:rsidR="007C240F">
        <w:rPr>
          <w:sz w:val="28"/>
          <w:szCs w:val="28"/>
        </w:rPr>
        <w:t xml:space="preserve"> </w:t>
      </w:r>
      <w:r w:rsidR="00006043" w:rsidRPr="003840E6">
        <w:rPr>
          <w:sz w:val="28"/>
          <w:szCs w:val="28"/>
        </w:rPr>
        <w:t xml:space="preserve">официального </w:t>
      </w:r>
      <w:r w:rsidR="00CC15D7" w:rsidRPr="003840E6">
        <w:rPr>
          <w:sz w:val="28"/>
          <w:szCs w:val="28"/>
        </w:rPr>
        <w:t>опубликования.</w:t>
      </w:r>
    </w:p>
    <w:p w:rsidR="00006043" w:rsidRPr="003840E6" w:rsidRDefault="00006043" w:rsidP="00384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043" w:rsidRPr="003840E6" w:rsidRDefault="00CC15D7" w:rsidP="00CC15D7">
      <w:pPr>
        <w:autoSpaceDE w:val="0"/>
        <w:autoSpaceDN w:val="0"/>
        <w:adjustRightInd w:val="0"/>
        <w:rPr>
          <w:sz w:val="28"/>
          <w:szCs w:val="28"/>
        </w:rPr>
      </w:pPr>
      <w:r w:rsidRPr="003840E6">
        <w:rPr>
          <w:sz w:val="28"/>
          <w:szCs w:val="28"/>
        </w:rPr>
        <w:t>Глав</w:t>
      </w:r>
      <w:r w:rsidR="001306C1" w:rsidRPr="003840E6">
        <w:rPr>
          <w:sz w:val="28"/>
          <w:szCs w:val="28"/>
        </w:rPr>
        <w:t>а</w:t>
      </w:r>
      <w:r w:rsidRPr="003840E6">
        <w:rPr>
          <w:sz w:val="28"/>
          <w:szCs w:val="28"/>
        </w:rPr>
        <w:t xml:space="preserve"> Ярославского </w:t>
      </w:r>
    </w:p>
    <w:p w:rsidR="00CC15D7" w:rsidRPr="00207641" w:rsidRDefault="00CC15D7" w:rsidP="00CC15D7">
      <w:pPr>
        <w:autoSpaceDE w:val="0"/>
        <w:autoSpaceDN w:val="0"/>
        <w:adjustRightInd w:val="0"/>
        <w:rPr>
          <w:sz w:val="28"/>
          <w:szCs w:val="28"/>
        </w:rPr>
      </w:pPr>
      <w:r w:rsidRPr="003840E6">
        <w:rPr>
          <w:sz w:val="28"/>
          <w:szCs w:val="28"/>
        </w:rPr>
        <w:t xml:space="preserve">муниципального района  </w:t>
      </w:r>
      <w:r w:rsidR="001306C1" w:rsidRPr="003840E6">
        <w:rPr>
          <w:sz w:val="28"/>
          <w:szCs w:val="28"/>
        </w:rPr>
        <w:t xml:space="preserve">   </w:t>
      </w:r>
      <w:r w:rsidR="007C240F">
        <w:rPr>
          <w:sz w:val="28"/>
          <w:szCs w:val="28"/>
        </w:rPr>
        <w:t xml:space="preserve">                                                               </w:t>
      </w:r>
      <w:r w:rsidR="001306C1" w:rsidRPr="003840E6">
        <w:rPr>
          <w:sz w:val="28"/>
          <w:szCs w:val="28"/>
        </w:rPr>
        <w:t>Н.В.Золотников</w:t>
      </w:r>
    </w:p>
    <w:p w:rsidR="002F3E10" w:rsidRDefault="002F3E10" w:rsidP="00EC7F7C">
      <w:pPr>
        <w:pStyle w:val="a5"/>
        <w:ind w:left="0"/>
        <w:rPr>
          <w:sz w:val="24"/>
          <w:szCs w:val="24"/>
        </w:rPr>
      </w:pPr>
    </w:p>
    <w:sectPr w:rsidR="002F3E10" w:rsidSect="00BB73B0">
      <w:headerReference w:type="default" r:id="rId12"/>
      <w:pgSz w:w="11906" w:h="16838"/>
      <w:pgMar w:top="567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71" w:rsidRDefault="00DD3C71" w:rsidP="00BB73B0">
      <w:r>
        <w:separator/>
      </w:r>
    </w:p>
  </w:endnote>
  <w:endnote w:type="continuationSeparator" w:id="0">
    <w:p w:rsidR="00DD3C71" w:rsidRDefault="00DD3C71" w:rsidP="00BB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71" w:rsidRDefault="00DD3C71" w:rsidP="00BB73B0">
      <w:r>
        <w:separator/>
      </w:r>
    </w:p>
  </w:footnote>
  <w:footnote w:type="continuationSeparator" w:id="0">
    <w:p w:rsidR="00DD3C71" w:rsidRDefault="00DD3C71" w:rsidP="00BB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577330"/>
      <w:docPartObj>
        <w:docPartGallery w:val="Page Numbers (Top of Page)"/>
        <w:docPartUnique/>
      </w:docPartObj>
    </w:sdtPr>
    <w:sdtEndPr/>
    <w:sdtContent>
      <w:p w:rsidR="00BB73B0" w:rsidRDefault="00CA0807">
        <w:pPr>
          <w:pStyle w:val="a3"/>
          <w:jc w:val="center"/>
        </w:pPr>
        <w:r>
          <w:fldChar w:fldCharType="begin"/>
        </w:r>
        <w:r w:rsidR="00BB73B0">
          <w:instrText>PAGE   \* MERGEFORMAT</w:instrText>
        </w:r>
        <w:r>
          <w:fldChar w:fldCharType="separate"/>
        </w:r>
        <w:r w:rsidR="004E47ED">
          <w:rPr>
            <w:noProof/>
          </w:rPr>
          <w:t>2</w:t>
        </w:r>
        <w:r>
          <w:fldChar w:fldCharType="end"/>
        </w:r>
      </w:p>
    </w:sdtContent>
  </w:sdt>
  <w:p w:rsidR="00BB73B0" w:rsidRDefault="00BB73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87F9C"/>
    <w:multiLevelType w:val="hybridMultilevel"/>
    <w:tmpl w:val="64C2DD68"/>
    <w:lvl w:ilvl="0" w:tplc="5D32BEC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D7"/>
    <w:rsid w:val="00006043"/>
    <w:rsid w:val="00050169"/>
    <w:rsid w:val="000B02B7"/>
    <w:rsid w:val="00105C40"/>
    <w:rsid w:val="0011189C"/>
    <w:rsid w:val="001306C1"/>
    <w:rsid w:val="0013262B"/>
    <w:rsid w:val="00165B1D"/>
    <w:rsid w:val="00175E2F"/>
    <w:rsid w:val="00175E6A"/>
    <w:rsid w:val="00181370"/>
    <w:rsid w:val="001863FF"/>
    <w:rsid w:val="001B5F9A"/>
    <w:rsid w:val="001C1F9F"/>
    <w:rsid w:val="001C4B61"/>
    <w:rsid w:val="001E317A"/>
    <w:rsid w:val="00221B67"/>
    <w:rsid w:val="002A2FE9"/>
    <w:rsid w:val="002F3E10"/>
    <w:rsid w:val="0032451D"/>
    <w:rsid w:val="003840E6"/>
    <w:rsid w:val="00396387"/>
    <w:rsid w:val="0040035C"/>
    <w:rsid w:val="00404F89"/>
    <w:rsid w:val="00415875"/>
    <w:rsid w:val="00451799"/>
    <w:rsid w:val="00480046"/>
    <w:rsid w:val="00497E03"/>
    <w:rsid w:val="004B3E5B"/>
    <w:rsid w:val="004E47ED"/>
    <w:rsid w:val="00566FD6"/>
    <w:rsid w:val="005A0805"/>
    <w:rsid w:val="005A32BD"/>
    <w:rsid w:val="005E070F"/>
    <w:rsid w:val="0061304B"/>
    <w:rsid w:val="006B07F3"/>
    <w:rsid w:val="006B5A17"/>
    <w:rsid w:val="006B7948"/>
    <w:rsid w:val="006C18F0"/>
    <w:rsid w:val="007146CA"/>
    <w:rsid w:val="0072071C"/>
    <w:rsid w:val="00732FA8"/>
    <w:rsid w:val="0073739D"/>
    <w:rsid w:val="007439F3"/>
    <w:rsid w:val="007C240F"/>
    <w:rsid w:val="00807FAE"/>
    <w:rsid w:val="008E48D9"/>
    <w:rsid w:val="009230D9"/>
    <w:rsid w:val="009A12F0"/>
    <w:rsid w:val="009B759E"/>
    <w:rsid w:val="00A22553"/>
    <w:rsid w:val="00A5643E"/>
    <w:rsid w:val="00A67E12"/>
    <w:rsid w:val="00AA61A6"/>
    <w:rsid w:val="00AB7D4F"/>
    <w:rsid w:val="00AC0720"/>
    <w:rsid w:val="00AC0C58"/>
    <w:rsid w:val="00B02E28"/>
    <w:rsid w:val="00B23D30"/>
    <w:rsid w:val="00B52AD8"/>
    <w:rsid w:val="00B81B7B"/>
    <w:rsid w:val="00BB02C7"/>
    <w:rsid w:val="00BB73B0"/>
    <w:rsid w:val="00C755EA"/>
    <w:rsid w:val="00CA0807"/>
    <w:rsid w:val="00CC15D7"/>
    <w:rsid w:val="00CC7C7D"/>
    <w:rsid w:val="00D37499"/>
    <w:rsid w:val="00D94CC6"/>
    <w:rsid w:val="00DB6392"/>
    <w:rsid w:val="00DD3C71"/>
    <w:rsid w:val="00DD51C4"/>
    <w:rsid w:val="00DE0C7C"/>
    <w:rsid w:val="00E62F5C"/>
    <w:rsid w:val="00EA20F2"/>
    <w:rsid w:val="00EC7F7C"/>
    <w:rsid w:val="00EF5269"/>
    <w:rsid w:val="00EF69A7"/>
    <w:rsid w:val="00F37B0E"/>
    <w:rsid w:val="00FD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48B37-ED92-404F-B03F-319BB461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C15D7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15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15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1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C15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C1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C15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rsid w:val="00CC15D7"/>
    <w:pPr>
      <w:ind w:left="705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C15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C15D7"/>
  </w:style>
  <w:style w:type="paragraph" w:styleId="a7">
    <w:name w:val="List Paragraph"/>
    <w:basedOn w:val="a"/>
    <w:uiPriority w:val="34"/>
    <w:qFormat/>
    <w:rsid w:val="00404F89"/>
    <w:pPr>
      <w:ind w:left="720"/>
      <w:contextualSpacing/>
    </w:pPr>
  </w:style>
  <w:style w:type="paragraph" w:customStyle="1" w:styleId="ConsTitle">
    <w:name w:val="ConsTitle"/>
    <w:rsid w:val="003245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7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12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AF72D3746EDC5BFCA7A02FC88BDBD04E3F849CF24F5AF7B3BF94D9F91A680D8D61BB011AAC34CAB8E50BEE540433CA0220291D7ECFNEw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AF72D3746EDC5BFCA7A02FC88BDBD049378799F2485AF7B3BF94D9F91A680D8D61BB031AAF32C1E4BF1BEA1D513BD4073A371B60CFE2CENA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AF72D3746EDC5BFCA7A02FC88BDBD04E3F849CF24F5AF7B3BF94D9F91A680D8D61BB0318AF32C9E7E01EFF0C0936D11C2433017CCDE0NCw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43AD-65CE-4D0E-A58E-47B5D12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Елена Кондратенко</cp:lastModifiedBy>
  <cp:revision>5</cp:revision>
  <cp:lastPrinted>2022-04-18T11:53:00Z</cp:lastPrinted>
  <dcterms:created xsi:type="dcterms:W3CDTF">2022-04-18T11:54:00Z</dcterms:created>
  <dcterms:modified xsi:type="dcterms:W3CDTF">2022-11-02T05:55:00Z</dcterms:modified>
</cp:coreProperties>
</file>