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D91" w:rsidRDefault="00DA03DD" w:rsidP="00AB0D91">
      <w:pPr>
        <w:jc w:val="center"/>
        <w:rPr>
          <w:sz w:val="24"/>
        </w:rPr>
      </w:pPr>
      <w:r>
        <w:rPr>
          <w:noProof/>
        </w:rPr>
        <w:drawing>
          <wp:inline distT="0" distB="0" distL="0" distR="0">
            <wp:extent cx="6667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FA3" w:rsidRPr="00F30FA3" w:rsidRDefault="004B0CD0" w:rsidP="00F30FA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</w:t>
      </w:r>
      <w:r w:rsidR="00F30FA3" w:rsidRPr="00F30FA3">
        <w:rPr>
          <w:b/>
          <w:sz w:val="32"/>
          <w:szCs w:val="32"/>
        </w:rPr>
        <w:t>Р</w:t>
      </w:r>
      <w:r>
        <w:rPr>
          <w:b/>
          <w:sz w:val="32"/>
          <w:szCs w:val="32"/>
        </w:rPr>
        <w:t>А</w:t>
      </w:r>
      <w:r w:rsidR="00F30FA3" w:rsidRPr="00F30FA3">
        <w:rPr>
          <w:b/>
          <w:sz w:val="32"/>
          <w:szCs w:val="32"/>
        </w:rPr>
        <w:t xml:space="preserve">ЦИЯ </w:t>
      </w:r>
    </w:p>
    <w:p w:rsidR="00F30FA3" w:rsidRPr="00F30FA3" w:rsidRDefault="00F30FA3" w:rsidP="00F30FA3">
      <w:pPr>
        <w:jc w:val="center"/>
        <w:rPr>
          <w:b/>
          <w:sz w:val="32"/>
          <w:szCs w:val="32"/>
        </w:rPr>
      </w:pPr>
      <w:r w:rsidRPr="00F30FA3">
        <w:rPr>
          <w:b/>
          <w:sz w:val="32"/>
          <w:szCs w:val="32"/>
        </w:rPr>
        <w:t>ЯРОСЛАВСКОГО МУНИЦИПАЛЬНОГО РАЙОНА</w:t>
      </w:r>
    </w:p>
    <w:p w:rsidR="00AB0D91" w:rsidRDefault="00AB0D91" w:rsidP="00AB0D91">
      <w:pPr>
        <w:pStyle w:val="4"/>
        <w:rPr>
          <w:spacing w:val="80"/>
          <w:sz w:val="40"/>
        </w:rPr>
      </w:pPr>
      <w:r>
        <w:rPr>
          <w:spacing w:val="80"/>
          <w:sz w:val="40"/>
        </w:rPr>
        <w:t>ПОСТАНОВЛЕНИЕ</w:t>
      </w:r>
    </w:p>
    <w:p w:rsidR="00AB0D91" w:rsidRDefault="00AB0D91" w:rsidP="00AB0D91">
      <w:pPr>
        <w:rPr>
          <w:sz w:val="24"/>
        </w:rPr>
      </w:pPr>
    </w:p>
    <w:p w:rsidR="00AB0D91" w:rsidRDefault="00AB0D91" w:rsidP="00AB0D91">
      <w:pPr>
        <w:rPr>
          <w:sz w:val="24"/>
        </w:rPr>
      </w:pPr>
    </w:p>
    <w:p w:rsidR="00AB0D91" w:rsidRPr="009F37CC" w:rsidRDefault="009F37CC" w:rsidP="00AB0D91">
      <w:pPr>
        <w:rPr>
          <w:b/>
          <w:sz w:val="24"/>
        </w:rPr>
      </w:pPr>
      <w:r>
        <w:rPr>
          <w:b/>
          <w:sz w:val="24"/>
        </w:rPr>
        <w:t>22.07.2016                                                                                                                               № 968</w:t>
      </w:r>
    </w:p>
    <w:p w:rsidR="00AB0D91" w:rsidRPr="006526A0" w:rsidRDefault="00AB0D91" w:rsidP="00AB0D91">
      <w:pPr>
        <w:rPr>
          <w:sz w:val="24"/>
        </w:rPr>
      </w:pPr>
    </w:p>
    <w:p w:rsidR="00176BC3" w:rsidRPr="006526A0" w:rsidRDefault="00176BC3" w:rsidP="00AB0D91">
      <w:pPr>
        <w:rPr>
          <w:sz w:val="24"/>
        </w:rPr>
      </w:pPr>
    </w:p>
    <w:p w:rsidR="00D72D1D" w:rsidRDefault="00D72D1D" w:rsidP="00AB0D91">
      <w:pPr>
        <w:rPr>
          <w:sz w:val="24"/>
        </w:rPr>
      </w:pPr>
    </w:p>
    <w:p w:rsidR="003E3798" w:rsidRPr="003E3798" w:rsidRDefault="003E3798" w:rsidP="003E3798">
      <w:pPr>
        <w:tabs>
          <w:tab w:val="left" w:pos="4820"/>
          <w:tab w:val="left" w:pos="5387"/>
          <w:tab w:val="left" w:pos="6096"/>
        </w:tabs>
        <w:ind w:right="4536"/>
        <w:jc w:val="both"/>
        <w:rPr>
          <w:b/>
          <w:bCs/>
          <w:sz w:val="28"/>
        </w:rPr>
      </w:pPr>
      <w:r w:rsidRPr="003E3798">
        <w:rPr>
          <w:b/>
          <w:bCs/>
          <w:sz w:val="28"/>
        </w:rPr>
        <w:t xml:space="preserve">Об утверждении норматива стоимости  </w:t>
      </w:r>
      <w:r w:rsidR="001F2262" w:rsidRPr="001F2262">
        <w:rPr>
          <w:b/>
          <w:bCs/>
          <w:sz w:val="28"/>
        </w:rPr>
        <w:t xml:space="preserve">1 </w:t>
      </w:r>
      <w:r w:rsidR="001F2262">
        <w:rPr>
          <w:b/>
          <w:bCs/>
          <w:sz w:val="28"/>
        </w:rPr>
        <w:t xml:space="preserve">квадратного метра </w:t>
      </w:r>
      <w:r w:rsidRPr="003E3798">
        <w:rPr>
          <w:b/>
          <w:bCs/>
          <w:sz w:val="28"/>
        </w:rPr>
        <w:t xml:space="preserve">общей </w:t>
      </w:r>
      <w:r w:rsidR="00D67B2B">
        <w:rPr>
          <w:b/>
          <w:bCs/>
          <w:sz w:val="28"/>
        </w:rPr>
        <w:t xml:space="preserve">    </w:t>
      </w:r>
      <w:r w:rsidRPr="003E3798">
        <w:rPr>
          <w:b/>
          <w:bCs/>
          <w:sz w:val="28"/>
        </w:rPr>
        <w:t>площади жилья</w:t>
      </w:r>
      <w:r w:rsidR="00D67B2B">
        <w:rPr>
          <w:b/>
          <w:bCs/>
          <w:sz w:val="28"/>
        </w:rPr>
        <w:t xml:space="preserve"> по Ярославскому муниципальному району</w:t>
      </w:r>
      <w:r w:rsidRPr="003E3798">
        <w:rPr>
          <w:b/>
          <w:bCs/>
          <w:sz w:val="28"/>
        </w:rPr>
        <w:t xml:space="preserve"> для расчета размера безвоз</w:t>
      </w:r>
      <w:r w:rsidR="003B3D36">
        <w:rPr>
          <w:b/>
          <w:bCs/>
          <w:sz w:val="28"/>
        </w:rPr>
        <w:t>мездных бюджетных субсидий на</w:t>
      </w:r>
      <w:r w:rsidR="00CC0F27">
        <w:rPr>
          <w:b/>
          <w:bCs/>
          <w:sz w:val="28"/>
        </w:rPr>
        <w:t xml:space="preserve"> </w:t>
      </w:r>
      <w:r w:rsidR="00C43E4B" w:rsidRPr="00C43E4B">
        <w:rPr>
          <w:b/>
          <w:bCs/>
          <w:sz w:val="28"/>
          <w:lang w:val="en-US"/>
        </w:rPr>
        <w:t>I</w:t>
      </w:r>
      <w:r w:rsidR="007F1E83">
        <w:rPr>
          <w:b/>
          <w:bCs/>
          <w:sz w:val="28"/>
          <w:lang w:val="en-US"/>
        </w:rPr>
        <w:t>I</w:t>
      </w:r>
      <w:r w:rsidR="00254AE6">
        <w:rPr>
          <w:b/>
          <w:bCs/>
          <w:sz w:val="28"/>
          <w:lang w:val="en-US"/>
        </w:rPr>
        <w:t>I</w:t>
      </w:r>
      <w:r w:rsidR="00C43E4B" w:rsidRPr="00C43E4B">
        <w:rPr>
          <w:b/>
          <w:bCs/>
          <w:sz w:val="28"/>
        </w:rPr>
        <w:t xml:space="preserve"> </w:t>
      </w:r>
      <w:r w:rsidR="00CC0F27">
        <w:rPr>
          <w:b/>
          <w:bCs/>
          <w:sz w:val="28"/>
        </w:rPr>
        <w:t>квартал 20</w:t>
      </w:r>
      <w:r w:rsidR="00A675AC">
        <w:rPr>
          <w:b/>
          <w:bCs/>
          <w:sz w:val="28"/>
        </w:rPr>
        <w:t>1</w:t>
      </w:r>
      <w:r w:rsidR="00380275">
        <w:rPr>
          <w:b/>
          <w:bCs/>
          <w:sz w:val="28"/>
        </w:rPr>
        <w:t>6</w:t>
      </w:r>
      <w:r w:rsidRPr="003E3798">
        <w:rPr>
          <w:b/>
          <w:bCs/>
          <w:sz w:val="28"/>
        </w:rPr>
        <w:t xml:space="preserve"> года</w:t>
      </w:r>
    </w:p>
    <w:p w:rsidR="003E3798" w:rsidRPr="00C43E4B" w:rsidRDefault="003E3798" w:rsidP="003E3798">
      <w:pPr>
        <w:tabs>
          <w:tab w:val="left" w:pos="4536"/>
        </w:tabs>
        <w:ind w:right="4395"/>
        <w:jc w:val="both"/>
        <w:rPr>
          <w:sz w:val="28"/>
        </w:rPr>
      </w:pPr>
    </w:p>
    <w:p w:rsidR="001A31B0" w:rsidRPr="00C43E4B" w:rsidRDefault="001A31B0" w:rsidP="003E3798">
      <w:pPr>
        <w:tabs>
          <w:tab w:val="left" w:pos="4536"/>
        </w:tabs>
        <w:ind w:right="4395"/>
        <w:jc w:val="both"/>
        <w:rPr>
          <w:sz w:val="28"/>
        </w:rPr>
      </w:pPr>
    </w:p>
    <w:p w:rsidR="003E3798" w:rsidRPr="009C25A1" w:rsidRDefault="00663BB7" w:rsidP="0056662B">
      <w:pPr>
        <w:tabs>
          <w:tab w:val="left" w:pos="960"/>
        </w:tabs>
        <w:jc w:val="both"/>
        <w:rPr>
          <w:sz w:val="28"/>
        </w:rPr>
      </w:pPr>
      <w:r>
        <w:rPr>
          <w:sz w:val="28"/>
        </w:rPr>
        <w:t xml:space="preserve">      </w:t>
      </w:r>
      <w:r w:rsidR="001A31B0">
        <w:rPr>
          <w:sz w:val="28"/>
        </w:rPr>
        <w:t xml:space="preserve">В целях </w:t>
      </w:r>
      <w:r w:rsidR="001A31B0" w:rsidRPr="004F5753">
        <w:rPr>
          <w:sz w:val="28"/>
        </w:rPr>
        <w:t xml:space="preserve">реализации </w:t>
      </w:r>
      <w:r w:rsidR="003A2BF3">
        <w:rPr>
          <w:sz w:val="28"/>
        </w:rPr>
        <w:t>постановления Правительства Российской Федерации от 17</w:t>
      </w:r>
      <w:r w:rsidR="009C25A1" w:rsidRPr="009C25A1">
        <w:rPr>
          <w:sz w:val="28"/>
        </w:rPr>
        <w:t xml:space="preserve"> </w:t>
      </w:r>
      <w:r w:rsidR="009C25A1">
        <w:rPr>
          <w:sz w:val="28"/>
        </w:rPr>
        <w:t xml:space="preserve">декабря </w:t>
      </w:r>
      <w:r w:rsidR="003A2BF3">
        <w:rPr>
          <w:sz w:val="28"/>
        </w:rPr>
        <w:t>2010</w:t>
      </w:r>
      <w:r w:rsidR="009C25A1">
        <w:rPr>
          <w:sz w:val="28"/>
        </w:rPr>
        <w:t xml:space="preserve"> года</w:t>
      </w:r>
      <w:r w:rsidR="003A2BF3">
        <w:rPr>
          <w:sz w:val="28"/>
        </w:rPr>
        <w:t xml:space="preserve"> №</w:t>
      </w:r>
      <w:r w:rsidR="009C25A1">
        <w:rPr>
          <w:sz w:val="28"/>
        </w:rPr>
        <w:t xml:space="preserve"> </w:t>
      </w:r>
      <w:r w:rsidR="003A2BF3">
        <w:rPr>
          <w:sz w:val="28"/>
        </w:rPr>
        <w:t>1050 «О</w:t>
      </w:r>
      <w:r w:rsidR="000A3B4C">
        <w:rPr>
          <w:sz w:val="28"/>
        </w:rPr>
        <w:t xml:space="preserve"> </w:t>
      </w:r>
      <w:r w:rsidR="003A2BF3">
        <w:rPr>
          <w:sz w:val="28"/>
        </w:rPr>
        <w:t xml:space="preserve">федеральной целевой программе </w:t>
      </w:r>
      <w:r w:rsidR="009C25A1" w:rsidRPr="009C25A1">
        <w:rPr>
          <w:sz w:val="28"/>
        </w:rPr>
        <w:t xml:space="preserve">                          </w:t>
      </w:r>
      <w:r w:rsidR="003A2BF3">
        <w:rPr>
          <w:sz w:val="28"/>
        </w:rPr>
        <w:t>«Жилище» на 20</w:t>
      </w:r>
      <w:r w:rsidR="00556621">
        <w:rPr>
          <w:sz w:val="28"/>
        </w:rPr>
        <w:t>15</w:t>
      </w:r>
      <w:r w:rsidR="003A2BF3">
        <w:rPr>
          <w:sz w:val="28"/>
        </w:rPr>
        <w:t xml:space="preserve"> - 20</w:t>
      </w:r>
      <w:r w:rsidR="00556621">
        <w:rPr>
          <w:sz w:val="28"/>
        </w:rPr>
        <w:t>20</w:t>
      </w:r>
      <w:r w:rsidR="003A2BF3">
        <w:rPr>
          <w:sz w:val="28"/>
        </w:rPr>
        <w:t xml:space="preserve"> годы», </w:t>
      </w:r>
      <w:r w:rsidR="001A31B0" w:rsidRPr="004F5753">
        <w:rPr>
          <w:sz w:val="28"/>
        </w:rPr>
        <w:t xml:space="preserve">региональной программы </w:t>
      </w:r>
      <w:r w:rsidR="001A31B0">
        <w:rPr>
          <w:sz w:val="28"/>
        </w:rPr>
        <w:t>«</w:t>
      </w:r>
      <w:r w:rsidR="001A31B0" w:rsidRPr="004F5753">
        <w:rPr>
          <w:sz w:val="28"/>
        </w:rPr>
        <w:t>Стимулирование развития жилищного строительства на территории Ярославской области</w:t>
      </w:r>
      <w:r w:rsidR="001A31B0">
        <w:rPr>
          <w:sz w:val="28"/>
        </w:rPr>
        <w:t>»</w:t>
      </w:r>
      <w:r w:rsidR="001A31B0" w:rsidRPr="004F5753">
        <w:rPr>
          <w:sz w:val="28"/>
        </w:rPr>
        <w:t xml:space="preserve"> </w:t>
      </w:r>
      <w:r w:rsidR="009C25A1">
        <w:rPr>
          <w:sz w:val="28"/>
        </w:rPr>
        <w:t xml:space="preserve">     </w:t>
      </w:r>
      <w:r w:rsidR="001A31B0" w:rsidRPr="004F5753">
        <w:rPr>
          <w:sz w:val="28"/>
        </w:rPr>
        <w:t>на 2011-20</w:t>
      </w:r>
      <w:r w:rsidR="008B307E">
        <w:rPr>
          <w:sz w:val="28"/>
        </w:rPr>
        <w:t>20</w:t>
      </w:r>
      <w:r w:rsidR="001A31B0" w:rsidRPr="004F5753">
        <w:rPr>
          <w:sz w:val="28"/>
        </w:rPr>
        <w:t xml:space="preserve"> годы, утвержденной постановлением Правительства Ярославской области от 26.01.2011 </w:t>
      </w:r>
      <w:r w:rsidR="001A31B0">
        <w:rPr>
          <w:sz w:val="28"/>
        </w:rPr>
        <w:t>№</w:t>
      </w:r>
      <w:r w:rsidR="001A31B0" w:rsidRPr="004F5753">
        <w:rPr>
          <w:sz w:val="28"/>
        </w:rPr>
        <w:t xml:space="preserve"> 9-п, </w:t>
      </w:r>
      <w:r w:rsidR="00E377F2">
        <w:rPr>
          <w:sz w:val="28"/>
        </w:rPr>
        <w:t>А</w:t>
      </w:r>
      <w:r w:rsidR="00857CA4">
        <w:rPr>
          <w:sz w:val="28"/>
        </w:rPr>
        <w:t xml:space="preserve">дминистрация района </w:t>
      </w:r>
      <w:r w:rsidR="00556621">
        <w:rPr>
          <w:sz w:val="28"/>
        </w:rPr>
        <w:t xml:space="preserve">                   </w:t>
      </w:r>
      <w:r w:rsidR="003E3798" w:rsidRPr="003E3798">
        <w:rPr>
          <w:b/>
          <w:bCs/>
          <w:sz w:val="28"/>
        </w:rPr>
        <w:t xml:space="preserve">п о с т а н о в л я </w:t>
      </w:r>
      <w:r w:rsidR="00857CA4">
        <w:rPr>
          <w:b/>
          <w:bCs/>
          <w:sz w:val="28"/>
        </w:rPr>
        <w:t>е т</w:t>
      </w:r>
      <w:r w:rsidR="003E3798" w:rsidRPr="003E3798">
        <w:rPr>
          <w:b/>
          <w:bCs/>
          <w:sz w:val="28"/>
        </w:rPr>
        <w:t>:</w:t>
      </w:r>
    </w:p>
    <w:p w:rsidR="0082731C" w:rsidRPr="00AA0278" w:rsidRDefault="003E3798" w:rsidP="0056662B">
      <w:pPr>
        <w:numPr>
          <w:ilvl w:val="0"/>
          <w:numId w:val="1"/>
        </w:numPr>
        <w:tabs>
          <w:tab w:val="clear" w:pos="2081"/>
          <w:tab w:val="num" w:pos="0"/>
          <w:tab w:val="left" w:pos="840"/>
        </w:tabs>
        <w:ind w:left="0" w:firstLine="480"/>
        <w:jc w:val="both"/>
        <w:rPr>
          <w:sz w:val="28"/>
        </w:rPr>
      </w:pPr>
      <w:r w:rsidRPr="003E3798">
        <w:rPr>
          <w:sz w:val="28"/>
        </w:rPr>
        <w:t>Утвердить норматив стоимости</w:t>
      </w:r>
      <w:r w:rsidR="001F2262">
        <w:rPr>
          <w:sz w:val="28"/>
        </w:rPr>
        <w:t xml:space="preserve"> 1 квадратного метра </w:t>
      </w:r>
      <w:r w:rsidRPr="003E3798">
        <w:rPr>
          <w:sz w:val="28"/>
        </w:rPr>
        <w:t xml:space="preserve">общей площади жилья </w:t>
      </w:r>
      <w:r w:rsidR="001F2262">
        <w:rPr>
          <w:sz w:val="28"/>
        </w:rPr>
        <w:t xml:space="preserve">по Ярославскому муниципальному району </w:t>
      </w:r>
      <w:r w:rsidRPr="003E3798">
        <w:rPr>
          <w:sz w:val="28"/>
        </w:rPr>
        <w:t>для расчета размера безво</w:t>
      </w:r>
      <w:r>
        <w:rPr>
          <w:sz w:val="28"/>
        </w:rPr>
        <w:t xml:space="preserve">змездных бюджетных субсидий на </w:t>
      </w:r>
      <w:r w:rsidR="00C43E4B" w:rsidRPr="00C43E4B">
        <w:rPr>
          <w:sz w:val="28"/>
          <w:lang w:val="en-US"/>
        </w:rPr>
        <w:t>I</w:t>
      </w:r>
      <w:r w:rsidR="007F1E83">
        <w:rPr>
          <w:sz w:val="28"/>
          <w:lang w:val="en-US"/>
        </w:rPr>
        <w:t>I</w:t>
      </w:r>
      <w:r w:rsidR="00254AE6">
        <w:rPr>
          <w:sz w:val="28"/>
          <w:lang w:val="en-US"/>
        </w:rPr>
        <w:t>I</w:t>
      </w:r>
      <w:r w:rsidR="009D3C32" w:rsidRPr="009D3C32">
        <w:rPr>
          <w:sz w:val="28"/>
        </w:rPr>
        <w:t xml:space="preserve"> </w:t>
      </w:r>
      <w:r w:rsidRPr="003E3798">
        <w:rPr>
          <w:sz w:val="28"/>
        </w:rPr>
        <w:t>квартал 20</w:t>
      </w:r>
      <w:r w:rsidR="00A675AC">
        <w:rPr>
          <w:sz w:val="28"/>
        </w:rPr>
        <w:t>1</w:t>
      </w:r>
      <w:r w:rsidR="00556621">
        <w:rPr>
          <w:sz w:val="28"/>
        </w:rPr>
        <w:t>6</w:t>
      </w:r>
      <w:r w:rsidRPr="003E3798">
        <w:rPr>
          <w:sz w:val="28"/>
        </w:rPr>
        <w:t xml:space="preserve"> года</w:t>
      </w:r>
      <w:r w:rsidRPr="003E3798">
        <w:rPr>
          <w:bCs/>
          <w:sz w:val="28"/>
        </w:rPr>
        <w:t xml:space="preserve"> </w:t>
      </w:r>
      <w:r w:rsidRPr="003E3798">
        <w:rPr>
          <w:sz w:val="28"/>
        </w:rPr>
        <w:t>в размере</w:t>
      </w:r>
      <w:r w:rsidR="00E377F2">
        <w:rPr>
          <w:sz w:val="28"/>
        </w:rPr>
        <w:t xml:space="preserve"> </w:t>
      </w:r>
      <w:r w:rsidR="009C25A1" w:rsidRPr="009C25A1">
        <w:rPr>
          <w:sz w:val="28"/>
        </w:rPr>
        <w:t xml:space="preserve">        </w:t>
      </w:r>
      <w:r w:rsidR="008724F6" w:rsidRPr="00AA0278">
        <w:rPr>
          <w:sz w:val="28"/>
          <w:szCs w:val="28"/>
        </w:rPr>
        <w:t>3</w:t>
      </w:r>
      <w:r w:rsidR="00254AE6" w:rsidRPr="00254AE6">
        <w:rPr>
          <w:sz w:val="28"/>
          <w:szCs w:val="28"/>
        </w:rPr>
        <w:t>5906</w:t>
      </w:r>
      <w:r w:rsidR="00B52910" w:rsidRPr="001D05FC">
        <w:rPr>
          <w:sz w:val="28"/>
          <w:szCs w:val="28"/>
        </w:rPr>
        <w:t xml:space="preserve"> </w:t>
      </w:r>
      <w:r w:rsidRPr="005B5FC4">
        <w:rPr>
          <w:sz w:val="28"/>
          <w:szCs w:val="28"/>
        </w:rPr>
        <w:t>рубл</w:t>
      </w:r>
      <w:r w:rsidR="00E32DFA">
        <w:rPr>
          <w:sz w:val="28"/>
          <w:szCs w:val="28"/>
        </w:rPr>
        <w:t>ей</w:t>
      </w:r>
      <w:r w:rsidR="001A31B0">
        <w:rPr>
          <w:sz w:val="28"/>
          <w:szCs w:val="28"/>
        </w:rPr>
        <w:t xml:space="preserve"> </w:t>
      </w:r>
      <w:r w:rsidR="001A31B0">
        <w:rPr>
          <w:bCs/>
          <w:sz w:val="28"/>
        </w:rPr>
        <w:t xml:space="preserve">согласно </w:t>
      </w:r>
      <w:r w:rsidR="00D67B2B">
        <w:rPr>
          <w:bCs/>
          <w:sz w:val="28"/>
        </w:rPr>
        <w:t>прил</w:t>
      </w:r>
      <w:r w:rsidR="00D920CF">
        <w:rPr>
          <w:bCs/>
          <w:sz w:val="28"/>
        </w:rPr>
        <w:t>агаемому расчету</w:t>
      </w:r>
      <w:r w:rsidR="001A31B0">
        <w:rPr>
          <w:bCs/>
          <w:sz w:val="28"/>
        </w:rPr>
        <w:t>.</w:t>
      </w:r>
    </w:p>
    <w:p w:rsidR="006409A7" w:rsidRDefault="00053116" w:rsidP="006409A7">
      <w:pPr>
        <w:numPr>
          <w:ilvl w:val="0"/>
          <w:numId w:val="1"/>
        </w:numPr>
        <w:tabs>
          <w:tab w:val="clear" w:pos="2081"/>
          <w:tab w:val="num" w:pos="0"/>
        </w:tabs>
        <w:ind w:left="0" w:firstLine="480"/>
        <w:jc w:val="both"/>
        <w:rPr>
          <w:sz w:val="28"/>
        </w:rPr>
      </w:pPr>
      <w:r>
        <w:rPr>
          <w:sz w:val="28"/>
        </w:rPr>
        <w:t xml:space="preserve"> </w:t>
      </w:r>
      <w:r w:rsidR="006409A7" w:rsidRPr="003E3798">
        <w:rPr>
          <w:sz w:val="28"/>
        </w:rPr>
        <w:t>Опубликовать постановление в газете «Ярославский агрокурьер».</w:t>
      </w:r>
    </w:p>
    <w:p w:rsidR="006409A7" w:rsidRPr="003E3798" w:rsidRDefault="00941071" w:rsidP="006409A7">
      <w:pPr>
        <w:numPr>
          <w:ilvl w:val="0"/>
          <w:numId w:val="1"/>
        </w:numPr>
        <w:tabs>
          <w:tab w:val="clear" w:pos="2081"/>
          <w:tab w:val="num" w:pos="0"/>
        </w:tabs>
        <w:ind w:left="0" w:firstLine="480"/>
        <w:jc w:val="both"/>
        <w:rPr>
          <w:sz w:val="28"/>
        </w:rPr>
      </w:pPr>
      <w:r>
        <w:rPr>
          <w:sz w:val="28"/>
        </w:rPr>
        <w:t xml:space="preserve"> </w:t>
      </w:r>
      <w:r w:rsidR="006409A7" w:rsidRPr="003E3798">
        <w:rPr>
          <w:sz w:val="28"/>
        </w:rPr>
        <w:t xml:space="preserve">Контроль за исполнением постановления </w:t>
      </w:r>
      <w:r w:rsidR="001E4251">
        <w:rPr>
          <w:sz w:val="28"/>
        </w:rPr>
        <w:t>оставляю за собой</w:t>
      </w:r>
      <w:r w:rsidR="006409A7" w:rsidRPr="003E3798">
        <w:rPr>
          <w:sz w:val="28"/>
        </w:rPr>
        <w:t>.</w:t>
      </w:r>
    </w:p>
    <w:p w:rsidR="006409A7" w:rsidRPr="003E3798" w:rsidRDefault="00941071" w:rsidP="006409A7">
      <w:pPr>
        <w:numPr>
          <w:ilvl w:val="0"/>
          <w:numId w:val="1"/>
        </w:numPr>
        <w:tabs>
          <w:tab w:val="clear" w:pos="2081"/>
          <w:tab w:val="num" w:pos="0"/>
        </w:tabs>
        <w:ind w:left="0" w:firstLine="480"/>
        <w:jc w:val="both"/>
        <w:rPr>
          <w:sz w:val="28"/>
        </w:rPr>
      </w:pPr>
      <w:r>
        <w:rPr>
          <w:sz w:val="28"/>
        </w:rPr>
        <w:t xml:space="preserve"> </w:t>
      </w:r>
      <w:r w:rsidR="006409A7" w:rsidRPr="003E3798">
        <w:rPr>
          <w:sz w:val="28"/>
        </w:rPr>
        <w:t>Постановление вступает в силу с момента опубликования</w:t>
      </w:r>
      <w:r w:rsidR="006409A7" w:rsidRPr="0037337C">
        <w:rPr>
          <w:sz w:val="28"/>
        </w:rPr>
        <w:t>.</w:t>
      </w:r>
    </w:p>
    <w:p w:rsidR="00AB0D91" w:rsidRDefault="00AB0D91" w:rsidP="00AB0D91">
      <w:pPr>
        <w:ind w:firstLine="709"/>
        <w:jc w:val="both"/>
        <w:rPr>
          <w:sz w:val="28"/>
          <w:szCs w:val="28"/>
        </w:rPr>
      </w:pPr>
    </w:p>
    <w:p w:rsidR="00312BB4" w:rsidRPr="00712960" w:rsidRDefault="00312BB4" w:rsidP="00AB0D91">
      <w:pPr>
        <w:ind w:firstLine="709"/>
        <w:jc w:val="both"/>
        <w:rPr>
          <w:sz w:val="28"/>
          <w:szCs w:val="28"/>
        </w:rPr>
      </w:pPr>
    </w:p>
    <w:p w:rsidR="00AB0D91" w:rsidRPr="00712960" w:rsidRDefault="00AB0D91" w:rsidP="00AB0D91">
      <w:pPr>
        <w:ind w:firstLine="709"/>
        <w:jc w:val="both"/>
        <w:rPr>
          <w:sz w:val="28"/>
          <w:szCs w:val="28"/>
        </w:rPr>
      </w:pPr>
    </w:p>
    <w:p w:rsidR="00324BD4" w:rsidRDefault="00324BD4" w:rsidP="00324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43D92">
        <w:rPr>
          <w:sz w:val="28"/>
          <w:szCs w:val="28"/>
        </w:rPr>
        <w:t xml:space="preserve">      </w:t>
      </w:r>
      <w:r>
        <w:rPr>
          <w:sz w:val="28"/>
          <w:szCs w:val="28"/>
        </w:rPr>
        <w:t>Ярославского</w:t>
      </w:r>
    </w:p>
    <w:p w:rsidR="00AB0D91" w:rsidRPr="00712960" w:rsidRDefault="00324BD4" w:rsidP="00324BD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Pr="0071296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p w:rsidR="00AB0D91" w:rsidRDefault="00AB0D91" w:rsidP="00AB0D91">
      <w:pPr>
        <w:jc w:val="both"/>
        <w:rPr>
          <w:sz w:val="28"/>
          <w:szCs w:val="28"/>
        </w:rPr>
      </w:pPr>
    </w:p>
    <w:p w:rsidR="006409A7" w:rsidRDefault="006409A7" w:rsidP="00AB0D91">
      <w:pPr>
        <w:jc w:val="both"/>
        <w:rPr>
          <w:sz w:val="28"/>
          <w:szCs w:val="28"/>
        </w:rPr>
      </w:pPr>
    </w:p>
    <w:p w:rsidR="001E4251" w:rsidRDefault="001E4251" w:rsidP="00AB0D91">
      <w:pPr>
        <w:jc w:val="both"/>
        <w:rPr>
          <w:sz w:val="28"/>
          <w:szCs w:val="28"/>
        </w:rPr>
      </w:pPr>
    </w:p>
    <w:p w:rsidR="00E43D92" w:rsidRDefault="00E43D92" w:rsidP="00AB0D91">
      <w:pPr>
        <w:jc w:val="both"/>
        <w:rPr>
          <w:sz w:val="28"/>
          <w:szCs w:val="28"/>
        </w:rPr>
      </w:pPr>
    </w:p>
    <w:p w:rsidR="00E43D92" w:rsidRDefault="00E43D92" w:rsidP="00AB0D91">
      <w:pPr>
        <w:jc w:val="both"/>
        <w:rPr>
          <w:sz w:val="28"/>
          <w:szCs w:val="28"/>
        </w:rPr>
      </w:pPr>
    </w:p>
    <w:p w:rsidR="00556621" w:rsidRDefault="00556621" w:rsidP="009458B9">
      <w:pPr>
        <w:jc w:val="both"/>
        <w:rPr>
          <w:sz w:val="22"/>
          <w:szCs w:val="22"/>
        </w:rPr>
      </w:pPr>
    </w:p>
    <w:p w:rsidR="009458B9" w:rsidRPr="00B952BF" w:rsidRDefault="009458B9" w:rsidP="009458B9">
      <w:pPr>
        <w:jc w:val="both"/>
        <w:rPr>
          <w:sz w:val="22"/>
          <w:szCs w:val="22"/>
        </w:rPr>
      </w:pPr>
    </w:p>
    <w:p w:rsidR="001A31B0" w:rsidRDefault="001A31B0" w:rsidP="00A03588">
      <w:pPr>
        <w:jc w:val="both"/>
        <w:sectPr w:rsidR="001A31B0" w:rsidSect="00660958">
          <w:headerReference w:type="even" r:id="rId8"/>
          <w:pgSz w:w="11906" w:h="16838"/>
          <w:pgMar w:top="360" w:right="737" w:bottom="1079" w:left="1701" w:header="720" w:footer="720" w:gutter="0"/>
          <w:pgNumType w:start="1"/>
          <w:cols w:space="720"/>
          <w:titlePg/>
        </w:sectPr>
      </w:pPr>
    </w:p>
    <w:p w:rsidR="001A31B0" w:rsidRPr="00297997" w:rsidRDefault="001A31B0" w:rsidP="00297997">
      <w:pPr>
        <w:ind w:left="11040" w:right="284"/>
        <w:rPr>
          <w:sz w:val="28"/>
          <w:szCs w:val="28"/>
        </w:rPr>
      </w:pPr>
      <w:r w:rsidRPr="00297997">
        <w:rPr>
          <w:sz w:val="28"/>
          <w:szCs w:val="28"/>
        </w:rPr>
        <w:lastRenderedPageBreak/>
        <w:t>ПРИЛОЖЕНИЕ</w:t>
      </w:r>
    </w:p>
    <w:p w:rsidR="00297997" w:rsidRDefault="001A31B0" w:rsidP="00297997">
      <w:pPr>
        <w:ind w:left="11040" w:right="284"/>
        <w:rPr>
          <w:sz w:val="28"/>
          <w:szCs w:val="28"/>
        </w:rPr>
      </w:pPr>
      <w:r w:rsidRPr="00297997">
        <w:rPr>
          <w:sz w:val="28"/>
          <w:szCs w:val="28"/>
        </w:rPr>
        <w:t>к постановлению</w:t>
      </w:r>
      <w:r w:rsidR="00C43E4B" w:rsidRPr="00297997">
        <w:rPr>
          <w:sz w:val="28"/>
          <w:szCs w:val="28"/>
        </w:rPr>
        <w:t xml:space="preserve"> </w:t>
      </w:r>
    </w:p>
    <w:p w:rsidR="001A31B0" w:rsidRPr="00297997" w:rsidRDefault="001A31B0" w:rsidP="00297997">
      <w:pPr>
        <w:ind w:left="11040" w:right="284"/>
        <w:rPr>
          <w:sz w:val="28"/>
          <w:szCs w:val="28"/>
        </w:rPr>
      </w:pPr>
      <w:r w:rsidRPr="00297997">
        <w:rPr>
          <w:sz w:val="28"/>
          <w:szCs w:val="28"/>
        </w:rPr>
        <w:t>Администрации ЯМР</w:t>
      </w:r>
    </w:p>
    <w:p w:rsidR="00C43E4B" w:rsidRPr="00297997" w:rsidRDefault="00C43E4B" w:rsidP="00297997">
      <w:pPr>
        <w:ind w:left="11040" w:right="284"/>
        <w:rPr>
          <w:sz w:val="28"/>
          <w:szCs w:val="28"/>
        </w:rPr>
      </w:pPr>
      <w:r w:rsidRPr="00297997">
        <w:rPr>
          <w:sz w:val="28"/>
          <w:szCs w:val="28"/>
        </w:rPr>
        <w:t>от</w:t>
      </w:r>
      <w:r w:rsidR="00297997">
        <w:rPr>
          <w:sz w:val="28"/>
          <w:szCs w:val="28"/>
        </w:rPr>
        <w:t xml:space="preserve"> </w:t>
      </w:r>
      <w:r w:rsidR="00357750" w:rsidRPr="00FF4871">
        <w:rPr>
          <w:sz w:val="28"/>
          <w:szCs w:val="28"/>
        </w:rPr>
        <w:t xml:space="preserve"> </w:t>
      </w:r>
      <w:r w:rsidR="00E56930">
        <w:rPr>
          <w:sz w:val="28"/>
          <w:szCs w:val="28"/>
        </w:rPr>
        <w:t xml:space="preserve">22.07.2016  </w:t>
      </w:r>
      <w:r w:rsidR="00297997">
        <w:rPr>
          <w:sz w:val="28"/>
          <w:szCs w:val="28"/>
        </w:rPr>
        <w:t xml:space="preserve">№ </w:t>
      </w:r>
      <w:r w:rsidR="00E56930">
        <w:rPr>
          <w:sz w:val="28"/>
          <w:szCs w:val="28"/>
        </w:rPr>
        <w:t>968</w:t>
      </w:r>
    </w:p>
    <w:p w:rsidR="001A31B0" w:rsidRDefault="001A31B0" w:rsidP="001A31B0">
      <w:pPr>
        <w:autoSpaceDE w:val="0"/>
        <w:autoSpaceDN w:val="0"/>
        <w:adjustRightInd w:val="0"/>
        <w:jc w:val="right"/>
      </w:pPr>
    </w:p>
    <w:p w:rsidR="001A31B0" w:rsidRDefault="001A31B0" w:rsidP="001A31B0">
      <w:pPr>
        <w:pStyle w:val="ConsPlusTitle"/>
        <w:widowControl/>
        <w:jc w:val="center"/>
      </w:pPr>
    </w:p>
    <w:p w:rsidR="00C43E4B" w:rsidRDefault="00C43E4B" w:rsidP="001A31B0">
      <w:pPr>
        <w:pStyle w:val="ConsPlusTitle"/>
        <w:widowControl/>
        <w:jc w:val="center"/>
      </w:pPr>
    </w:p>
    <w:p w:rsidR="001A31B0" w:rsidRDefault="001A31B0" w:rsidP="001A31B0">
      <w:pPr>
        <w:pStyle w:val="ConsPlusTitle"/>
        <w:widowControl/>
        <w:jc w:val="center"/>
      </w:pPr>
      <w:r>
        <w:t>РАСЧЕТ</w:t>
      </w:r>
    </w:p>
    <w:p w:rsidR="001A31B0" w:rsidRDefault="001A31B0" w:rsidP="001A31B0">
      <w:pPr>
        <w:pStyle w:val="ConsPlusTitle"/>
        <w:widowControl/>
        <w:jc w:val="center"/>
      </w:pPr>
      <w:r>
        <w:t xml:space="preserve">НОРМАТИВА СТОИМОСТИ 1 КВАДРАТНОГО МЕТРА ОБЩЕЙ ПЛОЩАДИ ЖИЛЬЯ                                                                             </w:t>
      </w:r>
    </w:p>
    <w:p w:rsidR="001A31B0" w:rsidRDefault="001A31B0" w:rsidP="001A31B0">
      <w:pPr>
        <w:pStyle w:val="ConsPlusTitle"/>
        <w:widowControl/>
        <w:jc w:val="center"/>
      </w:pPr>
      <w:r>
        <w:t xml:space="preserve">ПО ЯРОСЛАВСКОМУ МУНИЦИПАЛЬНОМУ РАЙОНУ НА </w:t>
      </w:r>
      <w:r w:rsidR="00746B98">
        <w:rPr>
          <w:lang w:val="en-US"/>
        </w:rPr>
        <w:t>I</w:t>
      </w:r>
      <w:r w:rsidR="00557234">
        <w:rPr>
          <w:lang w:val="en-US"/>
        </w:rPr>
        <w:t>I</w:t>
      </w:r>
      <w:r w:rsidR="00254AE6">
        <w:rPr>
          <w:lang w:val="en-US"/>
        </w:rPr>
        <w:t>I</w:t>
      </w:r>
      <w:r>
        <w:t xml:space="preserve"> КВАРТАЛ 201</w:t>
      </w:r>
      <w:r w:rsidR="00556621">
        <w:t>6</w:t>
      </w:r>
      <w:r>
        <w:t xml:space="preserve"> ГОДА</w:t>
      </w:r>
    </w:p>
    <w:p w:rsidR="001A31B0" w:rsidRDefault="001A31B0" w:rsidP="001A31B0">
      <w:pPr>
        <w:autoSpaceDE w:val="0"/>
        <w:autoSpaceDN w:val="0"/>
        <w:adjustRightInd w:val="0"/>
        <w:jc w:val="center"/>
      </w:pPr>
    </w:p>
    <w:tbl>
      <w:tblPr>
        <w:tblW w:w="0" w:type="auto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564"/>
        <w:gridCol w:w="1856"/>
        <w:gridCol w:w="1980"/>
        <w:gridCol w:w="1620"/>
        <w:gridCol w:w="1699"/>
        <w:gridCol w:w="1901"/>
        <w:gridCol w:w="1609"/>
        <w:gridCol w:w="1451"/>
      </w:tblGrid>
      <w:tr w:rsidR="001A31B0" w:rsidTr="00E84FFC">
        <w:trPr>
          <w:cantSplit/>
          <w:trHeight w:val="96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0" w:rsidRPr="00F26D50" w:rsidRDefault="001A31B0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3D9" w:rsidRDefault="001A31B0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</w:p>
          <w:p w:rsidR="001A31B0" w:rsidRDefault="001A31B0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кв. метра </w:t>
            </w:r>
          </w:p>
          <w:p w:rsidR="001A31B0" w:rsidRDefault="001A31B0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ЯО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 &lt;*&gt;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3D9" w:rsidRDefault="001A31B0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з/плата </w:t>
            </w:r>
          </w:p>
          <w:p w:rsidR="001A31B0" w:rsidRDefault="001A31B0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г.Ярославлю</w:t>
            </w:r>
          </w:p>
          <w:p w:rsidR="001A31B0" w:rsidRDefault="001A31B0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(максимальная по области)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&lt;**&gt; (руб.)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0" w:rsidRDefault="001A31B0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з/плата по ЯМР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&lt;**&gt; (руб.)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13D9" w:rsidRDefault="001A31B0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коэф. </w:t>
            </w:r>
          </w:p>
          <w:p w:rsidR="001A31B0" w:rsidRDefault="001A31B0" w:rsidP="009813D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 з/плате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(гр. 4 / гр. 3)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0" w:rsidRDefault="001A31B0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жилищной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обеспечен-ти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 ЯО &lt;***&gt;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0" w:rsidRDefault="001A31B0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жилищной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обеспеченности по ЯМР &lt;****&gt;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0" w:rsidRDefault="001A31B0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Коэф.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жилищной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обеспечен-ти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(гр. 6 / гр. 7)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503A" w:rsidRDefault="001A31B0" w:rsidP="00C750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стоимость </w:t>
            </w:r>
            <w:r w:rsidR="00C7503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кв. метра  жилья </w:t>
            </w:r>
          </w:p>
          <w:p w:rsidR="001A31B0" w:rsidRDefault="001A31B0" w:rsidP="00C750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ЯМР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(руб.)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(гр. 2 x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гр. 5 x  гр. 8)</w:t>
            </w:r>
          </w:p>
        </w:tc>
      </w:tr>
      <w:tr w:rsidR="001A31B0" w:rsidTr="00E84FFC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0" w:rsidRDefault="001A31B0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0" w:rsidRDefault="001A31B0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0" w:rsidRDefault="001A31B0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0" w:rsidRDefault="001A31B0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0" w:rsidRDefault="001A31B0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0" w:rsidRDefault="001A31B0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0" w:rsidRDefault="001A31B0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0" w:rsidRDefault="001A31B0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0" w:rsidRDefault="001A31B0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A31B0" w:rsidTr="00E84FFC">
        <w:trPr>
          <w:cantSplit/>
          <w:trHeight w:val="48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0" w:rsidRDefault="001A31B0" w:rsidP="00C750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район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0" w:rsidRDefault="001A31B0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B0" w:rsidRPr="00A54BB8" w:rsidRDefault="008724F6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37124</w:t>
            </w:r>
            <w:r w:rsidR="001D05F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0" w:rsidRDefault="001A31B0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B0" w:rsidRDefault="00254AE6" w:rsidP="00DF27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32225,00</w:t>
            </w:r>
          </w:p>
          <w:p w:rsidR="00254AE6" w:rsidRPr="00254AE6" w:rsidRDefault="00254AE6" w:rsidP="00DF273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0" w:rsidRDefault="001A31B0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B0" w:rsidRPr="00557234" w:rsidRDefault="00007B46" w:rsidP="005572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54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996</w:t>
            </w:r>
            <w:r w:rsidR="0055723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557234" w:rsidRPr="00557234" w:rsidRDefault="00557234" w:rsidP="005572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0" w:rsidRDefault="001A31B0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B0" w:rsidRPr="00254AE6" w:rsidRDefault="001A31B0" w:rsidP="006C094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4BB8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C09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4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0" w:rsidRDefault="001A31B0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B0" w:rsidRPr="00A54BB8" w:rsidRDefault="00007B46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25,3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0" w:rsidRDefault="001A31B0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B0" w:rsidRPr="00254AE6" w:rsidRDefault="00007B46" w:rsidP="00CA43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7234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254A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0" w:rsidRDefault="001A31B0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B0" w:rsidRPr="000A050C" w:rsidRDefault="00B52910" w:rsidP="00CA430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  <w:r w:rsidR="005572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1B0" w:rsidRDefault="001A31B0" w:rsidP="00E84FF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1B0" w:rsidRPr="00254AE6" w:rsidRDefault="00254AE6" w:rsidP="0055723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35906</w:t>
            </w:r>
          </w:p>
        </w:tc>
      </w:tr>
    </w:tbl>
    <w:p w:rsidR="001A31B0" w:rsidRDefault="001A31B0" w:rsidP="001A31B0">
      <w:pPr>
        <w:autoSpaceDE w:val="0"/>
        <w:autoSpaceDN w:val="0"/>
        <w:adjustRightInd w:val="0"/>
        <w:ind w:firstLine="540"/>
        <w:jc w:val="both"/>
      </w:pPr>
    </w:p>
    <w:p w:rsidR="001A31B0" w:rsidRPr="00CA289A" w:rsidRDefault="001A31B0" w:rsidP="001A31B0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6409A7" w:rsidRPr="009F4CF0" w:rsidRDefault="006409A7" w:rsidP="002B6C65">
      <w:pPr>
        <w:autoSpaceDE w:val="0"/>
        <w:autoSpaceDN w:val="0"/>
        <w:adjustRightInd w:val="0"/>
        <w:ind w:right="378" w:firstLine="540"/>
        <w:jc w:val="both"/>
      </w:pPr>
      <w:r>
        <w:rPr>
          <w:color w:val="000000"/>
        </w:rPr>
        <w:t xml:space="preserve"> </w:t>
      </w:r>
      <w:r w:rsidR="001A31B0" w:rsidRPr="00746B98">
        <w:rPr>
          <w:color w:val="000000"/>
        </w:rPr>
        <w:t>&lt;*&gt;</w:t>
      </w:r>
      <w:r w:rsidR="001A31B0" w:rsidRPr="00CA289A">
        <w:rPr>
          <w:color w:val="000000"/>
        </w:rPr>
        <w:t xml:space="preserve">  </w:t>
      </w:r>
      <w:r w:rsidR="001A31B0" w:rsidRPr="006409A7">
        <w:rPr>
          <w:color w:val="000000"/>
          <w:sz w:val="18"/>
          <w:szCs w:val="18"/>
        </w:rPr>
        <w:t xml:space="preserve">согласно </w:t>
      </w:r>
      <w:r w:rsidR="00D31F7E">
        <w:rPr>
          <w:color w:val="000000"/>
          <w:sz w:val="18"/>
          <w:szCs w:val="18"/>
        </w:rPr>
        <w:t>приказа</w:t>
      </w:r>
      <w:r w:rsidR="00746B98" w:rsidRPr="006409A7">
        <w:rPr>
          <w:color w:val="000000"/>
          <w:sz w:val="18"/>
          <w:szCs w:val="18"/>
        </w:rPr>
        <w:t xml:space="preserve"> </w:t>
      </w:r>
      <w:r w:rsidR="00D31F7E">
        <w:t xml:space="preserve">Министерства строительства и жилищно-коммунального хозяйства Российской Федерации </w:t>
      </w:r>
      <w:r w:rsidR="00254AE6" w:rsidRPr="00254AE6">
        <w:t>от 16 июня 2016 г. N 419/пр</w:t>
      </w:r>
      <w:r w:rsidR="00254AE6" w:rsidRPr="00254AE6">
        <w:br/>
        <w:t>"О нормативе стоимости одного квадратного метра общей площади жилого помещения по Российской Федерации на второе полугодие 2016 года и показателях средней рыночной стоимости одного квадратного метра общей площади жилого помещения по субъектам Российской Федерации на III квартал 2016 года"</w:t>
      </w:r>
      <w:r w:rsidR="009F4CF0">
        <w:t>;</w:t>
      </w:r>
    </w:p>
    <w:p w:rsidR="001A31B0" w:rsidRPr="00CA289A" w:rsidRDefault="001A31B0" w:rsidP="00746B98">
      <w:pPr>
        <w:autoSpaceDE w:val="0"/>
        <w:autoSpaceDN w:val="0"/>
        <w:adjustRightInd w:val="0"/>
        <w:ind w:right="284" w:firstLine="540"/>
        <w:jc w:val="both"/>
        <w:rPr>
          <w:color w:val="000000"/>
        </w:rPr>
      </w:pPr>
      <w:r w:rsidRPr="00CA289A">
        <w:rPr>
          <w:color w:val="000000"/>
        </w:rPr>
        <w:t>&lt;**&gt;  статистические данные</w:t>
      </w:r>
      <w:r w:rsidR="00C64DAA">
        <w:rPr>
          <w:color w:val="000000"/>
        </w:rPr>
        <w:t>;</w:t>
      </w:r>
    </w:p>
    <w:p w:rsidR="001A31B0" w:rsidRDefault="001A31B0" w:rsidP="001A31B0">
      <w:pPr>
        <w:autoSpaceDE w:val="0"/>
        <w:autoSpaceDN w:val="0"/>
        <w:adjustRightInd w:val="0"/>
        <w:ind w:firstLine="540"/>
        <w:jc w:val="both"/>
      </w:pPr>
      <w:r w:rsidRPr="00CA289A">
        <w:rPr>
          <w:color w:val="000000"/>
        </w:rPr>
        <w:t xml:space="preserve">&lt;***&gt;  рассчитан на основании статистических </w:t>
      </w:r>
      <w:r>
        <w:t>данных: общая площадь жилого фонда по ЯО (</w:t>
      </w:r>
      <w:r w:rsidR="00007B46">
        <w:t>32236</w:t>
      </w:r>
      <w:r>
        <w:t xml:space="preserve"> тыс. кв.м) / численность населения ЯО (127</w:t>
      </w:r>
      <w:r w:rsidR="00557234">
        <w:t>1,8</w:t>
      </w:r>
      <w:r>
        <w:t xml:space="preserve"> тыс. чел.)</w:t>
      </w:r>
      <w:r w:rsidR="00C64DAA">
        <w:t>;</w:t>
      </w:r>
    </w:p>
    <w:p w:rsidR="001A31B0" w:rsidRDefault="001A31B0" w:rsidP="001A31B0">
      <w:pPr>
        <w:autoSpaceDE w:val="0"/>
        <w:autoSpaceDN w:val="0"/>
        <w:adjustRightInd w:val="0"/>
        <w:ind w:firstLine="540"/>
        <w:jc w:val="both"/>
      </w:pPr>
      <w:r w:rsidRPr="00CA289A">
        <w:rPr>
          <w:color w:val="000000"/>
        </w:rPr>
        <w:t>&lt;***</w:t>
      </w:r>
      <w:r>
        <w:rPr>
          <w:color w:val="000000"/>
        </w:rPr>
        <w:t>*</w:t>
      </w:r>
      <w:r w:rsidRPr="00CA289A">
        <w:rPr>
          <w:color w:val="000000"/>
        </w:rPr>
        <w:t>&gt;</w:t>
      </w:r>
      <w:r w:rsidRPr="00F76142">
        <w:rPr>
          <w:color w:val="000000"/>
        </w:rPr>
        <w:t xml:space="preserve"> </w:t>
      </w:r>
      <w:r w:rsidRPr="00CA289A">
        <w:rPr>
          <w:color w:val="000000"/>
        </w:rPr>
        <w:t xml:space="preserve">рассчитан на основании статистических </w:t>
      </w:r>
      <w:r>
        <w:t>данных: общая площадь жилого фонда по ЯМР (</w:t>
      </w:r>
      <w:r w:rsidR="00007B46">
        <w:t>1481,80</w:t>
      </w:r>
      <w:r>
        <w:t xml:space="preserve"> тыс. кв.м) / численность населения Я</w:t>
      </w:r>
      <w:r w:rsidR="009F2D54">
        <w:t>МР (</w:t>
      </w:r>
      <w:r w:rsidR="00557234">
        <w:t>60,</w:t>
      </w:r>
      <w:r w:rsidR="00254AE6" w:rsidRPr="00254AE6">
        <w:t>85</w:t>
      </w:r>
      <w:r>
        <w:t xml:space="preserve"> тыс. чел.)</w:t>
      </w:r>
      <w:r w:rsidR="00C64DAA">
        <w:t>.</w:t>
      </w:r>
    </w:p>
    <w:p w:rsidR="001A31B0" w:rsidRPr="00CD4116" w:rsidRDefault="001A31B0" w:rsidP="001A31B0">
      <w:pPr>
        <w:jc w:val="center"/>
      </w:pPr>
    </w:p>
    <w:p w:rsidR="001A31B0" w:rsidRDefault="001A31B0" w:rsidP="00A03588">
      <w:pPr>
        <w:jc w:val="both"/>
      </w:pPr>
    </w:p>
    <w:sectPr w:rsidR="001A31B0" w:rsidSect="00E84FFC">
      <w:pgSz w:w="16838" w:h="11906" w:orient="landscape"/>
      <w:pgMar w:top="1701" w:right="357" w:bottom="737" w:left="1077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CEE" w:rsidRDefault="00D82CEE">
      <w:r>
        <w:separator/>
      </w:r>
    </w:p>
  </w:endnote>
  <w:endnote w:type="continuationSeparator" w:id="0">
    <w:p w:rsidR="00D82CEE" w:rsidRDefault="00D82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CEE" w:rsidRDefault="00D82CEE">
      <w:r>
        <w:separator/>
      </w:r>
    </w:p>
  </w:footnote>
  <w:footnote w:type="continuationSeparator" w:id="0">
    <w:p w:rsidR="00D82CEE" w:rsidRDefault="00D82C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61C" w:rsidRDefault="00663594" w:rsidP="006E653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6061C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542D">
      <w:rPr>
        <w:rStyle w:val="a4"/>
        <w:noProof/>
      </w:rPr>
      <w:t>1</w:t>
    </w:r>
    <w:r>
      <w:rPr>
        <w:rStyle w:val="a4"/>
      </w:rPr>
      <w:fldChar w:fldCharType="end"/>
    </w:r>
  </w:p>
  <w:p w:rsidR="00F6061C" w:rsidRDefault="00F606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816D22"/>
    <w:multiLevelType w:val="hybridMultilevel"/>
    <w:tmpl w:val="242E6FB6"/>
    <w:lvl w:ilvl="0" w:tplc="28DAA316">
      <w:start w:val="1"/>
      <w:numFmt w:val="decimal"/>
      <w:lvlText w:val="%1."/>
      <w:lvlJc w:val="left"/>
      <w:pPr>
        <w:tabs>
          <w:tab w:val="num" w:pos="2081"/>
        </w:tabs>
        <w:ind w:left="2081" w:hanging="1230"/>
      </w:pPr>
    </w:lvl>
    <w:lvl w:ilvl="1" w:tplc="33580DB4">
      <w:numFmt w:val="none"/>
      <w:lvlText w:val=""/>
      <w:lvlJc w:val="left"/>
      <w:pPr>
        <w:tabs>
          <w:tab w:val="num" w:pos="360"/>
        </w:tabs>
      </w:pPr>
    </w:lvl>
    <w:lvl w:ilvl="2" w:tplc="2BEC8842">
      <w:numFmt w:val="none"/>
      <w:lvlText w:val=""/>
      <w:lvlJc w:val="left"/>
      <w:pPr>
        <w:tabs>
          <w:tab w:val="num" w:pos="360"/>
        </w:tabs>
      </w:pPr>
    </w:lvl>
    <w:lvl w:ilvl="3" w:tplc="BBA8C7DE">
      <w:numFmt w:val="none"/>
      <w:lvlText w:val=""/>
      <w:lvlJc w:val="left"/>
      <w:pPr>
        <w:tabs>
          <w:tab w:val="num" w:pos="360"/>
        </w:tabs>
      </w:pPr>
    </w:lvl>
    <w:lvl w:ilvl="4" w:tplc="25F0D3F4">
      <w:numFmt w:val="none"/>
      <w:lvlText w:val=""/>
      <w:lvlJc w:val="left"/>
      <w:pPr>
        <w:tabs>
          <w:tab w:val="num" w:pos="360"/>
        </w:tabs>
      </w:pPr>
    </w:lvl>
    <w:lvl w:ilvl="5" w:tplc="E6A879C2">
      <w:numFmt w:val="none"/>
      <w:lvlText w:val=""/>
      <w:lvlJc w:val="left"/>
      <w:pPr>
        <w:tabs>
          <w:tab w:val="num" w:pos="360"/>
        </w:tabs>
      </w:pPr>
    </w:lvl>
    <w:lvl w:ilvl="6" w:tplc="721E56A0">
      <w:numFmt w:val="none"/>
      <w:lvlText w:val=""/>
      <w:lvlJc w:val="left"/>
      <w:pPr>
        <w:tabs>
          <w:tab w:val="num" w:pos="360"/>
        </w:tabs>
      </w:pPr>
    </w:lvl>
    <w:lvl w:ilvl="7" w:tplc="BE3CA190">
      <w:numFmt w:val="none"/>
      <w:lvlText w:val=""/>
      <w:lvlJc w:val="left"/>
      <w:pPr>
        <w:tabs>
          <w:tab w:val="num" w:pos="360"/>
        </w:tabs>
      </w:pPr>
    </w:lvl>
    <w:lvl w:ilvl="8" w:tplc="9CC81AD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E14"/>
    <w:rsid w:val="00007B46"/>
    <w:rsid w:val="000142DA"/>
    <w:rsid w:val="000243C7"/>
    <w:rsid w:val="0002681B"/>
    <w:rsid w:val="00033D3B"/>
    <w:rsid w:val="0003513E"/>
    <w:rsid w:val="00041C76"/>
    <w:rsid w:val="00043198"/>
    <w:rsid w:val="00045B75"/>
    <w:rsid w:val="00053116"/>
    <w:rsid w:val="0006283E"/>
    <w:rsid w:val="00067C2B"/>
    <w:rsid w:val="00082B77"/>
    <w:rsid w:val="000836D4"/>
    <w:rsid w:val="00084741"/>
    <w:rsid w:val="00092B99"/>
    <w:rsid w:val="000A050C"/>
    <w:rsid w:val="000A3B4C"/>
    <w:rsid w:val="000A5ECA"/>
    <w:rsid w:val="000A5ECC"/>
    <w:rsid w:val="000B2EB7"/>
    <w:rsid w:val="000B7B91"/>
    <w:rsid w:val="000D1A5F"/>
    <w:rsid w:val="000E0A08"/>
    <w:rsid w:val="000E74CB"/>
    <w:rsid w:val="000F0D07"/>
    <w:rsid w:val="000F0E34"/>
    <w:rsid w:val="000F39FD"/>
    <w:rsid w:val="00106180"/>
    <w:rsid w:val="00107A98"/>
    <w:rsid w:val="00120032"/>
    <w:rsid w:val="001218EF"/>
    <w:rsid w:val="00124515"/>
    <w:rsid w:val="00127E91"/>
    <w:rsid w:val="00140ECC"/>
    <w:rsid w:val="00142B6B"/>
    <w:rsid w:val="00156338"/>
    <w:rsid w:val="00163AAF"/>
    <w:rsid w:val="00176BC3"/>
    <w:rsid w:val="00184348"/>
    <w:rsid w:val="001907FB"/>
    <w:rsid w:val="001A0468"/>
    <w:rsid w:val="001A31B0"/>
    <w:rsid w:val="001A4749"/>
    <w:rsid w:val="001B4AC7"/>
    <w:rsid w:val="001B69A9"/>
    <w:rsid w:val="001B78A8"/>
    <w:rsid w:val="001C5BED"/>
    <w:rsid w:val="001D05FC"/>
    <w:rsid w:val="001D3287"/>
    <w:rsid w:val="001D7F50"/>
    <w:rsid w:val="001E4251"/>
    <w:rsid w:val="001E6964"/>
    <w:rsid w:val="001E77CE"/>
    <w:rsid w:val="001F2262"/>
    <w:rsid w:val="002012FA"/>
    <w:rsid w:val="00232CB9"/>
    <w:rsid w:val="00243AF3"/>
    <w:rsid w:val="00252793"/>
    <w:rsid w:val="00254AE6"/>
    <w:rsid w:val="00254E3C"/>
    <w:rsid w:val="00255CDB"/>
    <w:rsid w:val="00275349"/>
    <w:rsid w:val="00297997"/>
    <w:rsid w:val="002B52FD"/>
    <w:rsid w:val="002B6C65"/>
    <w:rsid w:val="002B7E18"/>
    <w:rsid w:val="002C219A"/>
    <w:rsid w:val="002D3E85"/>
    <w:rsid w:val="002D6A98"/>
    <w:rsid w:val="002E35A0"/>
    <w:rsid w:val="002F2578"/>
    <w:rsid w:val="003029E1"/>
    <w:rsid w:val="00312BB4"/>
    <w:rsid w:val="00317D6B"/>
    <w:rsid w:val="00324BD4"/>
    <w:rsid w:val="00327C56"/>
    <w:rsid w:val="00340C4C"/>
    <w:rsid w:val="00351FC8"/>
    <w:rsid w:val="003548FA"/>
    <w:rsid w:val="00355969"/>
    <w:rsid w:val="00356DBC"/>
    <w:rsid w:val="00357750"/>
    <w:rsid w:val="00380275"/>
    <w:rsid w:val="0038130D"/>
    <w:rsid w:val="00381475"/>
    <w:rsid w:val="003820A7"/>
    <w:rsid w:val="003A2BF3"/>
    <w:rsid w:val="003A4388"/>
    <w:rsid w:val="003B3D36"/>
    <w:rsid w:val="003B4F88"/>
    <w:rsid w:val="003D2380"/>
    <w:rsid w:val="003E3798"/>
    <w:rsid w:val="0041787F"/>
    <w:rsid w:val="00417F1F"/>
    <w:rsid w:val="00420921"/>
    <w:rsid w:val="00430EF6"/>
    <w:rsid w:val="00437736"/>
    <w:rsid w:val="004457A0"/>
    <w:rsid w:val="00445B02"/>
    <w:rsid w:val="00445ED3"/>
    <w:rsid w:val="0044729C"/>
    <w:rsid w:val="00450559"/>
    <w:rsid w:val="00453DA0"/>
    <w:rsid w:val="0046344A"/>
    <w:rsid w:val="00465A0F"/>
    <w:rsid w:val="00471C16"/>
    <w:rsid w:val="004779AA"/>
    <w:rsid w:val="0048572A"/>
    <w:rsid w:val="0048661E"/>
    <w:rsid w:val="00487011"/>
    <w:rsid w:val="004939B0"/>
    <w:rsid w:val="00497B27"/>
    <w:rsid w:val="004A2FFF"/>
    <w:rsid w:val="004A3959"/>
    <w:rsid w:val="004A6E95"/>
    <w:rsid w:val="004B0CD0"/>
    <w:rsid w:val="004C166B"/>
    <w:rsid w:val="004C4B5B"/>
    <w:rsid w:val="004D25DA"/>
    <w:rsid w:val="004D73B5"/>
    <w:rsid w:val="004E2AB3"/>
    <w:rsid w:val="004E715A"/>
    <w:rsid w:val="004F543E"/>
    <w:rsid w:val="005031D9"/>
    <w:rsid w:val="00507C6C"/>
    <w:rsid w:val="005153B9"/>
    <w:rsid w:val="00517536"/>
    <w:rsid w:val="005312FE"/>
    <w:rsid w:val="00534E1A"/>
    <w:rsid w:val="00540ECE"/>
    <w:rsid w:val="00542A4F"/>
    <w:rsid w:val="00542CE7"/>
    <w:rsid w:val="00542ECA"/>
    <w:rsid w:val="00554D2C"/>
    <w:rsid w:val="00556392"/>
    <w:rsid w:val="00556621"/>
    <w:rsid w:val="00557234"/>
    <w:rsid w:val="00557C43"/>
    <w:rsid w:val="00561E5C"/>
    <w:rsid w:val="0056662B"/>
    <w:rsid w:val="00577A24"/>
    <w:rsid w:val="005822C3"/>
    <w:rsid w:val="00582489"/>
    <w:rsid w:val="005A0C06"/>
    <w:rsid w:val="005A2BD6"/>
    <w:rsid w:val="005A3F66"/>
    <w:rsid w:val="005B5FC4"/>
    <w:rsid w:val="005B6E4F"/>
    <w:rsid w:val="005D58B3"/>
    <w:rsid w:val="005D61C2"/>
    <w:rsid w:val="005F4104"/>
    <w:rsid w:val="00600019"/>
    <w:rsid w:val="006060A1"/>
    <w:rsid w:val="00611C06"/>
    <w:rsid w:val="006161F6"/>
    <w:rsid w:val="0061750C"/>
    <w:rsid w:val="00625D7D"/>
    <w:rsid w:val="00636C73"/>
    <w:rsid w:val="006409A7"/>
    <w:rsid w:val="00644C0C"/>
    <w:rsid w:val="00645267"/>
    <w:rsid w:val="006526A0"/>
    <w:rsid w:val="00660958"/>
    <w:rsid w:val="00663594"/>
    <w:rsid w:val="00663BB7"/>
    <w:rsid w:val="006A78C2"/>
    <w:rsid w:val="006B4609"/>
    <w:rsid w:val="006B754A"/>
    <w:rsid w:val="006C060B"/>
    <w:rsid w:val="006C094B"/>
    <w:rsid w:val="006C611F"/>
    <w:rsid w:val="006C67D0"/>
    <w:rsid w:val="006E1188"/>
    <w:rsid w:val="006E137A"/>
    <w:rsid w:val="006E1AFD"/>
    <w:rsid w:val="006E6533"/>
    <w:rsid w:val="006F6C35"/>
    <w:rsid w:val="007069E3"/>
    <w:rsid w:val="00712960"/>
    <w:rsid w:val="007167CB"/>
    <w:rsid w:val="00717677"/>
    <w:rsid w:val="00724F41"/>
    <w:rsid w:val="00726B24"/>
    <w:rsid w:val="007306FA"/>
    <w:rsid w:val="00730F1D"/>
    <w:rsid w:val="007328F7"/>
    <w:rsid w:val="0074635B"/>
    <w:rsid w:val="00746B98"/>
    <w:rsid w:val="0076432C"/>
    <w:rsid w:val="00772F16"/>
    <w:rsid w:val="00773FCD"/>
    <w:rsid w:val="0077546E"/>
    <w:rsid w:val="0078028D"/>
    <w:rsid w:val="007C1017"/>
    <w:rsid w:val="007D0786"/>
    <w:rsid w:val="007E57E7"/>
    <w:rsid w:val="007E70DA"/>
    <w:rsid w:val="007F176F"/>
    <w:rsid w:val="007F1E83"/>
    <w:rsid w:val="007F27F0"/>
    <w:rsid w:val="0082153E"/>
    <w:rsid w:val="008232A0"/>
    <w:rsid w:val="00826596"/>
    <w:rsid w:val="0082731C"/>
    <w:rsid w:val="008343CE"/>
    <w:rsid w:val="00837D09"/>
    <w:rsid w:val="00843163"/>
    <w:rsid w:val="008530A6"/>
    <w:rsid w:val="008544A0"/>
    <w:rsid w:val="00857CA4"/>
    <w:rsid w:val="008663DC"/>
    <w:rsid w:val="008724F6"/>
    <w:rsid w:val="0087405D"/>
    <w:rsid w:val="0088219D"/>
    <w:rsid w:val="008A752C"/>
    <w:rsid w:val="008B1F8F"/>
    <w:rsid w:val="008B307E"/>
    <w:rsid w:val="008B51DC"/>
    <w:rsid w:val="008B56A9"/>
    <w:rsid w:val="008C366F"/>
    <w:rsid w:val="008C4E19"/>
    <w:rsid w:val="008D5748"/>
    <w:rsid w:val="008E0830"/>
    <w:rsid w:val="008E27A2"/>
    <w:rsid w:val="008E49A8"/>
    <w:rsid w:val="008E7311"/>
    <w:rsid w:val="008F21C8"/>
    <w:rsid w:val="008F4B4A"/>
    <w:rsid w:val="008F5FD7"/>
    <w:rsid w:val="009015C2"/>
    <w:rsid w:val="009356FC"/>
    <w:rsid w:val="009400E2"/>
    <w:rsid w:val="00941071"/>
    <w:rsid w:val="0094456D"/>
    <w:rsid w:val="009458B9"/>
    <w:rsid w:val="0097164B"/>
    <w:rsid w:val="00980FAE"/>
    <w:rsid w:val="009813D9"/>
    <w:rsid w:val="009832ED"/>
    <w:rsid w:val="0099394A"/>
    <w:rsid w:val="009B29BE"/>
    <w:rsid w:val="009B2E80"/>
    <w:rsid w:val="009C25A1"/>
    <w:rsid w:val="009D3C32"/>
    <w:rsid w:val="009D4E6A"/>
    <w:rsid w:val="009D7A2E"/>
    <w:rsid w:val="009E0F72"/>
    <w:rsid w:val="009E5917"/>
    <w:rsid w:val="009F09A4"/>
    <w:rsid w:val="009F2D54"/>
    <w:rsid w:val="009F37CC"/>
    <w:rsid w:val="009F4CF0"/>
    <w:rsid w:val="00A03588"/>
    <w:rsid w:val="00A170D7"/>
    <w:rsid w:val="00A306F3"/>
    <w:rsid w:val="00A51078"/>
    <w:rsid w:val="00A62CC3"/>
    <w:rsid w:val="00A63096"/>
    <w:rsid w:val="00A6620C"/>
    <w:rsid w:val="00A675AC"/>
    <w:rsid w:val="00A8183F"/>
    <w:rsid w:val="00A81D1F"/>
    <w:rsid w:val="00A84DE4"/>
    <w:rsid w:val="00A94748"/>
    <w:rsid w:val="00AA0278"/>
    <w:rsid w:val="00AA10E7"/>
    <w:rsid w:val="00AA4157"/>
    <w:rsid w:val="00AA5887"/>
    <w:rsid w:val="00AB0D91"/>
    <w:rsid w:val="00AB561D"/>
    <w:rsid w:val="00AC0966"/>
    <w:rsid w:val="00AC1284"/>
    <w:rsid w:val="00AC2079"/>
    <w:rsid w:val="00AC5660"/>
    <w:rsid w:val="00AD27C7"/>
    <w:rsid w:val="00AD3CFD"/>
    <w:rsid w:val="00AD6A52"/>
    <w:rsid w:val="00AE1E02"/>
    <w:rsid w:val="00AE7DE8"/>
    <w:rsid w:val="00AF21C1"/>
    <w:rsid w:val="00B32149"/>
    <w:rsid w:val="00B352B0"/>
    <w:rsid w:val="00B373EA"/>
    <w:rsid w:val="00B47CAE"/>
    <w:rsid w:val="00B52910"/>
    <w:rsid w:val="00B5297C"/>
    <w:rsid w:val="00B952BF"/>
    <w:rsid w:val="00BA1E8A"/>
    <w:rsid w:val="00BA68F4"/>
    <w:rsid w:val="00BB05CC"/>
    <w:rsid w:val="00BB1C9E"/>
    <w:rsid w:val="00BC13D4"/>
    <w:rsid w:val="00BE5B3D"/>
    <w:rsid w:val="00BF6721"/>
    <w:rsid w:val="00C20059"/>
    <w:rsid w:val="00C30B6F"/>
    <w:rsid w:val="00C30DF7"/>
    <w:rsid w:val="00C35135"/>
    <w:rsid w:val="00C43E4B"/>
    <w:rsid w:val="00C52527"/>
    <w:rsid w:val="00C64DAA"/>
    <w:rsid w:val="00C7503A"/>
    <w:rsid w:val="00C81C7E"/>
    <w:rsid w:val="00C820E8"/>
    <w:rsid w:val="00C82666"/>
    <w:rsid w:val="00C831B0"/>
    <w:rsid w:val="00C9357C"/>
    <w:rsid w:val="00CA4304"/>
    <w:rsid w:val="00CA542D"/>
    <w:rsid w:val="00CB68E2"/>
    <w:rsid w:val="00CC0F27"/>
    <w:rsid w:val="00CC4720"/>
    <w:rsid w:val="00CC7AF6"/>
    <w:rsid w:val="00CD63B7"/>
    <w:rsid w:val="00CF72C6"/>
    <w:rsid w:val="00D0283F"/>
    <w:rsid w:val="00D0591F"/>
    <w:rsid w:val="00D06E30"/>
    <w:rsid w:val="00D1150C"/>
    <w:rsid w:val="00D14903"/>
    <w:rsid w:val="00D15E56"/>
    <w:rsid w:val="00D31F7E"/>
    <w:rsid w:val="00D423E1"/>
    <w:rsid w:val="00D65C36"/>
    <w:rsid w:val="00D6730E"/>
    <w:rsid w:val="00D67B2B"/>
    <w:rsid w:val="00D70102"/>
    <w:rsid w:val="00D72D1D"/>
    <w:rsid w:val="00D73334"/>
    <w:rsid w:val="00D8102C"/>
    <w:rsid w:val="00D82CEE"/>
    <w:rsid w:val="00D87A89"/>
    <w:rsid w:val="00D920CF"/>
    <w:rsid w:val="00DA03DD"/>
    <w:rsid w:val="00DA23D9"/>
    <w:rsid w:val="00DA437A"/>
    <w:rsid w:val="00DA5616"/>
    <w:rsid w:val="00DB0194"/>
    <w:rsid w:val="00DB4DAC"/>
    <w:rsid w:val="00DB4FBB"/>
    <w:rsid w:val="00DB6FB5"/>
    <w:rsid w:val="00DC45D1"/>
    <w:rsid w:val="00DE2A74"/>
    <w:rsid w:val="00DE2C7C"/>
    <w:rsid w:val="00DF2737"/>
    <w:rsid w:val="00DF41D0"/>
    <w:rsid w:val="00E052E4"/>
    <w:rsid w:val="00E06C07"/>
    <w:rsid w:val="00E1155C"/>
    <w:rsid w:val="00E17EA7"/>
    <w:rsid w:val="00E249B6"/>
    <w:rsid w:val="00E32DFA"/>
    <w:rsid w:val="00E35F13"/>
    <w:rsid w:val="00E377F2"/>
    <w:rsid w:val="00E43D92"/>
    <w:rsid w:val="00E54E6D"/>
    <w:rsid w:val="00E56930"/>
    <w:rsid w:val="00E84FFC"/>
    <w:rsid w:val="00E90C0E"/>
    <w:rsid w:val="00E9617C"/>
    <w:rsid w:val="00EA694A"/>
    <w:rsid w:val="00EA72EC"/>
    <w:rsid w:val="00EB14CA"/>
    <w:rsid w:val="00EC1BAA"/>
    <w:rsid w:val="00EE10B2"/>
    <w:rsid w:val="00F02153"/>
    <w:rsid w:val="00F04E14"/>
    <w:rsid w:val="00F06272"/>
    <w:rsid w:val="00F1124F"/>
    <w:rsid w:val="00F21557"/>
    <w:rsid w:val="00F30FA3"/>
    <w:rsid w:val="00F42073"/>
    <w:rsid w:val="00F50FA3"/>
    <w:rsid w:val="00F52B91"/>
    <w:rsid w:val="00F6012B"/>
    <w:rsid w:val="00F6061C"/>
    <w:rsid w:val="00F70AC3"/>
    <w:rsid w:val="00F863DD"/>
    <w:rsid w:val="00FA7B74"/>
    <w:rsid w:val="00FB09DB"/>
    <w:rsid w:val="00FC073E"/>
    <w:rsid w:val="00FC718E"/>
    <w:rsid w:val="00FD03C7"/>
    <w:rsid w:val="00FD18C5"/>
    <w:rsid w:val="00FE3B00"/>
    <w:rsid w:val="00FF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9DD486-7447-4437-A319-A042253E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D91"/>
  </w:style>
  <w:style w:type="paragraph" w:styleId="4">
    <w:name w:val="heading 4"/>
    <w:basedOn w:val="a"/>
    <w:next w:val="a"/>
    <w:qFormat/>
    <w:rsid w:val="00AB0D91"/>
    <w:pPr>
      <w:keepNext/>
      <w:jc w:val="center"/>
      <w:outlineLvl w:val="3"/>
    </w:pPr>
    <w:rPr>
      <w:b/>
      <w:spacing w:val="5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B0D9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B0D91"/>
  </w:style>
  <w:style w:type="paragraph" w:styleId="2">
    <w:name w:val="Body Text 2"/>
    <w:basedOn w:val="a"/>
    <w:rsid w:val="005312FE"/>
    <w:pPr>
      <w:ind w:right="4863"/>
      <w:jc w:val="both"/>
    </w:pPr>
    <w:rPr>
      <w:b/>
      <w:bCs/>
      <w:sz w:val="28"/>
    </w:rPr>
  </w:style>
  <w:style w:type="paragraph" w:styleId="a5">
    <w:name w:val="footer"/>
    <w:basedOn w:val="a"/>
    <w:rsid w:val="005D61C2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A31B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A31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746B9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6">
    <w:name w:val="Balloon Text"/>
    <w:basedOn w:val="a"/>
    <w:link w:val="a7"/>
    <w:rsid w:val="00DA56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A5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96;&#1072;&#1073;&#1083;&#1086;&#1085;%20&#1087;&#1086;&#1089;&#1090;&#1072;&#1085;&#1086;&#1074;&#1083;&#1077;&#1085;&#1080;&#1103;%20&#1087;&#1086;%20&#1085;&#1086;&#1088;&#1084;&#1072;&#1090;&#1080;&#1074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68B98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по нормативу</Template>
  <TotalTime>1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УСЭРР</Company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serov</dc:creator>
  <cp:lastModifiedBy>Елена Кондратенко</cp:lastModifiedBy>
  <cp:revision>4</cp:revision>
  <cp:lastPrinted>2016-07-20T10:26:00Z</cp:lastPrinted>
  <dcterms:created xsi:type="dcterms:W3CDTF">2016-07-26T10:30:00Z</dcterms:created>
  <dcterms:modified xsi:type="dcterms:W3CDTF">2022-11-14T13:27:00Z</dcterms:modified>
</cp:coreProperties>
</file>