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95" w:rsidRDefault="005C1743" w:rsidP="006841E8">
      <w:pPr>
        <w:tabs>
          <w:tab w:val="left" w:pos="4500"/>
        </w:tabs>
        <w:ind w:right="-1"/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3889375</wp:posOffset>
            </wp:positionH>
            <wp:positionV relativeFrom="paragraph">
              <wp:posOffset>-169545</wp:posOffset>
            </wp:positionV>
            <wp:extent cx="568960" cy="752475"/>
            <wp:effectExtent l="0" t="0" r="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06">
        <w:rPr>
          <w:b/>
          <w:sz w:val="32"/>
          <w:szCs w:val="32"/>
        </w:rPr>
        <w:t>А</w:t>
      </w:r>
      <w:r w:rsidR="00111A95">
        <w:rPr>
          <w:b/>
          <w:sz w:val="32"/>
          <w:szCs w:val="32"/>
        </w:rPr>
        <w:t>ДМИНИСТРАЦИЯ</w:t>
      </w:r>
    </w:p>
    <w:p w:rsidR="00111A95" w:rsidRDefault="00111A95" w:rsidP="00EC70C0">
      <w:pPr>
        <w:tabs>
          <w:tab w:val="left" w:pos="45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111A95" w:rsidRDefault="00111A95" w:rsidP="00EC70C0">
      <w:pPr>
        <w:tabs>
          <w:tab w:val="left" w:pos="1600"/>
          <w:tab w:val="left" w:pos="2352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111A95" w:rsidRPr="000D3011" w:rsidRDefault="00111A95" w:rsidP="00EC70C0">
      <w:pPr>
        <w:tabs>
          <w:tab w:val="left" w:pos="1600"/>
          <w:tab w:val="left" w:pos="2352"/>
        </w:tabs>
        <w:jc w:val="center"/>
        <w:outlineLvl w:val="0"/>
        <w:rPr>
          <w:sz w:val="24"/>
          <w:szCs w:val="24"/>
        </w:rPr>
      </w:pPr>
    </w:p>
    <w:p w:rsidR="006C3113" w:rsidRDefault="006C3113" w:rsidP="00C6329D">
      <w:pPr>
        <w:tabs>
          <w:tab w:val="left" w:pos="1600"/>
          <w:tab w:val="left" w:pos="2352"/>
        </w:tabs>
        <w:jc w:val="left"/>
        <w:outlineLvl w:val="0"/>
        <w:rPr>
          <w:b/>
          <w:sz w:val="24"/>
          <w:szCs w:val="24"/>
        </w:rPr>
      </w:pPr>
    </w:p>
    <w:p w:rsidR="00C6329D" w:rsidRPr="00C6329D" w:rsidRDefault="00C6329D" w:rsidP="00C6329D">
      <w:pPr>
        <w:tabs>
          <w:tab w:val="left" w:pos="1600"/>
          <w:tab w:val="left" w:pos="2352"/>
        </w:tabs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28.12.2016                                                                                                                          № 1621</w:t>
      </w:r>
    </w:p>
    <w:p w:rsidR="008B73F7" w:rsidRPr="00D62A13" w:rsidRDefault="008B73F7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8B73F7" w:rsidRPr="00D62A13" w:rsidRDefault="008B73F7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8B73F7" w:rsidRPr="00D62A13" w:rsidRDefault="008B73F7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854BD4" w:rsidRDefault="00111A95" w:rsidP="00C6329D">
      <w:pPr>
        <w:tabs>
          <w:tab w:val="left" w:pos="5245"/>
        </w:tabs>
        <w:ind w:right="422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F56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="00263282">
        <w:rPr>
          <w:b/>
          <w:sz w:val="28"/>
          <w:szCs w:val="28"/>
        </w:rPr>
        <w:t xml:space="preserve"> </w:t>
      </w:r>
      <w:r w:rsidR="00756EA7">
        <w:rPr>
          <w:b/>
          <w:sz w:val="28"/>
          <w:szCs w:val="28"/>
        </w:rPr>
        <w:t xml:space="preserve">Администрации ЯМР </w:t>
      </w:r>
      <w:r w:rsidR="00405C01">
        <w:rPr>
          <w:b/>
          <w:sz w:val="28"/>
          <w:szCs w:val="28"/>
        </w:rPr>
        <w:t xml:space="preserve">от </w:t>
      </w:r>
      <w:r w:rsidR="005E13CF">
        <w:rPr>
          <w:b/>
          <w:sz w:val="28"/>
          <w:szCs w:val="28"/>
        </w:rPr>
        <w:t>03.03</w:t>
      </w:r>
      <w:r w:rsidR="00B369BF">
        <w:rPr>
          <w:b/>
          <w:sz w:val="28"/>
          <w:szCs w:val="28"/>
        </w:rPr>
        <w:t xml:space="preserve">.2016 </w:t>
      </w:r>
      <w:r w:rsidR="00BB5915">
        <w:rPr>
          <w:b/>
          <w:sz w:val="28"/>
          <w:szCs w:val="28"/>
        </w:rPr>
        <w:t xml:space="preserve">              </w:t>
      </w:r>
      <w:r w:rsidR="00B369BF">
        <w:rPr>
          <w:b/>
          <w:sz w:val="28"/>
          <w:szCs w:val="28"/>
        </w:rPr>
        <w:t>№</w:t>
      </w:r>
      <w:r w:rsidR="00F564E0">
        <w:rPr>
          <w:b/>
          <w:sz w:val="28"/>
          <w:szCs w:val="28"/>
        </w:rPr>
        <w:t xml:space="preserve"> </w:t>
      </w:r>
      <w:r w:rsidR="005E13CF">
        <w:rPr>
          <w:b/>
          <w:sz w:val="28"/>
          <w:szCs w:val="28"/>
        </w:rPr>
        <w:t>360</w:t>
      </w:r>
      <w:r w:rsidR="00F564E0">
        <w:rPr>
          <w:b/>
          <w:sz w:val="28"/>
          <w:szCs w:val="28"/>
        </w:rPr>
        <w:t xml:space="preserve"> </w:t>
      </w:r>
      <w:r w:rsidR="003C1F0E">
        <w:rPr>
          <w:b/>
          <w:sz w:val="28"/>
          <w:szCs w:val="28"/>
        </w:rPr>
        <w:t xml:space="preserve">«Об утверждении </w:t>
      </w:r>
      <w:r w:rsidR="00C6329D">
        <w:rPr>
          <w:b/>
          <w:sz w:val="28"/>
          <w:szCs w:val="28"/>
        </w:rPr>
        <w:t>м</w:t>
      </w:r>
      <w:r w:rsidR="003C1F0E">
        <w:rPr>
          <w:b/>
          <w:sz w:val="28"/>
          <w:szCs w:val="28"/>
        </w:rPr>
        <w:t>униципальной целевой</w:t>
      </w:r>
      <w:r w:rsidR="00F564E0">
        <w:rPr>
          <w:b/>
          <w:sz w:val="28"/>
          <w:szCs w:val="28"/>
        </w:rPr>
        <w:t xml:space="preserve"> </w:t>
      </w:r>
      <w:r w:rsidR="003C3900">
        <w:rPr>
          <w:b/>
          <w:sz w:val="28"/>
          <w:szCs w:val="28"/>
        </w:rPr>
        <w:t xml:space="preserve">программы </w:t>
      </w:r>
      <w:r w:rsidR="003C1F0E">
        <w:rPr>
          <w:b/>
          <w:sz w:val="28"/>
          <w:szCs w:val="28"/>
        </w:rPr>
        <w:t>«Развитие</w:t>
      </w:r>
      <w:r w:rsidR="00F564E0">
        <w:rPr>
          <w:b/>
          <w:sz w:val="28"/>
          <w:szCs w:val="28"/>
        </w:rPr>
        <w:t xml:space="preserve"> </w:t>
      </w:r>
      <w:r w:rsidR="003C1F0E">
        <w:rPr>
          <w:b/>
          <w:sz w:val="28"/>
          <w:szCs w:val="28"/>
        </w:rPr>
        <w:t>агропромышленного</w:t>
      </w:r>
      <w:r w:rsidR="00F564E0">
        <w:rPr>
          <w:b/>
          <w:sz w:val="28"/>
          <w:szCs w:val="28"/>
        </w:rPr>
        <w:t xml:space="preserve"> </w:t>
      </w:r>
      <w:r w:rsidR="00826354">
        <w:rPr>
          <w:b/>
          <w:sz w:val="28"/>
          <w:szCs w:val="28"/>
        </w:rPr>
        <w:t>комплекса</w:t>
      </w:r>
      <w:r w:rsidR="00F564E0">
        <w:rPr>
          <w:b/>
          <w:sz w:val="28"/>
          <w:szCs w:val="28"/>
        </w:rPr>
        <w:t xml:space="preserve"> </w:t>
      </w:r>
      <w:r w:rsidR="003C1F0E">
        <w:rPr>
          <w:b/>
          <w:sz w:val="28"/>
          <w:szCs w:val="28"/>
        </w:rPr>
        <w:t>Ярославского</w:t>
      </w:r>
      <w:r w:rsidR="00F564E0">
        <w:rPr>
          <w:b/>
          <w:sz w:val="28"/>
          <w:szCs w:val="28"/>
        </w:rPr>
        <w:t xml:space="preserve"> </w:t>
      </w:r>
      <w:r w:rsidR="00B369BF">
        <w:rPr>
          <w:b/>
          <w:sz w:val="28"/>
          <w:szCs w:val="28"/>
        </w:rPr>
        <w:t xml:space="preserve">муниципального района </w:t>
      </w:r>
    </w:p>
    <w:p w:rsidR="0002220A" w:rsidRDefault="00B369BF" w:rsidP="00C6329D">
      <w:pPr>
        <w:tabs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на 2015-2017</w:t>
      </w:r>
      <w:r w:rsidR="003C1F0E">
        <w:rPr>
          <w:b/>
          <w:sz w:val="28"/>
          <w:szCs w:val="28"/>
        </w:rPr>
        <w:t xml:space="preserve"> годы»</w:t>
      </w:r>
      <w:r w:rsidR="00847CC2">
        <w:rPr>
          <w:b/>
          <w:sz w:val="28"/>
          <w:szCs w:val="28"/>
        </w:rPr>
        <w:t xml:space="preserve"> в новой редакции»</w:t>
      </w:r>
    </w:p>
    <w:p w:rsidR="007103CB" w:rsidRPr="00D62A13" w:rsidRDefault="007103CB" w:rsidP="00006145">
      <w:pPr>
        <w:tabs>
          <w:tab w:val="left" w:pos="2642"/>
        </w:tabs>
        <w:rPr>
          <w:sz w:val="28"/>
          <w:szCs w:val="28"/>
        </w:rPr>
      </w:pPr>
    </w:p>
    <w:p w:rsidR="00936D39" w:rsidRPr="00D62A13" w:rsidRDefault="00936D39" w:rsidP="00111A95">
      <w:pPr>
        <w:rPr>
          <w:sz w:val="28"/>
          <w:szCs w:val="28"/>
        </w:rPr>
      </w:pPr>
    </w:p>
    <w:p w:rsidR="00003216" w:rsidRDefault="00C62978" w:rsidP="003C3900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006145">
        <w:rPr>
          <w:sz w:val="28"/>
          <w:szCs w:val="28"/>
        </w:rPr>
        <w:t>дминистрация района</w:t>
      </w:r>
      <w:r w:rsidR="00F564E0">
        <w:rPr>
          <w:sz w:val="28"/>
          <w:szCs w:val="28"/>
        </w:rPr>
        <w:t xml:space="preserve"> </w:t>
      </w:r>
      <w:r w:rsidR="00006145">
        <w:rPr>
          <w:b/>
          <w:sz w:val="28"/>
          <w:szCs w:val="28"/>
        </w:rPr>
        <w:t>п о с т а н о в л я е т:</w:t>
      </w:r>
    </w:p>
    <w:p w:rsidR="00BA02B9" w:rsidRDefault="00003216" w:rsidP="003C390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1A95">
        <w:rPr>
          <w:sz w:val="28"/>
          <w:szCs w:val="28"/>
        </w:rPr>
        <w:t>Внести</w:t>
      </w:r>
      <w:r w:rsidR="005B6E9B">
        <w:rPr>
          <w:sz w:val="28"/>
          <w:szCs w:val="28"/>
        </w:rPr>
        <w:t xml:space="preserve"> следующие</w:t>
      </w:r>
      <w:r w:rsidR="00111A95">
        <w:rPr>
          <w:sz w:val="28"/>
          <w:szCs w:val="28"/>
        </w:rPr>
        <w:t xml:space="preserve"> изменения в </w:t>
      </w:r>
      <w:proofErr w:type="spellStart"/>
      <w:r w:rsidR="00B369BF">
        <w:rPr>
          <w:sz w:val="28"/>
          <w:szCs w:val="28"/>
        </w:rPr>
        <w:t>муниципальн</w:t>
      </w:r>
      <w:r w:rsidR="00D07D20">
        <w:rPr>
          <w:sz w:val="28"/>
          <w:szCs w:val="28"/>
        </w:rPr>
        <w:t>ую</w:t>
      </w:r>
      <w:r w:rsidR="002C6AA8">
        <w:rPr>
          <w:sz w:val="28"/>
          <w:szCs w:val="28"/>
        </w:rPr>
        <w:t>целевую</w:t>
      </w:r>
      <w:proofErr w:type="spellEnd"/>
      <w:r w:rsidR="002C6AA8">
        <w:rPr>
          <w:sz w:val="28"/>
          <w:szCs w:val="28"/>
        </w:rPr>
        <w:t xml:space="preserve"> </w:t>
      </w:r>
      <w:proofErr w:type="spellStart"/>
      <w:r w:rsidR="002C6AA8">
        <w:rPr>
          <w:sz w:val="28"/>
          <w:szCs w:val="28"/>
        </w:rPr>
        <w:t>программу</w:t>
      </w:r>
      <w:r w:rsidR="00111A95">
        <w:rPr>
          <w:sz w:val="28"/>
          <w:szCs w:val="28"/>
        </w:rPr>
        <w:t>«Развитие</w:t>
      </w:r>
      <w:proofErr w:type="spellEnd"/>
      <w:r w:rsidR="00111A95">
        <w:rPr>
          <w:sz w:val="28"/>
          <w:szCs w:val="28"/>
        </w:rPr>
        <w:t xml:space="preserve"> агропромышленного комплекса Ярославско</w:t>
      </w:r>
      <w:r w:rsidR="00B369BF">
        <w:rPr>
          <w:sz w:val="28"/>
          <w:szCs w:val="28"/>
        </w:rPr>
        <w:t>го муниципального района на 2015-2017</w:t>
      </w:r>
      <w:r w:rsidR="00111A95">
        <w:rPr>
          <w:sz w:val="28"/>
          <w:szCs w:val="28"/>
        </w:rPr>
        <w:t xml:space="preserve"> годы» утвержденную постановлением Администрации Ярославс</w:t>
      </w:r>
      <w:r w:rsidR="00724727">
        <w:rPr>
          <w:sz w:val="28"/>
          <w:szCs w:val="28"/>
        </w:rPr>
        <w:t>кого муниципального района</w:t>
      </w:r>
      <w:r w:rsidR="005E13CF">
        <w:rPr>
          <w:sz w:val="28"/>
          <w:szCs w:val="28"/>
        </w:rPr>
        <w:t xml:space="preserve"> от 03.03.2016 № 360</w:t>
      </w:r>
      <w:r w:rsidR="005B6E9B">
        <w:rPr>
          <w:sz w:val="28"/>
          <w:szCs w:val="28"/>
        </w:rPr>
        <w:t>:</w:t>
      </w:r>
    </w:p>
    <w:p w:rsidR="007F7273" w:rsidRDefault="007F7273" w:rsidP="003C390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163B6">
        <w:rPr>
          <w:sz w:val="28"/>
          <w:szCs w:val="28"/>
        </w:rPr>
        <w:t>Таблицу «Объем и источники финансирования» в</w:t>
      </w:r>
      <w:r>
        <w:rPr>
          <w:sz w:val="28"/>
          <w:szCs w:val="28"/>
        </w:rPr>
        <w:t xml:space="preserve"> разделе 1 «Паспорт программы» изложить в новой редакции:</w:t>
      </w:r>
    </w:p>
    <w:p w:rsidR="00D62A13" w:rsidRDefault="00D62A13" w:rsidP="003C3900">
      <w:pPr>
        <w:ind w:firstLine="426"/>
        <w:rPr>
          <w:sz w:val="28"/>
          <w:szCs w:val="28"/>
        </w:rPr>
      </w:pPr>
    </w:p>
    <w:p w:rsidR="00D62A13" w:rsidRDefault="00D62A13" w:rsidP="003C3900">
      <w:pPr>
        <w:ind w:firstLine="426"/>
        <w:rPr>
          <w:sz w:val="28"/>
          <w:szCs w:val="28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2"/>
        <w:gridCol w:w="1803"/>
        <w:gridCol w:w="1627"/>
        <w:gridCol w:w="1600"/>
      </w:tblGrid>
      <w:tr w:rsidR="007F7273" w:rsidRPr="00275325" w:rsidTr="001F6FA6">
        <w:trPr>
          <w:trHeight w:val="486"/>
        </w:trPr>
        <w:tc>
          <w:tcPr>
            <w:tcW w:w="2098" w:type="dxa"/>
            <w:vMerge w:val="restart"/>
            <w:vAlign w:val="center"/>
          </w:tcPr>
          <w:p w:rsidR="007F7273" w:rsidRPr="00126262" w:rsidRDefault="007F7273" w:rsidP="00C54C95">
            <w:pPr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51" w:type="dxa"/>
            <w:gridSpan w:val="4"/>
            <w:vAlign w:val="center"/>
          </w:tcPr>
          <w:p w:rsidR="007F7273" w:rsidRPr="00126262" w:rsidRDefault="00C54C95" w:rsidP="00C5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объем финансирования </w:t>
            </w:r>
            <w:r w:rsidR="007F7273" w:rsidRPr="00126262">
              <w:rPr>
                <w:sz w:val="22"/>
                <w:szCs w:val="22"/>
              </w:rPr>
              <w:t>(тыс. руб.)</w:t>
            </w:r>
          </w:p>
        </w:tc>
      </w:tr>
      <w:tr w:rsidR="007F7273" w:rsidRPr="00275325" w:rsidTr="001F6FA6">
        <w:trPr>
          <w:trHeight w:val="141"/>
        </w:trPr>
        <w:tc>
          <w:tcPr>
            <w:tcW w:w="2098" w:type="dxa"/>
            <w:vMerge/>
            <w:vAlign w:val="center"/>
          </w:tcPr>
          <w:p w:rsidR="007F7273" w:rsidRPr="00126262" w:rsidRDefault="007F7273" w:rsidP="007B43B0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7F7273" w:rsidRPr="00126262" w:rsidRDefault="007F7273" w:rsidP="007B43B0">
            <w:pPr>
              <w:jc w:val="center"/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всего</w:t>
            </w:r>
          </w:p>
        </w:tc>
        <w:tc>
          <w:tcPr>
            <w:tcW w:w="5029" w:type="dxa"/>
            <w:gridSpan w:val="3"/>
            <w:vAlign w:val="center"/>
          </w:tcPr>
          <w:p w:rsidR="007F7273" w:rsidRPr="00126262" w:rsidRDefault="007F7273" w:rsidP="007B43B0">
            <w:pPr>
              <w:jc w:val="center"/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в том числе</w:t>
            </w:r>
          </w:p>
        </w:tc>
      </w:tr>
      <w:tr w:rsidR="007F7273" w:rsidRPr="00275325" w:rsidTr="001F6FA6">
        <w:trPr>
          <w:trHeight w:val="141"/>
        </w:trPr>
        <w:tc>
          <w:tcPr>
            <w:tcW w:w="2098" w:type="dxa"/>
            <w:vMerge/>
            <w:vAlign w:val="center"/>
          </w:tcPr>
          <w:p w:rsidR="007F7273" w:rsidRPr="00126262" w:rsidRDefault="007F7273" w:rsidP="007B43B0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7F7273" w:rsidRPr="00126262" w:rsidRDefault="007F7273" w:rsidP="007B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7F7273" w:rsidRPr="00126262" w:rsidRDefault="007F7273" w:rsidP="00C6329D">
            <w:pPr>
              <w:jc w:val="center"/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2015</w:t>
            </w:r>
            <w:r w:rsidR="00C6329D">
              <w:rPr>
                <w:sz w:val="22"/>
                <w:szCs w:val="22"/>
              </w:rPr>
              <w:t xml:space="preserve"> </w:t>
            </w:r>
            <w:r w:rsidRPr="00126262">
              <w:rPr>
                <w:sz w:val="22"/>
                <w:szCs w:val="22"/>
              </w:rPr>
              <w:t>год</w:t>
            </w:r>
          </w:p>
        </w:tc>
        <w:tc>
          <w:tcPr>
            <w:tcW w:w="1627" w:type="dxa"/>
            <w:vAlign w:val="center"/>
          </w:tcPr>
          <w:p w:rsidR="007F7273" w:rsidRPr="00126262" w:rsidRDefault="007F7273" w:rsidP="00C6329D">
            <w:pPr>
              <w:jc w:val="center"/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2016</w:t>
            </w:r>
            <w:r w:rsidR="00C6329D">
              <w:rPr>
                <w:sz w:val="22"/>
                <w:szCs w:val="22"/>
              </w:rPr>
              <w:t xml:space="preserve"> </w:t>
            </w:r>
            <w:r w:rsidRPr="00126262">
              <w:rPr>
                <w:sz w:val="22"/>
                <w:szCs w:val="22"/>
              </w:rPr>
              <w:t>год</w:t>
            </w:r>
          </w:p>
        </w:tc>
        <w:tc>
          <w:tcPr>
            <w:tcW w:w="1600" w:type="dxa"/>
            <w:vAlign w:val="center"/>
          </w:tcPr>
          <w:p w:rsidR="007F7273" w:rsidRPr="00126262" w:rsidRDefault="007F7273" w:rsidP="00C6329D">
            <w:pPr>
              <w:jc w:val="center"/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2017</w:t>
            </w:r>
            <w:r w:rsidR="00C6329D">
              <w:rPr>
                <w:sz w:val="22"/>
                <w:szCs w:val="22"/>
              </w:rPr>
              <w:t xml:space="preserve"> </w:t>
            </w:r>
            <w:r w:rsidRPr="00126262">
              <w:rPr>
                <w:sz w:val="22"/>
                <w:szCs w:val="22"/>
              </w:rPr>
              <w:t>год</w:t>
            </w:r>
          </w:p>
        </w:tc>
      </w:tr>
      <w:tr w:rsidR="007F7273" w:rsidRPr="00275325" w:rsidTr="001F6FA6">
        <w:trPr>
          <w:trHeight w:val="486"/>
        </w:trPr>
        <w:tc>
          <w:tcPr>
            <w:tcW w:w="2098" w:type="dxa"/>
            <w:vAlign w:val="center"/>
          </w:tcPr>
          <w:p w:rsidR="007F7273" w:rsidRPr="00126262" w:rsidRDefault="007F7273" w:rsidP="007B43B0">
            <w:pPr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22" w:type="dxa"/>
            <w:vAlign w:val="center"/>
          </w:tcPr>
          <w:p w:rsidR="007F7273" w:rsidRPr="00D52EDA" w:rsidRDefault="001F6FA6" w:rsidP="007B43B0">
            <w:pPr>
              <w:ind w:left="-83"/>
              <w:jc w:val="center"/>
            </w:pPr>
            <w:r w:rsidRPr="00D52EDA">
              <w:rPr>
                <w:rFonts w:eastAsia="Calibri"/>
              </w:rPr>
              <w:t>3 024</w:t>
            </w:r>
            <w:r w:rsidR="007F7273" w:rsidRPr="00D52EDA">
              <w:rPr>
                <w:rFonts w:eastAsia="Calibri"/>
              </w:rPr>
              <w:t>,00</w:t>
            </w:r>
          </w:p>
        </w:tc>
        <w:tc>
          <w:tcPr>
            <w:tcW w:w="1803" w:type="dxa"/>
            <w:vAlign w:val="center"/>
          </w:tcPr>
          <w:p w:rsidR="007F7273" w:rsidRPr="00D52EDA" w:rsidRDefault="007F7273" w:rsidP="007B43B0">
            <w:pPr>
              <w:jc w:val="center"/>
            </w:pPr>
            <w:r w:rsidRPr="00D52EDA">
              <w:rPr>
                <w:rFonts w:eastAsia="Calibri"/>
              </w:rPr>
              <w:t>1</w:t>
            </w:r>
            <w:r w:rsidR="00D52EDA" w:rsidRPr="00D52EDA">
              <w:rPr>
                <w:rFonts w:eastAsia="Calibri"/>
              </w:rPr>
              <w:t xml:space="preserve"> </w:t>
            </w:r>
            <w:r w:rsidRPr="00D52EDA">
              <w:rPr>
                <w:rFonts w:eastAsia="Calibri"/>
              </w:rPr>
              <w:t>191,00</w:t>
            </w:r>
          </w:p>
        </w:tc>
        <w:tc>
          <w:tcPr>
            <w:tcW w:w="1627" w:type="dxa"/>
            <w:vAlign w:val="center"/>
          </w:tcPr>
          <w:p w:rsidR="007F7273" w:rsidRPr="00D52EDA" w:rsidRDefault="001F6FA6" w:rsidP="007B43B0">
            <w:pPr>
              <w:jc w:val="center"/>
            </w:pPr>
            <w:r w:rsidRPr="00D52EDA">
              <w:t>633</w:t>
            </w:r>
            <w:r w:rsidR="007F7273" w:rsidRPr="00D52EDA">
              <w:t>,00</w:t>
            </w:r>
          </w:p>
        </w:tc>
        <w:tc>
          <w:tcPr>
            <w:tcW w:w="1600" w:type="dxa"/>
            <w:vAlign w:val="center"/>
          </w:tcPr>
          <w:p w:rsidR="007F7273" w:rsidRPr="00D52EDA" w:rsidRDefault="007F7273" w:rsidP="001F6FA6">
            <w:pPr>
              <w:ind w:left="-180"/>
              <w:jc w:val="center"/>
            </w:pPr>
            <w:r w:rsidRPr="00D52EDA">
              <w:t>1</w:t>
            </w:r>
            <w:r w:rsidR="00D52EDA" w:rsidRPr="00D52EDA">
              <w:t xml:space="preserve"> </w:t>
            </w:r>
            <w:r w:rsidRPr="00D52EDA">
              <w:t>200,00</w:t>
            </w:r>
          </w:p>
        </w:tc>
      </w:tr>
      <w:tr w:rsidR="007F7273" w:rsidRPr="00275325" w:rsidTr="001F6FA6">
        <w:trPr>
          <w:trHeight w:val="737"/>
        </w:trPr>
        <w:tc>
          <w:tcPr>
            <w:tcW w:w="2098" w:type="dxa"/>
            <w:vAlign w:val="center"/>
          </w:tcPr>
          <w:p w:rsidR="007F7273" w:rsidRPr="00126262" w:rsidRDefault="007F7273" w:rsidP="007B43B0">
            <w:pPr>
              <w:rPr>
                <w:sz w:val="22"/>
                <w:szCs w:val="22"/>
              </w:rPr>
            </w:pPr>
            <w:r w:rsidRPr="001262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22" w:type="dxa"/>
            <w:vAlign w:val="center"/>
          </w:tcPr>
          <w:p w:rsidR="007F7273" w:rsidRPr="00D52EDA" w:rsidRDefault="007F7273" w:rsidP="007B43B0">
            <w:pPr>
              <w:ind w:left="-83"/>
              <w:jc w:val="center"/>
              <w:rPr>
                <w:rFonts w:eastAsia="Calibri"/>
              </w:rPr>
            </w:pPr>
            <w:r w:rsidRPr="00D52EDA">
              <w:rPr>
                <w:rFonts w:eastAsia="Calibri"/>
              </w:rPr>
              <w:t>107</w:t>
            </w:r>
            <w:r w:rsidR="00D52EDA" w:rsidRPr="00D52EDA">
              <w:rPr>
                <w:rFonts w:eastAsia="Calibri"/>
              </w:rPr>
              <w:t xml:space="preserve"> </w:t>
            </w:r>
            <w:r w:rsidRPr="00D52EDA">
              <w:rPr>
                <w:rFonts w:eastAsia="Calibri"/>
              </w:rPr>
              <w:t>907,50</w:t>
            </w:r>
          </w:p>
        </w:tc>
        <w:tc>
          <w:tcPr>
            <w:tcW w:w="1803" w:type="dxa"/>
            <w:vAlign w:val="center"/>
          </w:tcPr>
          <w:p w:rsidR="007F7273" w:rsidRPr="00D52EDA" w:rsidRDefault="007F7273" w:rsidP="007B43B0">
            <w:pPr>
              <w:jc w:val="center"/>
              <w:rPr>
                <w:rFonts w:eastAsia="Calibri"/>
              </w:rPr>
            </w:pPr>
            <w:r w:rsidRPr="00D52EDA">
              <w:rPr>
                <w:rFonts w:eastAsia="Calibri"/>
              </w:rPr>
              <w:t>34</w:t>
            </w:r>
            <w:r w:rsidR="00D52EDA" w:rsidRPr="00D52EDA">
              <w:rPr>
                <w:rFonts w:eastAsia="Calibri"/>
              </w:rPr>
              <w:t xml:space="preserve"> </w:t>
            </w:r>
            <w:r w:rsidRPr="00D52EDA">
              <w:rPr>
                <w:rFonts w:eastAsia="Calibri"/>
              </w:rPr>
              <w:t>275,00</w:t>
            </w:r>
          </w:p>
        </w:tc>
        <w:tc>
          <w:tcPr>
            <w:tcW w:w="1627" w:type="dxa"/>
            <w:vAlign w:val="center"/>
          </w:tcPr>
          <w:p w:rsidR="007F7273" w:rsidRPr="00D52EDA" w:rsidRDefault="007F7273" w:rsidP="007B43B0">
            <w:pPr>
              <w:jc w:val="center"/>
            </w:pPr>
            <w:r w:rsidRPr="00D52EDA">
              <w:t>35</w:t>
            </w:r>
            <w:r w:rsidR="00D52EDA" w:rsidRPr="00D52EDA">
              <w:t xml:space="preserve"> </w:t>
            </w:r>
            <w:r w:rsidRPr="00D52EDA">
              <w:t>880,00</w:t>
            </w:r>
          </w:p>
        </w:tc>
        <w:tc>
          <w:tcPr>
            <w:tcW w:w="1600" w:type="dxa"/>
            <w:vAlign w:val="center"/>
          </w:tcPr>
          <w:p w:rsidR="007F7273" w:rsidRPr="00D52EDA" w:rsidRDefault="007F7273" w:rsidP="001F6FA6">
            <w:pPr>
              <w:ind w:left="-180"/>
              <w:jc w:val="center"/>
            </w:pPr>
            <w:r w:rsidRPr="00D52EDA">
              <w:t>37</w:t>
            </w:r>
            <w:r w:rsidR="00D52EDA" w:rsidRPr="00D52EDA">
              <w:t xml:space="preserve"> </w:t>
            </w:r>
            <w:r w:rsidRPr="00D52EDA">
              <w:t>752,50</w:t>
            </w:r>
          </w:p>
        </w:tc>
      </w:tr>
      <w:tr w:rsidR="007F7273" w:rsidRPr="00275325" w:rsidTr="001F6FA6">
        <w:trPr>
          <w:trHeight w:val="486"/>
        </w:trPr>
        <w:tc>
          <w:tcPr>
            <w:tcW w:w="2098" w:type="dxa"/>
            <w:vAlign w:val="center"/>
          </w:tcPr>
          <w:p w:rsidR="007F7273" w:rsidRPr="00126262" w:rsidRDefault="007F7273" w:rsidP="007B4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22" w:type="dxa"/>
            <w:vAlign w:val="center"/>
          </w:tcPr>
          <w:p w:rsidR="007F7273" w:rsidRPr="00D52EDA" w:rsidRDefault="007F7273" w:rsidP="007B43B0">
            <w:pPr>
              <w:ind w:left="-83"/>
              <w:jc w:val="center"/>
              <w:rPr>
                <w:rFonts w:eastAsia="Calibri"/>
              </w:rPr>
            </w:pPr>
            <w:r w:rsidRPr="00D52EDA">
              <w:rPr>
                <w:rFonts w:eastAsia="Calibri"/>
              </w:rPr>
              <w:t>63,90</w:t>
            </w:r>
          </w:p>
        </w:tc>
        <w:tc>
          <w:tcPr>
            <w:tcW w:w="1803" w:type="dxa"/>
            <w:vAlign w:val="center"/>
          </w:tcPr>
          <w:p w:rsidR="007F7273" w:rsidRPr="00D52EDA" w:rsidRDefault="007F7273" w:rsidP="007B43B0">
            <w:pPr>
              <w:jc w:val="center"/>
              <w:rPr>
                <w:rFonts w:eastAsia="Calibri"/>
              </w:rPr>
            </w:pPr>
            <w:r w:rsidRPr="00D52EDA">
              <w:rPr>
                <w:rFonts w:eastAsia="Calibri"/>
              </w:rPr>
              <w:t>33,90</w:t>
            </w:r>
          </w:p>
        </w:tc>
        <w:tc>
          <w:tcPr>
            <w:tcW w:w="1627" w:type="dxa"/>
            <w:vAlign w:val="center"/>
          </w:tcPr>
          <w:p w:rsidR="007F7273" w:rsidRPr="00D52EDA" w:rsidRDefault="007F7273" w:rsidP="007B43B0">
            <w:pPr>
              <w:jc w:val="center"/>
            </w:pPr>
            <w:r w:rsidRPr="00D52EDA">
              <w:t>15,00</w:t>
            </w:r>
          </w:p>
        </w:tc>
        <w:tc>
          <w:tcPr>
            <w:tcW w:w="1600" w:type="dxa"/>
            <w:vAlign w:val="center"/>
          </w:tcPr>
          <w:p w:rsidR="007F7273" w:rsidRPr="00D52EDA" w:rsidRDefault="007F7273" w:rsidP="007B43B0">
            <w:pPr>
              <w:ind w:left="-180"/>
              <w:jc w:val="center"/>
            </w:pPr>
            <w:r w:rsidRPr="00D52EDA">
              <w:t>15,00</w:t>
            </w:r>
          </w:p>
        </w:tc>
      </w:tr>
      <w:tr w:rsidR="007F7273" w:rsidRPr="00275325" w:rsidTr="001F6FA6">
        <w:trPr>
          <w:trHeight w:val="486"/>
        </w:trPr>
        <w:tc>
          <w:tcPr>
            <w:tcW w:w="2098" w:type="dxa"/>
            <w:vAlign w:val="center"/>
          </w:tcPr>
          <w:p w:rsidR="007F7273" w:rsidRDefault="007F7273" w:rsidP="007B4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22" w:type="dxa"/>
            <w:vAlign w:val="center"/>
          </w:tcPr>
          <w:p w:rsidR="007F7273" w:rsidRPr="00D52EDA" w:rsidRDefault="00D52EDA" w:rsidP="007B43B0">
            <w:pPr>
              <w:ind w:left="-83"/>
              <w:jc w:val="center"/>
              <w:rPr>
                <w:rFonts w:eastAsia="Calibri"/>
              </w:rPr>
            </w:pPr>
            <w:r w:rsidRPr="00D52EDA">
              <w:rPr>
                <w:rFonts w:eastAsia="Calibri"/>
              </w:rPr>
              <w:t>2 780</w:t>
            </w:r>
            <w:r w:rsidR="007F7273" w:rsidRPr="00D52EDA">
              <w:rPr>
                <w:rFonts w:eastAsia="Calibri"/>
              </w:rPr>
              <w:t>,</w:t>
            </w:r>
            <w:r w:rsidRPr="00D52EDA">
              <w:rPr>
                <w:rFonts w:eastAsia="Calibri"/>
              </w:rPr>
              <w:t>951</w:t>
            </w:r>
          </w:p>
        </w:tc>
        <w:tc>
          <w:tcPr>
            <w:tcW w:w="1803" w:type="dxa"/>
            <w:vAlign w:val="center"/>
          </w:tcPr>
          <w:p w:rsidR="007F7273" w:rsidRPr="00D52EDA" w:rsidRDefault="007F7273" w:rsidP="007B43B0">
            <w:pPr>
              <w:jc w:val="center"/>
              <w:rPr>
                <w:rFonts w:eastAsia="Calibri"/>
              </w:rPr>
            </w:pPr>
            <w:r w:rsidRPr="00D52EDA">
              <w:rPr>
                <w:rFonts w:eastAsia="Calibri"/>
              </w:rPr>
              <w:t>-</w:t>
            </w:r>
          </w:p>
        </w:tc>
        <w:tc>
          <w:tcPr>
            <w:tcW w:w="1627" w:type="dxa"/>
            <w:vAlign w:val="center"/>
          </w:tcPr>
          <w:p w:rsidR="007F7273" w:rsidRPr="00D52EDA" w:rsidRDefault="00D52EDA" w:rsidP="007B43B0">
            <w:pPr>
              <w:jc w:val="center"/>
            </w:pPr>
            <w:r w:rsidRPr="00D52EDA">
              <w:t>2 780</w:t>
            </w:r>
            <w:r w:rsidR="007F7273" w:rsidRPr="00D52EDA">
              <w:t>,</w:t>
            </w:r>
            <w:r w:rsidRPr="00D52EDA">
              <w:t>951</w:t>
            </w:r>
          </w:p>
        </w:tc>
        <w:tc>
          <w:tcPr>
            <w:tcW w:w="1600" w:type="dxa"/>
            <w:vAlign w:val="center"/>
          </w:tcPr>
          <w:p w:rsidR="007F7273" w:rsidRPr="00D52EDA" w:rsidRDefault="007F7273" w:rsidP="007B43B0">
            <w:pPr>
              <w:ind w:left="-180"/>
              <w:jc w:val="center"/>
            </w:pPr>
            <w:r w:rsidRPr="00D52EDA">
              <w:t>-</w:t>
            </w:r>
          </w:p>
        </w:tc>
      </w:tr>
      <w:tr w:rsidR="007F7273" w:rsidRPr="00275325" w:rsidTr="001F6FA6">
        <w:trPr>
          <w:trHeight w:val="563"/>
        </w:trPr>
        <w:tc>
          <w:tcPr>
            <w:tcW w:w="2098" w:type="dxa"/>
            <w:vAlign w:val="center"/>
          </w:tcPr>
          <w:p w:rsidR="007F7273" w:rsidRPr="00126262" w:rsidRDefault="007F7273" w:rsidP="00C6329D">
            <w:pPr>
              <w:jc w:val="left"/>
              <w:rPr>
                <w:b/>
                <w:sz w:val="22"/>
                <w:szCs w:val="22"/>
              </w:rPr>
            </w:pPr>
            <w:r w:rsidRPr="00126262">
              <w:rPr>
                <w:b/>
                <w:sz w:val="22"/>
                <w:szCs w:val="22"/>
              </w:rPr>
              <w:t xml:space="preserve">Итого по </w:t>
            </w:r>
            <w:r w:rsidR="00C6329D">
              <w:rPr>
                <w:b/>
                <w:sz w:val="22"/>
                <w:szCs w:val="22"/>
              </w:rPr>
              <w:t>П</w:t>
            </w:r>
            <w:r w:rsidRPr="00126262">
              <w:rPr>
                <w:b/>
                <w:sz w:val="22"/>
                <w:szCs w:val="22"/>
              </w:rPr>
              <w:t>рограмме</w:t>
            </w:r>
          </w:p>
        </w:tc>
        <w:tc>
          <w:tcPr>
            <w:tcW w:w="1922" w:type="dxa"/>
            <w:vAlign w:val="center"/>
          </w:tcPr>
          <w:p w:rsidR="007F7273" w:rsidRPr="00126262" w:rsidRDefault="00D52EDA" w:rsidP="007B43B0">
            <w:pPr>
              <w:ind w:lef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113 776</w:t>
            </w:r>
            <w:r w:rsidR="007F727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351</w:t>
            </w:r>
          </w:p>
        </w:tc>
        <w:tc>
          <w:tcPr>
            <w:tcW w:w="1803" w:type="dxa"/>
            <w:vAlign w:val="center"/>
          </w:tcPr>
          <w:p w:rsidR="007F7273" w:rsidRPr="00126262" w:rsidRDefault="007F7273" w:rsidP="007B4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D52E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499,90</w:t>
            </w:r>
          </w:p>
        </w:tc>
        <w:tc>
          <w:tcPr>
            <w:tcW w:w="1627" w:type="dxa"/>
            <w:vAlign w:val="center"/>
          </w:tcPr>
          <w:p w:rsidR="007F7273" w:rsidRPr="00126262" w:rsidRDefault="007F7273" w:rsidP="001F6F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D52EDA">
              <w:rPr>
                <w:b/>
                <w:sz w:val="22"/>
                <w:szCs w:val="22"/>
              </w:rPr>
              <w:t> 308</w:t>
            </w:r>
            <w:r>
              <w:rPr>
                <w:b/>
                <w:sz w:val="22"/>
                <w:szCs w:val="22"/>
              </w:rPr>
              <w:t>,</w:t>
            </w:r>
            <w:r w:rsidR="00D52ED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1600" w:type="dxa"/>
            <w:vAlign w:val="center"/>
          </w:tcPr>
          <w:p w:rsidR="007F7273" w:rsidRPr="00126262" w:rsidRDefault="007F7273" w:rsidP="001F6FA6">
            <w:pPr>
              <w:ind w:lef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D52E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967,50</w:t>
            </w:r>
          </w:p>
        </w:tc>
      </w:tr>
    </w:tbl>
    <w:p w:rsidR="00D62A13" w:rsidRDefault="00D62A13" w:rsidP="00C54C95">
      <w:pPr>
        <w:ind w:firstLine="426"/>
        <w:rPr>
          <w:sz w:val="28"/>
          <w:szCs w:val="28"/>
        </w:rPr>
      </w:pPr>
    </w:p>
    <w:p w:rsidR="00D62A13" w:rsidRDefault="00D62A13" w:rsidP="00C54C95">
      <w:pPr>
        <w:ind w:firstLine="426"/>
        <w:rPr>
          <w:sz w:val="28"/>
          <w:szCs w:val="28"/>
        </w:rPr>
      </w:pPr>
    </w:p>
    <w:p w:rsidR="00D62A13" w:rsidRDefault="00D62A13" w:rsidP="00C54C95">
      <w:pPr>
        <w:ind w:firstLine="426"/>
        <w:rPr>
          <w:sz w:val="28"/>
          <w:szCs w:val="28"/>
        </w:rPr>
      </w:pPr>
    </w:p>
    <w:p w:rsidR="00D62A13" w:rsidRDefault="00D62A13" w:rsidP="00C54C95">
      <w:pPr>
        <w:ind w:firstLine="426"/>
        <w:rPr>
          <w:sz w:val="28"/>
          <w:szCs w:val="28"/>
        </w:rPr>
      </w:pPr>
    </w:p>
    <w:p w:rsidR="00C54C95" w:rsidRDefault="00C54C95" w:rsidP="00C54C9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63B6">
        <w:rPr>
          <w:sz w:val="28"/>
          <w:szCs w:val="28"/>
        </w:rPr>
        <w:t>Таблицу в</w:t>
      </w:r>
      <w:r>
        <w:rPr>
          <w:sz w:val="28"/>
          <w:szCs w:val="28"/>
        </w:rPr>
        <w:t xml:space="preserve"> разделе 2 «Сведения об общей потребности в ресурсах» изложить в новой редакции:</w:t>
      </w:r>
    </w:p>
    <w:tbl>
      <w:tblPr>
        <w:tblpPr w:leftFromText="180" w:rightFromText="180" w:vertAnchor="text" w:horzAnchor="margin" w:tblpXSpec="center" w:tblpY="174"/>
        <w:tblW w:w="9249" w:type="dxa"/>
        <w:tblLayout w:type="fixed"/>
        <w:tblLook w:val="01E0" w:firstRow="1" w:lastRow="1" w:firstColumn="1" w:lastColumn="1" w:noHBand="0" w:noVBand="0"/>
      </w:tblPr>
      <w:tblGrid>
        <w:gridCol w:w="2304"/>
        <w:gridCol w:w="1275"/>
        <w:gridCol w:w="1276"/>
        <w:gridCol w:w="1525"/>
        <w:gridCol w:w="1417"/>
        <w:gridCol w:w="1452"/>
      </w:tblGrid>
      <w:tr w:rsidR="00C54C95" w:rsidRPr="001F6FA6" w:rsidTr="001F6FA6">
        <w:trPr>
          <w:trHeight w:val="276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Наименование</w:t>
            </w:r>
          </w:p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34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95" w:rsidRPr="001F6FA6" w:rsidRDefault="00C54C95" w:rsidP="007B43B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в том числе по годам:</w:t>
            </w:r>
          </w:p>
        </w:tc>
      </w:tr>
      <w:tr w:rsidR="00C54C95" w:rsidRPr="001F6FA6" w:rsidTr="001F6FA6">
        <w:trPr>
          <w:trHeight w:val="485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56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2016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2017 год</w:t>
            </w:r>
          </w:p>
        </w:tc>
      </w:tr>
      <w:tr w:rsidR="00C54C95" w:rsidRPr="001F6FA6" w:rsidTr="001F6FA6">
        <w:trPr>
          <w:trHeight w:val="62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Финансовые ресурсы-всего,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43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D52EDA" w:rsidP="007B43B0">
            <w:pPr>
              <w:jc w:val="center"/>
              <w:rPr>
                <w:b/>
              </w:rPr>
            </w:pPr>
            <w:r w:rsidRPr="00D52EDA">
              <w:rPr>
                <w:b/>
              </w:rPr>
              <w:t>113 776</w:t>
            </w:r>
            <w:r w:rsidR="00C54C95" w:rsidRPr="00D52EDA">
              <w:rPr>
                <w:b/>
              </w:rPr>
              <w:t>,</w:t>
            </w:r>
            <w:r w:rsidRPr="00D52EDA">
              <w:rPr>
                <w:b/>
              </w:rPr>
              <w:t>351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  <w:rPr>
                <w:b/>
              </w:rPr>
            </w:pPr>
            <w:r w:rsidRPr="00D52EDA">
              <w:rPr>
                <w:b/>
              </w:rPr>
              <w:t>35</w:t>
            </w:r>
            <w:r w:rsidR="00D52EDA" w:rsidRPr="00D52EDA">
              <w:rPr>
                <w:b/>
              </w:rPr>
              <w:t xml:space="preserve"> </w:t>
            </w:r>
            <w:r w:rsidRPr="00D52EDA">
              <w:rPr>
                <w:b/>
              </w:rPr>
              <w:t>499,90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1F6FA6">
            <w:pPr>
              <w:jc w:val="center"/>
              <w:rPr>
                <w:b/>
              </w:rPr>
            </w:pPr>
            <w:r w:rsidRPr="00D52EDA">
              <w:rPr>
                <w:b/>
              </w:rPr>
              <w:t>39</w:t>
            </w:r>
            <w:r w:rsidR="00D52EDA" w:rsidRPr="00D52EDA">
              <w:rPr>
                <w:b/>
              </w:rPr>
              <w:t xml:space="preserve"> 308</w:t>
            </w:r>
            <w:r w:rsidRPr="00D52EDA">
              <w:rPr>
                <w:b/>
              </w:rPr>
              <w:t>,</w:t>
            </w:r>
            <w:r w:rsidR="00D52EDA" w:rsidRPr="00D52EDA">
              <w:rPr>
                <w:b/>
              </w:rPr>
              <w:t>951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  <w:rPr>
                <w:b/>
              </w:rPr>
            </w:pPr>
            <w:r w:rsidRPr="00D52EDA">
              <w:rPr>
                <w:b/>
              </w:rPr>
              <w:t>38</w:t>
            </w:r>
            <w:r w:rsidR="00D52EDA" w:rsidRPr="00D52EDA">
              <w:rPr>
                <w:b/>
              </w:rPr>
              <w:t xml:space="preserve"> </w:t>
            </w:r>
            <w:r w:rsidRPr="00D52EDA">
              <w:rPr>
                <w:b/>
              </w:rPr>
              <w:t>967,50</w:t>
            </w:r>
          </w:p>
        </w:tc>
      </w:tr>
      <w:tr w:rsidR="00C54C95" w:rsidRPr="001F6FA6" w:rsidTr="001F6FA6">
        <w:trPr>
          <w:trHeight w:val="70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1F6FA6">
            <w:pPr>
              <w:tabs>
                <w:tab w:val="center" w:pos="898"/>
                <w:tab w:val="left" w:pos="935"/>
                <w:tab w:val="center" w:pos="4677"/>
                <w:tab w:val="right" w:pos="9355"/>
              </w:tabs>
              <w:ind w:right="-108"/>
              <w:jc w:val="center"/>
            </w:pPr>
            <w:r w:rsidRPr="00D52EDA">
              <w:t>3</w:t>
            </w:r>
            <w:r w:rsidR="001F6FA6" w:rsidRPr="00D52EDA">
              <w:t xml:space="preserve"> 024</w:t>
            </w:r>
            <w:r w:rsidRPr="00D52EDA"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tabs>
                <w:tab w:val="center" w:pos="898"/>
                <w:tab w:val="left" w:pos="935"/>
                <w:tab w:val="center" w:pos="4677"/>
                <w:tab w:val="right" w:pos="9355"/>
              </w:tabs>
              <w:ind w:right="-108"/>
              <w:jc w:val="center"/>
            </w:pPr>
            <w:r w:rsidRPr="00D52EDA">
              <w:t>1</w:t>
            </w:r>
            <w:r w:rsidR="00D52EDA">
              <w:t xml:space="preserve"> </w:t>
            </w:r>
            <w:r w:rsidRPr="00D52EDA">
              <w:t>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1F6FA6" w:rsidP="007B43B0">
            <w:pPr>
              <w:tabs>
                <w:tab w:val="center" w:pos="898"/>
                <w:tab w:val="left" w:pos="935"/>
                <w:tab w:val="center" w:pos="4677"/>
                <w:tab w:val="right" w:pos="9355"/>
              </w:tabs>
              <w:ind w:right="-108"/>
              <w:jc w:val="center"/>
            </w:pPr>
            <w:r w:rsidRPr="00D52EDA">
              <w:t>633</w:t>
            </w:r>
            <w:r w:rsidR="00C54C95" w:rsidRPr="00D52EDA">
              <w:t>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tabs>
                <w:tab w:val="center" w:pos="898"/>
                <w:tab w:val="left" w:pos="935"/>
                <w:tab w:val="center" w:pos="4677"/>
                <w:tab w:val="right" w:pos="9355"/>
              </w:tabs>
              <w:ind w:right="-108"/>
              <w:jc w:val="center"/>
            </w:pPr>
            <w:r w:rsidRPr="00D52EDA">
              <w:t>1</w:t>
            </w:r>
            <w:r w:rsidR="00D52EDA">
              <w:t xml:space="preserve"> </w:t>
            </w:r>
            <w:r w:rsidRPr="00D52EDA">
              <w:t>200,00</w:t>
            </w:r>
          </w:p>
        </w:tc>
      </w:tr>
      <w:tr w:rsidR="00C54C95" w:rsidRPr="001F6FA6" w:rsidTr="001F6FA6">
        <w:trPr>
          <w:trHeight w:val="57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107</w:t>
            </w:r>
            <w:r w:rsidR="00D52EDA" w:rsidRPr="00D52EDA">
              <w:t xml:space="preserve"> </w:t>
            </w:r>
            <w:r w:rsidRPr="00D52EDA">
              <w:t>907,50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34</w:t>
            </w:r>
            <w:r w:rsidR="00D52EDA" w:rsidRPr="00D52EDA">
              <w:t xml:space="preserve"> </w:t>
            </w:r>
            <w:r w:rsidRPr="00D52EDA"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35</w:t>
            </w:r>
            <w:r w:rsidR="00D52EDA" w:rsidRPr="00D52EDA">
              <w:t xml:space="preserve"> </w:t>
            </w:r>
            <w:r w:rsidRPr="00D52EDA">
              <w:t>880,00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37</w:t>
            </w:r>
            <w:r w:rsidR="00D52EDA" w:rsidRPr="00D52EDA">
              <w:t xml:space="preserve"> </w:t>
            </w:r>
            <w:r w:rsidRPr="00D52EDA">
              <w:t>752,50</w:t>
            </w:r>
          </w:p>
        </w:tc>
      </w:tr>
      <w:tr w:rsidR="00C54C95" w:rsidRPr="001F6FA6" w:rsidTr="001F6FA6">
        <w:trPr>
          <w:trHeight w:val="57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63,90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15,00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15,00</w:t>
            </w:r>
          </w:p>
        </w:tc>
      </w:tr>
      <w:tr w:rsidR="00C54C95" w:rsidRPr="001F6FA6" w:rsidTr="001F6FA6">
        <w:trPr>
          <w:trHeight w:val="57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1F6FA6" w:rsidRDefault="00C54C95" w:rsidP="007B43B0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2"/>
                <w:szCs w:val="22"/>
              </w:rPr>
            </w:pPr>
            <w:r w:rsidRPr="001F6FA6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D52EDA" w:rsidP="007B43B0">
            <w:pPr>
              <w:jc w:val="center"/>
            </w:pPr>
            <w:r w:rsidRPr="00D52EDA">
              <w:t>2 780</w:t>
            </w:r>
            <w:r w:rsidR="00C54C95" w:rsidRPr="00D52EDA">
              <w:t>,</w:t>
            </w:r>
            <w:r w:rsidRPr="00D52EDA">
              <w:t>951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D52EDA" w:rsidP="007B43B0">
            <w:pPr>
              <w:jc w:val="center"/>
            </w:pPr>
            <w:r w:rsidRPr="00D52EDA">
              <w:t>2 780,951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95" w:rsidRPr="00D52EDA" w:rsidRDefault="00C54C95" w:rsidP="007B43B0">
            <w:pPr>
              <w:jc w:val="center"/>
            </w:pPr>
            <w:r w:rsidRPr="00D52EDA">
              <w:t>-</w:t>
            </w:r>
          </w:p>
        </w:tc>
      </w:tr>
    </w:tbl>
    <w:p w:rsidR="00C54C95" w:rsidRDefault="00C54C95" w:rsidP="00C54C95">
      <w:pPr>
        <w:ind w:firstLine="426"/>
        <w:rPr>
          <w:sz w:val="28"/>
          <w:szCs w:val="28"/>
        </w:rPr>
      </w:pPr>
    </w:p>
    <w:p w:rsidR="00C54C95" w:rsidRDefault="00C54C95" w:rsidP="003C3900">
      <w:pPr>
        <w:ind w:firstLine="426"/>
        <w:rPr>
          <w:sz w:val="28"/>
          <w:szCs w:val="28"/>
        </w:rPr>
      </w:pPr>
    </w:p>
    <w:p w:rsidR="007F7273" w:rsidRDefault="00C54C95" w:rsidP="003C390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163B6">
        <w:rPr>
          <w:sz w:val="28"/>
          <w:szCs w:val="28"/>
        </w:rPr>
        <w:t>Таблицу в</w:t>
      </w:r>
      <w:r w:rsidR="007F7273">
        <w:rPr>
          <w:sz w:val="28"/>
          <w:szCs w:val="28"/>
        </w:rPr>
        <w:t xml:space="preserve"> разделе 5 «Перечень и описание программных мероприятий</w:t>
      </w:r>
      <w:r>
        <w:rPr>
          <w:sz w:val="28"/>
          <w:szCs w:val="28"/>
        </w:rPr>
        <w:t>» изложить в новой редакции:</w:t>
      </w:r>
    </w:p>
    <w:p w:rsidR="00C54C95" w:rsidRDefault="00C54C95" w:rsidP="003C3900">
      <w:pPr>
        <w:ind w:firstLine="426"/>
        <w:rPr>
          <w:sz w:val="28"/>
          <w:szCs w:val="28"/>
        </w:rPr>
      </w:pPr>
    </w:p>
    <w:p w:rsidR="00C54C95" w:rsidRDefault="00C54C95" w:rsidP="003C3900">
      <w:pPr>
        <w:ind w:firstLine="426"/>
        <w:rPr>
          <w:sz w:val="28"/>
          <w:szCs w:val="28"/>
        </w:rPr>
      </w:pPr>
    </w:p>
    <w:p w:rsidR="00C54C95" w:rsidRDefault="00C54C95" w:rsidP="003C3900">
      <w:pPr>
        <w:ind w:firstLine="426"/>
        <w:rPr>
          <w:sz w:val="28"/>
          <w:szCs w:val="28"/>
        </w:rPr>
      </w:pPr>
    </w:p>
    <w:p w:rsidR="00C54C95" w:rsidRDefault="00C54C95" w:rsidP="001B2F85">
      <w:pPr>
        <w:jc w:val="left"/>
        <w:rPr>
          <w:sz w:val="24"/>
          <w:szCs w:val="24"/>
        </w:rPr>
      </w:pPr>
    </w:p>
    <w:p w:rsidR="00C54C95" w:rsidRDefault="00C54C95" w:rsidP="001B2F85">
      <w:pPr>
        <w:jc w:val="left"/>
        <w:rPr>
          <w:sz w:val="24"/>
          <w:szCs w:val="24"/>
        </w:rPr>
      </w:pPr>
    </w:p>
    <w:p w:rsidR="00C54C95" w:rsidRDefault="00C54C95" w:rsidP="001B2F85">
      <w:pPr>
        <w:jc w:val="left"/>
        <w:rPr>
          <w:sz w:val="24"/>
          <w:szCs w:val="24"/>
        </w:rPr>
      </w:pPr>
    </w:p>
    <w:p w:rsidR="00C54C95" w:rsidRDefault="00C54C95" w:rsidP="001B2F85">
      <w:pPr>
        <w:jc w:val="left"/>
        <w:rPr>
          <w:sz w:val="24"/>
          <w:szCs w:val="24"/>
        </w:rPr>
      </w:pPr>
    </w:p>
    <w:p w:rsidR="001A0FDC" w:rsidRDefault="001A0FDC" w:rsidP="007B43B0">
      <w:pPr>
        <w:jc w:val="center"/>
        <w:sectPr w:rsidR="001A0FDC" w:rsidSect="00BB5915">
          <w:headerReference w:type="even" r:id="rId9"/>
          <w:headerReference w:type="default" r:id="rId10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</w:p>
    <w:tbl>
      <w:tblPr>
        <w:tblW w:w="1457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3"/>
        <w:gridCol w:w="3827"/>
        <w:gridCol w:w="851"/>
        <w:gridCol w:w="2126"/>
        <w:gridCol w:w="850"/>
        <w:gridCol w:w="1560"/>
        <w:gridCol w:w="1417"/>
        <w:gridCol w:w="1407"/>
        <w:gridCol w:w="11"/>
        <w:gridCol w:w="1581"/>
      </w:tblGrid>
      <w:tr w:rsidR="001A0FDC" w:rsidRPr="00275325" w:rsidTr="000C388E">
        <w:trPr>
          <w:jc w:val="center"/>
        </w:trPr>
        <w:tc>
          <w:tcPr>
            <w:tcW w:w="9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№ </w:t>
            </w: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п/п 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Наименование мероприятия </w:t>
            </w:r>
          </w:p>
          <w:p w:rsidR="001A0FDC" w:rsidRPr="000C388E" w:rsidRDefault="001A0FDC" w:rsidP="007B43B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Сроки исполнения</w:t>
            </w:r>
          </w:p>
          <w:p w:rsidR="001A0FDC" w:rsidRPr="000C388E" w:rsidRDefault="001A0FDC" w:rsidP="007B43B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Источник финансирования</w:t>
            </w:r>
          </w:p>
        </w:tc>
        <w:tc>
          <w:tcPr>
            <w:tcW w:w="59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Объем </w:t>
            </w:r>
            <w:r w:rsidR="000C388E" w:rsidRPr="000C388E">
              <w:rPr>
                <w:b/>
              </w:rPr>
              <w:t xml:space="preserve">финансирования, тыс. </w:t>
            </w:r>
            <w:r w:rsidRPr="000C388E">
              <w:rPr>
                <w:b/>
              </w:rPr>
              <w:t>руб.</w:t>
            </w:r>
          </w:p>
        </w:tc>
      </w:tr>
      <w:tr w:rsidR="001A0FDC" w:rsidRPr="00275325" w:rsidTr="000C388E">
        <w:trPr>
          <w:jc w:val="center"/>
        </w:trPr>
        <w:tc>
          <w:tcPr>
            <w:tcW w:w="9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FDC" w:rsidRPr="000C388E" w:rsidRDefault="001A0FDC" w:rsidP="007B43B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C" w:rsidRPr="000C388E" w:rsidRDefault="001A0FDC" w:rsidP="007B43B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2015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ind w:left="-25" w:firstLine="25"/>
              <w:jc w:val="center"/>
              <w:rPr>
                <w:b/>
              </w:rPr>
            </w:pPr>
            <w:r w:rsidRPr="000C388E">
              <w:rPr>
                <w:b/>
              </w:rPr>
              <w:t>2016</w:t>
            </w: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2017</w:t>
            </w:r>
          </w:p>
        </w:tc>
      </w:tr>
      <w:tr w:rsidR="001A0FDC" w:rsidRPr="00275325" w:rsidTr="000C388E">
        <w:trPr>
          <w:trHeight w:val="187"/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1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3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7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9</w:t>
            </w:r>
          </w:p>
        </w:tc>
      </w:tr>
      <w:tr w:rsidR="001A0FDC" w:rsidRPr="00275325" w:rsidTr="007B43B0">
        <w:trPr>
          <w:jc w:val="center"/>
        </w:trPr>
        <w:tc>
          <w:tcPr>
            <w:tcW w:w="145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275325" w:rsidRDefault="001A0FDC" w:rsidP="007B43B0">
            <w:pPr>
              <w:pStyle w:val="af3"/>
              <w:ind w:left="0" w:firstLine="10"/>
              <w:rPr>
                <w:b/>
              </w:rPr>
            </w:pPr>
            <w:r w:rsidRPr="003C7C9A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16C4B">
              <w:rPr>
                <w:b/>
                <w:color w:val="000000"/>
                <w:sz w:val="22"/>
                <w:szCs w:val="22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1A0FDC" w:rsidRPr="00275325" w:rsidTr="000C388E">
        <w:trPr>
          <w:trHeight w:val="520"/>
          <w:jc w:val="center"/>
        </w:trPr>
        <w:tc>
          <w:tcPr>
            <w:tcW w:w="145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FDC" w:rsidRPr="000C388E" w:rsidRDefault="001A0FDC" w:rsidP="000C388E">
            <w:pPr>
              <w:pStyle w:val="af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0C388E">
              <w:rPr>
                <w:b/>
                <w:sz w:val="28"/>
                <w:szCs w:val="28"/>
              </w:rPr>
              <w:t>Задача 1. Содействие в развитии агропромышленного комплекса Ярославского муниципального района</w:t>
            </w:r>
          </w:p>
        </w:tc>
      </w:tr>
      <w:tr w:rsidR="001A0FDC" w:rsidRPr="00275325" w:rsidTr="007B43B0">
        <w:trPr>
          <w:trHeight w:val="520"/>
          <w:jc w:val="center"/>
        </w:trPr>
        <w:tc>
          <w:tcPr>
            <w:tcW w:w="145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6369F3" w:rsidRDefault="001A0FDC" w:rsidP="007B43B0">
            <w:pPr>
              <w:pStyle w:val="af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Подзадача Увеличение валового объема производства основных видов сельскохозяйственной продукции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275325" w:rsidRDefault="001A0FDC" w:rsidP="007B43B0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6369F3" w:rsidRDefault="001A0FDC" w:rsidP="007B43B0">
            <w:pPr>
              <w:pStyle w:val="af3"/>
              <w:ind w:left="0"/>
              <w:rPr>
                <w:color w:val="000000"/>
              </w:rPr>
            </w:pPr>
            <w:r w:rsidRPr="006369F3">
              <w:rPr>
                <w:color w:val="000000"/>
              </w:rPr>
              <w:t xml:space="preserve">Мероприятие по вывозу и внесению органических </w:t>
            </w:r>
            <w:r w:rsidR="000C388E" w:rsidRPr="006369F3">
              <w:rPr>
                <w:color w:val="000000"/>
              </w:rPr>
              <w:t>удобрений</w:t>
            </w:r>
            <w:r w:rsidR="000C388E">
              <w:rPr>
                <w:color w:val="000000"/>
              </w:rPr>
              <w:t>,</w:t>
            </w:r>
            <w:r w:rsidR="000C388E" w:rsidRPr="006369F3">
              <w:rPr>
                <w:color w:val="000000"/>
              </w:rPr>
              <w:t xml:space="preserve"> в</w:t>
            </w:r>
            <w:r w:rsidRPr="006369F3">
              <w:rPr>
                <w:color w:val="000000"/>
              </w:rPr>
              <w:t xml:space="preserve"> т.ч.</w:t>
            </w:r>
            <w:r>
              <w:rPr>
                <w:color w:val="000000"/>
              </w:rPr>
              <w:t>:</w:t>
            </w:r>
          </w:p>
          <w:p w:rsidR="001A0FDC" w:rsidRDefault="001A0FDC" w:rsidP="007B43B0">
            <w:pPr>
              <w:pStyle w:val="af3"/>
              <w:ind w:left="0"/>
              <w:rPr>
                <w:color w:val="000000"/>
              </w:rPr>
            </w:pPr>
            <w:r w:rsidRPr="006369F3">
              <w:rPr>
                <w:color w:val="000000"/>
              </w:rPr>
              <w:t xml:space="preserve">- затраты </w:t>
            </w:r>
            <w:r w:rsidR="000C388E" w:rsidRPr="006369F3">
              <w:rPr>
                <w:color w:val="000000"/>
              </w:rPr>
              <w:t>сельхоз товаропроизводителей</w:t>
            </w:r>
            <w:r>
              <w:rPr>
                <w:color w:val="000000"/>
              </w:rPr>
              <w:t>;</w:t>
            </w:r>
          </w:p>
          <w:p w:rsidR="001A0FDC" w:rsidRPr="006369F3" w:rsidRDefault="001A0FDC" w:rsidP="007B43B0">
            <w:pPr>
              <w:pStyle w:val="af3"/>
              <w:ind w:left="0"/>
            </w:pPr>
            <w:r>
              <w:rPr>
                <w:color w:val="000000"/>
              </w:rPr>
              <w:t xml:space="preserve">- </w:t>
            </w:r>
            <w:r w:rsidRPr="006369F3">
              <w:rPr>
                <w:color w:val="000000"/>
              </w:rPr>
              <w:t>компенсац</w:t>
            </w:r>
            <w:r>
              <w:rPr>
                <w:color w:val="000000"/>
              </w:rPr>
              <w:t xml:space="preserve">ия </w:t>
            </w:r>
            <w:r>
              <w:t>части затрат на вывозку и внесение органических удобрений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3C7C9A" w:rsidRDefault="001A0FDC" w:rsidP="007B43B0">
            <w:pPr>
              <w:jc w:val="center"/>
            </w:pPr>
            <w:r w:rsidRPr="00ED524C">
              <w:t>201</w:t>
            </w:r>
            <w:r>
              <w:t>5-</w:t>
            </w:r>
            <w:r w:rsidRPr="00ED524C">
              <w:t>201</w:t>
            </w:r>
            <w: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  <w:rPr>
                <w:highlight w:val="yellow"/>
              </w:rPr>
            </w:pPr>
          </w:p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3C7C9A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ВИ</w:t>
            </w:r>
          </w:p>
          <w:p w:rsidR="001A0FDC" w:rsidRPr="003C7C9A" w:rsidRDefault="001A0FDC" w:rsidP="007B43B0">
            <w:r>
              <w:t xml:space="preserve">    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107907,50</w:t>
            </w:r>
          </w:p>
          <w:p w:rsidR="001A0FDC" w:rsidRPr="006369F3" w:rsidRDefault="001A0FDC" w:rsidP="007B43B0">
            <w:pPr>
              <w:jc w:val="center"/>
            </w:pPr>
            <w:r w:rsidRPr="000C388E">
              <w:rPr>
                <w:b/>
              </w:rPr>
              <w:t>1</w:t>
            </w:r>
            <w:r w:rsidR="000C388E" w:rsidRPr="000C388E">
              <w:rPr>
                <w:b/>
              </w:rPr>
              <w:t xml:space="preserve"> 0</w:t>
            </w:r>
            <w:r w:rsidRPr="000C388E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34275,00</w:t>
            </w:r>
          </w:p>
          <w:p w:rsidR="001A0FDC" w:rsidRPr="006369F3" w:rsidRDefault="001A0FDC" w:rsidP="007B43B0">
            <w:pPr>
              <w:jc w:val="center"/>
            </w:pPr>
            <w:r>
              <w:t>500,00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35880,00</w:t>
            </w:r>
          </w:p>
          <w:p w:rsidR="001A0FDC" w:rsidRPr="006369F3" w:rsidRDefault="000C388E" w:rsidP="007B43B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37752,50</w:t>
            </w:r>
          </w:p>
          <w:p w:rsidR="001A0FDC" w:rsidRPr="006369F3" w:rsidRDefault="001A0FDC" w:rsidP="007B43B0">
            <w:pPr>
              <w:jc w:val="center"/>
            </w:pPr>
            <w:r>
              <w:t>500,00</w:t>
            </w:r>
          </w:p>
        </w:tc>
      </w:tr>
      <w:tr w:rsidR="001A0FDC" w:rsidRPr="00275325" w:rsidTr="007B43B0">
        <w:trPr>
          <w:trHeight w:val="326"/>
          <w:jc w:val="center"/>
        </w:trPr>
        <w:tc>
          <w:tcPr>
            <w:tcW w:w="14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492CAC" w:rsidRDefault="001A0FDC" w:rsidP="007B43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Подз</w:t>
            </w:r>
            <w:r w:rsidRPr="00492CAC">
              <w:rPr>
                <w:b/>
                <w:i/>
                <w:sz w:val="24"/>
                <w:szCs w:val="24"/>
              </w:rPr>
              <w:t xml:space="preserve">адача </w:t>
            </w:r>
            <w:r w:rsidRPr="008E159B">
              <w:rPr>
                <w:b/>
                <w:i/>
                <w:sz w:val="24"/>
                <w:szCs w:val="24"/>
              </w:rPr>
              <w:t>Улучшение кадрового обеспечения высококвалифицированными специалистами</w:t>
            </w:r>
          </w:p>
        </w:tc>
      </w:tr>
      <w:tr w:rsidR="001A0FDC" w:rsidRPr="00275325" w:rsidTr="007B43B0">
        <w:trPr>
          <w:trHeight w:val="3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6A0590" w:rsidRDefault="001A0FDC" w:rsidP="007B43B0">
            <w:pPr>
              <w:jc w:val="center"/>
              <w:rPr>
                <w:b/>
                <w:i/>
              </w:rPr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275325" w:rsidRDefault="001A0FDC" w:rsidP="007B43B0">
            <w:r>
              <w:t>Пособие на хозяйственное обзаведение молодым специалистам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6A0590" w:rsidRDefault="001A0FDC" w:rsidP="007B43B0">
            <w:pPr>
              <w:jc w:val="center"/>
              <w:rPr>
                <w:b/>
                <w:i/>
              </w:rPr>
            </w:pPr>
            <w:r w:rsidRPr="00ED524C">
              <w:t>201</w:t>
            </w:r>
            <w:r>
              <w:t>5</w:t>
            </w:r>
            <w:r w:rsidRPr="00ED524C">
              <w:t>-201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6A0590" w:rsidRDefault="001A0FDC" w:rsidP="007B43B0">
            <w:pPr>
              <w:jc w:val="center"/>
              <w:rPr>
                <w:b/>
                <w:i/>
              </w:rPr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 w:rsidRPr="003C7C9A"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017A37" w:rsidP="007B43B0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  <w:r w:rsidR="001A0FDC" w:rsidRPr="000C388E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234,00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017A37" w:rsidP="007B43B0">
            <w:pPr>
              <w:jc w:val="center"/>
            </w:pPr>
            <w:r>
              <w:t>234</w:t>
            </w:r>
            <w:r w:rsidR="001A0FDC"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240,00</w:t>
            </w:r>
          </w:p>
        </w:tc>
      </w:tr>
      <w:tr w:rsidR="001A0FDC" w:rsidRPr="00275325" w:rsidTr="007B43B0">
        <w:trPr>
          <w:trHeight w:val="3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  <w: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r>
              <w:t>Субвенция на реализацию полномочий в части организации мероприятий в рамках предоставления субсидий сельскохозяйственным производителям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ED524C" w:rsidRDefault="001A0FDC" w:rsidP="007B43B0">
            <w:pPr>
              <w:jc w:val="center"/>
            </w:pPr>
            <w:r>
              <w:t>2015-2017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63,90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33,90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15,00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15,00</w:t>
            </w:r>
          </w:p>
        </w:tc>
      </w:tr>
      <w:tr w:rsidR="001A0FDC" w:rsidRPr="00275325" w:rsidTr="007B43B0">
        <w:trPr>
          <w:trHeight w:val="3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  <w: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r>
              <w:t>Субвенция на подготовку и проведение Всероссийской сельскохозяйственной переписи 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  <w:r>
              <w:t>2015-207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  <w: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D52EDA" w:rsidRDefault="00D52EDA" w:rsidP="007B43B0">
            <w:pPr>
              <w:jc w:val="center"/>
              <w:rPr>
                <w:b/>
              </w:rPr>
            </w:pPr>
            <w:r w:rsidRPr="00D52EDA">
              <w:rPr>
                <w:b/>
              </w:rPr>
              <w:t>2 780,951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D52EDA" w:rsidRDefault="001A0FDC" w:rsidP="007B43B0">
            <w:pPr>
              <w:jc w:val="center"/>
            </w:pPr>
            <w:r w:rsidRPr="00D52EDA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D52EDA" w:rsidRDefault="00D52EDA" w:rsidP="007B43B0">
            <w:pPr>
              <w:jc w:val="center"/>
            </w:pPr>
            <w:r w:rsidRPr="00D52EDA">
              <w:t>2 780,951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</w:tr>
      <w:tr w:rsidR="001A0FDC" w:rsidRPr="00275325" w:rsidTr="007B43B0">
        <w:trPr>
          <w:jc w:val="center"/>
        </w:trPr>
        <w:tc>
          <w:tcPr>
            <w:tcW w:w="145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492CAC" w:rsidRDefault="001A0FDC" w:rsidP="007B43B0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  <w:szCs w:val="24"/>
              </w:rPr>
              <w:t>Подз</w:t>
            </w:r>
            <w:r w:rsidRPr="00492CAC">
              <w:rPr>
                <w:b/>
                <w:i/>
                <w:sz w:val="24"/>
                <w:szCs w:val="24"/>
              </w:rPr>
              <w:t>адача</w:t>
            </w:r>
            <w:r w:rsidRPr="008E159B">
              <w:rPr>
                <w:b/>
                <w:i/>
                <w:sz w:val="24"/>
                <w:szCs w:val="24"/>
              </w:rPr>
              <w:t>Проведение</w:t>
            </w:r>
            <w:proofErr w:type="spellEnd"/>
            <w:r w:rsidRPr="008E159B">
              <w:rPr>
                <w:b/>
                <w:i/>
                <w:sz w:val="24"/>
                <w:szCs w:val="24"/>
              </w:rPr>
              <w:t xml:space="preserve"> массовых мероприятий, повышающих роль работников в сельскохозяйственном производстве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275325" w:rsidRDefault="001A0FDC" w:rsidP="007B43B0">
            <w:pPr>
              <w:jc w:val="center"/>
            </w:pPr>
            <w:r>
              <w:t>1.5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687C92" w:rsidRDefault="001A0FDC" w:rsidP="007B43B0">
            <w:r>
              <w:t>Конкурс мастеров машинного доения коров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 w:rsidRPr="00865DE7">
              <w:t>201</w:t>
            </w:r>
            <w:r>
              <w:t>5-</w:t>
            </w:r>
          </w:p>
          <w:p w:rsidR="001A0FDC" w:rsidRPr="00275325" w:rsidRDefault="001A0FDC" w:rsidP="007B43B0">
            <w:pPr>
              <w:jc w:val="center"/>
            </w:pPr>
            <w:r w:rsidRPr="00865DE7">
              <w:t>201</w:t>
            </w:r>
            <w: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0C388E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49</w:t>
            </w:r>
            <w:r w:rsidR="001A0FDC" w:rsidRPr="000C388E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0C388E" w:rsidP="007B43B0">
            <w:pPr>
              <w:jc w:val="center"/>
            </w:pPr>
            <w:r>
              <w:t>49</w:t>
            </w:r>
            <w:r w:rsidR="001A0FDC">
              <w:t>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-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1.6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r>
              <w:t>Конкурс техников искусственного осеменения сельскохозяйственных животных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865DE7" w:rsidRDefault="001A0FDC" w:rsidP="007B43B0">
            <w:pPr>
              <w:jc w:val="center"/>
            </w:pPr>
            <w:r>
              <w:t>2015-2017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97,00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47,00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50,00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275325" w:rsidRDefault="001A0FDC" w:rsidP="007B43B0">
            <w:pPr>
              <w:jc w:val="center"/>
            </w:pPr>
            <w:r>
              <w:t>1.7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687C92" w:rsidRDefault="001A0FDC" w:rsidP="007B43B0">
            <w:r>
              <w:t>Районный праздник «День работников сельского хозяйства и перерабатывающей промышленности»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 w:rsidRPr="00865DE7">
              <w:t>201</w:t>
            </w:r>
            <w:r>
              <w:t>5-</w:t>
            </w:r>
          </w:p>
          <w:p w:rsidR="001A0FDC" w:rsidRPr="00275325" w:rsidRDefault="001A0FDC" w:rsidP="007B43B0">
            <w:pPr>
              <w:jc w:val="center"/>
            </w:pPr>
            <w:r w:rsidRPr="00865DE7">
              <w:t>201</w:t>
            </w:r>
            <w: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 w:rsidRPr="003C7C9A"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1A0FDC" w:rsidP="007B43B0">
            <w:pPr>
              <w:jc w:val="center"/>
              <w:rPr>
                <w:b/>
              </w:rPr>
            </w:pPr>
            <w:r w:rsidRPr="000C388E">
              <w:rPr>
                <w:b/>
              </w:rPr>
              <w:t>1050,00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350,00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275325" w:rsidRDefault="000C388E" w:rsidP="007B43B0">
            <w:pPr>
              <w:jc w:val="center"/>
            </w:pPr>
            <w:r>
              <w:t>350</w:t>
            </w:r>
            <w:r w:rsidR="001A0FDC">
              <w:t>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</w:p>
          <w:p w:rsidR="001A0FDC" w:rsidRPr="00275325" w:rsidRDefault="001A0FDC" w:rsidP="007B43B0">
            <w:pPr>
              <w:jc w:val="center"/>
            </w:pPr>
            <w:r>
              <w:t>350,00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1.8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323D7F" w:rsidRDefault="001A0FDC" w:rsidP="007B43B0">
            <w:r>
              <w:t>Участие в областной агропромышленной выставке «</w:t>
            </w:r>
            <w:proofErr w:type="spellStart"/>
            <w:r>
              <w:t>ЯрАгро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2015-</w:t>
            </w:r>
          </w:p>
          <w:p w:rsidR="001A0FDC" w:rsidRPr="00865DE7" w:rsidRDefault="001A0FDC" w:rsidP="007B43B0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323D7F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0C388E" w:rsidRDefault="001A0FDC" w:rsidP="007B43B0">
            <w:pPr>
              <w:jc w:val="center"/>
              <w:rPr>
                <w:b/>
              </w:rPr>
            </w:pPr>
          </w:p>
          <w:p w:rsidR="001A0FDC" w:rsidRPr="000C388E" w:rsidRDefault="000C388E" w:rsidP="007B43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A0FDC" w:rsidRPr="000C388E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60,00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0C388E" w:rsidP="007B43B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60,00</w:t>
            </w:r>
          </w:p>
        </w:tc>
      </w:tr>
      <w:tr w:rsidR="001A0FDC" w:rsidRPr="00275325" w:rsidTr="007B43B0">
        <w:trPr>
          <w:trHeight w:val="180"/>
          <w:jc w:val="center"/>
        </w:trPr>
        <w:tc>
          <w:tcPr>
            <w:tcW w:w="4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FDC" w:rsidRPr="0006642C" w:rsidRDefault="001A0FDC" w:rsidP="007B43B0">
            <w:r w:rsidRPr="0006642C">
              <w:rPr>
                <w:b/>
              </w:rPr>
              <w:lastRenderedPageBreak/>
              <w:t>Итого по задаче 1: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CF222F" w:rsidRDefault="001A0FDC" w:rsidP="007B43B0">
            <w:pPr>
              <w:rPr>
                <w:b/>
              </w:rPr>
            </w:pPr>
            <w:r w:rsidRPr="00CF222F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CF222F" w:rsidRDefault="00D52EDA" w:rsidP="007B43B0">
            <w:pPr>
              <w:jc w:val="center"/>
              <w:rPr>
                <w:b/>
              </w:rPr>
            </w:pPr>
            <w:r>
              <w:rPr>
                <w:b/>
              </w:rPr>
              <w:t>113 776</w:t>
            </w:r>
            <w:r w:rsidR="001A0FDC">
              <w:rPr>
                <w:b/>
              </w:rPr>
              <w:t>,</w:t>
            </w:r>
            <w:r>
              <w:rPr>
                <w:b/>
              </w:rPr>
              <w:t>351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CF222F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F564E0">
              <w:rPr>
                <w:b/>
              </w:rPr>
              <w:t xml:space="preserve"> </w:t>
            </w:r>
            <w:r>
              <w:rPr>
                <w:b/>
              </w:rPr>
              <w:t>499,90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CF222F" w:rsidRDefault="001A0FDC" w:rsidP="00017A3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F564E0">
              <w:rPr>
                <w:b/>
              </w:rPr>
              <w:t xml:space="preserve"> 308</w:t>
            </w:r>
            <w:r>
              <w:rPr>
                <w:b/>
              </w:rPr>
              <w:t>,</w:t>
            </w:r>
            <w:r w:rsidR="00F564E0">
              <w:rPr>
                <w:b/>
              </w:rPr>
              <w:t>951</w:t>
            </w: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CF222F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F564E0">
              <w:rPr>
                <w:b/>
              </w:rPr>
              <w:t xml:space="preserve"> </w:t>
            </w:r>
            <w:r>
              <w:rPr>
                <w:b/>
              </w:rPr>
              <w:t>967,50</w:t>
            </w:r>
          </w:p>
        </w:tc>
      </w:tr>
      <w:tr w:rsidR="001A0FDC" w:rsidRPr="00275325" w:rsidTr="007B43B0">
        <w:trPr>
          <w:trHeight w:val="225"/>
          <w:jc w:val="center"/>
        </w:trPr>
        <w:tc>
          <w:tcPr>
            <w:tcW w:w="47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0FDC" w:rsidRPr="0006642C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Default="001A0FDC" w:rsidP="007B43B0">
            <w: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017A37" w:rsidP="007B43B0">
            <w:pPr>
              <w:jc w:val="center"/>
              <w:rPr>
                <w:b/>
              </w:rPr>
            </w:pPr>
            <w:r>
              <w:rPr>
                <w:b/>
              </w:rPr>
              <w:t>3 024</w:t>
            </w:r>
            <w:r w:rsidR="001A0FDC" w:rsidRPr="00B37829">
              <w:rPr>
                <w:b/>
              </w:rPr>
              <w:t>,00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 w:rsidRPr="00B37829">
              <w:rPr>
                <w:b/>
              </w:rPr>
              <w:t>1</w:t>
            </w:r>
            <w:r w:rsidR="00F564E0">
              <w:rPr>
                <w:b/>
              </w:rPr>
              <w:t xml:space="preserve"> </w:t>
            </w:r>
            <w:r>
              <w:rPr>
                <w:b/>
              </w:rPr>
              <w:t>191</w:t>
            </w:r>
            <w:r w:rsidRPr="00B37829">
              <w:rPr>
                <w:b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017A37" w:rsidP="007B43B0">
            <w:pPr>
              <w:jc w:val="center"/>
              <w:rPr>
                <w:b/>
              </w:rPr>
            </w:pPr>
            <w:r>
              <w:rPr>
                <w:b/>
              </w:rPr>
              <w:t>633</w:t>
            </w:r>
            <w:r w:rsidR="001A0FDC" w:rsidRPr="00B37829">
              <w:rPr>
                <w:b/>
              </w:rPr>
              <w:t>,00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64E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B37829">
              <w:rPr>
                <w:b/>
              </w:rPr>
              <w:t>00,00</w:t>
            </w:r>
          </w:p>
        </w:tc>
      </w:tr>
      <w:tr w:rsidR="001A0FDC" w:rsidRPr="00275325" w:rsidTr="007B43B0">
        <w:trPr>
          <w:trHeight w:val="255"/>
          <w:jc w:val="center"/>
        </w:trPr>
        <w:tc>
          <w:tcPr>
            <w:tcW w:w="47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06642C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Default="001A0FDC" w:rsidP="007B43B0">
            <w:r>
              <w:t>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 w:rsidRPr="00B37829">
              <w:rPr>
                <w:b/>
              </w:rPr>
              <w:t>107</w:t>
            </w:r>
            <w:r w:rsidR="00F564E0">
              <w:rPr>
                <w:b/>
              </w:rPr>
              <w:t xml:space="preserve"> </w:t>
            </w:r>
            <w:r w:rsidRPr="00B37829">
              <w:rPr>
                <w:b/>
              </w:rPr>
              <w:t>907,50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 w:rsidRPr="00B37829">
              <w:rPr>
                <w:b/>
              </w:rPr>
              <w:t>34</w:t>
            </w:r>
            <w:r w:rsidR="00F564E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B37829">
              <w:rPr>
                <w:b/>
              </w:rPr>
              <w:t>75,00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 w:rsidRPr="00B37829">
              <w:rPr>
                <w:b/>
              </w:rPr>
              <w:t>35</w:t>
            </w:r>
            <w:r w:rsidR="00F564E0">
              <w:rPr>
                <w:b/>
              </w:rPr>
              <w:t xml:space="preserve"> </w:t>
            </w:r>
            <w:r w:rsidRPr="00B37829">
              <w:rPr>
                <w:b/>
              </w:rPr>
              <w:t>880,00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 w:rsidRPr="00B37829">
              <w:rPr>
                <w:b/>
              </w:rPr>
              <w:t>37</w:t>
            </w:r>
            <w:r w:rsidR="00F564E0">
              <w:rPr>
                <w:b/>
              </w:rPr>
              <w:t xml:space="preserve"> </w:t>
            </w:r>
            <w:r w:rsidRPr="00B37829">
              <w:rPr>
                <w:b/>
              </w:rPr>
              <w:t>752,50</w:t>
            </w:r>
          </w:p>
        </w:tc>
      </w:tr>
      <w:tr w:rsidR="001A0FDC" w:rsidRPr="00275325" w:rsidTr="007B43B0">
        <w:trPr>
          <w:trHeight w:val="255"/>
          <w:jc w:val="center"/>
        </w:trPr>
        <w:tc>
          <w:tcPr>
            <w:tcW w:w="47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A0FDC" w:rsidRPr="0006642C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Default="001A0FDC" w:rsidP="007B43B0">
            <w: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63,90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33,90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  <w:r w:rsidR="00F564E0">
              <w:rPr>
                <w:b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B37829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1A0FDC" w:rsidRPr="00275325" w:rsidTr="007B43B0">
        <w:trPr>
          <w:trHeight w:val="255"/>
          <w:jc w:val="center"/>
        </w:trPr>
        <w:tc>
          <w:tcPr>
            <w:tcW w:w="47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06642C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Default="001A0FDC" w:rsidP="007B43B0">
            <w: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D30C56" w:rsidRDefault="00F564E0" w:rsidP="007B43B0">
            <w:pPr>
              <w:jc w:val="center"/>
              <w:rPr>
                <w:b/>
                <w:color w:val="FF0000"/>
              </w:rPr>
            </w:pPr>
            <w:r w:rsidRPr="00D52EDA">
              <w:rPr>
                <w:b/>
              </w:rPr>
              <w:t>2 780,951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D30C56" w:rsidRDefault="00F564E0" w:rsidP="007B43B0">
            <w:pPr>
              <w:jc w:val="center"/>
              <w:rPr>
                <w:b/>
                <w:color w:val="FF0000"/>
              </w:rPr>
            </w:pPr>
            <w:r w:rsidRPr="00D52EDA">
              <w:rPr>
                <w:b/>
              </w:rPr>
              <w:t>2 780,951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0FDC" w:rsidRPr="00275325" w:rsidTr="007B43B0">
        <w:trPr>
          <w:trHeight w:val="255"/>
          <w:jc w:val="center"/>
        </w:trPr>
        <w:tc>
          <w:tcPr>
            <w:tcW w:w="1457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0FDC" w:rsidRPr="00017A37" w:rsidRDefault="001A0FDC" w:rsidP="00017A37">
            <w:pPr>
              <w:jc w:val="center"/>
              <w:rPr>
                <w:b/>
                <w:sz w:val="28"/>
                <w:szCs w:val="28"/>
              </w:rPr>
            </w:pPr>
            <w:r w:rsidRPr="00017A37">
              <w:rPr>
                <w:b/>
                <w:sz w:val="28"/>
                <w:szCs w:val="28"/>
              </w:rPr>
              <w:t>Задача 2. Мониторинг ситуации в отрасли сельского хозяйства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2.1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Pr="00323D7F" w:rsidRDefault="001A0FDC" w:rsidP="007B43B0">
            <w:r>
              <w:t>Сбор и обработка информации о производстве и реализации с/х продукции, о технической и технологической модернизации АПК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2015-</w:t>
            </w:r>
          </w:p>
          <w:p w:rsidR="001A0FDC" w:rsidRPr="00865DE7" w:rsidRDefault="001A0FDC" w:rsidP="007B43B0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323D7F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-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2.2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r>
              <w:t>Анализ производственно-финансовой деятельности с/х предприятий ЯМР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2015-2017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323D7F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</w:tr>
      <w:tr w:rsidR="001A0FDC" w:rsidRPr="00275325" w:rsidTr="007B43B0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2.3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r>
              <w:t>Разработка прогноза социально-экономического развития ЯМР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2015-2017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Pr="00323D7F" w:rsidRDefault="001A0FDC" w:rsidP="007B43B0">
            <w:pPr>
              <w:jc w:val="center"/>
            </w:pPr>
            <w:proofErr w:type="spellStart"/>
            <w:r>
              <w:t>УАПК,ЭиП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</w:p>
          <w:p w:rsidR="001A0FDC" w:rsidRDefault="001A0FDC" w:rsidP="007B43B0">
            <w:pPr>
              <w:jc w:val="center"/>
            </w:pPr>
            <w:r>
              <w:t>МБ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FDC" w:rsidRDefault="001A0FDC" w:rsidP="007B43B0">
            <w:pPr>
              <w:jc w:val="center"/>
            </w:pPr>
            <w:r>
              <w:t>-</w:t>
            </w:r>
          </w:p>
        </w:tc>
      </w:tr>
      <w:tr w:rsidR="001A0FDC" w:rsidRPr="00275325" w:rsidTr="007B43B0">
        <w:trPr>
          <w:trHeight w:val="105"/>
          <w:jc w:val="center"/>
        </w:trPr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DC" w:rsidRPr="00480B76" w:rsidRDefault="001A0FDC" w:rsidP="007B43B0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480B76">
              <w:rPr>
                <w:b/>
              </w:rPr>
              <w:t xml:space="preserve"> по </w:t>
            </w:r>
            <w:r>
              <w:rPr>
                <w:b/>
              </w:rPr>
              <w:t>задаче 2: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480B76" w:rsidRDefault="001A0FDC" w:rsidP="007B43B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0FDC" w:rsidRPr="00275325" w:rsidTr="007B43B0">
        <w:trPr>
          <w:trHeight w:val="236"/>
          <w:jc w:val="center"/>
        </w:trPr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DC" w:rsidRPr="00480B76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480B76" w:rsidRDefault="001A0FDC" w:rsidP="007B43B0">
            <w:r w:rsidRPr="00480B76"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0FDC" w:rsidRPr="00275325" w:rsidTr="007B43B0">
        <w:trPr>
          <w:trHeight w:val="240"/>
          <w:jc w:val="center"/>
        </w:trPr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480B76" w:rsidRDefault="001A0FDC" w:rsidP="007B43B0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C" w:rsidRPr="00480B76" w:rsidRDefault="001A0FDC" w:rsidP="007B43B0">
            <w:r w:rsidRPr="00480B76">
              <w:t>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C" w:rsidRPr="00480B76" w:rsidRDefault="001A0FDC" w:rsidP="007B43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64E0" w:rsidRPr="00275325" w:rsidTr="007B43B0">
        <w:trPr>
          <w:trHeight w:val="105"/>
          <w:jc w:val="center"/>
        </w:trPr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E0" w:rsidRPr="00275325" w:rsidRDefault="00F564E0" w:rsidP="007B43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275325">
              <w:rPr>
                <w:b/>
                <w:sz w:val="26"/>
                <w:szCs w:val="26"/>
              </w:rPr>
              <w:t xml:space="preserve"> по Программе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0" w:rsidRPr="00CF222F" w:rsidRDefault="00F564E0" w:rsidP="007B43B0">
            <w:pPr>
              <w:rPr>
                <w:b/>
              </w:rPr>
            </w:pPr>
            <w:r w:rsidRPr="00CF222F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E0" w:rsidRPr="00CF222F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113 776,351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E0" w:rsidRPr="00CF222F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35 499,90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E0" w:rsidRPr="00CF222F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39 308,951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E0" w:rsidRPr="00CF222F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38 967,50</w:t>
            </w:r>
          </w:p>
        </w:tc>
      </w:tr>
      <w:tr w:rsidR="00F564E0" w:rsidRPr="00275325" w:rsidTr="007B43B0">
        <w:trPr>
          <w:trHeight w:val="345"/>
          <w:jc w:val="center"/>
        </w:trPr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E0" w:rsidRPr="00275325" w:rsidRDefault="00F564E0" w:rsidP="00FC7120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0" w:rsidRPr="00B37829" w:rsidRDefault="00F564E0" w:rsidP="00FC7120">
            <w:pPr>
              <w:rPr>
                <w:b/>
              </w:rPr>
            </w:pPr>
            <w:r w:rsidRPr="00B37829">
              <w:rPr>
                <w:b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3 024</w:t>
            </w:r>
            <w:r w:rsidRPr="00B37829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 w:rsidRPr="00B37829">
              <w:rPr>
                <w:b/>
              </w:rPr>
              <w:t>1</w:t>
            </w:r>
            <w:r>
              <w:rPr>
                <w:b/>
              </w:rPr>
              <w:t xml:space="preserve"> 191</w:t>
            </w:r>
            <w:r w:rsidRPr="00B37829">
              <w:rPr>
                <w:b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633</w:t>
            </w:r>
            <w:r w:rsidRPr="00B37829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B37829">
              <w:rPr>
                <w:b/>
              </w:rPr>
              <w:t>00,00</w:t>
            </w:r>
          </w:p>
        </w:tc>
      </w:tr>
      <w:tr w:rsidR="00F564E0" w:rsidRPr="00275325" w:rsidTr="007B43B0">
        <w:trPr>
          <w:trHeight w:val="240"/>
          <w:jc w:val="center"/>
        </w:trPr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E0" w:rsidRPr="00275325" w:rsidRDefault="00F564E0" w:rsidP="00FC7120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0" w:rsidRPr="00B37829" w:rsidRDefault="00F564E0" w:rsidP="00FC7120">
            <w:pPr>
              <w:rPr>
                <w:b/>
              </w:rPr>
            </w:pPr>
            <w:r w:rsidRPr="00B37829">
              <w:rPr>
                <w:b/>
              </w:rPr>
              <w:t>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 w:rsidRPr="00B37829">
              <w:rPr>
                <w:b/>
              </w:rPr>
              <w:t>107</w:t>
            </w:r>
            <w:r>
              <w:rPr>
                <w:b/>
              </w:rPr>
              <w:t xml:space="preserve"> </w:t>
            </w:r>
            <w:r w:rsidRPr="00B37829">
              <w:rPr>
                <w:b/>
              </w:rPr>
              <w:t>907,50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 w:rsidRPr="00B37829">
              <w:rPr>
                <w:b/>
              </w:rPr>
              <w:t>34</w:t>
            </w:r>
            <w:r>
              <w:rPr>
                <w:b/>
              </w:rPr>
              <w:t xml:space="preserve"> 2</w:t>
            </w:r>
            <w:r w:rsidRPr="00B37829">
              <w:rPr>
                <w:b/>
              </w:rPr>
              <w:t>75,00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 w:rsidRPr="00B37829">
              <w:rPr>
                <w:b/>
              </w:rPr>
              <w:t>35</w:t>
            </w:r>
            <w:r>
              <w:rPr>
                <w:b/>
              </w:rPr>
              <w:t xml:space="preserve"> </w:t>
            </w:r>
            <w:r w:rsidRPr="00B37829">
              <w:rPr>
                <w:b/>
              </w:rPr>
              <w:t>880,00</w:t>
            </w:r>
            <w:r>
              <w:rPr>
                <w:b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 w:rsidRPr="00B37829">
              <w:rPr>
                <w:b/>
              </w:rPr>
              <w:t>37</w:t>
            </w:r>
            <w:r>
              <w:rPr>
                <w:b/>
              </w:rPr>
              <w:t xml:space="preserve"> </w:t>
            </w:r>
            <w:r w:rsidRPr="00B37829">
              <w:rPr>
                <w:b/>
              </w:rPr>
              <w:t>752,50</w:t>
            </w:r>
          </w:p>
        </w:tc>
      </w:tr>
      <w:tr w:rsidR="00F564E0" w:rsidRPr="00275325" w:rsidTr="007B43B0">
        <w:trPr>
          <w:trHeight w:val="240"/>
          <w:jc w:val="center"/>
        </w:trPr>
        <w:tc>
          <w:tcPr>
            <w:tcW w:w="4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E0" w:rsidRPr="00275325" w:rsidRDefault="00F564E0" w:rsidP="00FC7120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0" w:rsidRPr="00B37829" w:rsidRDefault="00F564E0" w:rsidP="00FC7120">
            <w:pPr>
              <w:rPr>
                <w:b/>
              </w:rPr>
            </w:pPr>
            <w:r>
              <w:rPr>
                <w:b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 xml:space="preserve">63,90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 xml:space="preserve">33,90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 xml:space="preserve">15,00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B37829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F564E0" w:rsidRPr="00275325" w:rsidTr="007B43B0">
        <w:trPr>
          <w:trHeight w:val="240"/>
          <w:jc w:val="center"/>
        </w:trPr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0" w:rsidRPr="00275325" w:rsidRDefault="00F564E0" w:rsidP="00FC7120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0" w:rsidRDefault="00F564E0" w:rsidP="00FC7120">
            <w:pPr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D30C56" w:rsidRDefault="00F564E0" w:rsidP="00AD596A">
            <w:pPr>
              <w:jc w:val="center"/>
              <w:rPr>
                <w:b/>
                <w:color w:val="FF0000"/>
              </w:rPr>
            </w:pPr>
            <w:r w:rsidRPr="00D52EDA">
              <w:rPr>
                <w:b/>
              </w:rPr>
              <w:t>2 780,951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Pr="00D30C56" w:rsidRDefault="00F564E0" w:rsidP="00AD596A">
            <w:pPr>
              <w:jc w:val="center"/>
              <w:rPr>
                <w:b/>
                <w:color w:val="FF0000"/>
              </w:rPr>
            </w:pPr>
            <w:r w:rsidRPr="00D52EDA">
              <w:rPr>
                <w:b/>
              </w:rPr>
              <w:t>2 780,951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4E0" w:rsidRDefault="00F564E0" w:rsidP="00AD59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B2F85" w:rsidRDefault="001B2F85" w:rsidP="00003216">
      <w:pPr>
        <w:tabs>
          <w:tab w:val="left" w:pos="426"/>
        </w:tabs>
        <w:ind w:firstLine="426"/>
        <w:rPr>
          <w:sz w:val="28"/>
          <w:szCs w:val="28"/>
        </w:rPr>
      </w:pPr>
    </w:p>
    <w:p w:rsidR="001B2F85" w:rsidRPr="001B2F85" w:rsidRDefault="001B2F85" w:rsidP="001B2F85">
      <w:pPr>
        <w:rPr>
          <w:sz w:val="28"/>
          <w:szCs w:val="28"/>
        </w:rPr>
      </w:pPr>
    </w:p>
    <w:p w:rsidR="001B2F85" w:rsidRPr="001B2F85" w:rsidRDefault="001B2F85" w:rsidP="001B2F85">
      <w:pPr>
        <w:rPr>
          <w:sz w:val="28"/>
          <w:szCs w:val="28"/>
        </w:rPr>
      </w:pPr>
    </w:p>
    <w:p w:rsidR="001B2F85" w:rsidRPr="001B2F85" w:rsidRDefault="001B2F85" w:rsidP="001B2F85">
      <w:pPr>
        <w:rPr>
          <w:sz w:val="28"/>
          <w:szCs w:val="28"/>
        </w:rPr>
      </w:pPr>
    </w:p>
    <w:p w:rsidR="001B2F85" w:rsidRPr="001B2F85" w:rsidRDefault="001B2F85" w:rsidP="001B2F85">
      <w:pPr>
        <w:rPr>
          <w:sz w:val="28"/>
          <w:szCs w:val="28"/>
        </w:rPr>
      </w:pPr>
    </w:p>
    <w:p w:rsidR="001B2F85" w:rsidRPr="001B2F85" w:rsidRDefault="001B2F85" w:rsidP="001B2F85">
      <w:pPr>
        <w:rPr>
          <w:sz w:val="28"/>
          <w:szCs w:val="28"/>
        </w:rPr>
      </w:pPr>
    </w:p>
    <w:p w:rsidR="001B2F85" w:rsidRPr="001B2F85" w:rsidRDefault="001B2F85" w:rsidP="001B2F85">
      <w:pPr>
        <w:rPr>
          <w:sz w:val="28"/>
          <w:szCs w:val="28"/>
        </w:rPr>
      </w:pPr>
    </w:p>
    <w:p w:rsidR="001B2F85" w:rsidRDefault="001B2F85" w:rsidP="001B2F85">
      <w:pPr>
        <w:rPr>
          <w:sz w:val="28"/>
          <w:szCs w:val="28"/>
        </w:rPr>
      </w:pPr>
    </w:p>
    <w:p w:rsidR="001A0FDC" w:rsidRPr="001B2F85" w:rsidRDefault="001B2F85" w:rsidP="001B2F85">
      <w:pPr>
        <w:tabs>
          <w:tab w:val="left" w:pos="5775"/>
        </w:tabs>
        <w:rPr>
          <w:sz w:val="28"/>
          <w:szCs w:val="28"/>
        </w:rPr>
        <w:sectPr w:rsidR="001A0FDC" w:rsidRPr="001B2F85" w:rsidSect="001A0FDC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C54C95" w:rsidRDefault="00C54C95" w:rsidP="00C54C95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E163B6">
        <w:rPr>
          <w:sz w:val="28"/>
          <w:szCs w:val="28"/>
        </w:rPr>
        <w:t>Таблицу в</w:t>
      </w:r>
      <w:r>
        <w:rPr>
          <w:sz w:val="28"/>
          <w:szCs w:val="28"/>
        </w:rPr>
        <w:t xml:space="preserve"> разделе 6 «Сведения о распределении объемов по источникам финансирования по годам» изложить в новой редакции:</w:t>
      </w:r>
    </w:p>
    <w:p w:rsidR="00BD68AF" w:rsidRDefault="00BD68AF" w:rsidP="00C54C95">
      <w:pPr>
        <w:ind w:firstLine="426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863"/>
        <w:gridCol w:w="2127"/>
        <w:gridCol w:w="2126"/>
      </w:tblGrid>
      <w:tr w:rsidR="00BD68AF" w:rsidRPr="007B43B0" w:rsidTr="007B43B0">
        <w:tc>
          <w:tcPr>
            <w:tcW w:w="2088" w:type="dxa"/>
            <w:vMerge w:val="restart"/>
          </w:tcPr>
          <w:p w:rsidR="00BD68AF" w:rsidRPr="007B43B0" w:rsidRDefault="00BD68AF" w:rsidP="007B43B0">
            <w:r w:rsidRPr="007B43B0">
              <w:t>Источники финансирования</w:t>
            </w:r>
          </w:p>
        </w:tc>
        <w:tc>
          <w:tcPr>
            <w:tcW w:w="7376" w:type="dxa"/>
            <w:gridSpan w:val="4"/>
          </w:tcPr>
          <w:p w:rsidR="00BD68AF" w:rsidRPr="007B43B0" w:rsidRDefault="00BD68AF" w:rsidP="007B43B0">
            <w:pPr>
              <w:jc w:val="center"/>
            </w:pPr>
            <w:r w:rsidRPr="007B43B0">
              <w:t>Плановый объем финансирования (тыс.руб.)</w:t>
            </w:r>
          </w:p>
        </w:tc>
      </w:tr>
      <w:tr w:rsidR="00BD68AF" w:rsidRPr="007B43B0" w:rsidTr="007B43B0">
        <w:tc>
          <w:tcPr>
            <w:tcW w:w="2088" w:type="dxa"/>
            <w:vMerge/>
          </w:tcPr>
          <w:p w:rsidR="00BD68AF" w:rsidRPr="007B43B0" w:rsidRDefault="00BD68AF" w:rsidP="007B43B0"/>
        </w:tc>
        <w:tc>
          <w:tcPr>
            <w:tcW w:w="1260" w:type="dxa"/>
            <w:vMerge w:val="restart"/>
          </w:tcPr>
          <w:p w:rsidR="00BD68AF" w:rsidRPr="007B43B0" w:rsidRDefault="00BD68AF" w:rsidP="007B43B0">
            <w:pPr>
              <w:jc w:val="center"/>
            </w:pPr>
            <w:r w:rsidRPr="007B43B0">
              <w:t>всего</w:t>
            </w:r>
          </w:p>
        </w:tc>
        <w:tc>
          <w:tcPr>
            <w:tcW w:w="6116" w:type="dxa"/>
            <w:gridSpan w:val="3"/>
          </w:tcPr>
          <w:p w:rsidR="00BD68AF" w:rsidRPr="007B43B0" w:rsidRDefault="00BD68AF" w:rsidP="007B43B0">
            <w:pPr>
              <w:jc w:val="center"/>
            </w:pPr>
            <w:r w:rsidRPr="007B43B0">
              <w:t>в том числе</w:t>
            </w:r>
          </w:p>
        </w:tc>
      </w:tr>
      <w:tr w:rsidR="00BD68AF" w:rsidRPr="007B43B0" w:rsidTr="007B43B0">
        <w:tc>
          <w:tcPr>
            <w:tcW w:w="2088" w:type="dxa"/>
            <w:vMerge/>
          </w:tcPr>
          <w:p w:rsidR="00BD68AF" w:rsidRPr="007B43B0" w:rsidRDefault="00BD68AF" w:rsidP="007B43B0"/>
        </w:tc>
        <w:tc>
          <w:tcPr>
            <w:tcW w:w="1260" w:type="dxa"/>
            <w:vMerge/>
          </w:tcPr>
          <w:p w:rsidR="00BD68AF" w:rsidRPr="007B43B0" w:rsidRDefault="00BD68AF" w:rsidP="007B43B0">
            <w:pPr>
              <w:jc w:val="center"/>
            </w:pPr>
          </w:p>
        </w:tc>
        <w:tc>
          <w:tcPr>
            <w:tcW w:w="1863" w:type="dxa"/>
          </w:tcPr>
          <w:p w:rsidR="00BD68AF" w:rsidRPr="007B43B0" w:rsidRDefault="00BD68AF" w:rsidP="007B43B0">
            <w:pPr>
              <w:jc w:val="center"/>
            </w:pPr>
            <w:r w:rsidRPr="007B43B0">
              <w:t>2015</w:t>
            </w:r>
          </w:p>
          <w:p w:rsidR="00BD68AF" w:rsidRPr="007B43B0" w:rsidRDefault="00BD68AF" w:rsidP="007B43B0">
            <w:pPr>
              <w:jc w:val="center"/>
            </w:pPr>
            <w:r w:rsidRPr="007B43B0">
              <w:t>год</w:t>
            </w:r>
          </w:p>
        </w:tc>
        <w:tc>
          <w:tcPr>
            <w:tcW w:w="2127" w:type="dxa"/>
          </w:tcPr>
          <w:p w:rsidR="00BD68AF" w:rsidRPr="007B43B0" w:rsidRDefault="00BD68AF" w:rsidP="007B43B0">
            <w:pPr>
              <w:jc w:val="center"/>
            </w:pPr>
            <w:r w:rsidRPr="007B43B0">
              <w:t>2016</w:t>
            </w:r>
          </w:p>
          <w:p w:rsidR="00BD68AF" w:rsidRPr="007B43B0" w:rsidRDefault="00BD68AF" w:rsidP="007B43B0">
            <w:pPr>
              <w:jc w:val="center"/>
            </w:pPr>
            <w:r w:rsidRPr="007B43B0">
              <w:t>год</w:t>
            </w:r>
          </w:p>
        </w:tc>
        <w:tc>
          <w:tcPr>
            <w:tcW w:w="2126" w:type="dxa"/>
          </w:tcPr>
          <w:p w:rsidR="00BD68AF" w:rsidRPr="007B43B0" w:rsidRDefault="00BD68AF" w:rsidP="007B43B0">
            <w:pPr>
              <w:jc w:val="center"/>
            </w:pPr>
            <w:r w:rsidRPr="007B43B0">
              <w:t>2017</w:t>
            </w:r>
          </w:p>
          <w:p w:rsidR="00BD68AF" w:rsidRPr="007B43B0" w:rsidRDefault="00BD68AF" w:rsidP="007B43B0">
            <w:pPr>
              <w:jc w:val="center"/>
            </w:pPr>
            <w:r w:rsidRPr="007B43B0">
              <w:t>год</w:t>
            </w:r>
          </w:p>
        </w:tc>
      </w:tr>
      <w:tr w:rsidR="00BD68AF" w:rsidRPr="007B43B0" w:rsidTr="007B43B0">
        <w:trPr>
          <w:trHeight w:val="422"/>
        </w:trPr>
        <w:tc>
          <w:tcPr>
            <w:tcW w:w="2088" w:type="dxa"/>
          </w:tcPr>
          <w:p w:rsidR="00BD68AF" w:rsidRPr="007B43B0" w:rsidRDefault="00BD68AF" w:rsidP="007B43B0">
            <w:r w:rsidRPr="007B43B0">
              <w:t>Местный бюджет</w:t>
            </w:r>
          </w:p>
        </w:tc>
        <w:tc>
          <w:tcPr>
            <w:tcW w:w="1260" w:type="dxa"/>
            <w:vAlign w:val="center"/>
          </w:tcPr>
          <w:p w:rsidR="00BD68AF" w:rsidRPr="007B43B0" w:rsidRDefault="007B43B0" w:rsidP="007B43B0">
            <w:pPr>
              <w:jc w:val="center"/>
            </w:pPr>
            <w:r w:rsidRPr="007B43B0">
              <w:t>3 024</w:t>
            </w:r>
            <w:r w:rsidR="00BD68AF" w:rsidRPr="007B43B0">
              <w:t>,00</w:t>
            </w:r>
          </w:p>
        </w:tc>
        <w:tc>
          <w:tcPr>
            <w:tcW w:w="1863" w:type="dxa"/>
            <w:vAlign w:val="center"/>
          </w:tcPr>
          <w:p w:rsidR="00BD68AF" w:rsidRPr="007B43B0" w:rsidRDefault="00BD68AF" w:rsidP="007B43B0">
            <w:pPr>
              <w:jc w:val="center"/>
            </w:pPr>
            <w:r w:rsidRPr="007B43B0">
              <w:t>1</w:t>
            </w:r>
            <w:r w:rsidR="00F564E0">
              <w:t xml:space="preserve"> </w:t>
            </w:r>
            <w:r w:rsidRPr="007B43B0">
              <w:t>191,00</w:t>
            </w:r>
          </w:p>
        </w:tc>
        <w:tc>
          <w:tcPr>
            <w:tcW w:w="2127" w:type="dxa"/>
            <w:vAlign w:val="center"/>
          </w:tcPr>
          <w:p w:rsidR="00BD68AF" w:rsidRPr="007B43B0" w:rsidRDefault="007B43B0" w:rsidP="007B43B0">
            <w:pPr>
              <w:jc w:val="center"/>
            </w:pPr>
            <w:r w:rsidRPr="007B43B0">
              <w:t>633</w:t>
            </w:r>
            <w:r w:rsidR="00BD68AF" w:rsidRPr="007B43B0">
              <w:t>,00</w:t>
            </w:r>
          </w:p>
        </w:tc>
        <w:tc>
          <w:tcPr>
            <w:tcW w:w="2126" w:type="dxa"/>
            <w:vAlign w:val="center"/>
          </w:tcPr>
          <w:p w:rsidR="00BD68AF" w:rsidRPr="007B43B0" w:rsidRDefault="00BD68AF" w:rsidP="007B43B0">
            <w:pPr>
              <w:jc w:val="center"/>
            </w:pPr>
            <w:r w:rsidRPr="007B43B0">
              <w:t>1</w:t>
            </w:r>
            <w:r w:rsidR="00F564E0">
              <w:t xml:space="preserve"> </w:t>
            </w:r>
            <w:r w:rsidRPr="007B43B0">
              <w:t>200,00</w:t>
            </w:r>
          </w:p>
        </w:tc>
      </w:tr>
      <w:tr w:rsidR="00BD68AF" w:rsidRPr="007B43B0" w:rsidTr="007B43B0">
        <w:trPr>
          <w:trHeight w:val="422"/>
        </w:trPr>
        <w:tc>
          <w:tcPr>
            <w:tcW w:w="2088" w:type="dxa"/>
          </w:tcPr>
          <w:p w:rsidR="00BD68AF" w:rsidRPr="007B43B0" w:rsidRDefault="00BD68AF" w:rsidP="007B43B0">
            <w:r w:rsidRPr="007B43B0"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BD68AF" w:rsidRPr="007B43B0" w:rsidRDefault="00BD68AF" w:rsidP="007B43B0">
            <w:pPr>
              <w:jc w:val="center"/>
            </w:pPr>
          </w:p>
          <w:p w:rsidR="00BD68AF" w:rsidRPr="007B43B0" w:rsidRDefault="00BD68AF" w:rsidP="007B43B0">
            <w:pPr>
              <w:jc w:val="center"/>
            </w:pPr>
            <w:r w:rsidRPr="007B43B0">
              <w:t>107</w:t>
            </w:r>
            <w:r w:rsidR="00F564E0">
              <w:t xml:space="preserve"> </w:t>
            </w:r>
            <w:r w:rsidRPr="007B43B0">
              <w:t>907,50</w:t>
            </w:r>
          </w:p>
        </w:tc>
        <w:tc>
          <w:tcPr>
            <w:tcW w:w="1863" w:type="dxa"/>
            <w:vAlign w:val="center"/>
          </w:tcPr>
          <w:p w:rsidR="00BD68AF" w:rsidRPr="007B43B0" w:rsidRDefault="00BD68AF" w:rsidP="007B43B0">
            <w:pPr>
              <w:jc w:val="center"/>
            </w:pPr>
          </w:p>
          <w:p w:rsidR="00BD68AF" w:rsidRPr="007B43B0" w:rsidRDefault="00BD68AF" w:rsidP="007B43B0">
            <w:pPr>
              <w:jc w:val="center"/>
            </w:pPr>
            <w:r w:rsidRPr="007B43B0">
              <w:t>34</w:t>
            </w:r>
            <w:r w:rsidR="00F564E0">
              <w:t xml:space="preserve"> </w:t>
            </w:r>
            <w:r w:rsidRPr="007B43B0">
              <w:t>275,00</w:t>
            </w:r>
          </w:p>
        </w:tc>
        <w:tc>
          <w:tcPr>
            <w:tcW w:w="2127" w:type="dxa"/>
            <w:vAlign w:val="center"/>
          </w:tcPr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  <w:r w:rsidRPr="007B43B0">
              <w:rPr>
                <w:sz w:val="20"/>
              </w:rPr>
              <w:t>35</w:t>
            </w:r>
            <w:r w:rsidR="00F564E0">
              <w:rPr>
                <w:sz w:val="20"/>
              </w:rPr>
              <w:t xml:space="preserve"> </w:t>
            </w:r>
            <w:r w:rsidRPr="007B43B0">
              <w:rPr>
                <w:sz w:val="20"/>
              </w:rPr>
              <w:t>880,00</w:t>
            </w:r>
          </w:p>
        </w:tc>
        <w:tc>
          <w:tcPr>
            <w:tcW w:w="2126" w:type="dxa"/>
            <w:vAlign w:val="center"/>
          </w:tcPr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  <w:r w:rsidRPr="007B43B0">
              <w:rPr>
                <w:sz w:val="20"/>
              </w:rPr>
              <w:t>37</w:t>
            </w:r>
            <w:r w:rsidR="00F564E0">
              <w:rPr>
                <w:sz w:val="20"/>
              </w:rPr>
              <w:t xml:space="preserve"> </w:t>
            </w:r>
            <w:r w:rsidRPr="007B43B0">
              <w:rPr>
                <w:sz w:val="20"/>
              </w:rPr>
              <w:t>752,50</w:t>
            </w:r>
          </w:p>
        </w:tc>
      </w:tr>
      <w:tr w:rsidR="00BD68AF" w:rsidRPr="007B43B0" w:rsidTr="007B43B0">
        <w:trPr>
          <w:trHeight w:val="422"/>
        </w:trPr>
        <w:tc>
          <w:tcPr>
            <w:tcW w:w="2088" w:type="dxa"/>
          </w:tcPr>
          <w:p w:rsidR="00BD68AF" w:rsidRPr="007B43B0" w:rsidRDefault="00BD68AF" w:rsidP="007B43B0">
            <w:r w:rsidRPr="007B43B0">
              <w:t>Областной бюджет</w:t>
            </w:r>
          </w:p>
        </w:tc>
        <w:tc>
          <w:tcPr>
            <w:tcW w:w="1260" w:type="dxa"/>
            <w:vAlign w:val="center"/>
          </w:tcPr>
          <w:p w:rsidR="00BD68AF" w:rsidRPr="007B43B0" w:rsidRDefault="00BD68AF" w:rsidP="007B43B0">
            <w:pPr>
              <w:jc w:val="center"/>
            </w:pPr>
            <w:r w:rsidRPr="007B43B0">
              <w:t>63,90</w:t>
            </w:r>
          </w:p>
        </w:tc>
        <w:tc>
          <w:tcPr>
            <w:tcW w:w="1863" w:type="dxa"/>
            <w:vAlign w:val="center"/>
          </w:tcPr>
          <w:p w:rsidR="00BD68AF" w:rsidRPr="007B43B0" w:rsidRDefault="00BD68AF" w:rsidP="007B43B0">
            <w:pPr>
              <w:jc w:val="center"/>
            </w:pPr>
            <w:r w:rsidRPr="007B43B0">
              <w:t>33,90</w:t>
            </w:r>
          </w:p>
        </w:tc>
        <w:tc>
          <w:tcPr>
            <w:tcW w:w="2127" w:type="dxa"/>
            <w:vAlign w:val="center"/>
          </w:tcPr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  <w:r w:rsidRPr="007B43B0">
              <w:rPr>
                <w:sz w:val="20"/>
              </w:rPr>
              <w:t>15,00</w:t>
            </w:r>
          </w:p>
        </w:tc>
        <w:tc>
          <w:tcPr>
            <w:tcW w:w="2126" w:type="dxa"/>
            <w:vAlign w:val="center"/>
          </w:tcPr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  <w:r w:rsidRPr="007B43B0">
              <w:rPr>
                <w:sz w:val="20"/>
              </w:rPr>
              <w:t>15,00</w:t>
            </w:r>
          </w:p>
        </w:tc>
      </w:tr>
      <w:tr w:rsidR="00BD68AF" w:rsidRPr="007B43B0" w:rsidTr="007B43B0">
        <w:trPr>
          <w:trHeight w:val="422"/>
        </w:trPr>
        <w:tc>
          <w:tcPr>
            <w:tcW w:w="2088" w:type="dxa"/>
          </w:tcPr>
          <w:p w:rsidR="00BD68AF" w:rsidRPr="007B43B0" w:rsidRDefault="00BD68AF" w:rsidP="007B43B0">
            <w:r w:rsidRPr="007B43B0">
              <w:t>Федеральный бюджет</w:t>
            </w:r>
          </w:p>
        </w:tc>
        <w:tc>
          <w:tcPr>
            <w:tcW w:w="1260" w:type="dxa"/>
            <w:vAlign w:val="center"/>
          </w:tcPr>
          <w:p w:rsidR="00BD68AF" w:rsidRPr="00F564E0" w:rsidRDefault="00F564E0" w:rsidP="007B43B0">
            <w:pPr>
              <w:jc w:val="center"/>
              <w:rPr>
                <w:color w:val="FF0000"/>
              </w:rPr>
            </w:pPr>
            <w:r w:rsidRPr="00F564E0">
              <w:t>2 780,951</w:t>
            </w:r>
          </w:p>
        </w:tc>
        <w:tc>
          <w:tcPr>
            <w:tcW w:w="1863" w:type="dxa"/>
            <w:vAlign w:val="center"/>
          </w:tcPr>
          <w:p w:rsidR="00BD68AF" w:rsidRPr="00F564E0" w:rsidRDefault="00BD68AF" w:rsidP="007B43B0">
            <w:pPr>
              <w:jc w:val="center"/>
              <w:rPr>
                <w:color w:val="FF0000"/>
              </w:rPr>
            </w:pPr>
            <w:r w:rsidRPr="00F564E0">
              <w:rPr>
                <w:color w:val="FF0000"/>
              </w:rPr>
              <w:t>-</w:t>
            </w:r>
          </w:p>
        </w:tc>
        <w:tc>
          <w:tcPr>
            <w:tcW w:w="2127" w:type="dxa"/>
            <w:vAlign w:val="center"/>
          </w:tcPr>
          <w:p w:rsidR="00BD68AF" w:rsidRPr="00F564E0" w:rsidRDefault="00F564E0" w:rsidP="007B43B0">
            <w:pPr>
              <w:pStyle w:val="ac"/>
              <w:snapToGrid w:val="0"/>
              <w:ind w:firstLine="0"/>
              <w:jc w:val="center"/>
              <w:rPr>
                <w:color w:val="FF0000"/>
                <w:sz w:val="20"/>
              </w:rPr>
            </w:pPr>
            <w:r w:rsidRPr="00F564E0">
              <w:rPr>
                <w:sz w:val="20"/>
              </w:rPr>
              <w:t>2 780,951</w:t>
            </w:r>
          </w:p>
        </w:tc>
        <w:tc>
          <w:tcPr>
            <w:tcW w:w="2126" w:type="dxa"/>
            <w:vAlign w:val="center"/>
          </w:tcPr>
          <w:p w:rsidR="00BD68AF" w:rsidRPr="007B43B0" w:rsidRDefault="00BD68AF" w:rsidP="007B43B0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  <w:r w:rsidRPr="007B43B0">
              <w:rPr>
                <w:sz w:val="20"/>
              </w:rPr>
              <w:t>-</w:t>
            </w:r>
          </w:p>
        </w:tc>
      </w:tr>
      <w:tr w:rsidR="00BD68AF" w:rsidRPr="007B43B0" w:rsidTr="007B43B0">
        <w:trPr>
          <w:trHeight w:val="573"/>
        </w:trPr>
        <w:tc>
          <w:tcPr>
            <w:tcW w:w="2088" w:type="dxa"/>
          </w:tcPr>
          <w:p w:rsidR="00BD68AF" w:rsidRPr="007B43B0" w:rsidRDefault="00BD68AF" w:rsidP="007B43B0">
            <w:pPr>
              <w:rPr>
                <w:b/>
              </w:rPr>
            </w:pPr>
            <w:r w:rsidRPr="007B43B0">
              <w:rPr>
                <w:b/>
              </w:rPr>
              <w:t>Итого по программе</w:t>
            </w:r>
          </w:p>
        </w:tc>
        <w:tc>
          <w:tcPr>
            <w:tcW w:w="1260" w:type="dxa"/>
            <w:vAlign w:val="center"/>
          </w:tcPr>
          <w:p w:rsidR="00BD68AF" w:rsidRPr="007B43B0" w:rsidRDefault="00F564E0" w:rsidP="007B43B0">
            <w:pPr>
              <w:jc w:val="center"/>
            </w:pPr>
            <w:r>
              <w:rPr>
                <w:b/>
              </w:rPr>
              <w:t>113 776</w:t>
            </w:r>
            <w:r w:rsidR="007B43B0" w:rsidRPr="007B43B0">
              <w:rPr>
                <w:b/>
              </w:rPr>
              <w:t>,</w:t>
            </w:r>
            <w:r>
              <w:rPr>
                <w:b/>
              </w:rPr>
              <w:t>351</w:t>
            </w:r>
          </w:p>
        </w:tc>
        <w:tc>
          <w:tcPr>
            <w:tcW w:w="1863" w:type="dxa"/>
            <w:vAlign w:val="center"/>
          </w:tcPr>
          <w:p w:rsidR="00BD68AF" w:rsidRPr="007B43B0" w:rsidRDefault="007B43B0" w:rsidP="007B43B0">
            <w:pPr>
              <w:jc w:val="center"/>
              <w:rPr>
                <w:b/>
              </w:rPr>
            </w:pPr>
            <w:r w:rsidRPr="007B43B0">
              <w:rPr>
                <w:b/>
              </w:rPr>
              <w:t>35 499,90</w:t>
            </w:r>
          </w:p>
        </w:tc>
        <w:tc>
          <w:tcPr>
            <w:tcW w:w="2127" w:type="dxa"/>
            <w:vAlign w:val="center"/>
          </w:tcPr>
          <w:p w:rsidR="00BD68AF" w:rsidRPr="007B43B0" w:rsidRDefault="00F564E0" w:rsidP="007B43B0">
            <w:pPr>
              <w:jc w:val="center"/>
              <w:rPr>
                <w:b/>
              </w:rPr>
            </w:pPr>
            <w:r>
              <w:rPr>
                <w:b/>
              </w:rPr>
              <w:t>39 308</w:t>
            </w:r>
            <w:r w:rsidR="007B43B0" w:rsidRPr="007B43B0">
              <w:rPr>
                <w:b/>
              </w:rPr>
              <w:t>,</w:t>
            </w:r>
            <w:r>
              <w:rPr>
                <w:b/>
              </w:rPr>
              <w:t>951</w:t>
            </w:r>
          </w:p>
        </w:tc>
        <w:tc>
          <w:tcPr>
            <w:tcW w:w="2126" w:type="dxa"/>
            <w:vAlign w:val="center"/>
          </w:tcPr>
          <w:p w:rsidR="00BD68AF" w:rsidRPr="007B43B0" w:rsidRDefault="007B43B0" w:rsidP="007B43B0">
            <w:pPr>
              <w:jc w:val="center"/>
              <w:rPr>
                <w:b/>
              </w:rPr>
            </w:pPr>
            <w:r w:rsidRPr="007B43B0">
              <w:rPr>
                <w:b/>
              </w:rPr>
              <w:t>38 967,50</w:t>
            </w:r>
          </w:p>
        </w:tc>
      </w:tr>
    </w:tbl>
    <w:p w:rsidR="00C54C95" w:rsidRPr="001B2F85" w:rsidRDefault="00847CC2" w:rsidP="00C54C95">
      <w:pPr>
        <w:ind w:firstLine="426"/>
        <w:rPr>
          <w:sz w:val="28"/>
          <w:szCs w:val="24"/>
        </w:rPr>
      </w:pPr>
      <w:r>
        <w:rPr>
          <w:bCs/>
          <w:sz w:val="28"/>
          <w:szCs w:val="28"/>
        </w:rPr>
        <w:t>2</w:t>
      </w:r>
      <w:r w:rsidR="00C54C95" w:rsidRPr="001B2F85">
        <w:rPr>
          <w:bCs/>
          <w:sz w:val="28"/>
          <w:szCs w:val="28"/>
        </w:rPr>
        <w:t>. Опубликовать постановление в газете «</w:t>
      </w:r>
      <w:proofErr w:type="spellStart"/>
      <w:r w:rsidR="00C54C95" w:rsidRPr="001B2F85">
        <w:rPr>
          <w:bCs/>
          <w:sz w:val="28"/>
          <w:szCs w:val="28"/>
        </w:rPr>
        <w:t>Ярославскийагрокурьер</w:t>
      </w:r>
      <w:proofErr w:type="spellEnd"/>
      <w:r w:rsidR="00C54C95" w:rsidRPr="001B2F85">
        <w:rPr>
          <w:bCs/>
          <w:sz w:val="28"/>
          <w:szCs w:val="28"/>
        </w:rPr>
        <w:t>»</w:t>
      </w:r>
      <w:r w:rsidR="00C54C95" w:rsidRPr="001B2F85">
        <w:rPr>
          <w:sz w:val="28"/>
          <w:szCs w:val="24"/>
        </w:rPr>
        <w:t xml:space="preserve"> и разместить на официальном сайте Администрации Ярославского муниципального района.</w:t>
      </w:r>
    </w:p>
    <w:p w:rsidR="00C54C95" w:rsidRPr="001B2F85" w:rsidRDefault="00BB5915" w:rsidP="00C54C95">
      <w:pPr>
        <w:ind w:firstLine="426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54C95" w:rsidRPr="001B2F85">
        <w:rPr>
          <w:bCs/>
          <w:sz w:val="28"/>
          <w:szCs w:val="28"/>
        </w:rPr>
        <w:t xml:space="preserve">. </w:t>
      </w:r>
      <w:r w:rsidR="00C54C95" w:rsidRPr="001B2F85">
        <w:rPr>
          <w:sz w:val="28"/>
          <w:szCs w:val="28"/>
        </w:rPr>
        <w:t>Постановление вступает в силу с момента опубликования.</w:t>
      </w:r>
    </w:p>
    <w:p w:rsidR="00C54C95" w:rsidRPr="001B2F85" w:rsidRDefault="00C54C95" w:rsidP="00C54C95">
      <w:pPr>
        <w:rPr>
          <w:sz w:val="28"/>
          <w:szCs w:val="28"/>
        </w:rPr>
      </w:pPr>
    </w:p>
    <w:p w:rsidR="00C54C95" w:rsidRPr="001B2F85" w:rsidRDefault="00C54C95" w:rsidP="00C54C95">
      <w:pPr>
        <w:rPr>
          <w:sz w:val="28"/>
          <w:szCs w:val="28"/>
        </w:rPr>
      </w:pPr>
    </w:p>
    <w:p w:rsidR="00C54C95" w:rsidRPr="001B2F85" w:rsidRDefault="00C54C95" w:rsidP="00C54C95">
      <w:pPr>
        <w:rPr>
          <w:sz w:val="28"/>
          <w:szCs w:val="28"/>
        </w:rPr>
      </w:pPr>
      <w:r w:rsidRPr="001B2F85">
        <w:rPr>
          <w:sz w:val="28"/>
          <w:szCs w:val="28"/>
        </w:rPr>
        <w:t>Глава Ярославского</w:t>
      </w:r>
    </w:p>
    <w:p w:rsidR="00C54C95" w:rsidRPr="001B2F85" w:rsidRDefault="00C54C95" w:rsidP="00C54C95">
      <w:pPr>
        <w:tabs>
          <w:tab w:val="left" w:pos="7797"/>
        </w:tabs>
        <w:rPr>
          <w:sz w:val="28"/>
          <w:szCs w:val="28"/>
        </w:rPr>
      </w:pPr>
      <w:r w:rsidRPr="001B2F85">
        <w:rPr>
          <w:sz w:val="28"/>
          <w:szCs w:val="28"/>
        </w:rPr>
        <w:t>муниципального района</w:t>
      </w:r>
      <w:r w:rsidRPr="001B2F85">
        <w:rPr>
          <w:sz w:val="28"/>
          <w:szCs w:val="28"/>
        </w:rPr>
        <w:tab/>
      </w:r>
      <w:bookmarkStart w:id="0" w:name="_GoBack"/>
      <w:bookmarkEnd w:id="0"/>
    </w:p>
    <w:p w:rsidR="00C54C95" w:rsidRPr="001B2F85" w:rsidRDefault="00C54C95" w:rsidP="00C54C95">
      <w:pPr>
        <w:rPr>
          <w:bCs/>
          <w:sz w:val="24"/>
          <w:szCs w:val="24"/>
        </w:rPr>
      </w:pPr>
    </w:p>
    <w:p w:rsidR="00C54C95" w:rsidRDefault="00C54C95" w:rsidP="00C54C95">
      <w:pPr>
        <w:rPr>
          <w:bCs/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847CC2" w:rsidRDefault="00847CC2" w:rsidP="00C54C95">
      <w:pPr>
        <w:jc w:val="left"/>
        <w:rPr>
          <w:sz w:val="24"/>
          <w:szCs w:val="24"/>
        </w:rPr>
      </w:pPr>
    </w:p>
    <w:p w:rsidR="00847CC2" w:rsidRDefault="00847CC2" w:rsidP="00C54C95">
      <w:pPr>
        <w:jc w:val="left"/>
        <w:rPr>
          <w:sz w:val="24"/>
          <w:szCs w:val="24"/>
        </w:rPr>
      </w:pPr>
    </w:p>
    <w:p w:rsidR="00BB5915" w:rsidRDefault="00BB5915" w:rsidP="00C54C95">
      <w:pPr>
        <w:jc w:val="left"/>
        <w:rPr>
          <w:sz w:val="24"/>
          <w:szCs w:val="24"/>
        </w:rPr>
      </w:pPr>
    </w:p>
    <w:p w:rsidR="00BB5915" w:rsidRDefault="00BB5915" w:rsidP="00C54C95">
      <w:pPr>
        <w:jc w:val="left"/>
        <w:rPr>
          <w:sz w:val="24"/>
          <w:szCs w:val="24"/>
        </w:rPr>
      </w:pPr>
    </w:p>
    <w:p w:rsidR="00BB5915" w:rsidRDefault="00BB5915" w:rsidP="00C54C95">
      <w:pPr>
        <w:jc w:val="left"/>
        <w:rPr>
          <w:sz w:val="24"/>
          <w:szCs w:val="24"/>
        </w:rPr>
      </w:pPr>
    </w:p>
    <w:p w:rsidR="00847CC2" w:rsidRDefault="00847CC2" w:rsidP="00C54C95">
      <w:pPr>
        <w:jc w:val="left"/>
        <w:rPr>
          <w:sz w:val="24"/>
          <w:szCs w:val="24"/>
        </w:rPr>
      </w:pPr>
    </w:p>
    <w:p w:rsidR="00847CC2" w:rsidRDefault="00847CC2" w:rsidP="00C54C95">
      <w:pPr>
        <w:jc w:val="left"/>
        <w:rPr>
          <w:sz w:val="24"/>
          <w:szCs w:val="24"/>
        </w:rPr>
      </w:pPr>
    </w:p>
    <w:p w:rsidR="00847CC2" w:rsidRDefault="00847CC2" w:rsidP="00C54C95">
      <w:pPr>
        <w:jc w:val="left"/>
        <w:rPr>
          <w:sz w:val="24"/>
          <w:szCs w:val="24"/>
        </w:rPr>
      </w:pPr>
    </w:p>
    <w:p w:rsidR="00854BD4" w:rsidRDefault="00854BD4" w:rsidP="00C54C95">
      <w:pPr>
        <w:jc w:val="left"/>
        <w:rPr>
          <w:sz w:val="24"/>
          <w:szCs w:val="24"/>
        </w:rPr>
      </w:pPr>
    </w:p>
    <w:p w:rsidR="00C54C95" w:rsidRPr="002C6D02" w:rsidRDefault="00C54C95" w:rsidP="00C54C95">
      <w:pPr>
        <w:jc w:val="left"/>
        <w:rPr>
          <w:sz w:val="28"/>
          <w:szCs w:val="28"/>
        </w:rPr>
      </w:pPr>
    </w:p>
    <w:sectPr w:rsidR="00C54C95" w:rsidRPr="002C6D02" w:rsidSect="00C62978">
      <w:headerReference w:type="even" r:id="rId11"/>
      <w:headerReference w:type="default" r:id="rId12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61" w:rsidRDefault="00B95F61" w:rsidP="00BE5F97">
      <w:r>
        <w:separator/>
      </w:r>
    </w:p>
  </w:endnote>
  <w:endnote w:type="continuationSeparator" w:id="0">
    <w:p w:rsidR="00B95F61" w:rsidRDefault="00B95F61" w:rsidP="00B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61" w:rsidRDefault="00B95F61" w:rsidP="00BE5F97">
      <w:r>
        <w:separator/>
      </w:r>
    </w:p>
  </w:footnote>
  <w:footnote w:type="continuationSeparator" w:id="0">
    <w:p w:rsidR="00B95F61" w:rsidRDefault="00B95F61" w:rsidP="00BE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B0" w:rsidRDefault="0036102A" w:rsidP="007B43B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B43B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B43B0" w:rsidRDefault="007B43B0" w:rsidP="007B43B0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B0" w:rsidRDefault="007B43B0" w:rsidP="007B43B0">
    <w:pPr>
      <w:pStyle w:val="a5"/>
      <w:framePr w:wrap="around" w:vAnchor="text" w:hAnchor="margin" w:xAlign="center" w:y="1"/>
      <w:rPr>
        <w:rStyle w:val="af0"/>
      </w:rPr>
    </w:pPr>
  </w:p>
  <w:p w:rsidR="007B43B0" w:rsidRDefault="007B43B0" w:rsidP="007B43B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B0" w:rsidRDefault="0036102A" w:rsidP="007B43B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B43B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B43B0" w:rsidRDefault="007B43B0" w:rsidP="007B43B0">
    <w:pPr>
      <w:pStyle w:val="a5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B0" w:rsidRDefault="007B43B0" w:rsidP="007B43B0">
    <w:pPr>
      <w:pStyle w:val="a5"/>
      <w:framePr w:wrap="around" w:vAnchor="text" w:hAnchor="margin" w:xAlign="center" w:y="1"/>
      <w:rPr>
        <w:rStyle w:val="af0"/>
      </w:rPr>
    </w:pPr>
  </w:p>
  <w:p w:rsidR="007B43B0" w:rsidRDefault="007B43B0" w:rsidP="007B43B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1E2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D86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744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B6F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508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04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EB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8EE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7E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E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87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1108182F"/>
    <w:multiLevelType w:val="hybridMultilevel"/>
    <w:tmpl w:val="060A2F8A"/>
    <w:lvl w:ilvl="0" w:tplc="C1AE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8001D"/>
    <w:multiLevelType w:val="hybridMultilevel"/>
    <w:tmpl w:val="0AEECF8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634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A5E7E"/>
    <w:multiLevelType w:val="hybridMultilevel"/>
    <w:tmpl w:val="6BB6B664"/>
    <w:lvl w:ilvl="0" w:tplc="B134B2F2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26DD33D3"/>
    <w:multiLevelType w:val="hybridMultilevel"/>
    <w:tmpl w:val="AF144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0F2261"/>
    <w:multiLevelType w:val="multilevel"/>
    <w:tmpl w:val="F690B15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0">
    <w:nsid w:val="3C3A4C01"/>
    <w:multiLevelType w:val="hybridMultilevel"/>
    <w:tmpl w:val="5F0471E0"/>
    <w:lvl w:ilvl="0" w:tplc="EE8E43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CF83960"/>
    <w:multiLevelType w:val="hybridMultilevel"/>
    <w:tmpl w:val="A9A819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5657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3C3BF0"/>
    <w:multiLevelType w:val="hybridMultilevel"/>
    <w:tmpl w:val="60B6B2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F790E5E"/>
    <w:multiLevelType w:val="hybridMultilevel"/>
    <w:tmpl w:val="76C61C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F41A1"/>
    <w:multiLevelType w:val="hybridMultilevel"/>
    <w:tmpl w:val="C7B2839E"/>
    <w:lvl w:ilvl="0" w:tplc="62408A94">
      <w:start w:val="1"/>
      <w:numFmt w:val="upperRoman"/>
      <w:lvlText w:val="%1."/>
      <w:lvlJc w:val="left"/>
      <w:pPr>
        <w:tabs>
          <w:tab w:val="num" w:pos="4305"/>
        </w:tabs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6">
    <w:nsid w:val="5CCF43DC"/>
    <w:multiLevelType w:val="hybridMultilevel"/>
    <w:tmpl w:val="F13E5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36325"/>
    <w:multiLevelType w:val="hybridMultilevel"/>
    <w:tmpl w:val="A57AB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96E0F"/>
    <w:multiLevelType w:val="multilevel"/>
    <w:tmpl w:val="26A2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9">
    <w:nsid w:val="74041B78"/>
    <w:multiLevelType w:val="multilevel"/>
    <w:tmpl w:val="E5A46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>
    <w:nsid w:val="74A102A8"/>
    <w:multiLevelType w:val="hybridMultilevel"/>
    <w:tmpl w:val="27C8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B71F4"/>
    <w:multiLevelType w:val="hybridMultilevel"/>
    <w:tmpl w:val="AAB444CA"/>
    <w:lvl w:ilvl="0" w:tplc="000000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31"/>
  </w:num>
  <w:num w:numId="18">
    <w:abstractNumId w:val="20"/>
  </w:num>
  <w:num w:numId="19">
    <w:abstractNumId w:val="15"/>
  </w:num>
  <w:num w:numId="20">
    <w:abstractNumId w:val="18"/>
  </w:num>
  <w:num w:numId="21">
    <w:abstractNumId w:val="27"/>
  </w:num>
  <w:num w:numId="22">
    <w:abstractNumId w:val="22"/>
  </w:num>
  <w:num w:numId="23">
    <w:abstractNumId w:val="16"/>
  </w:num>
  <w:num w:numId="24">
    <w:abstractNumId w:val="21"/>
  </w:num>
  <w:num w:numId="25">
    <w:abstractNumId w:val="17"/>
  </w:num>
  <w:num w:numId="26">
    <w:abstractNumId w:val="25"/>
  </w:num>
  <w:num w:numId="27">
    <w:abstractNumId w:val="30"/>
  </w:num>
  <w:num w:numId="28">
    <w:abstractNumId w:val="24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95"/>
    <w:rsid w:val="00003216"/>
    <w:rsid w:val="00004D16"/>
    <w:rsid w:val="00006145"/>
    <w:rsid w:val="00017A37"/>
    <w:rsid w:val="0002220A"/>
    <w:rsid w:val="000301A0"/>
    <w:rsid w:val="00041781"/>
    <w:rsid w:val="00063E26"/>
    <w:rsid w:val="00066F1F"/>
    <w:rsid w:val="00067292"/>
    <w:rsid w:val="00076D86"/>
    <w:rsid w:val="000829A7"/>
    <w:rsid w:val="000829F6"/>
    <w:rsid w:val="000830F7"/>
    <w:rsid w:val="000A0BF5"/>
    <w:rsid w:val="000A6C29"/>
    <w:rsid w:val="000C388E"/>
    <w:rsid w:val="000D3011"/>
    <w:rsid w:val="00107E95"/>
    <w:rsid w:val="00111A95"/>
    <w:rsid w:val="00123356"/>
    <w:rsid w:val="00127299"/>
    <w:rsid w:val="001467CD"/>
    <w:rsid w:val="00147EBA"/>
    <w:rsid w:val="00150414"/>
    <w:rsid w:val="001517BD"/>
    <w:rsid w:val="00156232"/>
    <w:rsid w:val="00171ADF"/>
    <w:rsid w:val="00192FC8"/>
    <w:rsid w:val="00194328"/>
    <w:rsid w:val="001A0FDC"/>
    <w:rsid w:val="001B2F85"/>
    <w:rsid w:val="001B34C6"/>
    <w:rsid w:val="001C3D99"/>
    <w:rsid w:val="001D1FA5"/>
    <w:rsid w:val="001F4E3A"/>
    <w:rsid w:val="001F6FA6"/>
    <w:rsid w:val="00207623"/>
    <w:rsid w:val="002302F2"/>
    <w:rsid w:val="002348CF"/>
    <w:rsid w:val="00234CF7"/>
    <w:rsid w:val="00244CC5"/>
    <w:rsid w:val="00263282"/>
    <w:rsid w:val="002A2690"/>
    <w:rsid w:val="002A5CA7"/>
    <w:rsid w:val="002C2492"/>
    <w:rsid w:val="002C6AA8"/>
    <w:rsid w:val="002C6D02"/>
    <w:rsid w:val="002E58A1"/>
    <w:rsid w:val="002E6B26"/>
    <w:rsid w:val="002F2AE9"/>
    <w:rsid w:val="002F2B9D"/>
    <w:rsid w:val="002F3ABD"/>
    <w:rsid w:val="00301222"/>
    <w:rsid w:val="00305768"/>
    <w:rsid w:val="0031075B"/>
    <w:rsid w:val="00334896"/>
    <w:rsid w:val="00343801"/>
    <w:rsid w:val="00360156"/>
    <w:rsid w:val="0036102A"/>
    <w:rsid w:val="00384E3D"/>
    <w:rsid w:val="003A363E"/>
    <w:rsid w:val="003C1F0E"/>
    <w:rsid w:val="003C26C2"/>
    <w:rsid w:val="003C3900"/>
    <w:rsid w:val="003C5327"/>
    <w:rsid w:val="003D3E05"/>
    <w:rsid w:val="00401DE7"/>
    <w:rsid w:val="00405C01"/>
    <w:rsid w:val="00421D25"/>
    <w:rsid w:val="00485322"/>
    <w:rsid w:val="004A1E94"/>
    <w:rsid w:val="004E3B6C"/>
    <w:rsid w:val="004F1F98"/>
    <w:rsid w:val="00512602"/>
    <w:rsid w:val="0051341E"/>
    <w:rsid w:val="005258EF"/>
    <w:rsid w:val="0053452C"/>
    <w:rsid w:val="00562C65"/>
    <w:rsid w:val="00565C5C"/>
    <w:rsid w:val="00572A89"/>
    <w:rsid w:val="00584921"/>
    <w:rsid w:val="005904FF"/>
    <w:rsid w:val="00590E2B"/>
    <w:rsid w:val="005A5B4D"/>
    <w:rsid w:val="005B5E50"/>
    <w:rsid w:val="005B6E9B"/>
    <w:rsid w:val="005B766D"/>
    <w:rsid w:val="005B7A99"/>
    <w:rsid w:val="005C1743"/>
    <w:rsid w:val="005C316F"/>
    <w:rsid w:val="005D5FE4"/>
    <w:rsid w:val="005E13CF"/>
    <w:rsid w:val="005F1F32"/>
    <w:rsid w:val="00640A9E"/>
    <w:rsid w:val="006516CF"/>
    <w:rsid w:val="0065546C"/>
    <w:rsid w:val="00656357"/>
    <w:rsid w:val="00664107"/>
    <w:rsid w:val="00666858"/>
    <w:rsid w:val="00680F6D"/>
    <w:rsid w:val="006841E8"/>
    <w:rsid w:val="006934DD"/>
    <w:rsid w:val="006A0F26"/>
    <w:rsid w:val="006A7331"/>
    <w:rsid w:val="006B36E1"/>
    <w:rsid w:val="006C3113"/>
    <w:rsid w:val="006D3BEC"/>
    <w:rsid w:val="006F34BA"/>
    <w:rsid w:val="0070600F"/>
    <w:rsid w:val="00707CCD"/>
    <w:rsid w:val="007103CB"/>
    <w:rsid w:val="007176DE"/>
    <w:rsid w:val="00724727"/>
    <w:rsid w:val="00726424"/>
    <w:rsid w:val="007323CA"/>
    <w:rsid w:val="007341EA"/>
    <w:rsid w:val="0073660B"/>
    <w:rsid w:val="00742B21"/>
    <w:rsid w:val="00756EA7"/>
    <w:rsid w:val="007709BF"/>
    <w:rsid w:val="00774B77"/>
    <w:rsid w:val="007805AA"/>
    <w:rsid w:val="007A06B6"/>
    <w:rsid w:val="007A4776"/>
    <w:rsid w:val="007A7B5E"/>
    <w:rsid w:val="007B43B0"/>
    <w:rsid w:val="007B6D47"/>
    <w:rsid w:val="007C5094"/>
    <w:rsid w:val="007D675A"/>
    <w:rsid w:val="007F3648"/>
    <w:rsid w:val="007F7273"/>
    <w:rsid w:val="00802F1F"/>
    <w:rsid w:val="0082350B"/>
    <w:rsid w:val="00826354"/>
    <w:rsid w:val="0083767D"/>
    <w:rsid w:val="0084793E"/>
    <w:rsid w:val="00847CC2"/>
    <w:rsid w:val="00852415"/>
    <w:rsid w:val="00854BD4"/>
    <w:rsid w:val="00856A01"/>
    <w:rsid w:val="00865C3D"/>
    <w:rsid w:val="008743A1"/>
    <w:rsid w:val="008840DE"/>
    <w:rsid w:val="00886D07"/>
    <w:rsid w:val="00892884"/>
    <w:rsid w:val="008A243C"/>
    <w:rsid w:val="008A40D3"/>
    <w:rsid w:val="008A5E3D"/>
    <w:rsid w:val="008B5B14"/>
    <w:rsid w:val="008B6109"/>
    <w:rsid w:val="008B73F7"/>
    <w:rsid w:val="008B7834"/>
    <w:rsid w:val="008C5EB6"/>
    <w:rsid w:val="008F115A"/>
    <w:rsid w:val="008F44FD"/>
    <w:rsid w:val="008F539D"/>
    <w:rsid w:val="008F559C"/>
    <w:rsid w:val="00902D2B"/>
    <w:rsid w:val="0092617B"/>
    <w:rsid w:val="00936D39"/>
    <w:rsid w:val="00937A75"/>
    <w:rsid w:val="00970206"/>
    <w:rsid w:val="00985EA9"/>
    <w:rsid w:val="00987F61"/>
    <w:rsid w:val="00993BD8"/>
    <w:rsid w:val="009A1D37"/>
    <w:rsid w:val="009B154C"/>
    <w:rsid w:val="009B26F6"/>
    <w:rsid w:val="009B52DB"/>
    <w:rsid w:val="009C4AF4"/>
    <w:rsid w:val="009C56F7"/>
    <w:rsid w:val="009D0134"/>
    <w:rsid w:val="009E0343"/>
    <w:rsid w:val="009F42D8"/>
    <w:rsid w:val="009F5121"/>
    <w:rsid w:val="00A04DA8"/>
    <w:rsid w:val="00A10A64"/>
    <w:rsid w:val="00A30224"/>
    <w:rsid w:val="00A4058D"/>
    <w:rsid w:val="00A505CD"/>
    <w:rsid w:val="00A54FF5"/>
    <w:rsid w:val="00A569E4"/>
    <w:rsid w:val="00A622E5"/>
    <w:rsid w:val="00A8234B"/>
    <w:rsid w:val="00A848F1"/>
    <w:rsid w:val="00A8621C"/>
    <w:rsid w:val="00AB27B2"/>
    <w:rsid w:val="00AB5108"/>
    <w:rsid w:val="00AC53C7"/>
    <w:rsid w:val="00AC74E5"/>
    <w:rsid w:val="00AD669F"/>
    <w:rsid w:val="00AF6B1E"/>
    <w:rsid w:val="00B14ECC"/>
    <w:rsid w:val="00B20C08"/>
    <w:rsid w:val="00B369BF"/>
    <w:rsid w:val="00B854CC"/>
    <w:rsid w:val="00B95F61"/>
    <w:rsid w:val="00BA02B9"/>
    <w:rsid w:val="00BA2C2D"/>
    <w:rsid w:val="00BA4A26"/>
    <w:rsid w:val="00BB5915"/>
    <w:rsid w:val="00BC11B7"/>
    <w:rsid w:val="00BC4CA3"/>
    <w:rsid w:val="00BD68AF"/>
    <w:rsid w:val="00BE5F97"/>
    <w:rsid w:val="00C10240"/>
    <w:rsid w:val="00C157E1"/>
    <w:rsid w:val="00C159DC"/>
    <w:rsid w:val="00C15AA6"/>
    <w:rsid w:val="00C33C96"/>
    <w:rsid w:val="00C41A99"/>
    <w:rsid w:val="00C54C95"/>
    <w:rsid w:val="00C62978"/>
    <w:rsid w:val="00C6329D"/>
    <w:rsid w:val="00C656F0"/>
    <w:rsid w:val="00C735D9"/>
    <w:rsid w:val="00C7558C"/>
    <w:rsid w:val="00C83F88"/>
    <w:rsid w:val="00C873DD"/>
    <w:rsid w:val="00CA670D"/>
    <w:rsid w:val="00CA6F47"/>
    <w:rsid w:val="00CA7F88"/>
    <w:rsid w:val="00CB146E"/>
    <w:rsid w:val="00CB2788"/>
    <w:rsid w:val="00CB7BF5"/>
    <w:rsid w:val="00CC0CA9"/>
    <w:rsid w:val="00CC3B4A"/>
    <w:rsid w:val="00CE1240"/>
    <w:rsid w:val="00CF4559"/>
    <w:rsid w:val="00CF5148"/>
    <w:rsid w:val="00D07D20"/>
    <w:rsid w:val="00D12D95"/>
    <w:rsid w:val="00D30C56"/>
    <w:rsid w:val="00D32681"/>
    <w:rsid w:val="00D32F48"/>
    <w:rsid w:val="00D42805"/>
    <w:rsid w:val="00D521E1"/>
    <w:rsid w:val="00D52EDA"/>
    <w:rsid w:val="00D62A13"/>
    <w:rsid w:val="00D73490"/>
    <w:rsid w:val="00D75666"/>
    <w:rsid w:val="00D94AA1"/>
    <w:rsid w:val="00DA17F4"/>
    <w:rsid w:val="00DA3896"/>
    <w:rsid w:val="00DE166F"/>
    <w:rsid w:val="00DE404C"/>
    <w:rsid w:val="00E02A50"/>
    <w:rsid w:val="00E05D47"/>
    <w:rsid w:val="00E163B6"/>
    <w:rsid w:val="00E17F3C"/>
    <w:rsid w:val="00E259E0"/>
    <w:rsid w:val="00E278AD"/>
    <w:rsid w:val="00E32B5E"/>
    <w:rsid w:val="00E40B06"/>
    <w:rsid w:val="00E41B9A"/>
    <w:rsid w:val="00E7763E"/>
    <w:rsid w:val="00E878B5"/>
    <w:rsid w:val="00E94101"/>
    <w:rsid w:val="00EA2D2A"/>
    <w:rsid w:val="00EA47CE"/>
    <w:rsid w:val="00EB0B23"/>
    <w:rsid w:val="00EB1D21"/>
    <w:rsid w:val="00EB7323"/>
    <w:rsid w:val="00EC0331"/>
    <w:rsid w:val="00EC70C0"/>
    <w:rsid w:val="00EE645D"/>
    <w:rsid w:val="00F17D62"/>
    <w:rsid w:val="00F202D6"/>
    <w:rsid w:val="00F564E0"/>
    <w:rsid w:val="00F70BC7"/>
    <w:rsid w:val="00F71D7A"/>
    <w:rsid w:val="00F80321"/>
    <w:rsid w:val="00FA151C"/>
    <w:rsid w:val="00FA5DE1"/>
    <w:rsid w:val="00FB1752"/>
    <w:rsid w:val="00FC7120"/>
    <w:rsid w:val="00FF056E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C3F1C-0DA5-40C5-8425-3DE3B43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95"/>
    <w:pPr>
      <w:jc w:val="both"/>
    </w:pPr>
  </w:style>
  <w:style w:type="paragraph" w:styleId="1">
    <w:name w:val="heading 1"/>
    <w:basedOn w:val="a"/>
    <w:next w:val="a"/>
    <w:link w:val="10"/>
    <w:qFormat/>
    <w:rsid w:val="00AC53C7"/>
    <w:pPr>
      <w:keepNext/>
      <w:suppressAutoHyphens/>
      <w:ind w:left="735" w:hanging="36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C53C7"/>
    <w:pPr>
      <w:keepNext/>
      <w:suppressAutoHyphens/>
      <w:ind w:left="1095" w:firstLine="7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4E3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A4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5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F97"/>
  </w:style>
  <w:style w:type="paragraph" w:styleId="a7">
    <w:name w:val="footer"/>
    <w:basedOn w:val="a"/>
    <w:link w:val="a8"/>
    <w:rsid w:val="00BE5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5F97"/>
  </w:style>
  <w:style w:type="character" w:customStyle="1" w:styleId="10">
    <w:name w:val="Заголовок 1 Знак"/>
    <w:basedOn w:val="a0"/>
    <w:link w:val="1"/>
    <w:rsid w:val="00AC53C7"/>
    <w:rPr>
      <w:b/>
      <w:sz w:val="28"/>
    </w:rPr>
  </w:style>
  <w:style w:type="character" w:customStyle="1" w:styleId="20">
    <w:name w:val="Заголовок 2 Знак"/>
    <w:basedOn w:val="a0"/>
    <w:link w:val="2"/>
    <w:rsid w:val="00AC53C7"/>
    <w:rPr>
      <w:b/>
      <w:sz w:val="28"/>
    </w:rPr>
  </w:style>
  <w:style w:type="character" w:customStyle="1" w:styleId="WW8Num10z1">
    <w:name w:val="WW8Num10z1"/>
    <w:rsid w:val="00AC53C7"/>
    <w:rPr>
      <w:b/>
    </w:rPr>
  </w:style>
  <w:style w:type="character" w:customStyle="1" w:styleId="WW8Num12z0">
    <w:name w:val="WW8Num12z0"/>
    <w:rsid w:val="00AC53C7"/>
    <w:rPr>
      <w:b/>
    </w:rPr>
  </w:style>
  <w:style w:type="character" w:customStyle="1" w:styleId="WW8Num15z0">
    <w:name w:val="WW8Num15z0"/>
    <w:rsid w:val="00AC53C7"/>
    <w:rPr>
      <w:rFonts w:ascii="Symbol" w:hAnsi="Symbol"/>
    </w:rPr>
  </w:style>
  <w:style w:type="character" w:customStyle="1" w:styleId="WW8Num15z1">
    <w:name w:val="WW8Num15z1"/>
    <w:rsid w:val="00AC53C7"/>
    <w:rPr>
      <w:rFonts w:ascii="Courier New" w:hAnsi="Courier New"/>
    </w:rPr>
  </w:style>
  <w:style w:type="character" w:customStyle="1" w:styleId="WW8Num15z2">
    <w:name w:val="WW8Num15z2"/>
    <w:rsid w:val="00AC53C7"/>
    <w:rPr>
      <w:rFonts w:ascii="Wingdings" w:hAnsi="Wingdings"/>
    </w:rPr>
  </w:style>
  <w:style w:type="character" w:customStyle="1" w:styleId="WW8Num27z1">
    <w:name w:val="WW8Num27z1"/>
    <w:rsid w:val="00AC53C7"/>
    <w:rPr>
      <w:rFonts w:ascii="Courier New" w:hAnsi="Courier New"/>
    </w:rPr>
  </w:style>
  <w:style w:type="character" w:customStyle="1" w:styleId="WW8Num27z2">
    <w:name w:val="WW8Num27z2"/>
    <w:rsid w:val="00AC53C7"/>
    <w:rPr>
      <w:rFonts w:ascii="Wingdings" w:hAnsi="Wingdings"/>
    </w:rPr>
  </w:style>
  <w:style w:type="character" w:customStyle="1" w:styleId="WW8Num27z3">
    <w:name w:val="WW8Num27z3"/>
    <w:rsid w:val="00AC53C7"/>
    <w:rPr>
      <w:rFonts w:ascii="Symbol" w:hAnsi="Symbol"/>
    </w:rPr>
  </w:style>
  <w:style w:type="character" w:customStyle="1" w:styleId="11">
    <w:name w:val="Основной шрифт абзаца1"/>
    <w:rsid w:val="00AC53C7"/>
  </w:style>
  <w:style w:type="paragraph" w:customStyle="1" w:styleId="a9">
    <w:name w:val="Заголовок"/>
    <w:basedOn w:val="a"/>
    <w:next w:val="aa"/>
    <w:rsid w:val="00AC53C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AC53C7"/>
    <w:pPr>
      <w:suppressAutoHyphens/>
    </w:pPr>
    <w:rPr>
      <w:sz w:val="28"/>
    </w:rPr>
  </w:style>
  <w:style w:type="character" w:customStyle="1" w:styleId="ab">
    <w:name w:val="Основной текст Знак"/>
    <w:basedOn w:val="a0"/>
    <w:link w:val="aa"/>
    <w:rsid w:val="00AC53C7"/>
    <w:rPr>
      <w:sz w:val="28"/>
    </w:rPr>
  </w:style>
  <w:style w:type="paragraph" w:customStyle="1" w:styleId="12">
    <w:name w:val="Название1"/>
    <w:basedOn w:val="a"/>
    <w:rsid w:val="00AC53C7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C53C7"/>
    <w:pPr>
      <w:suppressLineNumbers/>
      <w:suppressAutoHyphens/>
    </w:pPr>
    <w:rPr>
      <w:rFonts w:ascii="Arial" w:hAnsi="Arial" w:cs="Tahoma"/>
    </w:rPr>
  </w:style>
  <w:style w:type="paragraph" w:styleId="ac">
    <w:name w:val="Body Text Indent"/>
    <w:basedOn w:val="a"/>
    <w:link w:val="ad"/>
    <w:rsid w:val="00AC53C7"/>
    <w:pPr>
      <w:suppressAutoHyphens/>
      <w:ind w:firstLine="72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AC53C7"/>
    <w:rPr>
      <w:sz w:val="28"/>
    </w:rPr>
  </w:style>
  <w:style w:type="paragraph" w:customStyle="1" w:styleId="21">
    <w:name w:val="Основной текст с отступом 21"/>
    <w:basedOn w:val="a"/>
    <w:rsid w:val="00AC53C7"/>
    <w:pPr>
      <w:suppressAutoHyphens/>
      <w:ind w:firstLine="720"/>
      <w:jc w:val="center"/>
    </w:pPr>
    <w:rPr>
      <w:sz w:val="28"/>
    </w:rPr>
  </w:style>
  <w:style w:type="paragraph" w:customStyle="1" w:styleId="-FNFootnoteTextCharFootnoteTextChar">
    <w:name w:val="Текст сноски.Текст сноски-FN.Footnote Text Char Знак Знак.Footnote Text Char Знак.Текст сноски Знак"/>
    <w:basedOn w:val="a"/>
    <w:rsid w:val="00AC53C7"/>
    <w:pPr>
      <w:suppressAutoHyphens/>
    </w:pPr>
  </w:style>
  <w:style w:type="paragraph" w:customStyle="1" w:styleId="Web">
    <w:name w:val="Обычный (Web)"/>
    <w:basedOn w:val="a"/>
    <w:rsid w:val="00AC53C7"/>
    <w:pPr>
      <w:suppressAutoHyphens/>
      <w:spacing w:before="100" w:after="100"/>
    </w:pPr>
    <w:rPr>
      <w:sz w:val="24"/>
    </w:rPr>
  </w:style>
  <w:style w:type="paragraph" w:customStyle="1" w:styleId="Heading">
    <w:name w:val="Heading"/>
    <w:rsid w:val="00AC53C7"/>
    <w:pPr>
      <w:widowControl w:val="0"/>
      <w:suppressAutoHyphens/>
      <w:jc w:val="both"/>
    </w:pPr>
    <w:rPr>
      <w:rFonts w:ascii="Arial" w:eastAsia="Arial" w:hAnsi="Arial"/>
      <w:b/>
      <w:sz w:val="22"/>
    </w:rPr>
  </w:style>
  <w:style w:type="paragraph" w:customStyle="1" w:styleId="ConsNormal">
    <w:name w:val="ConsNormal"/>
    <w:rsid w:val="00AC53C7"/>
    <w:pPr>
      <w:widowControl w:val="0"/>
      <w:suppressAutoHyphens/>
      <w:ind w:firstLine="720"/>
      <w:jc w:val="both"/>
    </w:pPr>
    <w:rPr>
      <w:rFonts w:ascii="Arial" w:eastAsia="Arial" w:hAnsi="Arial"/>
    </w:rPr>
  </w:style>
  <w:style w:type="paragraph" w:customStyle="1" w:styleId="31">
    <w:name w:val="Основной текст с отступом 31"/>
    <w:basedOn w:val="a"/>
    <w:rsid w:val="00AC53C7"/>
    <w:pPr>
      <w:tabs>
        <w:tab w:val="left" w:pos="8205"/>
      </w:tabs>
      <w:suppressAutoHyphens/>
      <w:spacing w:line="360" w:lineRule="auto"/>
      <w:ind w:firstLine="709"/>
    </w:pPr>
    <w:rPr>
      <w:sz w:val="28"/>
    </w:rPr>
  </w:style>
  <w:style w:type="paragraph" w:customStyle="1" w:styleId="210">
    <w:name w:val="Основной текст 21"/>
    <w:basedOn w:val="a"/>
    <w:rsid w:val="00AC53C7"/>
    <w:pPr>
      <w:suppressAutoHyphens/>
      <w:jc w:val="right"/>
    </w:pPr>
    <w:rPr>
      <w:sz w:val="28"/>
      <w:lang w:val="en-US"/>
    </w:rPr>
  </w:style>
  <w:style w:type="paragraph" w:customStyle="1" w:styleId="ae">
    <w:name w:val="Содержимое таблицы"/>
    <w:basedOn w:val="a"/>
    <w:rsid w:val="00AC53C7"/>
    <w:pPr>
      <w:suppressLineNumbers/>
      <w:suppressAutoHyphens/>
    </w:pPr>
  </w:style>
  <w:style w:type="paragraph" w:customStyle="1" w:styleId="af">
    <w:name w:val="Заголовок таблицы"/>
    <w:basedOn w:val="ae"/>
    <w:rsid w:val="00AC53C7"/>
    <w:pPr>
      <w:jc w:val="center"/>
    </w:pPr>
    <w:rPr>
      <w:b/>
      <w:bCs/>
    </w:rPr>
  </w:style>
  <w:style w:type="character" w:styleId="af0">
    <w:name w:val="page number"/>
    <w:basedOn w:val="a0"/>
    <w:rsid w:val="00AC53C7"/>
  </w:style>
  <w:style w:type="paragraph" w:customStyle="1" w:styleId="af1">
    <w:name w:val="Таблицы (моноширинный)"/>
    <w:basedOn w:val="a"/>
    <w:next w:val="a"/>
    <w:rsid w:val="00AC5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2">
    <w:name w:val="line number"/>
    <w:basedOn w:val="a0"/>
    <w:rsid w:val="00AC53C7"/>
  </w:style>
  <w:style w:type="paragraph" w:styleId="af3">
    <w:name w:val="List Paragraph"/>
    <w:basedOn w:val="a"/>
    <w:uiPriority w:val="34"/>
    <w:qFormat/>
    <w:rsid w:val="003C3900"/>
    <w:pPr>
      <w:ind w:left="720"/>
      <w:contextualSpacing/>
    </w:pPr>
  </w:style>
  <w:style w:type="paragraph" w:styleId="22">
    <w:name w:val="Body Text Indent 2"/>
    <w:basedOn w:val="a"/>
    <w:link w:val="23"/>
    <w:rsid w:val="00856A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56A01"/>
  </w:style>
  <w:style w:type="paragraph" w:styleId="af4">
    <w:name w:val="Balloon Text"/>
    <w:basedOn w:val="a"/>
    <w:link w:val="af5"/>
    <w:rsid w:val="00F17D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1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E749-0E7E-4093-BD69-309C485B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apk_buh</dc:creator>
  <cp:lastModifiedBy>Елена Кондратенко</cp:lastModifiedBy>
  <cp:revision>4</cp:revision>
  <cp:lastPrinted>2016-12-28T07:42:00Z</cp:lastPrinted>
  <dcterms:created xsi:type="dcterms:W3CDTF">2016-12-28T14:04:00Z</dcterms:created>
  <dcterms:modified xsi:type="dcterms:W3CDTF">2022-11-14T13:22:00Z</dcterms:modified>
</cp:coreProperties>
</file>