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48" w:rsidRPr="008767EF" w:rsidRDefault="00970C48" w:rsidP="00970C48">
      <w:pPr>
        <w:pStyle w:val="a9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67310</wp:posOffset>
            </wp:positionV>
            <wp:extent cx="551180" cy="709930"/>
            <wp:effectExtent l="0" t="0" r="127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970C48" w:rsidRPr="005C188B" w:rsidRDefault="00970C48" w:rsidP="00970C48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970C48" w:rsidRPr="00F32CF5" w:rsidRDefault="00970C48" w:rsidP="00970C48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570D43" w:rsidRPr="00F32CF5" w:rsidRDefault="00570D43" w:rsidP="00970C48">
      <w:pPr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9123A9" w:rsidRDefault="009123A9" w:rsidP="008767EF">
      <w:pPr>
        <w:pStyle w:val="a9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11.10.2019                                                                                                                          № 1863</w:t>
      </w: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930020" w:rsidRPr="0070347A" w:rsidRDefault="00930020" w:rsidP="00930020">
      <w:pPr>
        <w:pStyle w:val="a7"/>
        <w:rPr>
          <w:b/>
          <w:szCs w:val="28"/>
        </w:rPr>
      </w:pPr>
      <w:r w:rsidRPr="0070347A">
        <w:rPr>
          <w:b/>
          <w:szCs w:val="28"/>
        </w:rPr>
        <w:t>Об утверждении муниципальной</w:t>
      </w:r>
    </w:p>
    <w:p w:rsidR="00930020" w:rsidRPr="0070347A" w:rsidRDefault="00930020" w:rsidP="00930020">
      <w:pPr>
        <w:pStyle w:val="a7"/>
        <w:jc w:val="left"/>
        <w:rPr>
          <w:b/>
          <w:szCs w:val="28"/>
        </w:rPr>
      </w:pPr>
      <w:r w:rsidRPr="0070347A">
        <w:rPr>
          <w:b/>
          <w:szCs w:val="28"/>
        </w:rPr>
        <w:t>целевой программы «Сохранность</w:t>
      </w:r>
    </w:p>
    <w:p w:rsidR="00930020" w:rsidRPr="0070347A" w:rsidRDefault="00930020" w:rsidP="00930020">
      <w:pPr>
        <w:pStyle w:val="a7"/>
        <w:jc w:val="left"/>
        <w:rPr>
          <w:b/>
          <w:szCs w:val="28"/>
        </w:rPr>
      </w:pPr>
      <w:r w:rsidRPr="0070347A">
        <w:rPr>
          <w:b/>
          <w:szCs w:val="28"/>
        </w:rPr>
        <w:t>муниципальных автомобильных</w:t>
      </w:r>
    </w:p>
    <w:p w:rsidR="00930020" w:rsidRDefault="00930020" w:rsidP="00930020">
      <w:pPr>
        <w:pStyle w:val="a7"/>
        <w:jc w:val="left"/>
        <w:rPr>
          <w:b/>
          <w:szCs w:val="28"/>
        </w:rPr>
      </w:pPr>
      <w:r w:rsidRPr="0070347A">
        <w:rPr>
          <w:b/>
          <w:szCs w:val="28"/>
        </w:rPr>
        <w:t>дорог Ярославского муниципального района»</w:t>
      </w:r>
    </w:p>
    <w:p w:rsidR="00930020" w:rsidRPr="0070347A" w:rsidRDefault="00930020" w:rsidP="00930020">
      <w:pPr>
        <w:pStyle w:val="a7"/>
        <w:jc w:val="left"/>
        <w:rPr>
          <w:b/>
          <w:szCs w:val="28"/>
        </w:rPr>
      </w:pPr>
      <w:r w:rsidRPr="0070347A">
        <w:rPr>
          <w:b/>
          <w:szCs w:val="28"/>
        </w:rPr>
        <w:t xml:space="preserve"> на 20</w:t>
      </w:r>
      <w:r>
        <w:rPr>
          <w:b/>
          <w:szCs w:val="28"/>
        </w:rPr>
        <w:t>20</w:t>
      </w:r>
      <w:r w:rsidRPr="0070347A">
        <w:rPr>
          <w:b/>
          <w:szCs w:val="28"/>
        </w:rPr>
        <w:t>-20</w:t>
      </w:r>
      <w:r>
        <w:rPr>
          <w:b/>
          <w:szCs w:val="28"/>
        </w:rPr>
        <w:t>22</w:t>
      </w:r>
      <w:r w:rsidRPr="0070347A">
        <w:rPr>
          <w:b/>
          <w:szCs w:val="28"/>
        </w:rPr>
        <w:t xml:space="preserve"> </w:t>
      </w:r>
    </w:p>
    <w:sdt>
      <w:sdtPr>
        <w:id w:val="-1407070432"/>
        <w:lock w:val="contentLocked"/>
        <w:placeholder>
          <w:docPart w:val="E59F83CCB262434595BDABBAA8FAF077"/>
        </w:placeholder>
        <w:group/>
      </w:sdtPr>
      <w:sdtEndPr/>
      <w:sdtContent>
        <w:p w:rsidR="00570D43" w:rsidRPr="005C188B" w:rsidRDefault="00570D43" w:rsidP="00570D43">
          <w:pPr>
            <w:pStyle w:val="a9"/>
            <w:ind w:left="0"/>
            <w:jc w:val="both"/>
          </w:pPr>
        </w:p>
        <w:p w:rsidR="00570D43" w:rsidRDefault="00BA0BA1" w:rsidP="00570D43">
          <w:pPr>
            <w:pStyle w:val="a9"/>
            <w:ind w:left="0"/>
            <w:jc w:val="both"/>
          </w:pPr>
        </w:p>
      </w:sdtContent>
    </w:sdt>
    <w:p w:rsidR="00930020" w:rsidRPr="006E55E1" w:rsidRDefault="00930020" w:rsidP="00930020">
      <w:pPr>
        <w:ind w:firstLine="426"/>
        <w:jc w:val="both"/>
        <w:rPr>
          <w:b/>
          <w:bCs/>
          <w:sz w:val="28"/>
          <w:szCs w:val="28"/>
        </w:rPr>
      </w:pPr>
      <w:r w:rsidRPr="006E55E1">
        <w:rPr>
          <w:sz w:val="28"/>
          <w:szCs w:val="28"/>
        </w:rPr>
        <w:t xml:space="preserve">В соответствии с Федеральным законом от 06 октября 2003 года                           № 131 - ФЗ «Об общих принципах организации местного самоуправления                  в Российской Федерации», Администрация района  </w:t>
      </w:r>
      <w:r w:rsidRPr="006E55E1">
        <w:rPr>
          <w:b/>
          <w:bCs/>
          <w:sz w:val="28"/>
          <w:szCs w:val="28"/>
        </w:rPr>
        <w:t>п о с т а н о в л я е т:</w:t>
      </w:r>
    </w:p>
    <w:p w:rsidR="00930020" w:rsidRPr="006E55E1" w:rsidRDefault="00930020" w:rsidP="00930020">
      <w:pPr>
        <w:numPr>
          <w:ilvl w:val="0"/>
          <w:numId w:val="2"/>
        </w:numPr>
        <w:tabs>
          <w:tab w:val="left" w:pos="851"/>
        </w:tabs>
        <w:ind w:left="0" w:right="-1" w:firstLine="426"/>
        <w:jc w:val="both"/>
        <w:rPr>
          <w:sz w:val="28"/>
          <w:szCs w:val="28"/>
        </w:rPr>
      </w:pPr>
      <w:r w:rsidRPr="006E55E1">
        <w:rPr>
          <w:sz w:val="28"/>
          <w:szCs w:val="28"/>
        </w:rPr>
        <w:t>Утвердить прилагаемую муниципальную целевую программу «Сохранность муниципальных автомобильных дорог Ярославского муниципального района»</w:t>
      </w:r>
      <w:r>
        <w:rPr>
          <w:sz w:val="28"/>
          <w:szCs w:val="28"/>
        </w:rPr>
        <w:t xml:space="preserve"> </w:t>
      </w:r>
      <w:r w:rsidRPr="006E55E1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6E55E1">
        <w:rPr>
          <w:sz w:val="28"/>
          <w:szCs w:val="28"/>
        </w:rPr>
        <w:t xml:space="preserve"> - 20</w:t>
      </w:r>
      <w:r>
        <w:rPr>
          <w:sz w:val="28"/>
          <w:szCs w:val="28"/>
        </w:rPr>
        <w:t>22</w:t>
      </w:r>
      <w:r w:rsidRPr="006E55E1">
        <w:rPr>
          <w:sz w:val="28"/>
          <w:szCs w:val="28"/>
        </w:rPr>
        <w:t xml:space="preserve"> годы.</w:t>
      </w:r>
    </w:p>
    <w:p w:rsidR="00930020" w:rsidRPr="006E55E1" w:rsidRDefault="00930020" w:rsidP="00930020">
      <w:pPr>
        <w:numPr>
          <w:ilvl w:val="0"/>
          <w:numId w:val="2"/>
        </w:numPr>
        <w:tabs>
          <w:tab w:val="left" w:pos="851"/>
        </w:tabs>
        <w:ind w:left="0" w:right="-1" w:firstLine="426"/>
        <w:jc w:val="both"/>
        <w:rPr>
          <w:sz w:val="28"/>
          <w:szCs w:val="28"/>
        </w:rPr>
      </w:pPr>
      <w:r w:rsidRPr="006E55E1">
        <w:rPr>
          <w:sz w:val="28"/>
          <w:szCs w:val="28"/>
        </w:rPr>
        <w:t>Управлению финансов</w:t>
      </w:r>
      <w:r>
        <w:rPr>
          <w:sz w:val="28"/>
          <w:szCs w:val="28"/>
        </w:rPr>
        <w:t xml:space="preserve"> и социально-экономического развития </w:t>
      </w:r>
      <w:r w:rsidRPr="006E55E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ЯМР </w:t>
      </w:r>
      <w:r w:rsidRPr="006E55E1">
        <w:rPr>
          <w:sz w:val="28"/>
          <w:szCs w:val="28"/>
        </w:rPr>
        <w:t xml:space="preserve">осуществлять софинансирование программы  в пределах средств, предусмотренных в бюджете района </w:t>
      </w:r>
      <w:bookmarkStart w:id="0" w:name="_GoBack"/>
      <w:bookmarkEnd w:id="0"/>
      <w:r w:rsidRPr="006E55E1">
        <w:rPr>
          <w:sz w:val="28"/>
          <w:szCs w:val="28"/>
        </w:rPr>
        <w:t>на очередной финансовый год.</w:t>
      </w:r>
    </w:p>
    <w:p w:rsidR="00930020" w:rsidRDefault="00930020" w:rsidP="00930020">
      <w:pPr>
        <w:pStyle w:val="aff1"/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6345">
        <w:rPr>
          <w:sz w:val="28"/>
          <w:szCs w:val="28"/>
        </w:rPr>
        <w:t xml:space="preserve">Контроль за исполнением постановления </w:t>
      </w:r>
      <w:r w:rsidR="009123A9">
        <w:rPr>
          <w:sz w:val="28"/>
          <w:szCs w:val="28"/>
        </w:rPr>
        <w:t>возлагаю на себя.</w:t>
      </w:r>
    </w:p>
    <w:p w:rsidR="00930020" w:rsidRPr="006E55E1" w:rsidRDefault="00930020" w:rsidP="00930020">
      <w:pPr>
        <w:numPr>
          <w:ilvl w:val="0"/>
          <w:numId w:val="2"/>
        </w:numPr>
        <w:tabs>
          <w:tab w:val="left" w:pos="851"/>
        </w:tabs>
        <w:ind w:left="0" w:right="-1" w:firstLine="426"/>
        <w:jc w:val="both"/>
        <w:rPr>
          <w:sz w:val="28"/>
          <w:szCs w:val="28"/>
        </w:rPr>
      </w:pPr>
      <w:r w:rsidRPr="006E55E1">
        <w:rPr>
          <w:sz w:val="28"/>
          <w:szCs w:val="28"/>
        </w:rPr>
        <w:t>Опубликовать постановление в газете «Ярославский агрокурьер».</w:t>
      </w:r>
    </w:p>
    <w:p w:rsidR="00930020" w:rsidRDefault="00930020" w:rsidP="00930020">
      <w:pPr>
        <w:numPr>
          <w:ilvl w:val="0"/>
          <w:numId w:val="2"/>
        </w:numPr>
        <w:tabs>
          <w:tab w:val="left" w:pos="851"/>
        </w:tabs>
        <w:ind w:left="0" w:right="-1" w:firstLine="426"/>
        <w:jc w:val="both"/>
        <w:rPr>
          <w:sz w:val="28"/>
          <w:szCs w:val="28"/>
        </w:rPr>
      </w:pPr>
      <w:r w:rsidRPr="006E55E1">
        <w:rPr>
          <w:sz w:val="28"/>
          <w:szCs w:val="28"/>
        </w:rPr>
        <w:t xml:space="preserve">Постановление вступает в силу </w:t>
      </w:r>
      <w:r w:rsidRPr="00BA09F2">
        <w:rPr>
          <w:bCs/>
          <w:sz w:val="28"/>
          <w:szCs w:val="28"/>
          <w:lang w:eastAsia="en-US"/>
        </w:rPr>
        <w:t>со дня опубликования</w:t>
      </w:r>
      <w:r w:rsidRPr="006E55E1">
        <w:rPr>
          <w:sz w:val="28"/>
          <w:szCs w:val="28"/>
        </w:rPr>
        <w:t>.</w:t>
      </w:r>
    </w:p>
    <w:p w:rsidR="00E00172" w:rsidRPr="000C699F" w:rsidRDefault="00E00172" w:rsidP="00A72D96">
      <w:pPr>
        <w:jc w:val="both"/>
        <w:rPr>
          <w:sz w:val="28"/>
          <w:szCs w:val="28"/>
        </w:rPr>
      </w:pPr>
      <w:r w:rsidRPr="000C699F">
        <w:rPr>
          <w:sz w:val="28"/>
          <w:szCs w:val="28"/>
        </w:rPr>
        <w:t xml:space="preserve"> </w:t>
      </w:r>
    </w:p>
    <w:sdt>
      <w:sdtPr>
        <w:id w:val="853623113"/>
        <w:lock w:val="contentLocked"/>
        <w:placeholder>
          <w:docPart w:val="A746D02BF2914439A1EA3B1140F30894"/>
        </w:placeholder>
        <w:group/>
      </w:sdtPr>
      <w:sdtEndPr/>
      <w:sdtContent>
        <w:p w:rsidR="00570D43" w:rsidRPr="005C188B" w:rsidRDefault="00570D43" w:rsidP="00570D43">
          <w:pPr>
            <w:pStyle w:val="a9"/>
            <w:ind w:left="0"/>
            <w:jc w:val="both"/>
          </w:pPr>
        </w:p>
        <w:p w:rsidR="00570D43" w:rsidRPr="005C188B" w:rsidRDefault="00BA0BA1" w:rsidP="00570D43">
          <w:pPr>
            <w:pStyle w:val="a9"/>
            <w:ind w:left="0"/>
            <w:jc w:val="both"/>
          </w:pPr>
        </w:p>
      </w:sdtContent>
    </w:sdt>
    <w:p w:rsidR="00A72D96" w:rsidRPr="005C188B" w:rsidRDefault="009123A9" w:rsidP="00A72D96">
      <w:pPr>
        <w:pStyle w:val="a9"/>
        <w:ind w:left="0"/>
        <w:jc w:val="both"/>
      </w:pPr>
      <w:r>
        <w:t xml:space="preserve">ВРИО </w:t>
      </w:r>
      <w:r w:rsidR="00A72D96" w:rsidRPr="005C188B">
        <w:t>Глав</w:t>
      </w:r>
      <w:r>
        <w:t>ы</w:t>
      </w:r>
      <w:r w:rsidR="00A72D96" w:rsidRPr="005C188B">
        <w:t xml:space="preserve">                                                                                   </w:t>
      </w:r>
    </w:p>
    <w:p w:rsidR="00A72D96" w:rsidRDefault="009123A9" w:rsidP="00A72D96">
      <w:pPr>
        <w:pStyle w:val="a9"/>
        <w:ind w:left="0"/>
        <w:jc w:val="both"/>
      </w:pPr>
      <w:r>
        <w:t xml:space="preserve">Администрации ЯМР                                                                    </w:t>
      </w:r>
    </w:p>
    <w:p w:rsidR="00A72D96" w:rsidRDefault="00A72D96" w:rsidP="00A72D96">
      <w:pPr>
        <w:pStyle w:val="a9"/>
        <w:ind w:left="0"/>
        <w:jc w:val="both"/>
      </w:pPr>
    </w:p>
    <w:p w:rsidR="00A72D96" w:rsidRDefault="00A72D96" w:rsidP="00A72D96">
      <w:pPr>
        <w:pStyle w:val="a9"/>
        <w:ind w:left="0"/>
        <w:jc w:val="both"/>
      </w:pPr>
    </w:p>
    <w:p w:rsidR="00A72D96" w:rsidRDefault="00A72D96" w:rsidP="00A72D96">
      <w:pPr>
        <w:pStyle w:val="a9"/>
        <w:ind w:left="0"/>
        <w:jc w:val="both"/>
      </w:pPr>
    </w:p>
    <w:p w:rsidR="009123A9" w:rsidRDefault="009123A9" w:rsidP="00A72D96">
      <w:pPr>
        <w:pStyle w:val="a9"/>
        <w:ind w:left="0"/>
        <w:jc w:val="both"/>
      </w:pPr>
    </w:p>
    <w:p w:rsidR="009123A9" w:rsidRDefault="009123A9" w:rsidP="00A72D96">
      <w:pPr>
        <w:pStyle w:val="a9"/>
        <w:ind w:left="0"/>
        <w:jc w:val="both"/>
      </w:pPr>
    </w:p>
    <w:p w:rsidR="00A72D96" w:rsidRDefault="00A72D96" w:rsidP="00A72D96">
      <w:pPr>
        <w:pStyle w:val="a9"/>
        <w:ind w:left="0"/>
        <w:jc w:val="both"/>
      </w:pPr>
    </w:p>
    <w:p w:rsidR="00360F1C" w:rsidRPr="005C188B" w:rsidRDefault="00360F1C" w:rsidP="00570D43">
      <w:pPr>
        <w:pStyle w:val="a9"/>
        <w:ind w:left="0"/>
        <w:jc w:val="both"/>
      </w:pPr>
    </w:p>
    <w:p w:rsidR="00930020" w:rsidRPr="000D45F0" w:rsidRDefault="00930020" w:rsidP="00930020">
      <w:pPr>
        <w:pStyle w:val="1"/>
        <w:rPr>
          <w:b w:val="0"/>
          <w:bCs/>
          <w:sz w:val="28"/>
          <w:szCs w:val="28"/>
        </w:rPr>
      </w:pPr>
      <w:r w:rsidRPr="000D45F0">
        <w:rPr>
          <w:b w:val="0"/>
          <w:sz w:val="28"/>
          <w:szCs w:val="28"/>
        </w:rPr>
        <w:t xml:space="preserve">                                                                                              УТВЕРЖДЕНА</w:t>
      </w:r>
    </w:p>
    <w:p w:rsidR="00930020" w:rsidRPr="002A750F" w:rsidRDefault="00930020" w:rsidP="00930020">
      <w:pPr>
        <w:rPr>
          <w:sz w:val="28"/>
          <w:szCs w:val="28"/>
        </w:rPr>
      </w:pPr>
      <w:r w:rsidRPr="002A750F">
        <w:t xml:space="preserve">                                                                                            </w:t>
      </w:r>
      <w:r>
        <w:t xml:space="preserve">                                        </w:t>
      </w:r>
      <w:r w:rsidRPr="002A750F">
        <w:rPr>
          <w:sz w:val="28"/>
          <w:szCs w:val="28"/>
        </w:rPr>
        <w:t>постановлением</w:t>
      </w:r>
    </w:p>
    <w:p w:rsidR="00930020" w:rsidRPr="00E61DF2" w:rsidRDefault="00930020" w:rsidP="00930020">
      <w:pPr>
        <w:rPr>
          <w:sz w:val="28"/>
          <w:szCs w:val="28"/>
        </w:rPr>
      </w:pPr>
      <w:r w:rsidRPr="00E61DF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E61DF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Я</w:t>
      </w:r>
      <w:r w:rsidRPr="00E61DF2">
        <w:rPr>
          <w:sz w:val="28"/>
          <w:szCs w:val="28"/>
        </w:rPr>
        <w:t>МР</w:t>
      </w:r>
    </w:p>
    <w:p w:rsidR="00930020" w:rsidRPr="00FD38D4" w:rsidRDefault="00930020" w:rsidP="00930020">
      <w:pPr>
        <w:rPr>
          <w:sz w:val="28"/>
          <w:szCs w:val="28"/>
        </w:rPr>
      </w:pPr>
      <w:r w:rsidRPr="00E61DF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от </w:t>
      </w:r>
      <w:r w:rsidR="009123A9">
        <w:rPr>
          <w:sz w:val="28"/>
          <w:szCs w:val="28"/>
        </w:rPr>
        <w:t>11.10.2019</w:t>
      </w:r>
      <w:r w:rsidRPr="00FD38D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123A9">
        <w:rPr>
          <w:sz w:val="28"/>
          <w:szCs w:val="28"/>
        </w:rPr>
        <w:t>1863</w:t>
      </w:r>
    </w:p>
    <w:p w:rsidR="00930020" w:rsidRPr="00FD38D4" w:rsidRDefault="00930020" w:rsidP="00930020">
      <w:pPr>
        <w:jc w:val="center"/>
        <w:rPr>
          <w:b/>
          <w:sz w:val="28"/>
          <w:szCs w:val="28"/>
        </w:rPr>
      </w:pPr>
    </w:p>
    <w:p w:rsidR="00930020" w:rsidRPr="003A0877" w:rsidRDefault="00930020" w:rsidP="00930020">
      <w:pPr>
        <w:rPr>
          <w:sz w:val="28"/>
          <w:szCs w:val="28"/>
        </w:rPr>
      </w:pPr>
    </w:p>
    <w:p w:rsidR="00930020" w:rsidRPr="005651DF" w:rsidRDefault="00930020" w:rsidP="00930020">
      <w:pPr>
        <w:pStyle w:val="1"/>
        <w:rPr>
          <w:b w:val="0"/>
          <w:bCs/>
          <w:sz w:val="28"/>
          <w:szCs w:val="28"/>
        </w:rPr>
      </w:pPr>
      <w:r w:rsidRPr="005651DF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                                                     </w:t>
      </w:r>
    </w:p>
    <w:p w:rsidR="00930020" w:rsidRDefault="00930020" w:rsidP="00930020">
      <w:pPr>
        <w:pStyle w:val="1"/>
        <w:rPr>
          <w:sz w:val="28"/>
          <w:szCs w:val="28"/>
        </w:rPr>
      </w:pPr>
    </w:p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Pr="00EE507B" w:rsidRDefault="00930020" w:rsidP="00930020"/>
    <w:p w:rsidR="00930020" w:rsidRPr="00930020" w:rsidRDefault="00930020" w:rsidP="00930020">
      <w:pPr>
        <w:pStyle w:val="1"/>
        <w:jc w:val="center"/>
        <w:rPr>
          <w:sz w:val="32"/>
          <w:szCs w:val="32"/>
        </w:rPr>
      </w:pPr>
      <w:r w:rsidRPr="00930020">
        <w:rPr>
          <w:sz w:val="32"/>
          <w:szCs w:val="32"/>
        </w:rPr>
        <w:t>МУНИЦИПАЛЬНАЯ ЦЕЛЕВАЯ ПРОГРАММА</w:t>
      </w:r>
    </w:p>
    <w:p w:rsidR="00930020" w:rsidRPr="00CE2F9B" w:rsidRDefault="00930020" w:rsidP="00930020"/>
    <w:p w:rsidR="00930020" w:rsidRPr="00930020" w:rsidRDefault="00930020" w:rsidP="00930020">
      <w:pPr>
        <w:pStyle w:val="1"/>
        <w:jc w:val="center"/>
        <w:rPr>
          <w:sz w:val="32"/>
          <w:szCs w:val="32"/>
        </w:rPr>
      </w:pPr>
      <w:r w:rsidRPr="00930020">
        <w:rPr>
          <w:sz w:val="32"/>
          <w:szCs w:val="32"/>
        </w:rPr>
        <w:t>"Сохранность муниципальных автомобильных дорог Ярославского муниципального района"                                                                                                   на 2020 - 2022 годы</w:t>
      </w:r>
    </w:p>
    <w:p w:rsidR="00930020" w:rsidRPr="00930020" w:rsidRDefault="00930020" w:rsidP="00930020">
      <w:pPr>
        <w:jc w:val="center"/>
        <w:rPr>
          <w:sz w:val="32"/>
          <w:szCs w:val="32"/>
        </w:rPr>
      </w:pPr>
    </w:p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/>
    <w:p w:rsidR="00930020" w:rsidRDefault="00930020" w:rsidP="00930020">
      <w:pPr>
        <w:pStyle w:val="1"/>
        <w:rPr>
          <w:sz w:val="28"/>
          <w:szCs w:val="28"/>
        </w:rPr>
        <w:sectPr w:rsidR="00930020" w:rsidSect="006C3A9B">
          <w:headerReference w:type="even" r:id="rId9"/>
          <w:headerReference w:type="default" r:id="rId10"/>
          <w:headerReference w:type="first" r:id="rId11"/>
          <w:pgSz w:w="11904" w:h="16834" w:code="9"/>
          <w:pgMar w:top="851" w:right="851" w:bottom="1134" w:left="1701" w:header="720" w:footer="720" w:gutter="0"/>
          <w:pgNumType w:start="2"/>
          <w:cols w:space="720"/>
          <w:noEndnote/>
          <w:docGrid w:linePitch="326"/>
        </w:sectPr>
      </w:pPr>
      <w:bookmarkStart w:id="1" w:name="sub_1100"/>
    </w:p>
    <w:p w:rsidR="00930020" w:rsidRDefault="00930020" w:rsidP="00930020">
      <w:pPr>
        <w:pStyle w:val="1"/>
        <w:tabs>
          <w:tab w:val="left" w:pos="6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07048A">
        <w:rPr>
          <w:sz w:val="28"/>
          <w:szCs w:val="28"/>
        </w:rPr>
        <w:t>.Паспорт муниципальной целевой программы</w:t>
      </w:r>
    </w:p>
    <w:p w:rsidR="00930020" w:rsidRPr="00930020" w:rsidRDefault="00930020" w:rsidP="0093002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662"/>
      </w:tblGrid>
      <w:tr w:rsidR="00930020" w:rsidRPr="0007048A" w:rsidTr="009123A9">
        <w:tc>
          <w:tcPr>
            <w:tcW w:w="3119" w:type="dxa"/>
          </w:tcPr>
          <w:bookmarkEnd w:id="1"/>
          <w:p w:rsidR="00930020" w:rsidRPr="0007048A" w:rsidRDefault="00930020" w:rsidP="00F37E24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07048A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930020" w:rsidRPr="0007048A" w:rsidRDefault="00930020" w:rsidP="00F37E24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>«Сохранность муниципальных автомобильных дорог Ярославского муниципал</w:t>
            </w:r>
            <w:r>
              <w:rPr>
                <w:sz w:val="28"/>
                <w:szCs w:val="28"/>
              </w:rPr>
              <w:t>ьного района» на 2020-2022 годы в новой редакции (далее – Программа)</w:t>
            </w:r>
          </w:p>
        </w:tc>
      </w:tr>
      <w:tr w:rsidR="00930020" w:rsidRPr="0007048A" w:rsidTr="009123A9">
        <w:tc>
          <w:tcPr>
            <w:tcW w:w="3119" w:type="dxa"/>
          </w:tcPr>
          <w:p w:rsidR="00930020" w:rsidRPr="0007048A" w:rsidRDefault="00930020" w:rsidP="00F37E24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П</w:t>
            </w:r>
            <w:r w:rsidRPr="0007048A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930020" w:rsidRPr="0007048A" w:rsidRDefault="00930020" w:rsidP="00F37E24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>Федеральный закон от 06</w:t>
            </w:r>
            <w:r>
              <w:rPr>
                <w:sz w:val="28"/>
                <w:szCs w:val="28"/>
              </w:rPr>
              <w:t xml:space="preserve"> октября </w:t>
            </w:r>
            <w:r w:rsidRPr="0007048A">
              <w:rPr>
                <w:sz w:val="28"/>
                <w:szCs w:val="28"/>
              </w:rPr>
              <w:t>2003 г</w:t>
            </w:r>
            <w:r>
              <w:rPr>
                <w:sz w:val="28"/>
                <w:szCs w:val="28"/>
              </w:rPr>
              <w:t>ода</w:t>
            </w:r>
            <w:r w:rsidRPr="0007048A">
              <w:rPr>
                <w:sz w:val="28"/>
                <w:szCs w:val="28"/>
              </w:rPr>
              <w:t xml:space="preserve"> </w:t>
            </w:r>
          </w:p>
          <w:p w:rsidR="00930020" w:rsidRPr="0007048A" w:rsidRDefault="00930020" w:rsidP="00F37E24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 xml:space="preserve">№ 131-ФЗ «Об общих принципах организации местного самоуправления </w:t>
            </w:r>
            <w:r>
              <w:rPr>
                <w:sz w:val="28"/>
                <w:szCs w:val="28"/>
              </w:rPr>
              <w:t xml:space="preserve"> </w:t>
            </w:r>
            <w:r w:rsidRPr="0007048A">
              <w:rPr>
                <w:sz w:val="28"/>
                <w:szCs w:val="28"/>
              </w:rPr>
              <w:t>в Российской Федерации»</w:t>
            </w:r>
          </w:p>
        </w:tc>
      </w:tr>
      <w:tr w:rsidR="00930020" w:rsidRPr="0007048A" w:rsidTr="009123A9">
        <w:tc>
          <w:tcPr>
            <w:tcW w:w="3119" w:type="dxa"/>
          </w:tcPr>
          <w:p w:rsidR="00930020" w:rsidRPr="0007048A" w:rsidRDefault="00930020" w:rsidP="00F3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07048A">
              <w:rPr>
                <w:sz w:val="28"/>
                <w:szCs w:val="28"/>
              </w:rPr>
              <w:t>аказчик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930020" w:rsidRPr="0007048A" w:rsidRDefault="00930020" w:rsidP="00F37E24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>Администрация Яро</w:t>
            </w:r>
            <w:r>
              <w:rPr>
                <w:sz w:val="28"/>
                <w:szCs w:val="28"/>
              </w:rPr>
              <w:t>славского муниципального района</w:t>
            </w:r>
          </w:p>
        </w:tc>
      </w:tr>
      <w:tr w:rsidR="00930020" w:rsidRPr="0007048A" w:rsidTr="009123A9">
        <w:tc>
          <w:tcPr>
            <w:tcW w:w="3119" w:type="dxa"/>
          </w:tcPr>
          <w:p w:rsidR="00930020" w:rsidRPr="0007048A" w:rsidRDefault="00930020" w:rsidP="00F3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  <w:r w:rsidRPr="00070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7048A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930020" w:rsidRPr="0007048A" w:rsidRDefault="00930020" w:rsidP="00F37E24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казенное </w:t>
            </w:r>
            <w:r w:rsidRPr="0007048A">
              <w:rPr>
                <w:sz w:val="28"/>
                <w:szCs w:val="28"/>
              </w:rPr>
              <w:t>учреждение «Многофункциональный центр развития» Ярославского муниципального района</w:t>
            </w:r>
          </w:p>
        </w:tc>
      </w:tr>
      <w:tr w:rsidR="00930020" w:rsidRPr="0007048A" w:rsidTr="009123A9">
        <w:tc>
          <w:tcPr>
            <w:tcW w:w="3119" w:type="dxa"/>
          </w:tcPr>
          <w:p w:rsidR="00930020" w:rsidRPr="0007048A" w:rsidRDefault="00930020" w:rsidP="00F37E24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и Программы</w:t>
            </w:r>
          </w:p>
        </w:tc>
        <w:tc>
          <w:tcPr>
            <w:tcW w:w="6662" w:type="dxa"/>
          </w:tcPr>
          <w:p w:rsidR="00930020" w:rsidRDefault="00930020" w:rsidP="00F37E24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 xml:space="preserve">- Муниципальное </w:t>
            </w:r>
            <w:r>
              <w:rPr>
                <w:sz w:val="28"/>
                <w:szCs w:val="28"/>
              </w:rPr>
              <w:t xml:space="preserve">казенное </w:t>
            </w:r>
            <w:r w:rsidRPr="0007048A">
              <w:rPr>
                <w:sz w:val="28"/>
                <w:szCs w:val="28"/>
              </w:rPr>
              <w:t>учреждение «Многофункциональный центр развития» Ярославского муниципального района;</w:t>
            </w:r>
          </w:p>
          <w:p w:rsidR="00930020" w:rsidRPr="0007048A" w:rsidRDefault="00930020" w:rsidP="00F3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управлению муниципальным имуществом  Администрации ЯМР</w:t>
            </w:r>
          </w:p>
        </w:tc>
      </w:tr>
      <w:tr w:rsidR="00930020" w:rsidRPr="0007048A" w:rsidTr="009123A9">
        <w:tc>
          <w:tcPr>
            <w:tcW w:w="3119" w:type="dxa"/>
          </w:tcPr>
          <w:p w:rsidR="00930020" w:rsidRPr="00403127" w:rsidRDefault="00930020" w:rsidP="00F37E24">
            <w:pPr>
              <w:rPr>
                <w:sz w:val="28"/>
                <w:szCs w:val="28"/>
              </w:rPr>
            </w:pPr>
            <w:r w:rsidRPr="00403127">
              <w:rPr>
                <w:sz w:val="28"/>
                <w:szCs w:val="28"/>
              </w:rPr>
              <w:t xml:space="preserve">Координатор </w:t>
            </w:r>
            <w:r>
              <w:rPr>
                <w:sz w:val="28"/>
                <w:szCs w:val="28"/>
              </w:rPr>
              <w:t>П</w:t>
            </w:r>
            <w:r w:rsidRPr="00403127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930020" w:rsidRPr="0007048A" w:rsidRDefault="00930020" w:rsidP="00F3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ЯМР </w:t>
            </w:r>
          </w:p>
        </w:tc>
      </w:tr>
      <w:tr w:rsidR="00930020" w:rsidRPr="0007048A" w:rsidTr="009123A9">
        <w:tc>
          <w:tcPr>
            <w:tcW w:w="3119" w:type="dxa"/>
          </w:tcPr>
          <w:p w:rsidR="00930020" w:rsidRPr="0007048A" w:rsidRDefault="00930020" w:rsidP="00F3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070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7048A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930020" w:rsidRPr="0007048A" w:rsidRDefault="00930020" w:rsidP="00F37E24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930020" w:rsidRPr="0007048A" w:rsidTr="009123A9">
        <w:tc>
          <w:tcPr>
            <w:tcW w:w="3119" w:type="dxa"/>
          </w:tcPr>
          <w:p w:rsidR="00930020" w:rsidRPr="00BB33B2" w:rsidRDefault="00930020" w:rsidP="00F37E24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Перечень разделов </w:t>
            </w:r>
            <w:r>
              <w:rPr>
                <w:sz w:val="28"/>
                <w:szCs w:val="28"/>
              </w:rPr>
              <w:t>П</w:t>
            </w:r>
            <w:r w:rsidRPr="00BB33B2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930020" w:rsidRPr="00BB33B2" w:rsidRDefault="00930020" w:rsidP="00F3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Программы</w:t>
            </w:r>
          </w:p>
          <w:p w:rsidR="00930020" w:rsidRPr="00BB33B2" w:rsidRDefault="00930020" w:rsidP="00F37E24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2. Сведения </w:t>
            </w:r>
            <w:r>
              <w:rPr>
                <w:sz w:val="28"/>
                <w:szCs w:val="28"/>
              </w:rPr>
              <w:t>об общей потребности в ресурсах</w:t>
            </w:r>
          </w:p>
          <w:p w:rsidR="00930020" w:rsidRPr="00BB33B2" w:rsidRDefault="00930020" w:rsidP="00F37E24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>3. Анализ и оценка п</w:t>
            </w:r>
            <w:r>
              <w:rPr>
                <w:sz w:val="28"/>
                <w:szCs w:val="28"/>
              </w:rPr>
              <w:t>роблемы</w:t>
            </w:r>
          </w:p>
          <w:p w:rsidR="00930020" w:rsidRPr="00BB33B2" w:rsidRDefault="00930020" w:rsidP="00F3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Цель и задачи Программы</w:t>
            </w:r>
          </w:p>
          <w:p w:rsidR="00930020" w:rsidRPr="00BB33B2" w:rsidRDefault="00930020" w:rsidP="00F37E24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>5. Перечень и о</w:t>
            </w:r>
            <w:r>
              <w:rPr>
                <w:sz w:val="28"/>
                <w:szCs w:val="28"/>
              </w:rPr>
              <w:t>писание программных мероприятий</w:t>
            </w:r>
          </w:p>
          <w:p w:rsidR="00930020" w:rsidRPr="00BB33B2" w:rsidRDefault="00930020" w:rsidP="00F37E24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>6. Сведения о реализации объемов и источников финансирования по годам</w:t>
            </w:r>
          </w:p>
          <w:p w:rsidR="00930020" w:rsidRPr="00BB33B2" w:rsidRDefault="00930020" w:rsidP="00F3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Управление П</w:t>
            </w:r>
            <w:r w:rsidRPr="00BB33B2">
              <w:rPr>
                <w:sz w:val="28"/>
                <w:szCs w:val="28"/>
              </w:rPr>
              <w:t xml:space="preserve">рограммой и </w:t>
            </w:r>
            <w:r>
              <w:rPr>
                <w:sz w:val="28"/>
                <w:szCs w:val="28"/>
              </w:rPr>
              <w:t>контроль за ходом ее реализации</w:t>
            </w:r>
          </w:p>
          <w:p w:rsidR="00930020" w:rsidRPr="00BB33B2" w:rsidRDefault="00930020" w:rsidP="00F37E2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Целевые показатели программы и м</w:t>
            </w:r>
            <w:r w:rsidRPr="00BB33B2">
              <w:rPr>
                <w:sz w:val="28"/>
                <w:szCs w:val="28"/>
              </w:rPr>
              <w:t xml:space="preserve">етодика оценки </w:t>
            </w:r>
            <w:r>
              <w:rPr>
                <w:sz w:val="28"/>
                <w:szCs w:val="28"/>
              </w:rPr>
              <w:t>результативности и эффективности реализации П</w:t>
            </w:r>
            <w:r w:rsidRPr="00BB33B2">
              <w:rPr>
                <w:sz w:val="28"/>
                <w:szCs w:val="28"/>
              </w:rPr>
              <w:t>рограммы</w:t>
            </w:r>
          </w:p>
        </w:tc>
      </w:tr>
      <w:tr w:rsidR="00930020" w:rsidRPr="0007048A" w:rsidTr="009123A9">
        <w:tc>
          <w:tcPr>
            <w:tcW w:w="3119" w:type="dxa"/>
          </w:tcPr>
          <w:p w:rsidR="00930020" w:rsidRPr="0007048A" w:rsidRDefault="00930020" w:rsidP="00F3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  <w:r w:rsidRPr="00070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7048A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930020" w:rsidRPr="0007048A" w:rsidRDefault="00930020" w:rsidP="00F3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Pr="0007048A">
              <w:rPr>
                <w:sz w:val="28"/>
                <w:szCs w:val="28"/>
              </w:rPr>
              <w:t xml:space="preserve"> годы</w:t>
            </w:r>
          </w:p>
        </w:tc>
      </w:tr>
      <w:tr w:rsidR="00930020" w:rsidRPr="0007048A" w:rsidTr="009123A9">
        <w:tc>
          <w:tcPr>
            <w:tcW w:w="3119" w:type="dxa"/>
          </w:tcPr>
          <w:p w:rsidR="00930020" w:rsidRPr="0007048A" w:rsidRDefault="00930020" w:rsidP="00F37E24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662" w:type="dxa"/>
          </w:tcPr>
          <w:p w:rsidR="00930020" w:rsidRPr="00724BFE" w:rsidRDefault="00930020" w:rsidP="00F37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BFE">
              <w:rPr>
                <w:sz w:val="28"/>
                <w:szCs w:val="28"/>
              </w:rPr>
              <w:t>содержание автомобильных дорог местного значения;</w:t>
            </w:r>
          </w:p>
          <w:p w:rsidR="00930020" w:rsidRPr="00724BFE" w:rsidRDefault="00930020" w:rsidP="00F37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BFE">
              <w:rPr>
                <w:sz w:val="28"/>
                <w:szCs w:val="28"/>
              </w:rPr>
              <w:t>ремонт автомобильных дорог местного значения и искусственных сооружений</w:t>
            </w:r>
            <w:r w:rsidR="009123A9">
              <w:rPr>
                <w:sz w:val="28"/>
                <w:szCs w:val="28"/>
              </w:rPr>
              <w:t xml:space="preserve"> на них</w:t>
            </w:r>
          </w:p>
          <w:p w:rsidR="00930020" w:rsidRDefault="00930020" w:rsidP="00F37E24">
            <w:pPr>
              <w:jc w:val="both"/>
              <w:rPr>
                <w:sz w:val="28"/>
                <w:szCs w:val="28"/>
              </w:rPr>
            </w:pPr>
          </w:p>
          <w:p w:rsidR="00930020" w:rsidRDefault="00930020" w:rsidP="00F37E24">
            <w:pPr>
              <w:jc w:val="both"/>
              <w:rPr>
                <w:sz w:val="28"/>
                <w:szCs w:val="28"/>
              </w:rPr>
            </w:pPr>
          </w:p>
          <w:p w:rsidR="00930020" w:rsidRPr="0007048A" w:rsidRDefault="00930020" w:rsidP="00F37E24">
            <w:pPr>
              <w:jc w:val="both"/>
              <w:rPr>
                <w:sz w:val="28"/>
                <w:szCs w:val="28"/>
              </w:rPr>
            </w:pPr>
          </w:p>
        </w:tc>
      </w:tr>
      <w:tr w:rsidR="00930020" w:rsidRPr="0007048A" w:rsidTr="009123A9">
        <w:tc>
          <w:tcPr>
            <w:tcW w:w="3119" w:type="dxa"/>
          </w:tcPr>
          <w:p w:rsidR="00930020" w:rsidRPr="0007048A" w:rsidRDefault="00930020" w:rsidP="00F37E24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lastRenderedPageBreak/>
              <w:t>Объёмы и источники  финанс</w:t>
            </w:r>
            <w:r>
              <w:rPr>
                <w:sz w:val="28"/>
                <w:szCs w:val="28"/>
              </w:rPr>
              <w:t>ирования</w:t>
            </w:r>
          </w:p>
        </w:tc>
        <w:tc>
          <w:tcPr>
            <w:tcW w:w="6662" w:type="dxa"/>
          </w:tcPr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"/>
              <w:gridCol w:w="1276"/>
              <w:gridCol w:w="1276"/>
              <w:gridCol w:w="1275"/>
              <w:gridCol w:w="1276"/>
              <w:gridCol w:w="567"/>
            </w:tblGrid>
            <w:tr w:rsidR="00930020" w:rsidRPr="009320C6" w:rsidTr="009123A9">
              <w:trPr>
                <w:trHeight w:val="473"/>
              </w:trPr>
              <w:tc>
                <w:tcPr>
                  <w:tcW w:w="1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020" w:rsidRPr="003B50DF" w:rsidRDefault="00930020" w:rsidP="009123A9">
                  <w:pPr>
                    <w:pStyle w:val="23"/>
                    <w:ind w:left="62" w:hanging="21"/>
                    <w:rPr>
                      <w:sz w:val="20"/>
                    </w:rPr>
                  </w:pPr>
                  <w:r w:rsidRPr="003B50DF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30020" w:rsidRPr="003B50DF" w:rsidRDefault="00930020" w:rsidP="009123A9">
                  <w:pPr>
                    <w:pStyle w:val="23"/>
                    <w:ind w:firstLine="111"/>
                    <w:jc w:val="center"/>
                    <w:rPr>
                      <w:sz w:val="20"/>
                    </w:rPr>
                  </w:pPr>
                  <w:r w:rsidRPr="003B50DF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930020" w:rsidRPr="009320C6" w:rsidTr="009123A9">
              <w:trPr>
                <w:trHeight w:val="155"/>
              </w:trPr>
              <w:tc>
                <w:tcPr>
                  <w:tcW w:w="144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020" w:rsidRPr="003B50DF" w:rsidRDefault="00930020" w:rsidP="009123A9">
                  <w:pPr>
                    <w:pStyle w:val="23"/>
                    <w:ind w:left="62" w:hanging="21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020" w:rsidRPr="003B50DF" w:rsidRDefault="00930020" w:rsidP="00F37E24">
                  <w:pPr>
                    <w:pStyle w:val="23"/>
                    <w:ind w:left="-108" w:firstLine="105"/>
                    <w:jc w:val="center"/>
                    <w:rPr>
                      <w:sz w:val="20"/>
                    </w:rPr>
                  </w:pPr>
                  <w:r w:rsidRPr="003B50DF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30020" w:rsidRPr="003B50DF" w:rsidRDefault="00930020" w:rsidP="009123A9">
                  <w:pPr>
                    <w:pStyle w:val="23"/>
                    <w:ind w:firstLine="111"/>
                    <w:jc w:val="center"/>
                    <w:rPr>
                      <w:sz w:val="20"/>
                    </w:rPr>
                  </w:pPr>
                  <w:r w:rsidRPr="003B50DF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930020" w:rsidRPr="009320C6" w:rsidTr="009123A9">
              <w:trPr>
                <w:gridAfter w:val="1"/>
                <w:wAfter w:w="567" w:type="dxa"/>
                <w:trHeight w:val="374"/>
              </w:trPr>
              <w:tc>
                <w:tcPr>
                  <w:tcW w:w="144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020" w:rsidRPr="003B50DF" w:rsidRDefault="00930020" w:rsidP="009123A9">
                  <w:pPr>
                    <w:pStyle w:val="23"/>
                    <w:ind w:left="62" w:hanging="21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020" w:rsidRPr="003B50DF" w:rsidRDefault="00930020" w:rsidP="00F37E24">
                  <w:pPr>
                    <w:pStyle w:val="23"/>
                    <w:ind w:firstLine="105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020" w:rsidRPr="003B50DF" w:rsidRDefault="00930020" w:rsidP="00F37E24">
                  <w:pPr>
                    <w:pStyle w:val="23"/>
                    <w:ind w:left="-108" w:firstLine="13"/>
                    <w:jc w:val="center"/>
                    <w:rPr>
                      <w:sz w:val="20"/>
                    </w:rPr>
                  </w:pPr>
                  <w:r w:rsidRPr="003B50DF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020" w:rsidRPr="003B50DF" w:rsidRDefault="00930020" w:rsidP="00F37E24">
                  <w:pPr>
                    <w:pStyle w:val="23"/>
                    <w:ind w:left="-108" w:firstLine="62"/>
                    <w:jc w:val="center"/>
                    <w:rPr>
                      <w:sz w:val="20"/>
                    </w:rPr>
                  </w:pPr>
                  <w:r w:rsidRPr="003B50DF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30020" w:rsidRPr="003B50DF" w:rsidRDefault="00930020" w:rsidP="009123A9">
                  <w:pPr>
                    <w:pStyle w:val="23"/>
                    <w:ind w:left="-108" w:right="-250" w:firstLine="111"/>
                    <w:jc w:val="center"/>
                    <w:rPr>
                      <w:sz w:val="20"/>
                    </w:rPr>
                  </w:pPr>
                  <w:r w:rsidRPr="003B50DF">
                    <w:rPr>
                      <w:sz w:val="20"/>
                    </w:rPr>
                    <w:t>2022</w:t>
                  </w:r>
                </w:p>
              </w:tc>
            </w:tr>
            <w:tr w:rsidR="00930020" w:rsidRPr="009320C6" w:rsidTr="009123A9">
              <w:trPr>
                <w:gridAfter w:val="1"/>
                <w:wAfter w:w="567" w:type="dxa"/>
                <w:trHeight w:val="546"/>
              </w:trPr>
              <w:tc>
                <w:tcPr>
                  <w:tcW w:w="14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020" w:rsidRPr="003B50DF" w:rsidRDefault="00930020" w:rsidP="009123A9">
                  <w:pPr>
                    <w:pStyle w:val="23"/>
                    <w:ind w:left="62" w:hanging="21"/>
                    <w:jc w:val="center"/>
                    <w:rPr>
                      <w:sz w:val="20"/>
                    </w:rPr>
                  </w:pPr>
                  <w:r w:rsidRPr="003B50DF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0020" w:rsidRPr="003B50DF" w:rsidRDefault="00930020" w:rsidP="00F37E24">
                  <w:pPr>
                    <w:tabs>
                      <w:tab w:val="left" w:pos="622"/>
                    </w:tabs>
                    <w:ind w:left="-108" w:firstLine="10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0020" w:rsidRPr="003B50DF" w:rsidRDefault="00930020" w:rsidP="00F37E24">
                  <w:pPr>
                    <w:tabs>
                      <w:tab w:val="left" w:pos="622"/>
                    </w:tabs>
                    <w:ind w:left="-108" w:firstLine="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0020" w:rsidRPr="003B50DF" w:rsidRDefault="00930020" w:rsidP="00F37E24">
                  <w:pPr>
                    <w:tabs>
                      <w:tab w:val="left" w:pos="918"/>
                    </w:tabs>
                    <w:ind w:right="970" w:firstLine="6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30020" w:rsidRPr="003B50DF" w:rsidRDefault="00930020" w:rsidP="00F37E24">
                  <w:pPr>
                    <w:tabs>
                      <w:tab w:val="left" w:pos="622"/>
                    </w:tabs>
                    <w:ind w:left="-108" w:hanging="3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30020" w:rsidRPr="009320C6" w:rsidTr="009123A9">
              <w:trPr>
                <w:gridAfter w:val="1"/>
                <w:wAfter w:w="567" w:type="dxa"/>
                <w:trHeight w:val="598"/>
              </w:trPr>
              <w:tc>
                <w:tcPr>
                  <w:tcW w:w="14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020" w:rsidRPr="003B50DF" w:rsidRDefault="00930020" w:rsidP="009123A9">
                  <w:pPr>
                    <w:pStyle w:val="23"/>
                    <w:ind w:left="62" w:hanging="21"/>
                    <w:jc w:val="center"/>
                    <w:rPr>
                      <w:sz w:val="20"/>
                    </w:rPr>
                  </w:pPr>
                  <w:r w:rsidRPr="003B50DF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0020" w:rsidRPr="009123A9" w:rsidRDefault="00930020" w:rsidP="00F37E24">
                  <w:pPr>
                    <w:jc w:val="center"/>
                    <w:rPr>
                      <w:sz w:val="24"/>
                      <w:szCs w:val="24"/>
                    </w:rPr>
                  </w:pPr>
                  <w:r w:rsidRPr="009123A9">
                    <w:rPr>
                      <w:sz w:val="24"/>
                      <w:szCs w:val="24"/>
                    </w:rPr>
                    <w:t>25 000,00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0020" w:rsidRPr="009123A9" w:rsidRDefault="00930020" w:rsidP="00F37E24">
                  <w:pPr>
                    <w:jc w:val="center"/>
                    <w:rPr>
                      <w:sz w:val="24"/>
                      <w:szCs w:val="24"/>
                    </w:rPr>
                  </w:pPr>
                  <w:r w:rsidRPr="009123A9">
                    <w:rPr>
                      <w:sz w:val="24"/>
                      <w:szCs w:val="24"/>
                    </w:rPr>
                    <w:t>25 000,00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0020" w:rsidRPr="009123A9" w:rsidRDefault="00930020" w:rsidP="00F37E2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30020" w:rsidRPr="009123A9" w:rsidRDefault="00930020" w:rsidP="00F37E2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30020" w:rsidRPr="009320C6" w:rsidTr="009123A9">
              <w:trPr>
                <w:gridAfter w:val="1"/>
                <w:wAfter w:w="567" w:type="dxa"/>
                <w:trHeight w:val="414"/>
              </w:trPr>
              <w:tc>
                <w:tcPr>
                  <w:tcW w:w="14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020" w:rsidRPr="003B50DF" w:rsidRDefault="00930020" w:rsidP="009123A9">
                  <w:pPr>
                    <w:pStyle w:val="23"/>
                    <w:ind w:left="62" w:hanging="21"/>
                    <w:jc w:val="center"/>
                    <w:rPr>
                      <w:sz w:val="20"/>
                    </w:rPr>
                  </w:pPr>
                  <w:r w:rsidRPr="003B50DF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0020" w:rsidRPr="009123A9" w:rsidRDefault="00930020" w:rsidP="00F37E2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30020" w:rsidRPr="009123A9" w:rsidRDefault="00930020" w:rsidP="00F37E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123A9">
                    <w:rPr>
                      <w:color w:val="000000"/>
                      <w:sz w:val="24"/>
                      <w:szCs w:val="24"/>
                    </w:rPr>
                    <w:t>42 726,00</w:t>
                  </w:r>
                </w:p>
                <w:p w:rsidR="00930020" w:rsidRPr="009123A9" w:rsidRDefault="00930020" w:rsidP="00F37E2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0020" w:rsidRPr="009123A9" w:rsidRDefault="00930020" w:rsidP="00F37E2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30020" w:rsidRPr="009123A9" w:rsidRDefault="00930020" w:rsidP="00F37E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123A9">
                    <w:rPr>
                      <w:color w:val="000000"/>
                      <w:sz w:val="24"/>
                      <w:szCs w:val="24"/>
                    </w:rPr>
                    <w:t>12 424,00</w:t>
                  </w:r>
                </w:p>
                <w:p w:rsidR="00930020" w:rsidRPr="009123A9" w:rsidRDefault="00930020" w:rsidP="00F37E2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0020" w:rsidRPr="009123A9" w:rsidRDefault="00930020" w:rsidP="00F37E24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9123A9">
                    <w:rPr>
                      <w:sz w:val="24"/>
                      <w:szCs w:val="24"/>
                    </w:rPr>
                    <w:t>15 151,00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30020" w:rsidRPr="009123A9" w:rsidRDefault="00930020" w:rsidP="00F37E24">
                  <w:pPr>
                    <w:jc w:val="center"/>
                    <w:rPr>
                      <w:sz w:val="24"/>
                      <w:szCs w:val="24"/>
                    </w:rPr>
                  </w:pPr>
                  <w:r w:rsidRPr="009123A9">
                    <w:rPr>
                      <w:sz w:val="24"/>
                      <w:szCs w:val="24"/>
                    </w:rPr>
                    <w:t>15 151,00</w:t>
                  </w:r>
                </w:p>
              </w:tc>
            </w:tr>
            <w:tr w:rsidR="00930020" w:rsidRPr="009320C6" w:rsidTr="009123A9">
              <w:trPr>
                <w:gridAfter w:val="1"/>
                <w:wAfter w:w="567" w:type="dxa"/>
                <w:trHeight w:val="581"/>
              </w:trPr>
              <w:tc>
                <w:tcPr>
                  <w:tcW w:w="14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020" w:rsidRPr="003B50DF" w:rsidRDefault="00930020" w:rsidP="009123A9">
                  <w:pPr>
                    <w:pStyle w:val="23"/>
                    <w:ind w:left="62" w:hanging="21"/>
                    <w:jc w:val="center"/>
                    <w:rPr>
                      <w:sz w:val="20"/>
                    </w:rPr>
                  </w:pPr>
                  <w:r w:rsidRPr="003B50DF">
                    <w:rPr>
                      <w:sz w:val="20"/>
                    </w:rPr>
                    <w:t>Внебюджет</w:t>
                  </w:r>
                  <w:r w:rsidR="009123A9">
                    <w:rPr>
                      <w:sz w:val="20"/>
                    </w:rPr>
                    <w:t>-</w:t>
                  </w:r>
                  <w:r w:rsidRPr="003B50DF">
                    <w:rPr>
                      <w:sz w:val="20"/>
                    </w:rPr>
                    <w:t>ные источники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0020" w:rsidRPr="009123A9" w:rsidRDefault="00930020" w:rsidP="00F37E24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0020" w:rsidRPr="009123A9" w:rsidRDefault="00930020" w:rsidP="00F37E24">
                  <w:pPr>
                    <w:tabs>
                      <w:tab w:val="left" w:pos="7380"/>
                    </w:tabs>
                    <w:ind w:firstLine="1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0020" w:rsidRPr="009123A9" w:rsidRDefault="00930020" w:rsidP="00F37E24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30020" w:rsidRPr="009123A9" w:rsidRDefault="00930020" w:rsidP="00F37E24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30020" w:rsidRPr="009320C6" w:rsidTr="009123A9">
              <w:trPr>
                <w:gridAfter w:val="1"/>
                <w:wAfter w:w="567" w:type="dxa"/>
                <w:trHeight w:val="614"/>
              </w:trPr>
              <w:tc>
                <w:tcPr>
                  <w:tcW w:w="144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30020" w:rsidRPr="003B50DF" w:rsidRDefault="00930020" w:rsidP="009123A9">
                  <w:pPr>
                    <w:pStyle w:val="23"/>
                    <w:ind w:left="62" w:hanging="21"/>
                    <w:jc w:val="center"/>
                    <w:rPr>
                      <w:sz w:val="20"/>
                    </w:rPr>
                  </w:pPr>
                  <w:r w:rsidRPr="003B50DF">
                    <w:rPr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0020" w:rsidRPr="009123A9" w:rsidRDefault="00930020" w:rsidP="00F37E24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123A9">
                    <w:rPr>
                      <w:b/>
                      <w:color w:val="000000"/>
                      <w:sz w:val="24"/>
                      <w:szCs w:val="24"/>
                    </w:rPr>
                    <w:t>67 726,00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0020" w:rsidRPr="009123A9" w:rsidRDefault="00930020" w:rsidP="00F37E24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123A9">
                    <w:rPr>
                      <w:b/>
                      <w:color w:val="000000"/>
                      <w:sz w:val="24"/>
                      <w:szCs w:val="24"/>
                    </w:rPr>
                    <w:t>37 424,00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0020" w:rsidRPr="009123A9" w:rsidRDefault="00930020" w:rsidP="00F37E2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123A9">
                    <w:rPr>
                      <w:b/>
                      <w:sz w:val="24"/>
                      <w:szCs w:val="24"/>
                    </w:rPr>
                    <w:t>15 151,00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020" w:rsidRPr="009123A9" w:rsidRDefault="00930020" w:rsidP="00F37E2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123A9">
                    <w:rPr>
                      <w:b/>
                      <w:sz w:val="24"/>
                      <w:szCs w:val="24"/>
                    </w:rPr>
                    <w:t>15 151,00</w:t>
                  </w:r>
                </w:p>
              </w:tc>
            </w:tr>
          </w:tbl>
          <w:p w:rsidR="00930020" w:rsidRPr="0007048A" w:rsidRDefault="00930020" w:rsidP="00F37E24">
            <w:pPr>
              <w:rPr>
                <w:sz w:val="28"/>
                <w:szCs w:val="28"/>
              </w:rPr>
            </w:pPr>
          </w:p>
        </w:tc>
      </w:tr>
      <w:tr w:rsidR="00930020" w:rsidRPr="0007048A" w:rsidTr="009123A9">
        <w:tc>
          <w:tcPr>
            <w:tcW w:w="3119" w:type="dxa"/>
          </w:tcPr>
          <w:p w:rsidR="00930020" w:rsidRPr="0007048A" w:rsidRDefault="00930020" w:rsidP="00F37E24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 xml:space="preserve">Контроль за исполнением </w:t>
            </w:r>
            <w:r>
              <w:rPr>
                <w:sz w:val="28"/>
                <w:szCs w:val="28"/>
              </w:rPr>
              <w:t>п</w:t>
            </w:r>
            <w:r w:rsidRPr="0007048A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930020" w:rsidRPr="00333648" w:rsidRDefault="00930020" w:rsidP="00F37E24">
            <w:pPr>
              <w:rPr>
                <w:sz w:val="28"/>
                <w:szCs w:val="28"/>
                <w:lang w:eastAsia="en-US"/>
              </w:rPr>
            </w:pPr>
            <w:r w:rsidRPr="00B01D13">
              <w:rPr>
                <w:color w:val="FF0000"/>
                <w:sz w:val="28"/>
                <w:szCs w:val="28"/>
              </w:rPr>
              <w:t xml:space="preserve"> </w:t>
            </w:r>
            <w:r w:rsidRPr="00333648">
              <w:rPr>
                <w:sz w:val="28"/>
                <w:szCs w:val="28"/>
              </w:rPr>
              <w:t>Первый заместитель Главы Администрации ЯМР</w:t>
            </w:r>
          </w:p>
        </w:tc>
      </w:tr>
      <w:tr w:rsidR="00930020" w:rsidRPr="0007048A" w:rsidTr="009123A9">
        <w:tc>
          <w:tcPr>
            <w:tcW w:w="3119" w:type="dxa"/>
          </w:tcPr>
          <w:p w:rsidR="00930020" w:rsidRPr="0007048A" w:rsidRDefault="00930020" w:rsidP="00F37E24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>Основные ожидаемые рез</w:t>
            </w:r>
            <w:r>
              <w:rPr>
                <w:sz w:val="28"/>
                <w:szCs w:val="28"/>
              </w:rPr>
              <w:t xml:space="preserve">ультаты реализации </w:t>
            </w:r>
            <w:r w:rsidRPr="00070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7048A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930020" w:rsidRPr="00122CBE" w:rsidRDefault="00930020" w:rsidP="00F37E24">
            <w:pPr>
              <w:rPr>
                <w:color w:val="000000"/>
                <w:sz w:val="28"/>
                <w:szCs w:val="28"/>
                <w:lang w:eastAsia="en-US"/>
              </w:rPr>
            </w:pPr>
            <w:r w:rsidRPr="00122CBE">
              <w:rPr>
                <w:color w:val="000000"/>
                <w:sz w:val="28"/>
                <w:szCs w:val="28"/>
                <w:lang w:eastAsia="en-US"/>
              </w:rPr>
              <w:t xml:space="preserve">увеличение протяженности автодорог местного значения, отвечающих нормативным требованиям и условиям </w:t>
            </w:r>
            <w:r w:rsidR="009123A9">
              <w:rPr>
                <w:color w:val="000000"/>
                <w:sz w:val="28"/>
                <w:szCs w:val="28"/>
                <w:lang w:eastAsia="en-US"/>
              </w:rPr>
              <w:t>безопасности дорожного движения</w:t>
            </w:r>
            <w:r w:rsidRPr="00122CB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30020" w:rsidRPr="00122CBE" w:rsidRDefault="00930020" w:rsidP="00F37E2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30020" w:rsidRPr="009123A9" w:rsidRDefault="00930020" w:rsidP="00930020">
      <w:pPr>
        <w:ind w:firstLine="720"/>
        <w:jc w:val="both"/>
        <w:rPr>
          <w:sz w:val="24"/>
          <w:szCs w:val="24"/>
        </w:rPr>
      </w:pPr>
    </w:p>
    <w:p w:rsidR="00930020" w:rsidRPr="00373F98" w:rsidRDefault="00930020" w:rsidP="00930020">
      <w:pPr>
        <w:suppressAutoHyphens/>
        <w:jc w:val="center"/>
        <w:rPr>
          <w:b/>
          <w:bCs/>
          <w:sz w:val="28"/>
          <w:szCs w:val="28"/>
        </w:rPr>
      </w:pPr>
      <w:bookmarkStart w:id="2" w:name="sub_1001"/>
      <w:r>
        <w:rPr>
          <w:b/>
          <w:bCs/>
          <w:sz w:val="28"/>
          <w:szCs w:val="28"/>
        </w:rPr>
        <w:t>2</w:t>
      </w:r>
      <w:r w:rsidRPr="00B7646A">
        <w:rPr>
          <w:b/>
          <w:bCs/>
          <w:sz w:val="28"/>
          <w:szCs w:val="28"/>
        </w:rPr>
        <w:t>. Сведения об общей потребности в ресурсах</w:t>
      </w:r>
    </w:p>
    <w:tbl>
      <w:tblPr>
        <w:tblW w:w="51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559"/>
        <w:gridCol w:w="1561"/>
        <w:gridCol w:w="1561"/>
        <w:gridCol w:w="1557"/>
      </w:tblGrid>
      <w:tr w:rsidR="00930020" w:rsidRPr="0007048A" w:rsidTr="009123A9">
        <w:trPr>
          <w:trHeight w:val="310"/>
        </w:trPr>
        <w:tc>
          <w:tcPr>
            <w:tcW w:w="1811" w:type="pct"/>
            <w:vMerge w:val="restart"/>
            <w:vAlign w:val="center"/>
          </w:tcPr>
          <w:p w:rsidR="00930020" w:rsidRPr="00585234" w:rsidRDefault="00930020" w:rsidP="00F37E24">
            <w:pPr>
              <w:jc w:val="center"/>
            </w:pPr>
            <w:r w:rsidRPr="00585234">
              <w:t>Источники финансирования</w:t>
            </w:r>
          </w:p>
        </w:tc>
        <w:tc>
          <w:tcPr>
            <w:tcW w:w="797" w:type="pct"/>
            <w:vMerge w:val="restart"/>
            <w:vAlign w:val="center"/>
          </w:tcPr>
          <w:p w:rsidR="00930020" w:rsidRPr="00585234" w:rsidRDefault="00930020" w:rsidP="00F37E24">
            <w:pPr>
              <w:ind w:right="-148"/>
              <w:jc w:val="center"/>
            </w:pPr>
            <w:r w:rsidRPr="00585234">
              <w:t>Общий объем финансирования тыс. руб.</w:t>
            </w:r>
          </w:p>
        </w:tc>
        <w:tc>
          <w:tcPr>
            <w:tcW w:w="2392" w:type="pct"/>
            <w:gridSpan w:val="3"/>
            <w:vAlign w:val="center"/>
          </w:tcPr>
          <w:p w:rsidR="00930020" w:rsidRPr="00585234" w:rsidRDefault="00930020" w:rsidP="00F37E24">
            <w:pPr>
              <w:jc w:val="center"/>
            </w:pPr>
            <w:r w:rsidRPr="00585234">
              <w:t>в том числе по годам, тыс. руб.</w:t>
            </w:r>
          </w:p>
        </w:tc>
      </w:tr>
      <w:tr w:rsidR="009123A9" w:rsidRPr="0007048A" w:rsidTr="009123A9">
        <w:trPr>
          <w:trHeight w:val="480"/>
        </w:trPr>
        <w:tc>
          <w:tcPr>
            <w:tcW w:w="1811" w:type="pct"/>
            <w:vMerge/>
            <w:vAlign w:val="center"/>
          </w:tcPr>
          <w:p w:rsidR="00930020" w:rsidRPr="00585234" w:rsidRDefault="00930020" w:rsidP="00F37E24">
            <w:pPr>
              <w:rPr>
                <w:highlight w:val="yellow"/>
              </w:rPr>
            </w:pPr>
          </w:p>
        </w:tc>
        <w:tc>
          <w:tcPr>
            <w:tcW w:w="797" w:type="pct"/>
            <w:vMerge/>
            <w:vAlign w:val="center"/>
          </w:tcPr>
          <w:p w:rsidR="00930020" w:rsidRPr="00585234" w:rsidRDefault="00930020" w:rsidP="00F37E24">
            <w:pPr>
              <w:rPr>
                <w:highlight w:val="yellow"/>
              </w:rPr>
            </w:pPr>
          </w:p>
        </w:tc>
        <w:tc>
          <w:tcPr>
            <w:tcW w:w="798" w:type="pct"/>
            <w:vAlign w:val="center"/>
          </w:tcPr>
          <w:p w:rsidR="00930020" w:rsidRPr="00585234" w:rsidRDefault="00930020" w:rsidP="00F37E24">
            <w:pPr>
              <w:jc w:val="center"/>
              <w:rPr>
                <w:vertAlign w:val="superscript"/>
                <w:lang w:val="en-US"/>
              </w:rPr>
            </w:pPr>
            <w:r>
              <w:t>2020</w:t>
            </w:r>
          </w:p>
        </w:tc>
        <w:tc>
          <w:tcPr>
            <w:tcW w:w="798" w:type="pct"/>
            <w:vAlign w:val="center"/>
          </w:tcPr>
          <w:p w:rsidR="00930020" w:rsidRPr="00585234" w:rsidRDefault="00930020" w:rsidP="00F37E24">
            <w:pPr>
              <w:jc w:val="center"/>
              <w:rPr>
                <w:vertAlign w:val="superscript"/>
                <w:lang w:val="en-US"/>
              </w:rPr>
            </w:pPr>
            <w:r w:rsidRPr="00585234">
              <w:t>20</w:t>
            </w:r>
            <w:r>
              <w:t>21</w:t>
            </w:r>
          </w:p>
        </w:tc>
        <w:tc>
          <w:tcPr>
            <w:tcW w:w="796" w:type="pct"/>
            <w:vAlign w:val="center"/>
          </w:tcPr>
          <w:p w:rsidR="00930020" w:rsidRPr="00585234" w:rsidRDefault="00930020" w:rsidP="00F37E24">
            <w:pPr>
              <w:jc w:val="center"/>
              <w:rPr>
                <w:lang w:val="en-US"/>
              </w:rPr>
            </w:pPr>
            <w:r w:rsidRPr="00585234">
              <w:t>20</w:t>
            </w:r>
            <w:r>
              <w:t>22</w:t>
            </w:r>
          </w:p>
        </w:tc>
      </w:tr>
      <w:tr w:rsidR="009123A9" w:rsidRPr="0007048A" w:rsidTr="009123A9">
        <w:trPr>
          <w:trHeight w:val="518"/>
        </w:trPr>
        <w:tc>
          <w:tcPr>
            <w:tcW w:w="1811" w:type="pct"/>
            <w:vAlign w:val="center"/>
          </w:tcPr>
          <w:p w:rsidR="00930020" w:rsidRPr="009123A9" w:rsidRDefault="00930020" w:rsidP="00F37E24">
            <w:pPr>
              <w:rPr>
                <w:sz w:val="24"/>
                <w:szCs w:val="24"/>
              </w:rPr>
            </w:pPr>
            <w:r w:rsidRPr="009123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97" w:type="pct"/>
            <w:vAlign w:val="center"/>
          </w:tcPr>
          <w:p w:rsidR="00930020" w:rsidRPr="00BB6D34" w:rsidRDefault="00930020" w:rsidP="00F37E24">
            <w:pPr>
              <w:jc w:val="center"/>
              <w:rPr>
                <w:color w:val="000000"/>
              </w:rPr>
            </w:pPr>
          </w:p>
        </w:tc>
        <w:tc>
          <w:tcPr>
            <w:tcW w:w="798" w:type="pct"/>
            <w:vAlign w:val="center"/>
          </w:tcPr>
          <w:p w:rsidR="00930020" w:rsidRPr="00BB6D34" w:rsidRDefault="00930020" w:rsidP="00F37E24">
            <w:pPr>
              <w:jc w:val="center"/>
              <w:rPr>
                <w:color w:val="000000"/>
              </w:rPr>
            </w:pPr>
          </w:p>
        </w:tc>
        <w:tc>
          <w:tcPr>
            <w:tcW w:w="798" w:type="pct"/>
            <w:vAlign w:val="center"/>
          </w:tcPr>
          <w:p w:rsidR="00930020" w:rsidRPr="00BB6D34" w:rsidRDefault="00930020" w:rsidP="00F37E24">
            <w:pPr>
              <w:jc w:val="center"/>
              <w:rPr>
                <w:color w:val="000000"/>
              </w:rPr>
            </w:pPr>
          </w:p>
        </w:tc>
        <w:tc>
          <w:tcPr>
            <w:tcW w:w="796" w:type="pct"/>
            <w:vAlign w:val="center"/>
          </w:tcPr>
          <w:p w:rsidR="00930020" w:rsidRPr="00BB6D34" w:rsidRDefault="00930020" w:rsidP="00F37E24">
            <w:pPr>
              <w:jc w:val="center"/>
              <w:rPr>
                <w:color w:val="000000"/>
              </w:rPr>
            </w:pPr>
          </w:p>
        </w:tc>
      </w:tr>
      <w:tr w:rsidR="009123A9" w:rsidRPr="0007048A" w:rsidTr="009123A9">
        <w:trPr>
          <w:trHeight w:val="518"/>
        </w:trPr>
        <w:tc>
          <w:tcPr>
            <w:tcW w:w="1811" w:type="pct"/>
            <w:vAlign w:val="center"/>
          </w:tcPr>
          <w:p w:rsidR="00930020" w:rsidRPr="009123A9" w:rsidRDefault="00930020" w:rsidP="00F37E24">
            <w:pPr>
              <w:rPr>
                <w:sz w:val="24"/>
                <w:szCs w:val="24"/>
              </w:rPr>
            </w:pPr>
            <w:r w:rsidRPr="009123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97" w:type="pct"/>
            <w:vAlign w:val="center"/>
          </w:tcPr>
          <w:p w:rsidR="00930020" w:rsidRPr="009123A9" w:rsidRDefault="00930020" w:rsidP="00F37E24">
            <w:pPr>
              <w:jc w:val="center"/>
              <w:rPr>
                <w:sz w:val="24"/>
                <w:szCs w:val="24"/>
              </w:rPr>
            </w:pPr>
            <w:r w:rsidRPr="009123A9">
              <w:rPr>
                <w:sz w:val="24"/>
                <w:szCs w:val="24"/>
              </w:rPr>
              <w:t>25 000,00</w:t>
            </w:r>
          </w:p>
        </w:tc>
        <w:tc>
          <w:tcPr>
            <w:tcW w:w="798" w:type="pct"/>
            <w:vAlign w:val="center"/>
          </w:tcPr>
          <w:p w:rsidR="00930020" w:rsidRPr="009123A9" w:rsidRDefault="00930020" w:rsidP="00F37E24">
            <w:pPr>
              <w:jc w:val="center"/>
              <w:rPr>
                <w:sz w:val="24"/>
                <w:szCs w:val="24"/>
              </w:rPr>
            </w:pPr>
            <w:r w:rsidRPr="009123A9">
              <w:rPr>
                <w:sz w:val="24"/>
                <w:szCs w:val="24"/>
              </w:rPr>
              <w:t>25 000,00</w:t>
            </w:r>
          </w:p>
        </w:tc>
        <w:tc>
          <w:tcPr>
            <w:tcW w:w="798" w:type="pct"/>
            <w:vAlign w:val="center"/>
          </w:tcPr>
          <w:p w:rsidR="00930020" w:rsidRPr="009123A9" w:rsidRDefault="00930020" w:rsidP="00F3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930020" w:rsidRPr="009123A9" w:rsidRDefault="00930020" w:rsidP="00F37E24">
            <w:pPr>
              <w:jc w:val="center"/>
              <w:rPr>
                <w:sz w:val="24"/>
                <w:szCs w:val="24"/>
              </w:rPr>
            </w:pPr>
          </w:p>
        </w:tc>
      </w:tr>
      <w:tr w:rsidR="009123A9" w:rsidRPr="0007048A" w:rsidTr="009123A9">
        <w:trPr>
          <w:trHeight w:val="646"/>
        </w:trPr>
        <w:tc>
          <w:tcPr>
            <w:tcW w:w="1811" w:type="pct"/>
            <w:vAlign w:val="center"/>
          </w:tcPr>
          <w:p w:rsidR="00930020" w:rsidRPr="009123A9" w:rsidRDefault="00930020" w:rsidP="00F37E24">
            <w:pPr>
              <w:rPr>
                <w:sz w:val="24"/>
                <w:szCs w:val="24"/>
              </w:rPr>
            </w:pPr>
            <w:r w:rsidRPr="009123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97" w:type="pct"/>
            <w:vAlign w:val="center"/>
          </w:tcPr>
          <w:p w:rsidR="00930020" w:rsidRPr="009123A9" w:rsidRDefault="00930020" w:rsidP="00F37E24">
            <w:pPr>
              <w:jc w:val="center"/>
              <w:rPr>
                <w:sz w:val="24"/>
                <w:szCs w:val="24"/>
              </w:rPr>
            </w:pPr>
          </w:p>
          <w:p w:rsidR="00930020" w:rsidRPr="009123A9" w:rsidRDefault="00930020" w:rsidP="00F37E24">
            <w:pPr>
              <w:jc w:val="center"/>
              <w:rPr>
                <w:color w:val="000000"/>
                <w:sz w:val="24"/>
                <w:szCs w:val="24"/>
              </w:rPr>
            </w:pPr>
            <w:r w:rsidRPr="009123A9">
              <w:rPr>
                <w:color w:val="000000"/>
                <w:sz w:val="24"/>
                <w:szCs w:val="24"/>
              </w:rPr>
              <w:t>42 726,00</w:t>
            </w:r>
          </w:p>
          <w:p w:rsidR="00930020" w:rsidRPr="009123A9" w:rsidRDefault="00930020" w:rsidP="00F3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930020" w:rsidRPr="009123A9" w:rsidRDefault="00930020" w:rsidP="00F37E24">
            <w:pPr>
              <w:jc w:val="center"/>
              <w:rPr>
                <w:sz w:val="24"/>
                <w:szCs w:val="24"/>
              </w:rPr>
            </w:pPr>
          </w:p>
          <w:p w:rsidR="00930020" w:rsidRPr="009123A9" w:rsidRDefault="00930020" w:rsidP="00F37E24">
            <w:pPr>
              <w:jc w:val="center"/>
              <w:rPr>
                <w:color w:val="000000"/>
                <w:sz w:val="24"/>
                <w:szCs w:val="24"/>
              </w:rPr>
            </w:pPr>
            <w:r w:rsidRPr="009123A9">
              <w:rPr>
                <w:color w:val="000000"/>
                <w:sz w:val="24"/>
                <w:szCs w:val="24"/>
              </w:rPr>
              <w:t>12 424,00</w:t>
            </w:r>
          </w:p>
          <w:p w:rsidR="00930020" w:rsidRPr="009123A9" w:rsidRDefault="00930020" w:rsidP="00F3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930020" w:rsidRPr="009123A9" w:rsidRDefault="00930020" w:rsidP="00F37E24">
            <w:pPr>
              <w:ind w:right="-108"/>
              <w:jc w:val="center"/>
              <w:rPr>
                <w:sz w:val="24"/>
                <w:szCs w:val="24"/>
              </w:rPr>
            </w:pPr>
            <w:r w:rsidRPr="009123A9">
              <w:rPr>
                <w:sz w:val="24"/>
                <w:szCs w:val="24"/>
              </w:rPr>
              <w:t>15 151,00</w:t>
            </w:r>
          </w:p>
        </w:tc>
        <w:tc>
          <w:tcPr>
            <w:tcW w:w="796" w:type="pct"/>
            <w:vAlign w:val="center"/>
          </w:tcPr>
          <w:p w:rsidR="00930020" w:rsidRPr="009123A9" w:rsidRDefault="00930020" w:rsidP="00F37E24">
            <w:pPr>
              <w:jc w:val="center"/>
              <w:rPr>
                <w:sz w:val="24"/>
                <w:szCs w:val="24"/>
              </w:rPr>
            </w:pPr>
            <w:r w:rsidRPr="009123A9">
              <w:rPr>
                <w:sz w:val="24"/>
                <w:szCs w:val="24"/>
              </w:rPr>
              <w:t>15 151,00</w:t>
            </w:r>
          </w:p>
        </w:tc>
      </w:tr>
      <w:tr w:rsidR="009123A9" w:rsidRPr="0007048A" w:rsidTr="009123A9">
        <w:trPr>
          <w:trHeight w:val="646"/>
        </w:trPr>
        <w:tc>
          <w:tcPr>
            <w:tcW w:w="1811" w:type="pct"/>
            <w:vAlign w:val="center"/>
          </w:tcPr>
          <w:p w:rsidR="00930020" w:rsidRPr="009123A9" w:rsidRDefault="00930020" w:rsidP="00F37E24">
            <w:pPr>
              <w:rPr>
                <w:sz w:val="24"/>
                <w:szCs w:val="24"/>
              </w:rPr>
            </w:pPr>
            <w:r w:rsidRPr="009123A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97" w:type="pct"/>
            <w:vAlign w:val="center"/>
          </w:tcPr>
          <w:p w:rsidR="00930020" w:rsidRPr="009123A9" w:rsidRDefault="00930020" w:rsidP="00F37E24">
            <w:pPr>
              <w:tabs>
                <w:tab w:val="left" w:pos="7380"/>
              </w:tabs>
              <w:ind w:firstLine="105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930020" w:rsidRPr="009123A9" w:rsidRDefault="00930020" w:rsidP="00F37E24">
            <w:pPr>
              <w:tabs>
                <w:tab w:val="left" w:pos="7380"/>
              </w:tabs>
              <w:ind w:firstLine="13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930020" w:rsidRPr="009123A9" w:rsidRDefault="00930020" w:rsidP="00F37E24">
            <w:pPr>
              <w:tabs>
                <w:tab w:val="left" w:pos="7380"/>
              </w:tabs>
              <w:ind w:firstLine="62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930020" w:rsidRPr="009123A9" w:rsidRDefault="00930020" w:rsidP="00F37E24">
            <w:pPr>
              <w:tabs>
                <w:tab w:val="left" w:pos="7380"/>
              </w:tabs>
              <w:ind w:hanging="30"/>
              <w:jc w:val="center"/>
              <w:rPr>
                <w:sz w:val="24"/>
                <w:szCs w:val="24"/>
              </w:rPr>
            </w:pPr>
          </w:p>
        </w:tc>
      </w:tr>
      <w:tr w:rsidR="009123A9" w:rsidRPr="00E75FA3" w:rsidTr="009123A9">
        <w:trPr>
          <w:trHeight w:val="592"/>
        </w:trPr>
        <w:tc>
          <w:tcPr>
            <w:tcW w:w="1811" w:type="pct"/>
            <w:vAlign w:val="center"/>
          </w:tcPr>
          <w:p w:rsidR="00930020" w:rsidRPr="009123A9" w:rsidRDefault="00930020" w:rsidP="00F37E24">
            <w:pPr>
              <w:rPr>
                <w:b/>
                <w:sz w:val="24"/>
                <w:szCs w:val="24"/>
              </w:rPr>
            </w:pPr>
            <w:r w:rsidRPr="009123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97" w:type="pct"/>
            <w:vAlign w:val="center"/>
          </w:tcPr>
          <w:p w:rsidR="00930020" w:rsidRPr="009123A9" w:rsidRDefault="00930020" w:rsidP="00F37E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23A9">
              <w:rPr>
                <w:b/>
                <w:color w:val="000000"/>
                <w:sz w:val="24"/>
                <w:szCs w:val="24"/>
              </w:rPr>
              <w:t>67 726,00</w:t>
            </w:r>
          </w:p>
        </w:tc>
        <w:tc>
          <w:tcPr>
            <w:tcW w:w="798" w:type="pct"/>
            <w:vAlign w:val="center"/>
          </w:tcPr>
          <w:p w:rsidR="00930020" w:rsidRPr="009123A9" w:rsidRDefault="00930020" w:rsidP="00F37E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23A9">
              <w:rPr>
                <w:b/>
                <w:color w:val="000000"/>
                <w:sz w:val="24"/>
                <w:szCs w:val="24"/>
              </w:rPr>
              <w:t>37 424,00</w:t>
            </w:r>
          </w:p>
        </w:tc>
        <w:tc>
          <w:tcPr>
            <w:tcW w:w="798" w:type="pct"/>
            <w:vAlign w:val="center"/>
          </w:tcPr>
          <w:p w:rsidR="00930020" w:rsidRPr="009123A9" w:rsidRDefault="00930020" w:rsidP="00F37E24">
            <w:pPr>
              <w:jc w:val="center"/>
              <w:rPr>
                <w:b/>
                <w:sz w:val="24"/>
                <w:szCs w:val="24"/>
              </w:rPr>
            </w:pPr>
            <w:r w:rsidRPr="009123A9">
              <w:rPr>
                <w:b/>
                <w:sz w:val="24"/>
                <w:szCs w:val="24"/>
              </w:rPr>
              <w:t>15 151,00</w:t>
            </w:r>
          </w:p>
        </w:tc>
        <w:tc>
          <w:tcPr>
            <w:tcW w:w="796" w:type="pct"/>
            <w:vAlign w:val="center"/>
          </w:tcPr>
          <w:p w:rsidR="00930020" w:rsidRPr="009123A9" w:rsidRDefault="00930020" w:rsidP="00F37E24">
            <w:pPr>
              <w:jc w:val="center"/>
              <w:rPr>
                <w:b/>
                <w:sz w:val="24"/>
                <w:szCs w:val="24"/>
              </w:rPr>
            </w:pPr>
            <w:r w:rsidRPr="009123A9">
              <w:rPr>
                <w:b/>
                <w:sz w:val="24"/>
                <w:szCs w:val="24"/>
              </w:rPr>
              <w:t>15 151,00</w:t>
            </w:r>
          </w:p>
        </w:tc>
      </w:tr>
    </w:tbl>
    <w:p w:rsidR="00930020" w:rsidRPr="009123A9" w:rsidRDefault="00930020" w:rsidP="00930020">
      <w:pPr>
        <w:suppressAutoHyphens/>
        <w:jc w:val="center"/>
        <w:rPr>
          <w:bCs/>
          <w:sz w:val="24"/>
          <w:szCs w:val="24"/>
        </w:rPr>
      </w:pPr>
    </w:p>
    <w:p w:rsidR="00930020" w:rsidRDefault="00930020" w:rsidP="0093002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7646A">
        <w:rPr>
          <w:b/>
          <w:bCs/>
          <w:sz w:val="28"/>
          <w:szCs w:val="28"/>
        </w:rPr>
        <w:t>. Анализ и оценка проблемы</w:t>
      </w:r>
    </w:p>
    <w:p w:rsidR="00930020" w:rsidRPr="009123A9" w:rsidRDefault="00930020" w:rsidP="00930020">
      <w:pPr>
        <w:suppressAutoHyphens/>
        <w:jc w:val="center"/>
        <w:rPr>
          <w:bCs/>
          <w:sz w:val="24"/>
          <w:szCs w:val="24"/>
        </w:rPr>
      </w:pPr>
    </w:p>
    <w:bookmarkEnd w:id="2"/>
    <w:p w:rsidR="00930020" w:rsidRPr="0007048A" w:rsidRDefault="00930020" w:rsidP="00930020">
      <w:pPr>
        <w:ind w:firstLine="426"/>
        <w:jc w:val="both"/>
        <w:rPr>
          <w:sz w:val="28"/>
          <w:szCs w:val="28"/>
        </w:rPr>
      </w:pPr>
      <w:r w:rsidRPr="0007048A">
        <w:rPr>
          <w:sz w:val="28"/>
          <w:szCs w:val="28"/>
        </w:rPr>
        <w:t>Автомобильные дороги местного значения обеспечивают связь между населенными пунктами района, позволяют осуществлять перевозки грузов            и пассажиров в пределах Ярославского муниципального района, вследствие чего являются важнейшим элементом социальной и производственной инфраструктуры региона. Состояние сети автомобильных дорог районного значения оказывает непосредственное влияние на показатели социального                 и экономического развития района.</w:t>
      </w:r>
    </w:p>
    <w:p w:rsidR="00930020" w:rsidRPr="0007048A" w:rsidRDefault="00930020" w:rsidP="00930020">
      <w:pPr>
        <w:ind w:firstLine="426"/>
        <w:jc w:val="both"/>
        <w:rPr>
          <w:sz w:val="28"/>
          <w:szCs w:val="28"/>
        </w:rPr>
      </w:pPr>
      <w:r w:rsidRPr="0007048A">
        <w:rPr>
          <w:sz w:val="28"/>
          <w:szCs w:val="28"/>
        </w:rPr>
        <w:lastRenderedPageBreak/>
        <w:t xml:space="preserve">Общая протяжённость автомобильных дорог местного значения Ярославского района, включая бесхозяйные, </w:t>
      </w:r>
      <w:r>
        <w:rPr>
          <w:sz w:val="28"/>
          <w:szCs w:val="28"/>
        </w:rPr>
        <w:t xml:space="preserve"> </w:t>
      </w:r>
      <w:r w:rsidRPr="0007048A">
        <w:rPr>
          <w:sz w:val="28"/>
          <w:szCs w:val="28"/>
        </w:rPr>
        <w:t>по состоянию</w:t>
      </w:r>
      <w:r>
        <w:rPr>
          <w:sz w:val="28"/>
          <w:szCs w:val="28"/>
        </w:rPr>
        <w:t xml:space="preserve"> </w:t>
      </w:r>
      <w:r w:rsidRPr="0007048A">
        <w:rPr>
          <w:sz w:val="28"/>
          <w:szCs w:val="28"/>
        </w:rPr>
        <w:t>на</w:t>
      </w:r>
      <w:r>
        <w:rPr>
          <w:sz w:val="28"/>
          <w:szCs w:val="28"/>
        </w:rPr>
        <w:t xml:space="preserve">  01.01.2019 </w:t>
      </w:r>
      <w:r w:rsidRPr="00CF7A5C">
        <w:rPr>
          <w:sz w:val="28"/>
          <w:szCs w:val="28"/>
        </w:rPr>
        <w:t>составляет  3</w:t>
      </w:r>
      <w:r>
        <w:rPr>
          <w:sz w:val="28"/>
          <w:szCs w:val="28"/>
        </w:rPr>
        <w:t>80</w:t>
      </w:r>
      <w:r w:rsidRPr="00CF7A5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07048A">
        <w:rPr>
          <w:sz w:val="28"/>
          <w:szCs w:val="28"/>
        </w:rPr>
        <w:t xml:space="preserve"> км, в том числе по типам покрытий:</w:t>
      </w:r>
    </w:p>
    <w:p w:rsidR="00930020" w:rsidRPr="00CF7A5C" w:rsidRDefault="00930020" w:rsidP="00930020">
      <w:pPr>
        <w:ind w:firstLine="426"/>
        <w:jc w:val="both"/>
        <w:rPr>
          <w:sz w:val="28"/>
          <w:szCs w:val="28"/>
        </w:rPr>
      </w:pPr>
      <w:r w:rsidRPr="0007048A">
        <w:rPr>
          <w:sz w:val="28"/>
          <w:szCs w:val="28"/>
        </w:rPr>
        <w:t xml:space="preserve">- с </w:t>
      </w:r>
      <w:r w:rsidRPr="00CF7A5C">
        <w:rPr>
          <w:sz w:val="28"/>
          <w:szCs w:val="28"/>
        </w:rPr>
        <w:t xml:space="preserve">твердым покрытием – </w:t>
      </w:r>
      <w:r>
        <w:rPr>
          <w:sz w:val="28"/>
          <w:szCs w:val="28"/>
        </w:rPr>
        <w:t>120,9</w:t>
      </w:r>
      <w:r w:rsidRPr="00CF7A5C">
        <w:rPr>
          <w:sz w:val="28"/>
          <w:szCs w:val="28"/>
        </w:rPr>
        <w:t xml:space="preserve"> км (</w:t>
      </w:r>
      <w:r>
        <w:rPr>
          <w:sz w:val="28"/>
          <w:szCs w:val="28"/>
        </w:rPr>
        <w:t>31,8%</w:t>
      </w:r>
      <w:r w:rsidRPr="00CF7A5C">
        <w:rPr>
          <w:sz w:val="28"/>
          <w:szCs w:val="28"/>
        </w:rPr>
        <w:t>);</w:t>
      </w:r>
    </w:p>
    <w:p w:rsidR="00930020" w:rsidRPr="00CF7A5C" w:rsidRDefault="00930020" w:rsidP="00930020">
      <w:pPr>
        <w:ind w:firstLine="426"/>
        <w:jc w:val="both"/>
        <w:rPr>
          <w:sz w:val="28"/>
          <w:szCs w:val="28"/>
        </w:rPr>
      </w:pPr>
      <w:r w:rsidRPr="00CF7A5C">
        <w:rPr>
          <w:sz w:val="28"/>
          <w:szCs w:val="28"/>
        </w:rPr>
        <w:t>- грунтовые – 25</w:t>
      </w:r>
      <w:r>
        <w:rPr>
          <w:sz w:val="28"/>
          <w:szCs w:val="28"/>
        </w:rPr>
        <w:t>9,5</w:t>
      </w:r>
      <w:r w:rsidRPr="00CF7A5C">
        <w:rPr>
          <w:sz w:val="28"/>
          <w:szCs w:val="28"/>
        </w:rPr>
        <w:t xml:space="preserve"> км (</w:t>
      </w:r>
      <w:r>
        <w:rPr>
          <w:sz w:val="28"/>
          <w:szCs w:val="28"/>
        </w:rPr>
        <w:t>68,2</w:t>
      </w:r>
      <w:r w:rsidRPr="00CF7A5C">
        <w:rPr>
          <w:sz w:val="28"/>
          <w:szCs w:val="28"/>
        </w:rPr>
        <w:t>%).</w:t>
      </w:r>
    </w:p>
    <w:p w:rsidR="00930020" w:rsidRPr="00CF7A5C" w:rsidRDefault="00930020" w:rsidP="00930020">
      <w:pPr>
        <w:ind w:firstLine="426"/>
        <w:jc w:val="both"/>
        <w:rPr>
          <w:sz w:val="28"/>
          <w:szCs w:val="28"/>
        </w:rPr>
      </w:pPr>
      <w:r w:rsidRPr="00CF7A5C">
        <w:rPr>
          <w:sz w:val="28"/>
          <w:szCs w:val="28"/>
        </w:rPr>
        <w:t>Протяжённость автомобильных дорог местного значения по техническим категориям:</w:t>
      </w:r>
    </w:p>
    <w:p w:rsidR="00930020" w:rsidRDefault="00930020" w:rsidP="00930020">
      <w:pPr>
        <w:ind w:firstLine="426"/>
        <w:jc w:val="both"/>
        <w:rPr>
          <w:sz w:val="28"/>
          <w:szCs w:val="28"/>
        </w:rPr>
      </w:pPr>
      <w:r w:rsidRPr="00CF7A5C">
        <w:rPr>
          <w:sz w:val="28"/>
          <w:szCs w:val="28"/>
        </w:rPr>
        <w:t xml:space="preserve">-  </w:t>
      </w:r>
      <w:r w:rsidRPr="00CF7A5C">
        <w:rPr>
          <w:sz w:val="28"/>
          <w:szCs w:val="28"/>
          <w:lang w:val="en-US"/>
        </w:rPr>
        <w:t>IV</w:t>
      </w:r>
      <w:r w:rsidRPr="00CF7A5C">
        <w:rPr>
          <w:sz w:val="28"/>
          <w:szCs w:val="28"/>
        </w:rPr>
        <w:t xml:space="preserve">-в категория -   </w:t>
      </w:r>
      <w:r>
        <w:rPr>
          <w:sz w:val="28"/>
          <w:szCs w:val="28"/>
        </w:rPr>
        <w:t>37,03</w:t>
      </w:r>
      <w:r w:rsidRPr="00CF7A5C">
        <w:rPr>
          <w:sz w:val="28"/>
          <w:szCs w:val="28"/>
        </w:rPr>
        <w:t xml:space="preserve"> км (</w:t>
      </w:r>
      <w:r>
        <w:rPr>
          <w:sz w:val="28"/>
          <w:szCs w:val="28"/>
        </w:rPr>
        <w:t>9,73</w:t>
      </w:r>
      <w:r w:rsidRPr="00CF7A5C">
        <w:rPr>
          <w:sz w:val="28"/>
          <w:szCs w:val="28"/>
        </w:rPr>
        <w:t>%)</w:t>
      </w:r>
    </w:p>
    <w:p w:rsidR="00930020" w:rsidRPr="00CF7A5C" w:rsidRDefault="00930020" w:rsidP="00930020">
      <w:pPr>
        <w:ind w:firstLine="426"/>
        <w:jc w:val="both"/>
        <w:rPr>
          <w:sz w:val="28"/>
          <w:szCs w:val="28"/>
        </w:rPr>
      </w:pPr>
      <w:r w:rsidRPr="00CF7A5C">
        <w:rPr>
          <w:sz w:val="28"/>
          <w:szCs w:val="28"/>
        </w:rPr>
        <w:t xml:space="preserve">-  </w:t>
      </w:r>
      <w:r w:rsidRPr="00CF7A5C">
        <w:rPr>
          <w:sz w:val="28"/>
          <w:szCs w:val="28"/>
          <w:lang w:val="en-US"/>
        </w:rPr>
        <w:t>V</w:t>
      </w:r>
      <w:r w:rsidRPr="00CF7A5C">
        <w:rPr>
          <w:sz w:val="28"/>
          <w:szCs w:val="28"/>
        </w:rPr>
        <w:t xml:space="preserve">-в категория -   </w:t>
      </w:r>
      <w:r>
        <w:rPr>
          <w:sz w:val="28"/>
          <w:szCs w:val="28"/>
        </w:rPr>
        <w:t>343,37</w:t>
      </w:r>
      <w:r w:rsidRPr="00CF7A5C">
        <w:rPr>
          <w:sz w:val="28"/>
          <w:szCs w:val="28"/>
        </w:rPr>
        <w:t>км (</w:t>
      </w:r>
      <w:r>
        <w:rPr>
          <w:sz w:val="28"/>
          <w:szCs w:val="28"/>
        </w:rPr>
        <w:t>90,26</w:t>
      </w:r>
      <w:r w:rsidRPr="00CF7A5C">
        <w:rPr>
          <w:sz w:val="28"/>
          <w:szCs w:val="28"/>
        </w:rPr>
        <w:t>%)</w:t>
      </w:r>
    </w:p>
    <w:p w:rsidR="00930020" w:rsidRPr="0007048A" w:rsidRDefault="00930020" w:rsidP="009300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82,5</w:t>
      </w:r>
      <w:r w:rsidRPr="00CF7A5C">
        <w:rPr>
          <w:sz w:val="28"/>
          <w:szCs w:val="28"/>
        </w:rPr>
        <w:t xml:space="preserve"> процентов (</w:t>
      </w:r>
      <w:r>
        <w:rPr>
          <w:sz w:val="28"/>
          <w:szCs w:val="28"/>
        </w:rPr>
        <w:t xml:space="preserve">314,1 </w:t>
      </w:r>
      <w:r w:rsidRPr="00CF7A5C">
        <w:rPr>
          <w:sz w:val="28"/>
          <w:szCs w:val="28"/>
        </w:rPr>
        <w:t>км) автомобильных дорог местного значения не соответствуют нормативным требованиям</w:t>
      </w:r>
      <w:r w:rsidRPr="00070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07048A">
        <w:rPr>
          <w:sz w:val="28"/>
          <w:szCs w:val="28"/>
        </w:rPr>
        <w:t xml:space="preserve">к транспортно-эксплуатационному состоянию. При этом парк автомобилей пользующийся местными дорогами растёт ежегодно. Несущая способность автомобильных дорог, построенных по нормативам 70 - 80-х годов прошлого века, </w:t>
      </w:r>
      <w:r>
        <w:rPr>
          <w:sz w:val="28"/>
          <w:szCs w:val="28"/>
        </w:rPr>
        <w:t xml:space="preserve"> </w:t>
      </w:r>
      <w:r w:rsidRPr="0007048A">
        <w:rPr>
          <w:sz w:val="28"/>
          <w:szCs w:val="28"/>
        </w:rPr>
        <w:t>не соответствует современным нагрузкам, в результате чего покрытие автодорог интенсивно разрушается.</w:t>
      </w:r>
    </w:p>
    <w:p w:rsidR="00930020" w:rsidRPr="00CF7A5C" w:rsidRDefault="00930020" w:rsidP="00930020">
      <w:pPr>
        <w:ind w:firstLine="426"/>
        <w:jc w:val="both"/>
        <w:rPr>
          <w:sz w:val="28"/>
          <w:szCs w:val="28"/>
        </w:rPr>
      </w:pPr>
      <w:r w:rsidRPr="00CF7A5C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в реестре муниципального имущества ЯМР значиться 1 мостовое сооружение, которое отремонтировано в 2016 году и находится в удовлетворительном состоянии</w:t>
      </w:r>
      <w:r w:rsidRPr="00CF7A5C">
        <w:rPr>
          <w:sz w:val="28"/>
          <w:szCs w:val="28"/>
        </w:rPr>
        <w:t>.</w:t>
      </w:r>
    </w:p>
    <w:p w:rsidR="00930020" w:rsidRPr="0007048A" w:rsidRDefault="00930020" w:rsidP="00930020">
      <w:pPr>
        <w:ind w:firstLine="426"/>
        <w:jc w:val="both"/>
        <w:rPr>
          <w:sz w:val="28"/>
          <w:szCs w:val="28"/>
        </w:rPr>
      </w:pPr>
      <w:r w:rsidRPr="00CF7A5C">
        <w:rPr>
          <w:sz w:val="28"/>
          <w:szCs w:val="28"/>
        </w:rPr>
        <w:t xml:space="preserve">Таким образом, существует тенденция к увеличению доли автомобильных дорог местного значения, нуждающихся в ремонте.                    Для приведения в нормативное транспортно-эксплуатационное состояние всех </w:t>
      </w:r>
      <w:r>
        <w:rPr>
          <w:sz w:val="28"/>
          <w:szCs w:val="28"/>
        </w:rPr>
        <w:t>380,4</w:t>
      </w:r>
      <w:r w:rsidRPr="00CF7A5C">
        <w:rPr>
          <w:sz w:val="28"/>
          <w:szCs w:val="28"/>
        </w:rPr>
        <w:t xml:space="preserve"> км автомобильных дорог местного значения ремонт должен производиться ежегодно на </w:t>
      </w:r>
      <w:r>
        <w:rPr>
          <w:sz w:val="28"/>
          <w:szCs w:val="28"/>
        </w:rPr>
        <w:t>75</w:t>
      </w:r>
      <w:r w:rsidRPr="00CF7A5C">
        <w:rPr>
          <w:sz w:val="28"/>
          <w:szCs w:val="28"/>
        </w:rPr>
        <w:t xml:space="preserve"> км автомобильных дорог.</w:t>
      </w:r>
      <w:r w:rsidRPr="0007048A">
        <w:rPr>
          <w:sz w:val="28"/>
          <w:szCs w:val="28"/>
        </w:rPr>
        <w:t xml:space="preserve"> </w:t>
      </w:r>
    </w:p>
    <w:p w:rsidR="00930020" w:rsidRPr="0007048A" w:rsidRDefault="00930020" w:rsidP="00930020">
      <w:pPr>
        <w:ind w:firstLine="426"/>
        <w:jc w:val="both"/>
        <w:rPr>
          <w:sz w:val="28"/>
          <w:szCs w:val="28"/>
        </w:rPr>
      </w:pPr>
      <w:r w:rsidRPr="0007048A">
        <w:rPr>
          <w:sz w:val="28"/>
          <w:szCs w:val="28"/>
        </w:rPr>
        <w:t>В условиях роста цен на дорожные работы и ограниченного финансирования, эти требования не выполняются, и с каждым годом увеличивается протяженность автомобильных дорог местного значения, требующих ремонта. В результате разрушение автомобильных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930020" w:rsidRPr="0007048A" w:rsidRDefault="00930020" w:rsidP="00930020">
      <w:pPr>
        <w:ind w:firstLine="426"/>
        <w:jc w:val="both"/>
        <w:rPr>
          <w:sz w:val="28"/>
          <w:szCs w:val="28"/>
        </w:rPr>
      </w:pPr>
      <w:r w:rsidRPr="0007048A">
        <w:rPr>
          <w:sz w:val="28"/>
          <w:szCs w:val="28"/>
        </w:rPr>
        <w:t xml:space="preserve">Согласно постановлению Администрации ЯМР от 28.05.2009 № 3301                       «О нормативах денежных затрат на содержание, ремонт и капитальный ремонт автомобильных дорог местного значения»  ежегодная потребность </w:t>
      </w:r>
      <w:r>
        <w:rPr>
          <w:sz w:val="28"/>
          <w:szCs w:val="28"/>
        </w:rPr>
        <w:t xml:space="preserve">          </w:t>
      </w:r>
      <w:r w:rsidRPr="0007048A">
        <w:rPr>
          <w:sz w:val="28"/>
          <w:szCs w:val="28"/>
        </w:rPr>
        <w:t xml:space="preserve">в финансовых средствах на выполнение ремонта </w:t>
      </w:r>
      <w:r>
        <w:rPr>
          <w:sz w:val="28"/>
          <w:szCs w:val="28"/>
        </w:rPr>
        <w:t>75</w:t>
      </w:r>
      <w:r w:rsidRPr="0007048A">
        <w:rPr>
          <w:sz w:val="28"/>
          <w:szCs w:val="28"/>
        </w:rPr>
        <w:t xml:space="preserve"> км автомобильных дорог составляет </w:t>
      </w:r>
      <w:r>
        <w:rPr>
          <w:sz w:val="28"/>
          <w:szCs w:val="28"/>
        </w:rPr>
        <w:t>20</w:t>
      </w:r>
      <w:r w:rsidRPr="0007048A">
        <w:rPr>
          <w:sz w:val="28"/>
          <w:szCs w:val="28"/>
        </w:rPr>
        <w:t>3,</w:t>
      </w:r>
      <w:r>
        <w:rPr>
          <w:sz w:val="28"/>
          <w:szCs w:val="28"/>
        </w:rPr>
        <w:t>63</w:t>
      </w:r>
      <w:r w:rsidRPr="0007048A">
        <w:rPr>
          <w:sz w:val="28"/>
          <w:szCs w:val="28"/>
        </w:rPr>
        <w:t xml:space="preserve"> млн. рублей.</w:t>
      </w:r>
    </w:p>
    <w:p w:rsidR="00930020" w:rsidRPr="002A750F" w:rsidRDefault="00930020" w:rsidP="00930020">
      <w:pPr>
        <w:ind w:firstLine="426"/>
        <w:jc w:val="both"/>
        <w:rPr>
          <w:sz w:val="28"/>
          <w:szCs w:val="28"/>
        </w:rPr>
      </w:pPr>
      <w:r w:rsidRPr="002A750F">
        <w:rPr>
          <w:sz w:val="28"/>
          <w:szCs w:val="28"/>
        </w:rPr>
        <w:t>Изменение в 2001 году налогового законодательства (ликвидация системы дорожных фондов) оказало влияние на уменьшение доли расходов бюджета Ярославского муниципального района на дорожное хозяйство                  и на капитальный ремонт и ремонт автомобильных дорог и искусственных сооружений на них.</w:t>
      </w:r>
    </w:p>
    <w:p w:rsidR="00930020" w:rsidRPr="0007048A" w:rsidRDefault="00930020" w:rsidP="00930020">
      <w:pPr>
        <w:ind w:firstLine="426"/>
        <w:jc w:val="both"/>
        <w:rPr>
          <w:sz w:val="28"/>
          <w:szCs w:val="28"/>
        </w:rPr>
      </w:pPr>
      <w:r w:rsidRPr="0007048A">
        <w:rPr>
          <w:sz w:val="28"/>
          <w:szCs w:val="28"/>
        </w:rPr>
        <w:t xml:space="preserve">Недостаточные объемы капитального ремонта, ремонта и содержания автомобильных дорог местного значения усугубляют положение </w:t>
      </w:r>
      <w:r>
        <w:rPr>
          <w:sz w:val="28"/>
          <w:szCs w:val="28"/>
        </w:rPr>
        <w:t xml:space="preserve">                            </w:t>
      </w:r>
      <w:r w:rsidRPr="0007048A">
        <w:rPr>
          <w:sz w:val="28"/>
          <w:szCs w:val="28"/>
        </w:rPr>
        <w:t>в социальной сфере, вызывая:</w:t>
      </w:r>
    </w:p>
    <w:p w:rsidR="00930020" w:rsidRPr="0007048A" w:rsidRDefault="00930020" w:rsidP="00930020">
      <w:pPr>
        <w:ind w:firstLine="426"/>
        <w:jc w:val="both"/>
        <w:rPr>
          <w:sz w:val="28"/>
          <w:szCs w:val="28"/>
        </w:rPr>
      </w:pPr>
      <w:r w:rsidRPr="0007048A">
        <w:rPr>
          <w:sz w:val="28"/>
          <w:szCs w:val="28"/>
        </w:rPr>
        <w:t>- несвоевременное оказание срочной и профилактической медицинской помощи;</w:t>
      </w:r>
    </w:p>
    <w:p w:rsidR="00930020" w:rsidRPr="0007048A" w:rsidRDefault="00930020" w:rsidP="00930020">
      <w:pPr>
        <w:ind w:firstLine="426"/>
        <w:jc w:val="both"/>
        <w:rPr>
          <w:sz w:val="28"/>
          <w:szCs w:val="28"/>
        </w:rPr>
      </w:pPr>
      <w:r w:rsidRPr="0007048A">
        <w:rPr>
          <w:sz w:val="28"/>
          <w:szCs w:val="28"/>
        </w:rPr>
        <w:lastRenderedPageBreak/>
        <w:t>- нерегулярное движение школьных автобусов.</w:t>
      </w:r>
    </w:p>
    <w:p w:rsidR="00930020" w:rsidRPr="0007048A" w:rsidRDefault="00930020" w:rsidP="00930020">
      <w:pPr>
        <w:ind w:firstLine="426"/>
        <w:jc w:val="both"/>
        <w:rPr>
          <w:sz w:val="28"/>
          <w:szCs w:val="28"/>
        </w:rPr>
      </w:pPr>
      <w:r w:rsidRPr="0007048A">
        <w:rPr>
          <w:sz w:val="28"/>
          <w:szCs w:val="28"/>
        </w:rPr>
        <w:t xml:space="preserve">  Для стабильного развития экономики района в производственной логистической цепочке необходимы грузовые перевозки. Такие перевозки осуществляются грузовым транспортом большого тоннажа и предъявляют повышенные требования к автомобильным дорогам (качеству покрытия, категорийности и пр.). В настоящее время сеть автомобильных дорог местного значения не соответствует требованиям, предъявляемым </w:t>
      </w:r>
      <w:r>
        <w:rPr>
          <w:sz w:val="28"/>
          <w:szCs w:val="28"/>
        </w:rPr>
        <w:t xml:space="preserve">                 </w:t>
      </w:r>
      <w:r w:rsidRPr="0007048A">
        <w:rPr>
          <w:sz w:val="28"/>
          <w:szCs w:val="28"/>
        </w:rPr>
        <w:t>к указанным перевозкам.</w:t>
      </w:r>
    </w:p>
    <w:p w:rsidR="00930020" w:rsidRPr="0007048A" w:rsidRDefault="00930020" w:rsidP="00930020">
      <w:pPr>
        <w:ind w:firstLine="426"/>
        <w:jc w:val="both"/>
        <w:rPr>
          <w:sz w:val="28"/>
          <w:szCs w:val="28"/>
        </w:rPr>
      </w:pPr>
      <w:r w:rsidRPr="0007048A">
        <w:rPr>
          <w:sz w:val="28"/>
          <w:szCs w:val="28"/>
        </w:rPr>
        <w:t>Для обеспечения транспортных связей в межпоселенческом сообщении, удовлетворения потребностей населения и хозяйственного комплекса района                в автомобильных перевозках с наименьшими затратами и повышения потребительских свойств автомобильных дорог необходимо осуществление ряда мероприятий по улучшению качества дорожной сети.</w:t>
      </w:r>
    </w:p>
    <w:p w:rsidR="00930020" w:rsidRPr="0007048A" w:rsidRDefault="00930020" w:rsidP="00930020">
      <w:pPr>
        <w:ind w:firstLine="426"/>
        <w:jc w:val="both"/>
        <w:rPr>
          <w:sz w:val="28"/>
          <w:szCs w:val="28"/>
        </w:rPr>
      </w:pPr>
      <w:r w:rsidRPr="0007048A">
        <w:rPr>
          <w:sz w:val="28"/>
          <w:szCs w:val="28"/>
        </w:rPr>
        <w:t xml:space="preserve">Анализ показал, что к сильным сторонам дорожного хозяйства, </w:t>
      </w:r>
      <w:r>
        <w:rPr>
          <w:sz w:val="28"/>
          <w:szCs w:val="28"/>
        </w:rPr>
        <w:t xml:space="preserve">                      </w:t>
      </w:r>
      <w:r w:rsidRPr="0007048A">
        <w:rPr>
          <w:sz w:val="28"/>
          <w:szCs w:val="28"/>
        </w:rPr>
        <w:t>в частности, относятся:</w:t>
      </w:r>
    </w:p>
    <w:p w:rsidR="00930020" w:rsidRPr="0007048A" w:rsidRDefault="00930020" w:rsidP="00930020">
      <w:pPr>
        <w:ind w:firstLine="426"/>
        <w:jc w:val="both"/>
        <w:rPr>
          <w:sz w:val="28"/>
          <w:szCs w:val="28"/>
        </w:rPr>
      </w:pPr>
      <w:r w:rsidRPr="0007048A">
        <w:rPr>
          <w:sz w:val="28"/>
          <w:szCs w:val="28"/>
        </w:rPr>
        <w:t>- наличие производственных баз в дорожных организациях (асфальтобетонные заводы, карьеры для добычи дорожно-строительных материалов, сертифицированные по стандартам качества лаборатории), позволяющих качественно выполнять ремонт автомобильных дорог;</w:t>
      </w:r>
    </w:p>
    <w:p w:rsidR="00930020" w:rsidRPr="0007048A" w:rsidRDefault="00930020" w:rsidP="00930020">
      <w:pPr>
        <w:ind w:firstLine="426"/>
        <w:jc w:val="both"/>
        <w:rPr>
          <w:sz w:val="28"/>
          <w:szCs w:val="28"/>
        </w:rPr>
      </w:pPr>
      <w:r w:rsidRPr="0007048A">
        <w:rPr>
          <w:sz w:val="28"/>
          <w:szCs w:val="28"/>
        </w:rPr>
        <w:t>- наличие сформированной нормативной базы (ГОСТ, СНиП) для выполнения работ в сфере дорожного хозяйства;</w:t>
      </w:r>
    </w:p>
    <w:p w:rsidR="00930020" w:rsidRPr="0007048A" w:rsidRDefault="00930020" w:rsidP="00930020">
      <w:pPr>
        <w:ind w:firstLine="426"/>
        <w:jc w:val="both"/>
        <w:rPr>
          <w:sz w:val="28"/>
          <w:szCs w:val="28"/>
        </w:rPr>
      </w:pPr>
      <w:r w:rsidRPr="0007048A">
        <w:rPr>
          <w:sz w:val="28"/>
          <w:szCs w:val="28"/>
        </w:rPr>
        <w:t>- наличие проектно-изыскательских и дорожных организаций.</w:t>
      </w:r>
    </w:p>
    <w:p w:rsidR="00930020" w:rsidRPr="0007048A" w:rsidRDefault="00930020" w:rsidP="00930020">
      <w:pPr>
        <w:ind w:firstLine="426"/>
        <w:jc w:val="both"/>
        <w:rPr>
          <w:sz w:val="28"/>
          <w:szCs w:val="28"/>
        </w:rPr>
      </w:pPr>
      <w:r w:rsidRPr="0007048A">
        <w:rPr>
          <w:sz w:val="28"/>
          <w:szCs w:val="28"/>
        </w:rPr>
        <w:t>Среди слабых сторон можно отметить:</w:t>
      </w:r>
    </w:p>
    <w:p w:rsidR="00930020" w:rsidRDefault="00930020" w:rsidP="00930020">
      <w:pPr>
        <w:ind w:firstLine="426"/>
        <w:jc w:val="both"/>
        <w:rPr>
          <w:sz w:val="28"/>
          <w:szCs w:val="28"/>
        </w:rPr>
      </w:pPr>
      <w:r w:rsidRPr="0007048A">
        <w:rPr>
          <w:sz w:val="28"/>
          <w:szCs w:val="28"/>
        </w:rPr>
        <w:t xml:space="preserve">- </w:t>
      </w:r>
      <w:r w:rsidRPr="00961543">
        <w:rPr>
          <w:sz w:val="28"/>
          <w:szCs w:val="28"/>
        </w:rPr>
        <w:t>низкие темпы выполнения кадастровых работ по трассам автомобильных дорог  и государственной регистрации автомобильных дорог местного значения, в связи с необходимостью выполнения дорогостоящих мероприятий по  паспортизации, межеванию;</w:t>
      </w:r>
    </w:p>
    <w:p w:rsidR="00930020" w:rsidRPr="0007048A" w:rsidRDefault="00930020" w:rsidP="00930020">
      <w:pPr>
        <w:ind w:firstLine="426"/>
        <w:jc w:val="both"/>
        <w:rPr>
          <w:sz w:val="28"/>
          <w:szCs w:val="28"/>
        </w:rPr>
      </w:pPr>
      <w:r w:rsidRPr="0007048A">
        <w:rPr>
          <w:sz w:val="28"/>
          <w:szCs w:val="28"/>
        </w:rPr>
        <w:t>- отсутствие подъездов с твёрдым покрытием к сельским населённым пунктам обусловливает значительные затраты на перевозки по грунтовым автомобильным дорогам, которые в 3,3 раза выше, чем по автомобильным дорогам с твёрдым покрытием;</w:t>
      </w:r>
    </w:p>
    <w:p w:rsidR="00930020" w:rsidRPr="0007048A" w:rsidRDefault="00930020" w:rsidP="00930020">
      <w:pPr>
        <w:ind w:firstLine="426"/>
        <w:jc w:val="both"/>
        <w:rPr>
          <w:sz w:val="28"/>
          <w:szCs w:val="28"/>
        </w:rPr>
      </w:pPr>
      <w:r w:rsidRPr="0007048A">
        <w:rPr>
          <w:sz w:val="28"/>
          <w:szCs w:val="28"/>
        </w:rPr>
        <w:t>- перевозки, осуществляемые грузовым транспортом большого тоннажа, предъявляют повышенные требования к дорогам (качество покрытия, категорийность и другое).</w:t>
      </w:r>
    </w:p>
    <w:p w:rsidR="00930020" w:rsidRPr="0007048A" w:rsidRDefault="00930020" w:rsidP="00930020">
      <w:pPr>
        <w:ind w:firstLine="426"/>
        <w:jc w:val="both"/>
        <w:rPr>
          <w:sz w:val="28"/>
          <w:szCs w:val="28"/>
        </w:rPr>
      </w:pPr>
      <w:r w:rsidRPr="0007048A">
        <w:rPr>
          <w:sz w:val="28"/>
          <w:szCs w:val="28"/>
        </w:rPr>
        <w:t xml:space="preserve">Выявление сильных и слабых сторон дорожного хозяйства района важно прежде всего в установлении роста доли автомобильных дорог местного значения, нуждающихся в ремонте, определении первоочередной задачи финансирования капитального ремонта и ремонта автомобильных дорог </w:t>
      </w:r>
      <w:r>
        <w:rPr>
          <w:sz w:val="28"/>
          <w:szCs w:val="28"/>
        </w:rPr>
        <w:t xml:space="preserve">               </w:t>
      </w:r>
      <w:r w:rsidRPr="0007048A">
        <w:rPr>
          <w:sz w:val="28"/>
          <w:szCs w:val="28"/>
        </w:rPr>
        <w:t>и искусственных сооружений на них.</w:t>
      </w:r>
    </w:p>
    <w:p w:rsidR="00930020" w:rsidRDefault="00930020" w:rsidP="00930020">
      <w:pPr>
        <w:rPr>
          <w:b/>
          <w:bCs/>
          <w:sz w:val="28"/>
          <w:szCs w:val="28"/>
        </w:rPr>
      </w:pPr>
    </w:p>
    <w:p w:rsidR="00930020" w:rsidRDefault="00930020" w:rsidP="00930020">
      <w:pPr>
        <w:ind w:firstLine="426"/>
        <w:jc w:val="center"/>
        <w:rPr>
          <w:b/>
          <w:bCs/>
          <w:sz w:val="28"/>
          <w:szCs w:val="28"/>
        </w:rPr>
      </w:pPr>
    </w:p>
    <w:p w:rsidR="00930020" w:rsidRDefault="00930020" w:rsidP="00930020">
      <w:pPr>
        <w:ind w:firstLine="426"/>
        <w:jc w:val="center"/>
        <w:rPr>
          <w:b/>
          <w:bCs/>
          <w:sz w:val="28"/>
          <w:szCs w:val="28"/>
        </w:rPr>
      </w:pPr>
    </w:p>
    <w:p w:rsidR="00930020" w:rsidRDefault="00930020" w:rsidP="00930020">
      <w:pPr>
        <w:ind w:firstLine="426"/>
        <w:jc w:val="center"/>
        <w:rPr>
          <w:b/>
          <w:bCs/>
          <w:sz w:val="28"/>
          <w:szCs w:val="28"/>
        </w:rPr>
      </w:pPr>
    </w:p>
    <w:p w:rsidR="006C3A9B" w:rsidRDefault="006C3A9B" w:rsidP="00930020">
      <w:pPr>
        <w:ind w:firstLine="426"/>
        <w:jc w:val="center"/>
        <w:rPr>
          <w:b/>
          <w:bCs/>
          <w:sz w:val="28"/>
          <w:szCs w:val="28"/>
        </w:rPr>
      </w:pPr>
    </w:p>
    <w:p w:rsidR="00930020" w:rsidRDefault="00930020" w:rsidP="00930020">
      <w:pPr>
        <w:ind w:firstLine="426"/>
        <w:jc w:val="center"/>
        <w:rPr>
          <w:b/>
          <w:bCs/>
          <w:sz w:val="28"/>
          <w:szCs w:val="28"/>
        </w:rPr>
      </w:pPr>
    </w:p>
    <w:p w:rsidR="006C3A9B" w:rsidRDefault="006C3A9B" w:rsidP="006C3A9B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Цель и задачи</w:t>
      </w:r>
      <w:r w:rsidRPr="004031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403127">
        <w:rPr>
          <w:b/>
          <w:bCs/>
          <w:sz w:val="28"/>
          <w:szCs w:val="28"/>
        </w:rPr>
        <w:t>рограммы</w:t>
      </w:r>
    </w:p>
    <w:p w:rsidR="006C3A9B" w:rsidRPr="00FB7911" w:rsidRDefault="006C3A9B" w:rsidP="006C3A9B">
      <w:pPr>
        <w:ind w:firstLine="426"/>
        <w:jc w:val="both"/>
        <w:rPr>
          <w:b/>
          <w:bCs/>
          <w:sz w:val="28"/>
          <w:szCs w:val="28"/>
        </w:rPr>
      </w:pPr>
    </w:p>
    <w:p w:rsidR="006C3A9B" w:rsidRPr="00BF43BA" w:rsidRDefault="006C3A9B" w:rsidP="006C3A9B">
      <w:pPr>
        <w:ind w:firstLine="426"/>
        <w:jc w:val="both"/>
        <w:rPr>
          <w:sz w:val="28"/>
          <w:szCs w:val="28"/>
        </w:rPr>
      </w:pPr>
      <w:r w:rsidRPr="00BF43BA">
        <w:rPr>
          <w:sz w:val="28"/>
          <w:szCs w:val="28"/>
          <w:u w:val="single"/>
        </w:rPr>
        <w:t>Целью Программы является</w:t>
      </w:r>
      <w:r w:rsidRPr="00BF43BA">
        <w:rPr>
          <w:sz w:val="28"/>
          <w:szCs w:val="28"/>
        </w:rPr>
        <w:t xml:space="preserve"> приведение в нормативное состояние автомобильных дорог общего пользования  местного значения, имеющих полный и (или) сверхнормативный износ. </w:t>
      </w:r>
    </w:p>
    <w:p w:rsidR="006C3A9B" w:rsidRPr="00BF43BA" w:rsidRDefault="006C3A9B" w:rsidP="006C3A9B">
      <w:pPr>
        <w:ind w:firstLine="426"/>
        <w:jc w:val="both"/>
        <w:rPr>
          <w:sz w:val="28"/>
          <w:szCs w:val="28"/>
          <w:u w:val="single"/>
        </w:rPr>
      </w:pPr>
      <w:r w:rsidRPr="00BF43BA">
        <w:rPr>
          <w:sz w:val="28"/>
          <w:szCs w:val="28"/>
        </w:rPr>
        <w:t>В связи с поставленной целью, программой предлагается выполнение следующ</w:t>
      </w:r>
      <w:r>
        <w:rPr>
          <w:sz w:val="28"/>
          <w:szCs w:val="28"/>
        </w:rPr>
        <w:t>ей</w:t>
      </w:r>
      <w:r w:rsidRPr="00BF43BA">
        <w:rPr>
          <w:sz w:val="28"/>
          <w:szCs w:val="28"/>
        </w:rPr>
        <w:t xml:space="preserve"> </w:t>
      </w:r>
      <w:r w:rsidRPr="00BF43BA">
        <w:rPr>
          <w:sz w:val="28"/>
          <w:szCs w:val="28"/>
          <w:u w:val="single"/>
        </w:rPr>
        <w:t>задач</w:t>
      </w:r>
      <w:r>
        <w:rPr>
          <w:sz w:val="28"/>
          <w:szCs w:val="28"/>
          <w:u w:val="single"/>
        </w:rPr>
        <w:t>и</w:t>
      </w:r>
      <w:r w:rsidRPr="00BF43BA">
        <w:rPr>
          <w:sz w:val="28"/>
          <w:szCs w:val="28"/>
          <w:u w:val="single"/>
        </w:rPr>
        <w:t>:</w:t>
      </w:r>
    </w:p>
    <w:p w:rsidR="006C3A9B" w:rsidRPr="00BF43BA" w:rsidRDefault="006C3A9B" w:rsidP="006C3A9B">
      <w:pPr>
        <w:ind w:firstLine="426"/>
        <w:jc w:val="both"/>
        <w:rPr>
          <w:sz w:val="28"/>
          <w:szCs w:val="28"/>
        </w:rPr>
      </w:pPr>
      <w:r w:rsidRPr="00BF43BA">
        <w:rPr>
          <w:sz w:val="28"/>
          <w:szCs w:val="28"/>
        </w:rPr>
        <w:t>1. Приведение в нормативное состояние автомобильных дорог местного значения, несоответствующих нормативным требованиям.</w:t>
      </w:r>
    </w:p>
    <w:p w:rsidR="006C3A9B" w:rsidRPr="00BE4885" w:rsidRDefault="006C3A9B" w:rsidP="006C3A9B">
      <w:pPr>
        <w:jc w:val="both"/>
        <w:rPr>
          <w:color w:val="000000"/>
          <w:sz w:val="28"/>
          <w:szCs w:val="28"/>
        </w:rPr>
      </w:pPr>
    </w:p>
    <w:p w:rsidR="006C3A9B" w:rsidRPr="00BF43BA" w:rsidRDefault="006C3A9B" w:rsidP="006C3A9B">
      <w:pPr>
        <w:jc w:val="both"/>
        <w:rPr>
          <w:sz w:val="28"/>
          <w:szCs w:val="28"/>
        </w:rPr>
      </w:pPr>
    </w:p>
    <w:p w:rsidR="006C3A9B" w:rsidRPr="00BF43BA" w:rsidRDefault="006C3A9B" w:rsidP="006C3A9B">
      <w:pPr>
        <w:jc w:val="both"/>
        <w:rPr>
          <w:sz w:val="28"/>
          <w:szCs w:val="28"/>
        </w:rPr>
      </w:pPr>
    </w:p>
    <w:p w:rsidR="006C3A9B" w:rsidRPr="00BF43BA" w:rsidRDefault="006C3A9B" w:rsidP="006C3A9B">
      <w:pPr>
        <w:jc w:val="both"/>
        <w:rPr>
          <w:sz w:val="28"/>
          <w:szCs w:val="28"/>
        </w:rPr>
      </w:pPr>
    </w:p>
    <w:p w:rsidR="006C3A9B" w:rsidRPr="0007048A" w:rsidRDefault="006C3A9B" w:rsidP="006C3A9B">
      <w:pPr>
        <w:jc w:val="both"/>
        <w:rPr>
          <w:sz w:val="28"/>
          <w:szCs w:val="28"/>
        </w:rPr>
        <w:sectPr w:rsidR="006C3A9B" w:rsidRPr="0007048A" w:rsidSect="00CE3A83">
          <w:headerReference w:type="default" r:id="rId12"/>
          <w:pgSz w:w="11904" w:h="16834" w:code="9"/>
          <w:pgMar w:top="851" w:right="851" w:bottom="1134" w:left="1701" w:header="720" w:footer="720" w:gutter="0"/>
          <w:pgNumType w:start="2"/>
          <w:cols w:space="720"/>
          <w:noEndnote/>
          <w:docGrid w:linePitch="326"/>
        </w:sectPr>
      </w:pPr>
    </w:p>
    <w:p w:rsidR="006C3A9B" w:rsidRPr="00360F2F" w:rsidRDefault="006C3A9B" w:rsidP="006C3A9B">
      <w:pPr>
        <w:tabs>
          <w:tab w:val="left" w:pos="1080"/>
          <w:tab w:val="center" w:pos="7556"/>
        </w:tabs>
        <w:ind w:firstLine="540"/>
        <w:outlineLvl w:val="1"/>
        <w:rPr>
          <w:b/>
          <w:sz w:val="28"/>
          <w:szCs w:val="28"/>
        </w:rPr>
      </w:pPr>
      <w:bookmarkStart w:id="3" w:name="_Toc518712125"/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Pr="00360F2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Перечень и описание П</w:t>
      </w:r>
      <w:r w:rsidRPr="00360F2F">
        <w:rPr>
          <w:b/>
          <w:sz w:val="28"/>
          <w:szCs w:val="28"/>
        </w:rPr>
        <w:t>рограммных мероприятий</w:t>
      </w:r>
    </w:p>
    <w:p w:rsidR="006C3A9B" w:rsidRDefault="006C3A9B" w:rsidP="006C3A9B">
      <w:pPr>
        <w:ind w:firstLine="540"/>
        <w:jc w:val="center"/>
        <w:outlineLvl w:val="1"/>
        <w:rPr>
          <w:sz w:val="28"/>
          <w:szCs w:val="28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381"/>
        <w:gridCol w:w="1417"/>
        <w:gridCol w:w="1560"/>
        <w:gridCol w:w="2126"/>
        <w:gridCol w:w="1417"/>
        <w:gridCol w:w="1276"/>
        <w:gridCol w:w="1233"/>
        <w:gridCol w:w="1076"/>
      </w:tblGrid>
      <w:tr w:rsidR="006C3A9B" w:rsidRPr="008F13F0" w:rsidTr="001F6E3C">
        <w:trPr>
          <w:trHeight w:val="239"/>
          <w:jc w:val="center"/>
        </w:trPr>
        <w:tc>
          <w:tcPr>
            <w:tcW w:w="513" w:type="dxa"/>
            <w:vMerge w:val="restart"/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№</w:t>
            </w:r>
          </w:p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п/п</w:t>
            </w:r>
          </w:p>
        </w:tc>
        <w:tc>
          <w:tcPr>
            <w:tcW w:w="4381" w:type="dxa"/>
            <w:vMerge w:val="restart"/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Программные</w:t>
            </w:r>
          </w:p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560" w:type="dxa"/>
            <w:vMerge w:val="restart"/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002" w:type="dxa"/>
            <w:gridSpan w:val="4"/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Объемы финансирования,</w:t>
            </w:r>
            <w:r>
              <w:rPr>
                <w:sz w:val="22"/>
                <w:szCs w:val="22"/>
              </w:rPr>
              <w:t xml:space="preserve"> </w:t>
            </w:r>
            <w:r w:rsidRPr="008F13F0">
              <w:rPr>
                <w:sz w:val="22"/>
                <w:szCs w:val="22"/>
              </w:rPr>
              <w:t>тыс. руб.</w:t>
            </w:r>
          </w:p>
        </w:tc>
      </w:tr>
      <w:tr w:rsidR="006C3A9B" w:rsidRPr="008F13F0" w:rsidTr="001F6E3C">
        <w:trPr>
          <w:trHeight w:val="460"/>
          <w:jc w:val="center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1" w:type="dxa"/>
            <w:vMerge/>
            <w:tcBorders>
              <w:bottom w:val="single" w:sz="4" w:space="0" w:color="auto"/>
            </w:tcBorders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6C3A9B" w:rsidRPr="008F13F0" w:rsidTr="00C773F7">
        <w:trPr>
          <w:trHeight w:val="70"/>
          <w:jc w:val="center"/>
        </w:trPr>
        <w:tc>
          <w:tcPr>
            <w:tcW w:w="149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3A9B" w:rsidRPr="001F6E3C" w:rsidRDefault="006C3A9B" w:rsidP="0057765B">
            <w:pPr>
              <w:pStyle w:val="a7"/>
              <w:spacing w:line="276" w:lineRule="auto"/>
              <w:ind w:right="-63"/>
              <w:rPr>
                <w:b/>
                <w:bCs/>
                <w:sz w:val="24"/>
                <w:szCs w:val="24"/>
              </w:rPr>
            </w:pPr>
            <w:r w:rsidRPr="001F6E3C">
              <w:rPr>
                <w:bCs/>
                <w:sz w:val="24"/>
                <w:szCs w:val="24"/>
              </w:rPr>
              <w:t xml:space="preserve">Цель: </w:t>
            </w:r>
            <w:r w:rsidRPr="001F6E3C">
              <w:rPr>
                <w:b/>
                <w:bCs/>
                <w:sz w:val="24"/>
                <w:szCs w:val="24"/>
              </w:rPr>
              <w:t xml:space="preserve">Приведение в нормативное состояние автомобильных дорог общего пользования  местного значения, имеющих полный </w:t>
            </w:r>
            <w:r w:rsidR="001F6E3C" w:rsidRPr="001F6E3C">
              <w:rPr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1F6E3C">
              <w:rPr>
                <w:b/>
                <w:bCs/>
                <w:sz w:val="24"/>
                <w:szCs w:val="24"/>
              </w:rPr>
              <w:t>и (или) сверхнормативный износ</w:t>
            </w:r>
          </w:p>
        </w:tc>
      </w:tr>
      <w:tr w:rsidR="006C3A9B" w:rsidRPr="008F13F0" w:rsidTr="00794702">
        <w:trPr>
          <w:trHeight w:val="70"/>
          <w:jc w:val="center"/>
        </w:trPr>
        <w:tc>
          <w:tcPr>
            <w:tcW w:w="14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9B" w:rsidRPr="001F6E3C" w:rsidRDefault="006C3A9B" w:rsidP="0057765B">
            <w:pPr>
              <w:ind w:firstLine="426"/>
              <w:jc w:val="both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Задача 1. Приведение в нормативное состояние автомобильных дорог местного значения, несоответс</w:t>
            </w:r>
            <w:r w:rsidR="001F6E3C" w:rsidRPr="001F6E3C">
              <w:rPr>
                <w:sz w:val="24"/>
                <w:szCs w:val="24"/>
              </w:rPr>
              <w:t>твующих нормативным требованиям</w:t>
            </w:r>
          </w:p>
          <w:p w:rsidR="006C3A9B" w:rsidRPr="00527EE1" w:rsidRDefault="006C3A9B" w:rsidP="0057765B">
            <w:pPr>
              <w:pStyle w:val="a7"/>
              <w:spacing w:line="276" w:lineRule="auto"/>
              <w:ind w:right="-63"/>
              <w:rPr>
                <w:bCs/>
                <w:sz w:val="22"/>
                <w:szCs w:val="22"/>
              </w:rPr>
            </w:pPr>
          </w:p>
        </w:tc>
      </w:tr>
      <w:tr w:rsidR="006C3A9B" w:rsidRPr="00D070E6" w:rsidTr="001F6E3C">
        <w:trPr>
          <w:trHeight w:val="395"/>
          <w:jc w:val="center"/>
        </w:trPr>
        <w:tc>
          <w:tcPr>
            <w:tcW w:w="513" w:type="dxa"/>
            <w:vMerge w:val="restart"/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1.1</w:t>
            </w:r>
          </w:p>
        </w:tc>
        <w:tc>
          <w:tcPr>
            <w:tcW w:w="4381" w:type="dxa"/>
            <w:vMerge w:val="restart"/>
          </w:tcPr>
          <w:p w:rsidR="006C3A9B" w:rsidRPr="001F6E3C" w:rsidRDefault="006C3A9B" w:rsidP="0057765B">
            <w:pPr>
              <w:pStyle w:val="aff0"/>
              <w:jc w:val="left"/>
              <w:rPr>
                <w:rFonts w:ascii="Times New Roman" w:hAnsi="Times New Roman"/>
              </w:rPr>
            </w:pPr>
            <w:r w:rsidRPr="001F6E3C">
              <w:rPr>
                <w:rFonts w:ascii="Times New Roman" w:hAnsi="Times New Roman"/>
              </w:rPr>
              <w:t>Ремонт автомобильных дорог местного значения</w:t>
            </w:r>
          </w:p>
        </w:tc>
        <w:tc>
          <w:tcPr>
            <w:tcW w:w="1417" w:type="dxa"/>
            <w:vMerge w:val="restart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  <w:highlight w:val="yellow"/>
              </w:rPr>
            </w:pPr>
            <w:r w:rsidRPr="001F6E3C">
              <w:rPr>
                <w:sz w:val="24"/>
                <w:szCs w:val="24"/>
              </w:rPr>
              <w:t>2020-2022</w:t>
            </w:r>
          </w:p>
        </w:tc>
        <w:tc>
          <w:tcPr>
            <w:tcW w:w="1560" w:type="dxa"/>
            <w:vMerge w:val="restart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  <w:highlight w:val="yellow"/>
              </w:rPr>
            </w:pPr>
            <w:r w:rsidRPr="001F6E3C">
              <w:rPr>
                <w:sz w:val="24"/>
                <w:szCs w:val="24"/>
              </w:rPr>
              <w:t>МКУ «МФЦР»</w:t>
            </w:r>
          </w:p>
        </w:tc>
        <w:tc>
          <w:tcPr>
            <w:tcW w:w="212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</w:tr>
      <w:tr w:rsidR="006C3A9B" w:rsidRPr="00D070E6" w:rsidTr="001F6E3C">
        <w:trPr>
          <w:trHeight w:val="395"/>
          <w:jc w:val="center"/>
        </w:trPr>
        <w:tc>
          <w:tcPr>
            <w:tcW w:w="513" w:type="dxa"/>
            <w:vMerge/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1" w:type="dxa"/>
            <w:vMerge/>
          </w:tcPr>
          <w:p w:rsidR="006C3A9B" w:rsidRPr="001F6E3C" w:rsidRDefault="006C3A9B" w:rsidP="0057765B">
            <w:pPr>
              <w:pStyle w:val="xl98"/>
              <w:jc w:val="left"/>
            </w:pPr>
          </w:p>
        </w:tc>
        <w:tc>
          <w:tcPr>
            <w:tcW w:w="1417" w:type="dxa"/>
            <w:vMerge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</w:tr>
      <w:tr w:rsidR="006C3A9B" w:rsidRPr="00D070E6" w:rsidTr="001F6E3C">
        <w:trPr>
          <w:trHeight w:val="395"/>
          <w:jc w:val="center"/>
        </w:trPr>
        <w:tc>
          <w:tcPr>
            <w:tcW w:w="513" w:type="dxa"/>
            <w:vMerge/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1" w:type="dxa"/>
            <w:vMerge/>
          </w:tcPr>
          <w:p w:rsidR="006C3A9B" w:rsidRPr="001F6E3C" w:rsidRDefault="006C3A9B" w:rsidP="0057765B">
            <w:pPr>
              <w:pStyle w:val="xl98"/>
              <w:jc w:val="left"/>
            </w:pPr>
          </w:p>
        </w:tc>
        <w:tc>
          <w:tcPr>
            <w:tcW w:w="1417" w:type="dxa"/>
            <w:vMerge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6C3A9B" w:rsidRPr="001F6E3C" w:rsidRDefault="000401FA" w:rsidP="000401FA">
            <w:pPr>
              <w:jc w:val="center"/>
              <w:rPr>
                <w:color w:val="000000"/>
                <w:sz w:val="24"/>
                <w:szCs w:val="24"/>
              </w:rPr>
            </w:pPr>
            <w:r w:rsidRPr="001F6E3C">
              <w:rPr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1276" w:type="dxa"/>
            <w:vAlign w:val="center"/>
          </w:tcPr>
          <w:p w:rsidR="006C3A9B" w:rsidRPr="001F6E3C" w:rsidRDefault="000401FA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4</w:t>
            </w:r>
            <w:r w:rsidR="006C3A9B" w:rsidRPr="001F6E3C">
              <w:rPr>
                <w:sz w:val="24"/>
                <w:szCs w:val="24"/>
              </w:rPr>
              <w:t> 646,00</w:t>
            </w:r>
          </w:p>
        </w:tc>
        <w:tc>
          <w:tcPr>
            <w:tcW w:w="1233" w:type="dxa"/>
            <w:vAlign w:val="center"/>
          </w:tcPr>
          <w:p w:rsidR="006C3A9B" w:rsidRPr="001F6E3C" w:rsidRDefault="000401FA" w:rsidP="000401FA">
            <w:pPr>
              <w:jc w:val="center"/>
              <w:rPr>
                <w:color w:val="000000"/>
                <w:sz w:val="24"/>
                <w:szCs w:val="24"/>
              </w:rPr>
            </w:pPr>
            <w:r w:rsidRPr="001F6E3C">
              <w:rPr>
                <w:color w:val="000000"/>
                <w:sz w:val="24"/>
                <w:szCs w:val="24"/>
              </w:rPr>
              <w:t>7 297,00</w:t>
            </w:r>
          </w:p>
        </w:tc>
        <w:tc>
          <w:tcPr>
            <w:tcW w:w="1076" w:type="dxa"/>
            <w:vAlign w:val="center"/>
          </w:tcPr>
          <w:p w:rsidR="006C3A9B" w:rsidRPr="001F6E3C" w:rsidRDefault="000401FA" w:rsidP="000401FA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7 297,00</w:t>
            </w:r>
          </w:p>
        </w:tc>
      </w:tr>
      <w:tr w:rsidR="006C3A9B" w:rsidRPr="00D070E6" w:rsidTr="001F6E3C">
        <w:trPr>
          <w:trHeight w:val="395"/>
          <w:jc w:val="center"/>
        </w:trPr>
        <w:tc>
          <w:tcPr>
            <w:tcW w:w="513" w:type="dxa"/>
            <w:vMerge/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1" w:type="dxa"/>
            <w:vMerge/>
          </w:tcPr>
          <w:p w:rsidR="006C3A9B" w:rsidRPr="001F6E3C" w:rsidRDefault="006C3A9B" w:rsidP="0057765B">
            <w:pPr>
              <w:pStyle w:val="aff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</w:tr>
      <w:tr w:rsidR="006C3A9B" w:rsidRPr="00D070E6" w:rsidTr="001F6E3C">
        <w:trPr>
          <w:trHeight w:val="395"/>
          <w:jc w:val="center"/>
        </w:trPr>
        <w:tc>
          <w:tcPr>
            <w:tcW w:w="513" w:type="dxa"/>
            <w:vMerge w:val="restart"/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1.2</w:t>
            </w:r>
          </w:p>
        </w:tc>
        <w:tc>
          <w:tcPr>
            <w:tcW w:w="4381" w:type="dxa"/>
            <w:vMerge w:val="restart"/>
          </w:tcPr>
          <w:p w:rsidR="006C3A9B" w:rsidRPr="001F6E3C" w:rsidRDefault="006C3A9B" w:rsidP="0057765B">
            <w:pPr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417" w:type="dxa"/>
            <w:vMerge w:val="restart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2020-2022</w:t>
            </w:r>
          </w:p>
        </w:tc>
        <w:tc>
          <w:tcPr>
            <w:tcW w:w="1560" w:type="dxa"/>
            <w:vMerge w:val="restart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МКУ «МФЦР»</w:t>
            </w:r>
          </w:p>
        </w:tc>
        <w:tc>
          <w:tcPr>
            <w:tcW w:w="212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</w:tr>
      <w:tr w:rsidR="006C3A9B" w:rsidRPr="00D070E6" w:rsidTr="001F6E3C">
        <w:trPr>
          <w:trHeight w:val="395"/>
          <w:jc w:val="center"/>
        </w:trPr>
        <w:tc>
          <w:tcPr>
            <w:tcW w:w="513" w:type="dxa"/>
            <w:vMerge/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1" w:type="dxa"/>
            <w:vMerge/>
          </w:tcPr>
          <w:p w:rsidR="006C3A9B" w:rsidRPr="001F6E3C" w:rsidRDefault="006C3A9B" w:rsidP="005776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</w:tr>
      <w:tr w:rsidR="006C3A9B" w:rsidRPr="00D070E6" w:rsidTr="001F6E3C">
        <w:trPr>
          <w:trHeight w:val="395"/>
          <w:jc w:val="center"/>
        </w:trPr>
        <w:tc>
          <w:tcPr>
            <w:tcW w:w="513" w:type="dxa"/>
            <w:vMerge/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1" w:type="dxa"/>
            <w:vMerge/>
          </w:tcPr>
          <w:p w:rsidR="006C3A9B" w:rsidRPr="001F6E3C" w:rsidRDefault="006C3A9B" w:rsidP="005776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6C3A9B" w:rsidRPr="001F6E3C" w:rsidRDefault="000401FA" w:rsidP="000401FA">
            <w:pPr>
              <w:jc w:val="center"/>
              <w:rPr>
                <w:color w:val="000000"/>
                <w:sz w:val="24"/>
                <w:szCs w:val="24"/>
              </w:rPr>
            </w:pPr>
            <w:r w:rsidRPr="001F6E3C">
              <w:rPr>
                <w:color w:val="000000"/>
                <w:sz w:val="24"/>
                <w:szCs w:val="24"/>
              </w:rPr>
              <w:t>20 708,00</w:t>
            </w:r>
          </w:p>
        </w:tc>
        <w:tc>
          <w:tcPr>
            <w:tcW w:w="1276" w:type="dxa"/>
            <w:vAlign w:val="center"/>
          </w:tcPr>
          <w:p w:rsidR="006C3A9B" w:rsidRPr="001F6E3C" w:rsidRDefault="000401FA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5 000,00</w:t>
            </w:r>
          </w:p>
        </w:tc>
        <w:tc>
          <w:tcPr>
            <w:tcW w:w="1233" w:type="dxa"/>
            <w:vAlign w:val="center"/>
          </w:tcPr>
          <w:p w:rsidR="006C3A9B" w:rsidRPr="001F6E3C" w:rsidRDefault="000401FA" w:rsidP="000401FA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7 854,</w:t>
            </w:r>
            <w:r w:rsidR="00794702" w:rsidRPr="001F6E3C">
              <w:rPr>
                <w:sz w:val="24"/>
                <w:szCs w:val="24"/>
              </w:rPr>
              <w:t>00</w:t>
            </w:r>
          </w:p>
        </w:tc>
        <w:tc>
          <w:tcPr>
            <w:tcW w:w="1076" w:type="dxa"/>
            <w:vAlign w:val="center"/>
          </w:tcPr>
          <w:p w:rsidR="006C3A9B" w:rsidRPr="001F6E3C" w:rsidRDefault="000401FA" w:rsidP="00794702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7</w:t>
            </w:r>
            <w:r w:rsidR="00794702" w:rsidRPr="001F6E3C">
              <w:rPr>
                <w:sz w:val="24"/>
                <w:szCs w:val="24"/>
              </w:rPr>
              <w:t> 854,00</w:t>
            </w:r>
          </w:p>
        </w:tc>
      </w:tr>
      <w:tr w:rsidR="006C3A9B" w:rsidRPr="00D070E6" w:rsidTr="001F6E3C">
        <w:trPr>
          <w:trHeight w:val="395"/>
          <w:jc w:val="center"/>
        </w:trPr>
        <w:tc>
          <w:tcPr>
            <w:tcW w:w="513" w:type="dxa"/>
            <w:vMerge/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1" w:type="dxa"/>
            <w:vMerge/>
          </w:tcPr>
          <w:p w:rsidR="006C3A9B" w:rsidRPr="001F6E3C" w:rsidRDefault="006C3A9B" w:rsidP="005776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</w:tr>
      <w:tr w:rsidR="006C3A9B" w:rsidRPr="00D070E6" w:rsidTr="001F6E3C">
        <w:trPr>
          <w:trHeight w:val="395"/>
          <w:jc w:val="center"/>
        </w:trPr>
        <w:tc>
          <w:tcPr>
            <w:tcW w:w="513" w:type="dxa"/>
            <w:vMerge w:val="restart"/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381" w:type="dxa"/>
            <w:vMerge w:val="restart"/>
          </w:tcPr>
          <w:p w:rsidR="006C3A9B" w:rsidRPr="001F6E3C" w:rsidRDefault="000401FA" w:rsidP="0057765B">
            <w:pPr>
              <w:pStyle w:val="aff0"/>
              <w:jc w:val="left"/>
              <w:rPr>
                <w:rFonts w:ascii="Times New Roman" w:hAnsi="Times New Roman"/>
              </w:rPr>
            </w:pPr>
            <w:r w:rsidRPr="001F6E3C">
              <w:rPr>
                <w:rFonts w:ascii="Times New Roman" w:hAnsi="Times New Roman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</w:t>
            </w:r>
          </w:p>
        </w:tc>
        <w:tc>
          <w:tcPr>
            <w:tcW w:w="1417" w:type="dxa"/>
            <w:vMerge w:val="restart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2020-2022</w:t>
            </w:r>
          </w:p>
        </w:tc>
        <w:tc>
          <w:tcPr>
            <w:tcW w:w="1560" w:type="dxa"/>
            <w:vMerge w:val="restart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 xml:space="preserve"> </w:t>
            </w:r>
          </w:p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МКУ «МФЦР»</w:t>
            </w:r>
          </w:p>
        </w:tc>
        <w:tc>
          <w:tcPr>
            <w:tcW w:w="212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</w:tr>
      <w:tr w:rsidR="006C3A9B" w:rsidRPr="00D070E6" w:rsidTr="001F6E3C">
        <w:trPr>
          <w:trHeight w:val="395"/>
          <w:jc w:val="center"/>
        </w:trPr>
        <w:tc>
          <w:tcPr>
            <w:tcW w:w="513" w:type="dxa"/>
            <w:vMerge/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1" w:type="dxa"/>
            <w:vMerge/>
          </w:tcPr>
          <w:p w:rsidR="006C3A9B" w:rsidRPr="008F13F0" w:rsidRDefault="006C3A9B" w:rsidP="0057765B">
            <w:pPr>
              <w:pStyle w:val="aff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25 000,00</w:t>
            </w:r>
          </w:p>
        </w:tc>
        <w:tc>
          <w:tcPr>
            <w:tcW w:w="127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25 000,00</w:t>
            </w:r>
          </w:p>
        </w:tc>
        <w:tc>
          <w:tcPr>
            <w:tcW w:w="1233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</w:tr>
      <w:tr w:rsidR="006C3A9B" w:rsidRPr="00D070E6" w:rsidTr="001F6E3C">
        <w:trPr>
          <w:trHeight w:val="395"/>
          <w:jc w:val="center"/>
        </w:trPr>
        <w:tc>
          <w:tcPr>
            <w:tcW w:w="513" w:type="dxa"/>
            <w:vMerge/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1" w:type="dxa"/>
            <w:vMerge/>
          </w:tcPr>
          <w:p w:rsidR="006C3A9B" w:rsidRPr="008F13F0" w:rsidRDefault="006C3A9B" w:rsidP="0057765B">
            <w:pPr>
              <w:pStyle w:val="aff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2 778,00</w:t>
            </w:r>
          </w:p>
        </w:tc>
        <w:tc>
          <w:tcPr>
            <w:tcW w:w="127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2 778,00</w:t>
            </w:r>
          </w:p>
        </w:tc>
        <w:tc>
          <w:tcPr>
            <w:tcW w:w="1233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</w:tr>
      <w:tr w:rsidR="006C3A9B" w:rsidRPr="00D070E6" w:rsidTr="001F6E3C">
        <w:trPr>
          <w:trHeight w:val="395"/>
          <w:jc w:val="center"/>
        </w:trPr>
        <w:tc>
          <w:tcPr>
            <w:tcW w:w="513" w:type="dxa"/>
            <w:vMerge/>
            <w:vAlign w:val="center"/>
          </w:tcPr>
          <w:p w:rsidR="006C3A9B" w:rsidRPr="008F13F0" w:rsidRDefault="006C3A9B" w:rsidP="0057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1" w:type="dxa"/>
            <w:vMerge/>
          </w:tcPr>
          <w:p w:rsidR="006C3A9B" w:rsidRPr="008F13F0" w:rsidRDefault="006C3A9B" w:rsidP="0057765B">
            <w:pPr>
              <w:pStyle w:val="aff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</w:p>
        </w:tc>
      </w:tr>
      <w:tr w:rsidR="006C3A9B" w:rsidRPr="008F13F0" w:rsidTr="00794702">
        <w:trPr>
          <w:trHeight w:val="251"/>
          <w:jc w:val="center"/>
        </w:trPr>
        <w:tc>
          <w:tcPr>
            <w:tcW w:w="14999" w:type="dxa"/>
            <w:gridSpan w:val="9"/>
            <w:vAlign w:val="center"/>
          </w:tcPr>
          <w:p w:rsidR="006C3A9B" w:rsidRPr="001F6E3C" w:rsidRDefault="006C3A9B" w:rsidP="0057765B">
            <w:pPr>
              <w:rPr>
                <w:b/>
                <w:i/>
                <w:sz w:val="24"/>
                <w:szCs w:val="24"/>
              </w:rPr>
            </w:pPr>
          </w:p>
        </w:tc>
      </w:tr>
      <w:tr w:rsidR="006C3A9B" w:rsidRPr="008F13F0" w:rsidTr="001F6E3C">
        <w:trPr>
          <w:trHeight w:val="442"/>
          <w:jc w:val="center"/>
        </w:trPr>
        <w:tc>
          <w:tcPr>
            <w:tcW w:w="9997" w:type="dxa"/>
            <w:gridSpan w:val="5"/>
            <w:vAlign w:val="center"/>
          </w:tcPr>
          <w:p w:rsidR="006C3A9B" w:rsidRPr="001F6E3C" w:rsidRDefault="006C3A9B" w:rsidP="0057765B">
            <w:pPr>
              <w:spacing w:line="360" w:lineRule="auto"/>
              <w:rPr>
                <w:sz w:val="24"/>
                <w:szCs w:val="24"/>
              </w:rPr>
            </w:pPr>
            <w:r w:rsidRPr="001F6E3C">
              <w:rPr>
                <w:b/>
                <w:sz w:val="24"/>
                <w:szCs w:val="24"/>
              </w:rPr>
              <w:lastRenderedPageBreak/>
              <w:t>ВСЕГО ПО ПРОГРАММЕ, в том числе:</w:t>
            </w:r>
          </w:p>
        </w:tc>
        <w:tc>
          <w:tcPr>
            <w:tcW w:w="1417" w:type="dxa"/>
            <w:vAlign w:val="center"/>
          </w:tcPr>
          <w:p w:rsidR="006C3A9B" w:rsidRPr="001F6E3C" w:rsidRDefault="006C3A9B" w:rsidP="0057765B">
            <w:pPr>
              <w:jc w:val="center"/>
              <w:rPr>
                <w:b/>
                <w:sz w:val="22"/>
                <w:szCs w:val="22"/>
              </w:rPr>
            </w:pPr>
            <w:r w:rsidRPr="001F6E3C">
              <w:rPr>
                <w:b/>
                <w:sz w:val="22"/>
                <w:szCs w:val="22"/>
              </w:rPr>
              <w:t>67 726,00</w:t>
            </w:r>
          </w:p>
        </w:tc>
        <w:tc>
          <w:tcPr>
            <w:tcW w:w="1276" w:type="dxa"/>
            <w:vAlign w:val="center"/>
          </w:tcPr>
          <w:p w:rsidR="006C3A9B" w:rsidRPr="001F6E3C" w:rsidRDefault="006C3A9B" w:rsidP="0057765B">
            <w:pPr>
              <w:jc w:val="center"/>
              <w:rPr>
                <w:b/>
                <w:sz w:val="22"/>
                <w:szCs w:val="22"/>
              </w:rPr>
            </w:pPr>
            <w:r w:rsidRPr="001F6E3C">
              <w:rPr>
                <w:b/>
                <w:sz w:val="22"/>
                <w:szCs w:val="22"/>
              </w:rPr>
              <w:t>37 424,00</w:t>
            </w:r>
          </w:p>
        </w:tc>
        <w:tc>
          <w:tcPr>
            <w:tcW w:w="1233" w:type="dxa"/>
            <w:vAlign w:val="center"/>
          </w:tcPr>
          <w:p w:rsidR="006C3A9B" w:rsidRPr="001F6E3C" w:rsidRDefault="006C3A9B" w:rsidP="0057765B">
            <w:pPr>
              <w:jc w:val="center"/>
              <w:rPr>
                <w:b/>
                <w:sz w:val="22"/>
                <w:szCs w:val="22"/>
              </w:rPr>
            </w:pPr>
            <w:r w:rsidRPr="001F6E3C">
              <w:rPr>
                <w:b/>
                <w:sz w:val="22"/>
                <w:szCs w:val="22"/>
              </w:rPr>
              <w:t>15 151,00</w:t>
            </w:r>
          </w:p>
        </w:tc>
        <w:tc>
          <w:tcPr>
            <w:tcW w:w="1076" w:type="dxa"/>
            <w:vAlign w:val="center"/>
          </w:tcPr>
          <w:p w:rsidR="006C3A9B" w:rsidRPr="001F6E3C" w:rsidRDefault="006C3A9B" w:rsidP="001F6E3C">
            <w:pPr>
              <w:ind w:left="-65"/>
              <w:jc w:val="center"/>
              <w:rPr>
                <w:b/>
                <w:sz w:val="22"/>
                <w:szCs w:val="22"/>
              </w:rPr>
            </w:pPr>
            <w:r w:rsidRPr="001F6E3C">
              <w:rPr>
                <w:b/>
                <w:sz w:val="22"/>
                <w:szCs w:val="22"/>
              </w:rPr>
              <w:t>15 151,00</w:t>
            </w:r>
          </w:p>
        </w:tc>
      </w:tr>
      <w:tr w:rsidR="006C3A9B" w:rsidRPr="008F13F0" w:rsidTr="001F6E3C">
        <w:trPr>
          <w:trHeight w:val="442"/>
          <w:jc w:val="center"/>
        </w:trPr>
        <w:tc>
          <w:tcPr>
            <w:tcW w:w="9997" w:type="dxa"/>
            <w:gridSpan w:val="5"/>
            <w:vAlign w:val="center"/>
          </w:tcPr>
          <w:p w:rsidR="006C3A9B" w:rsidRPr="008F13F0" w:rsidRDefault="006C3A9B" w:rsidP="0057765B">
            <w:pPr>
              <w:spacing w:line="360" w:lineRule="auto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1417" w:type="dxa"/>
            <w:vAlign w:val="center"/>
          </w:tcPr>
          <w:p w:rsidR="006C3A9B" w:rsidRPr="00D070E6" w:rsidRDefault="006C3A9B" w:rsidP="005776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3A9B" w:rsidRPr="00D070E6" w:rsidRDefault="006C3A9B" w:rsidP="005776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6C3A9B" w:rsidRPr="00D070E6" w:rsidRDefault="006C3A9B" w:rsidP="005776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6C3A9B" w:rsidRPr="00D070E6" w:rsidRDefault="006C3A9B" w:rsidP="005776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3A9B" w:rsidRPr="008F13F0" w:rsidTr="001F6E3C">
        <w:trPr>
          <w:trHeight w:val="442"/>
          <w:jc w:val="center"/>
        </w:trPr>
        <w:tc>
          <w:tcPr>
            <w:tcW w:w="9997" w:type="dxa"/>
            <w:gridSpan w:val="5"/>
            <w:vAlign w:val="center"/>
          </w:tcPr>
          <w:p w:rsidR="006C3A9B" w:rsidRPr="008F13F0" w:rsidRDefault="006C3A9B" w:rsidP="0057765B">
            <w:pPr>
              <w:spacing w:line="360" w:lineRule="auto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1417" w:type="dxa"/>
            <w:vAlign w:val="center"/>
          </w:tcPr>
          <w:p w:rsidR="006C3A9B" w:rsidRPr="001F6E3C" w:rsidRDefault="006C3A9B" w:rsidP="0057765B">
            <w:pPr>
              <w:jc w:val="center"/>
              <w:rPr>
                <w:b/>
                <w:sz w:val="22"/>
                <w:szCs w:val="22"/>
              </w:rPr>
            </w:pPr>
            <w:r w:rsidRPr="001F6E3C">
              <w:rPr>
                <w:b/>
                <w:sz w:val="22"/>
                <w:szCs w:val="22"/>
              </w:rPr>
              <w:t>25 000,00</w:t>
            </w:r>
          </w:p>
        </w:tc>
        <w:tc>
          <w:tcPr>
            <w:tcW w:w="1276" w:type="dxa"/>
            <w:vAlign w:val="center"/>
          </w:tcPr>
          <w:p w:rsidR="006C3A9B" w:rsidRPr="001F6E3C" w:rsidRDefault="006C3A9B" w:rsidP="0057765B">
            <w:pPr>
              <w:jc w:val="center"/>
              <w:rPr>
                <w:b/>
                <w:sz w:val="22"/>
                <w:szCs w:val="22"/>
              </w:rPr>
            </w:pPr>
            <w:r w:rsidRPr="001F6E3C">
              <w:rPr>
                <w:b/>
                <w:sz w:val="22"/>
                <w:szCs w:val="22"/>
              </w:rPr>
              <w:t>25 000,00</w:t>
            </w:r>
          </w:p>
        </w:tc>
        <w:tc>
          <w:tcPr>
            <w:tcW w:w="1233" w:type="dxa"/>
            <w:vAlign w:val="center"/>
          </w:tcPr>
          <w:p w:rsidR="006C3A9B" w:rsidRPr="001F6E3C" w:rsidRDefault="006C3A9B" w:rsidP="005776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6C3A9B" w:rsidRPr="001F6E3C" w:rsidRDefault="006C3A9B" w:rsidP="005776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3A9B" w:rsidRPr="008F13F0" w:rsidTr="001F6E3C">
        <w:trPr>
          <w:trHeight w:val="442"/>
          <w:jc w:val="center"/>
        </w:trPr>
        <w:tc>
          <w:tcPr>
            <w:tcW w:w="9997" w:type="dxa"/>
            <w:gridSpan w:val="5"/>
            <w:vAlign w:val="center"/>
          </w:tcPr>
          <w:p w:rsidR="006C3A9B" w:rsidRPr="008F13F0" w:rsidRDefault="006C3A9B" w:rsidP="0057765B">
            <w:pPr>
              <w:spacing w:line="360" w:lineRule="auto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1417" w:type="dxa"/>
            <w:vAlign w:val="center"/>
          </w:tcPr>
          <w:p w:rsidR="006C3A9B" w:rsidRPr="001F6E3C" w:rsidRDefault="006C3A9B" w:rsidP="0057765B">
            <w:pPr>
              <w:jc w:val="center"/>
              <w:rPr>
                <w:b/>
                <w:sz w:val="22"/>
                <w:szCs w:val="22"/>
              </w:rPr>
            </w:pPr>
            <w:r w:rsidRPr="001F6E3C">
              <w:rPr>
                <w:b/>
                <w:sz w:val="22"/>
                <w:szCs w:val="22"/>
              </w:rPr>
              <w:t>42 726,00</w:t>
            </w:r>
          </w:p>
        </w:tc>
        <w:tc>
          <w:tcPr>
            <w:tcW w:w="1276" w:type="dxa"/>
            <w:vAlign w:val="center"/>
          </w:tcPr>
          <w:p w:rsidR="006C3A9B" w:rsidRPr="001F6E3C" w:rsidRDefault="006C3A9B" w:rsidP="0057765B">
            <w:pPr>
              <w:jc w:val="center"/>
              <w:rPr>
                <w:b/>
                <w:sz w:val="22"/>
                <w:szCs w:val="22"/>
              </w:rPr>
            </w:pPr>
            <w:r w:rsidRPr="001F6E3C">
              <w:rPr>
                <w:b/>
                <w:sz w:val="22"/>
                <w:szCs w:val="22"/>
              </w:rPr>
              <w:t>12 424,00</w:t>
            </w:r>
          </w:p>
        </w:tc>
        <w:tc>
          <w:tcPr>
            <w:tcW w:w="1233" w:type="dxa"/>
            <w:vAlign w:val="center"/>
          </w:tcPr>
          <w:p w:rsidR="006C3A9B" w:rsidRPr="001F6E3C" w:rsidRDefault="006C3A9B" w:rsidP="0057765B">
            <w:pPr>
              <w:jc w:val="center"/>
              <w:rPr>
                <w:b/>
                <w:sz w:val="22"/>
                <w:szCs w:val="22"/>
              </w:rPr>
            </w:pPr>
            <w:r w:rsidRPr="001F6E3C">
              <w:rPr>
                <w:b/>
                <w:sz w:val="22"/>
                <w:szCs w:val="22"/>
              </w:rPr>
              <w:t>15 151,00</w:t>
            </w:r>
          </w:p>
        </w:tc>
        <w:tc>
          <w:tcPr>
            <w:tcW w:w="1076" w:type="dxa"/>
            <w:vAlign w:val="center"/>
          </w:tcPr>
          <w:p w:rsidR="006C3A9B" w:rsidRPr="001F6E3C" w:rsidRDefault="006C3A9B" w:rsidP="001F6E3C">
            <w:pPr>
              <w:ind w:left="-65"/>
              <w:jc w:val="center"/>
              <w:rPr>
                <w:b/>
                <w:sz w:val="22"/>
                <w:szCs w:val="22"/>
              </w:rPr>
            </w:pPr>
            <w:r w:rsidRPr="001F6E3C">
              <w:rPr>
                <w:b/>
                <w:sz w:val="22"/>
                <w:szCs w:val="22"/>
              </w:rPr>
              <w:t>15 151,00</w:t>
            </w:r>
          </w:p>
        </w:tc>
      </w:tr>
      <w:tr w:rsidR="006C3A9B" w:rsidRPr="008F13F0" w:rsidTr="001F6E3C">
        <w:trPr>
          <w:trHeight w:val="442"/>
          <w:jc w:val="center"/>
        </w:trPr>
        <w:tc>
          <w:tcPr>
            <w:tcW w:w="9997" w:type="dxa"/>
            <w:gridSpan w:val="5"/>
            <w:vAlign w:val="center"/>
          </w:tcPr>
          <w:p w:rsidR="006C3A9B" w:rsidRPr="008F13F0" w:rsidRDefault="006C3A9B" w:rsidP="0057765B">
            <w:pPr>
              <w:spacing w:line="360" w:lineRule="auto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6C3A9B" w:rsidRPr="00D070E6" w:rsidRDefault="006C3A9B" w:rsidP="005776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3A9B" w:rsidRPr="00D070E6" w:rsidRDefault="006C3A9B" w:rsidP="005776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6C3A9B" w:rsidRPr="00D070E6" w:rsidRDefault="006C3A9B" w:rsidP="005776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6C3A9B" w:rsidRPr="00D070E6" w:rsidRDefault="006C3A9B" w:rsidP="0057765B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3"/>
    </w:tbl>
    <w:p w:rsidR="001F6E3C" w:rsidRDefault="001F6E3C" w:rsidP="006C3A9B">
      <w:pPr>
        <w:pStyle w:val="1"/>
        <w:jc w:val="center"/>
        <w:rPr>
          <w:sz w:val="28"/>
          <w:szCs w:val="28"/>
        </w:rPr>
      </w:pPr>
    </w:p>
    <w:p w:rsidR="001F6E3C" w:rsidRDefault="001F6E3C" w:rsidP="006C3A9B">
      <w:pPr>
        <w:pStyle w:val="1"/>
        <w:jc w:val="center"/>
        <w:rPr>
          <w:sz w:val="28"/>
          <w:szCs w:val="28"/>
        </w:rPr>
      </w:pPr>
    </w:p>
    <w:p w:rsidR="006C3A9B" w:rsidRDefault="006C3A9B" w:rsidP="006C3A9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353F8C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353F8C">
        <w:rPr>
          <w:sz w:val="28"/>
          <w:szCs w:val="28"/>
        </w:rPr>
        <w:t>ведения о распределении объемов и источников</w:t>
      </w:r>
    </w:p>
    <w:p w:rsidR="006C3A9B" w:rsidRPr="00353F8C" w:rsidRDefault="006C3A9B" w:rsidP="006C3A9B">
      <w:pPr>
        <w:pStyle w:val="1"/>
        <w:jc w:val="center"/>
        <w:rPr>
          <w:sz w:val="28"/>
          <w:szCs w:val="28"/>
        </w:rPr>
      </w:pPr>
      <w:r w:rsidRPr="00353F8C">
        <w:rPr>
          <w:sz w:val="28"/>
          <w:szCs w:val="28"/>
        </w:rPr>
        <w:t>финансирования по годам</w:t>
      </w:r>
    </w:p>
    <w:p w:rsidR="00036112" w:rsidRDefault="00036112" w:rsidP="006C3A9B">
      <w:pPr>
        <w:jc w:val="center"/>
        <w:rPr>
          <w:sz w:val="28"/>
          <w:szCs w:val="28"/>
        </w:rPr>
      </w:pPr>
    </w:p>
    <w:p w:rsidR="006C3A9B" w:rsidRPr="003F0656" w:rsidRDefault="006C3A9B" w:rsidP="006C3A9B">
      <w:pPr>
        <w:jc w:val="center"/>
        <w:rPr>
          <w:sz w:val="28"/>
          <w:szCs w:val="28"/>
        </w:rPr>
      </w:pPr>
    </w:p>
    <w:tbl>
      <w:tblPr>
        <w:tblW w:w="1204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7"/>
        <w:gridCol w:w="1843"/>
        <w:gridCol w:w="1418"/>
        <w:gridCol w:w="1559"/>
        <w:gridCol w:w="1559"/>
      </w:tblGrid>
      <w:tr w:rsidR="006C3A9B" w:rsidRPr="009539AA" w:rsidTr="001F6E3C">
        <w:trPr>
          <w:trHeight w:val="892"/>
        </w:trPr>
        <w:tc>
          <w:tcPr>
            <w:tcW w:w="4253" w:type="dxa"/>
          </w:tcPr>
          <w:p w:rsidR="006C3A9B" w:rsidRPr="001F6E3C" w:rsidRDefault="006C3A9B" w:rsidP="0057765B">
            <w:pPr>
              <w:pStyle w:val="aff0"/>
              <w:jc w:val="center"/>
              <w:rPr>
                <w:rFonts w:ascii="Times New Roman" w:hAnsi="Times New Roman"/>
              </w:rPr>
            </w:pPr>
            <w:r w:rsidRPr="001F6E3C">
              <w:rPr>
                <w:rFonts w:ascii="Times New Roman" w:hAnsi="Times New Roman"/>
              </w:rPr>
              <w:t>Наименование ресурсов</w:t>
            </w:r>
          </w:p>
        </w:tc>
        <w:tc>
          <w:tcPr>
            <w:tcW w:w="1417" w:type="dxa"/>
          </w:tcPr>
          <w:p w:rsidR="006C3A9B" w:rsidRPr="001F6E3C" w:rsidRDefault="006C3A9B" w:rsidP="0057765B">
            <w:pPr>
              <w:pStyle w:val="aff0"/>
              <w:jc w:val="center"/>
              <w:rPr>
                <w:rFonts w:ascii="Times New Roman" w:hAnsi="Times New Roman"/>
              </w:rPr>
            </w:pPr>
            <w:r w:rsidRPr="001F6E3C">
              <w:rPr>
                <w:rFonts w:ascii="Times New Roman" w:hAnsi="Times New Roman"/>
              </w:rPr>
              <w:t>Ед.</w:t>
            </w:r>
          </w:p>
          <w:p w:rsidR="006C3A9B" w:rsidRPr="001F6E3C" w:rsidRDefault="006C3A9B" w:rsidP="0057765B">
            <w:pPr>
              <w:pStyle w:val="aff0"/>
              <w:tabs>
                <w:tab w:val="left" w:pos="459"/>
              </w:tabs>
              <w:ind w:left="-250" w:right="-108"/>
              <w:jc w:val="center"/>
              <w:rPr>
                <w:rFonts w:ascii="Times New Roman" w:hAnsi="Times New Roman"/>
              </w:rPr>
            </w:pPr>
            <w:r w:rsidRPr="001F6E3C">
              <w:rPr>
                <w:rFonts w:ascii="Times New Roman" w:hAnsi="Times New Roman"/>
              </w:rPr>
              <w:t>изм.</w:t>
            </w:r>
          </w:p>
        </w:tc>
        <w:tc>
          <w:tcPr>
            <w:tcW w:w="1843" w:type="dxa"/>
            <w:vAlign w:val="center"/>
          </w:tcPr>
          <w:p w:rsidR="006C3A9B" w:rsidRPr="001F6E3C" w:rsidRDefault="006C3A9B" w:rsidP="0057765B">
            <w:pPr>
              <w:pStyle w:val="aff0"/>
              <w:jc w:val="center"/>
              <w:rPr>
                <w:rFonts w:ascii="Times New Roman" w:hAnsi="Times New Roman"/>
              </w:rPr>
            </w:pPr>
            <w:r w:rsidRPr="001F6E3C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4"/>
                <w:szCs w:val="24"/>
              </w:rPr>
            </w:pPr>
            <w:r w:rsidRPr="001F6E3C">
              <w:rPr>
                <w:sz w:val="24"/>
                <w:szCs w:val="24"/>
              </w:rPr>
              <w:t>2022</w:t>
            </w:r>
          </w:p>
        </w:tc>
      </w:tr>
      <w:tr w:rsidR="006C3A9B" w:rsidRPr="009539AA" w:rsidTr="001F6E3C">
        <w:trPr>
          <w:trHeight w:val="619"/>
        </w:trPr>
        <w:tc>
          <w:tcPr>
            <w:tcW w:w="4253" w:type="dxa"/>
          </w:tcPr>
          <w:p w:rsidR="006C3A9B" w:rsidRPr="009539AA" w:rsidRDefault="006C3A9B" w:rsidP="0057765B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Финансовые ресурсы, в т.ч.:</w:t>
            </w:r>
          </w:p>
        </w:tc>
        <w:tc>
          <w:tcPr>
            <w:tcW w:w="1417" w:type="dxa"/>
            <w:vAlign w:val="center"/>
          </w:tcPr>
          <w:p w:rsidR="006C3A9B" w:rsidRPr="001F6E3C" w:rsidRDefault="006C3A9B" w:rsidP="0057765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3C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6C3A9B" w:rsidRPr="001F6E3C" w:rsidRDefault="006C3A9B" w:rsidP="0057765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3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vAlign w:val="center"/>
          </w:tcPr>
          <w:p w:rsidR="006C3A9B" w:rsidRPr="001F6E3C" w:rsidRDefault="006C3A9B" w:rsidP="0057765B">
            <w:pPr>
              <w:jc w:val="center"/>
              <w:rPr>
                <w:b/>
                <w:sz w:val="28"/>
                <w:szCs w:val="28"/>
              </w:rPr>
            </w:pPr>
            <w:r w:rsidRPr="001F6E3C">
              <w:rPr>
                <w:b/>
                <w:sz w:val="28"/>
                <w:szCs w:val="28"/>
              </w:rPr>
              <w:t>67 726,00</w:t>
            </w:r>
          </w:p>
        </w:tc>
        <w:tc>
          <w:tcPr>
            <w:tcW w:w="1418" w:type="dxa"/>
            <w:vAlign w:val="center"/>
          </w:tcPr>
          <w:p w:rsidR="006C3A9B" w:rsidRPr="001F6E3C" w:rsidRDefault="006C3A9B" w:rsidP="0057765B">
            <w:pPr>
              <w:jc w:val="center"/>
              <w:rPr>
                <w:b/>
                <w:sz w:val="28"/>
                <w:szCs w:val="28"/>
              </w:rPr>
            </w:pPr>
            <w:r w:rsidRPr="001F6E3C">
              <w:rPr>
                <w:b/>
                <w:sz w:val="28"/>
                <w:szCs w:val="28"/>
              </w:rPr>
              <w:t>37 424,00</w:t>
            </w:r>
          </w:p>
        </w:tc>
        <w:tc>
          <w:tcPr>
            <w:tcW w:w="1559" w:type="dxa"/>
            <w:vAlign w:val="center"/>
          </w:tcPr>
          <w:p w:rsidR="006C3A9B" w:rsidRPr="001F6E3C" w:rsidRDefault="006C3A9B" w:rsidP="0057765B">
            <w:pPr>
              <w:jc w:val="center"/>
              <w:rPr>
                <w:b/>
                <w:sz w:val="28"/>
                <w:szCs w:val="28"/>
              </w:rPr>
            </w:pPr>
            <w:r w:rsidRPr="001F6E3C">
              <w:rPr>
                <w:b/>
                <w:sz w:val="28"/>
                <w:szCs w:val="28"/>
              </w:rPr>
              <w:t>15 151,00</w:t>
            </w:r>
          </w:p>
        </w:tc>
        <w:tc>
          <w:tcPr>
            <w:tcW w:w="1559" w:type="dxa"/>
            <w:vAlign w:val="center"/>
          </w:tcPr>
          <w:p w:rsidR="006C3A9B" w:rsidRPr="001F6E3C" w:rsidRDefault="006C3A9B" w:rsidP="0057765B">
            <w:pPr>
              <w:jc w:val="center"/>
              <w:rPr>
                <w:b/>
                <w:sz w:val="28"/>
                <w:szCs w:val="28"/>
              </w:rPr>
            </w:pPr>
            <w:r w:rsidRPr="001F6E3C">
              <w:rPr>
                <w:b/>
                <w:sz w:val="28"/>
                <w:szCs w:val="28"/>
              </w:rPr>
              <w:t>15 151,00</w:t>
            </w:r>
          </w:p>
        </w:tc>
      </w:tr>
      <w:tr w:rsidR="006C3A9B" w:rsidRPr="009539AA" w:rsidTr="001F6E3C">
        <w:trPr>
          <w:trHeight w:val="619"/>
        </w:trPr>
        <w:tc>
          <w:tcPr>
            <w:tcW w:w="4253" w:type="dxa"/>
          </w:tcPr>
          <w:p w:rsidR="006C3A9B" w:rsidRPr="009539AA" w:rsidRDefault="006C3A9B" w:rsidP="0057765B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417" w:type="dxa"/>
          </w:tcPr>
          <w:p w:rsidR="006C3A9B" w:rsidRPr="001F6E3C" w:rsidRDefault="006C3A9B" w:rsidP="0057765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3C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6C3A9B" w:rsidRPr="001F6E3C" w:rsidRDefault="006C3A9B" w:rsidP="0057765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3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vAlign w:val="center"/>
          </w:tcPr>
          <w:p w:rsidR="006C3A9B" w:rsidRPr="001F6E3C" w:rsidRDefault="006C3A9B" w:rsidP="0057765B">
            <w:pPr>
              <w:jc w:val="center"/>
              <w:rPr>
                <w:b/>
                <w:color w:val="92D05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3A9B" w:rsidRPr="001F6E3C" w:rsidRDefault="006C3A9B" w:rsidP="005776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C3A9B" w:rsidRPr="001F6E3C" w:rsidRDefault="006C3A9B" w:rsidP="005776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C3A9B" w:rsidRPr="001F6E3C" w:rsidRDefault="006C3A9B" w:rsidP="005776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3A9B" w:rsidRPr="009539AA" w:rsidTr="001F6E3C">
        <w:trPr>
          <w:trHeight w:val="619"/>
        </w:trPr>
        <w:tc>
          <w:tcPr>
            <w:tcW w:w="4253" w:type="dxa"/>
          </w:tcPr>
          <w:p w:rsidR="006C3A9B" w:rsidRPr="009539AA" w:rsidRDefault="006C3A9B" w:rsidP="0057765B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417" w:type="dxa"/>
          </w:tcPr>
          <w:p w:rsidR="006C3A9B" w:rsidRPr="001F6E3C" w:rsidRDefault="006C3A9B" w:rsidP="0057765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3C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6C3A9B" w:rsidRPr="001F6E3C" w:rsidRDefault="006C3A9B" w:rsidP="0057765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3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8"/>
                <w:szCs w:val="28"/>
              </w:rPr>
            </w:pPr>
            <w:r w:rsidRPr="001F6E3C">
              <w:rPr>
                <w:sz w:val="28"/>
                <w:szCs w:val="28"/>
              </w:rPr>
              <w:t>25 000,00</w:t>
            </w:r>
          </w:p>
        </w:tc>
        <w:tc>
          <w:tcPr>
            <w:tcW w:w="1418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8"/>
                <w:szCs w:val="28"/>
              </w:rPr>
            </w:pPr>
            <w:r w:rsidRPr="001F6E3C">
              <w:rPr>
                <w:sz w:val="28"/>
                <w:szCs w:val="28"/>
              </w:rPr>
              <w:t>25 000,00</w:t>
            </w:r>
          </w:p>
        </w:tc>
        <w:tc>
          <w:tcPr>
            <w:tcW w:w="1559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8"/>
                <w:szCs w:val="28"/>
              </w:rPr>
            </w:pPr>
          </w:p>
        </w:tc>
      </w:tr>
      <w:tr w:rsidR="006C3A9B" w:rsidRPr="009539AA" w:rsidTr="001F6E3C">
        <w:trPr>
          <w:trHeight w:val="619"/>
        </w:trPr>
        <w:tc>
          <w:tcPr>
            <w:tcW w:w="4253" w:type="dxa"/>
          </w:tcPr>
          <w:p w:rsidR="006C3A9B" w:rsidRPr="009539AA" w:rsidRDefault="006C3A9B" w:rsidP="0057765B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1417" w:type="dxa"/>
          </w:tcPr>
          <w:p w:rsidR="006C3A9B" w:rsidRPr="001F6E3C" w:rsidRDefault="006C3A9B" w:rsidP="0057765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3C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6C3A9B" w:rsidRPr="001F6E3C" w:rsidRDefault="006C3A9B" w:rsidP="0057765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3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8"/>
                <w:szCs w:val="28"/>
              </w:rPr>
            </w:pPr>
          </w:p>
          <w:p w:rsidR="006C3A9B" w:rsidRPr="001F6E3C" w:rsidRDefault="006C3A9B" w:rsidP="0057765B">
            <w:pPr>
              <w:jc w:val="center"/>
              <w:rPr>
                <w:sz w:val="28"/>
                <w:szCs w:val="28"/>
              </w:rPr>
            </w:pPr>
            <w:r w:rsidRPr="001F6E3C">
              <w:rPr>
                <w:sz w:val="28"/>
                <w:szCs w:val="28"/>
              </w:rPr>
              <w:t>42 726,00</w:t>
            </w:r>
          </w:p>
          <w:p w:rsidR="006C3A9B" w:rsidRPr="001F6E3C" w:rsidRDefault="006C3A9B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8"/>
                <w:szCs w:val="28"/>
              </w:rPr>
            </w:pPr>
            <w:r w:rsidRPr="001F6E3C">
              <w:rPr>
                <w:sz w:val="28"/>
                <w:szCs w:val="28"/>
              </w:rPr>
              <w:t>12 424,00</w:t>
            </w:r>
          </w:p>
        </w:tc>
        <w:tc>
          <w:tcPr>
            <w:tcW w:w="1559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8"/>
                <w:szCs w:val="28"/>
              </w:rPr>
            </w:pPr>
            <w:r w:rsidRPr="001F6E3C">
              <w:rPr>
                <w:sz w:val="28"/>
                <w:szCs w:val="28"/>
              </w:rPr>
              <w:t>15 151,00</w:t>
            </w:r>
          </w:p>
        </w:tc>
        <w:tc>
          <w:tcPr>
            <w:tcW w:w="1559" w:type="dxa"/>
            <w:vAlign w:val="center"/>
          </w:tcPr>
          <w:p w:rsidR="006C3A9B" w:rsidRPr="001F6E3C" w:rsidRDefault="006C3A9B" w:rsidP="0057765B">
            <w:pPr>
              <w:jc w:val="center"/>
              <w:rPr>
                <w:sz w:val="28"/>
                <w:szCs w:val="28"/>
              </w:rPr>
            </w:pPr>
            <w:r w:rsidRPr="001F6E3C">
              <w:rPr>
                <w:sz w:val="28"/>
                <w:szCs w:val="28"/>
              </w:rPr>
              <w:t>15 151,00</w:t>
            </w:r>
          </w:p>
        </w:tc>
      </w:tr>
      <w:tr w:rsidR="006C3A9B" w:rsidRPr="009539AA" w:rsidTr="001F6E3C">
        <w:trPr>
          <w:trHeight w:val="637"/>
        </w:trPr>
        <w:tc>
          <w:tcPr>
            <w:tcW w:w="4253" w:type="dxa"/>
          </w:tcPr>
          <w:p w:rsidR="006C3A9B" w:rsidRPr="009539AA" w:rsidRDefault="006C3A9B" w:rsidP="0057765B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внебюджетные  источники</w:t>
            </w:r>
          </w:p>
        </w:tc>
        <w:tc>
          <w:tcPr>
            <w:tcW w:w="1417" w:type="dxa"/>
          </w:tcPr>
          <w:p w:rsidR="006C3A9B" w:rsidRPr="001F6E3C" w:rsidRDefault="006C3A9B" w:rsidP="0057765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3C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6C3A9B" w:rsidRPr="001F6E3C" w:rsidRDefault="006C3A9B" w:rsidP="0057765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3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6C3A9B" w:rsidRPr="009539AA" w:rsidRDefault="006C3A9B" w:rsidP="0057765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3A9B" w:rsidRPr="009539AA" w:rsidRDefault="006C3A9B" w:rsidP="0057765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3A9B" w:rsidRPr="009539AA" w:rsidRDefault="006C3A9B" w:rsidP="0057765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3A9B" w:rsidRPr="009539AA" w:rsidRDefault="006C3A9B" w:rsidP="0057765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6E3C" w:rsidRDefault="001F6E3C" w:rsidP="001F6E3C"/>
    <w:p w:rsidR="001F6E3C" w:rsidRPr="001F6E3C" w:rsidRDefault="001F6E3C" w:rsidP="001F6E3C"/>
    <w:p w:rsidR="001F6E3C" w:rsidRDefault="001F6E3C" w:rsidP="006C3A9B">
      <w:pPr>
        <w:sectPr w:rsidR="001F6E3C" w:rsidSect="001F6E3C">
          <w:headerReference w:type="default" r:id="rId13"/>
          <w:pgSz w:w="16834" w:h="11904" w:orient="landscape" w:code="9"/>
          <w:pgMar w:top="1701" w:right="851" w:bottom="851" w:left="1134" w:header="720" w:footer="720" w:gutter="0"/>
          <w:cols w:space="720"/>
          <w:noEndnote/>
          <w:docGrid w:linePitch="326"/>
        </w:sectPr>
      </w:pPr>
    </w:p>
    <w:p w:rsidR="006C3A9B" w:rsidRPr="004B09E7" w:rsidRDefault="006C3A9B" w:rsidP="006C3A9B"/>
    <w:p w:rsidR="006C3A9B" w:rsidRPr="00403127" w:rsidRDefault="006C3A9B" w:rsidP="0079632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7. Управление П</w:t>
      </w:r>
      <w:r w:rsidRPr="00403127">
        <w:rPr>
          <w:sz w:val="28"/>
          <w:szCs w:val="28"/>
        </w:rPr>
        <w:t>рограммой и контроль за ходом ее реализации</w:t>
      </w:r>
    </w:p>
    <w:p w:rsidR="006C3A9B" w:rsidRDefault="006C3A9B" w:rsidP="006C3A9B">
      <w:pPr>
        <w:tabs>
          <w:tab w:val="left" w:pos="0"/>
          <w:tab w:val="left" w:pos="6300"/>
        </w:tabs>
        <w:jc w:val="center"/>
        <w:rPr>
          <w:b/>
          <w:bCs/>
          <w:sz w:val="28"/>
          <w:szCs w:val="28"/>
        </w:rPr>
      </w:pPr>
    </w:p>
    <w:p w:rsidR="006C3A9B" w:rsidRPr="00560748" w:rsidRDefault="006C3A9B" w:rsidP="001F6E3C">
      <w:pPr>
        <w:ind w:firstLine="709"/>
        <w:jc w:val="both"/>
        <w:rPr>
          <w:sz w:val="28"/>
          <w:szCs w:val="28"/>
        </w:rPr>
      </w:pPr>
      <w:bookmarkStart w:id="4" w:name="sub_71"/>
      <w:r w:rsidRPr="00560748">
        <w:rPr>
          <w:sz w:val="28"/>
          <w:szCs w:val="28"/>
        </w:rPr>
        <w:t>Управление Программой и контроль за ходом ее реализации осуществляет</w:t>
      </w:r>
      <w:r>
        <w:rPr>
          <w:sz w:val="28"/>
          <w:szCs w:val="28"/>
        </w:rPr>
        <w:t xml:space="preserve"> </w:t>
      </w:r>
      <w:r w:rsidR="00241AE0">
        <w:rPr>
          <w:sz w:val="28"/>
          <w:szCs w:val="28"/>
        </w:rPr>
        <w:t>п</w:t>
      </w:r>
      <w:r>
        <w:rPr>
          <w:sz w:val="28"/>
          <w:szCs w:val="28"/>
        </w:rPr>
        <w:t xml:space="preserve">ервый </w:t>
      </w:r>
      <w:r w:rsidR="0079632A">
        <w:rPr>
          <w:sz w:val="28"/>
          <w:szCs w:val="28"/>
        </w:rPr>
        <w:t>з</w:t>
      </w:r>
      <w:r>
        <w:rPr>
          <w:sz w:val="28"/>
          <w:szCs w:val="28"/>
        </w:rPr>
        <w:t>аместитель</w:t>
      </w:r>
      <w:r w:rsidRPr="0056074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60748">
        <w:rPr>
          <w:sz w:val="28"/>
          <w:szCs w:val="28"/>
        </w:rPr>
        <w:t>лавы Администрации ЯМР</w:t>
      </w:r>
      <w:r>
        <w:rPr>
          <w:sz w:val="28"/>
          <w:szCs w:val="28"/>
        </w:rPr>
        <w:t xml:space="preserve">, который несет ответственность  </w:t>
      </w:r>
      <w:r w:rsidRPr="00560748">
        <w:rPr>
          <w:sz w:val="28"/>
          <w:szCs w:val="28"/>
        </w:rPr>
        <w:t>за эффективность и результативность Программы.</w:t>
      </w:r>
    </w:p>
    <w:bookmarkEnd w:id="4"/>
    <w:p w:rsidR="006C3A9B" w:rsidRPr="0007048A" w:rsidRDefault="006C3A9B" w:rsidP="001F6E3C">
      <w:pPr>
        <w:ind w:firstLine="709"/>
        <w:jc w:val="both"/>
        <w:rPr>
          <w:sz w:val="28"/>
          <w:szCs w:val="28"/>
        </w:rPr>
      </w:pPr>
      <w:r w:rsidRPr="0007048A">
        <w:rPr>
          <w:sz w:val="28"/>
          <w:szCs w:val="28"/>
        </w:rPr>
        <w:t>Реализует Программу</w:t>
      </w:r>
      <w:r>
        <w:rPr>
          <w:sz w:val="28"/>
          <w:szCs w:val="28"/>
        </w:rPr>
        <w:t xml:space="preserve"> </w:t>
      </w:r>
      <w:r w:rsidRPr="0007048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7048A">
        <w:rPr>
          <w:sz w:val="28"/>
          <w:szCs w:val="28"/>
        </w:rPr>
        <w:t>управляет</w:t>
      </w:r>
      <w:r>
        <w:rPr>
          <w:sz w:val="28"/>
          <w:szCs w:val="28"/>
        </w:rPr>
        <w:t xml:space="preserve"> </w:t>
      </w:r>
      <w:r w:rsidRPr="0007048A">
        <w:rPr>
          <w:sz w:val="28"/>
          <w:szCs w:val="28"/>
        </w:rPr>
        <w:t>процессами</w:t>
      </w:r>
      <w:r>
        <w:rPr>
          <w:sz w:val="28"/>
          <w:szCs w:val="28"/>
        </w:rPr>
        <w:t xml:space="preserve"> </w:t>
      </w:r>
      <w:r w:rsidRPr="0007048A">
        <w:rPr>
          <w:sz w:val="28"/>
          <w:szCs w:val="28"/>
        </w:rPr>
        <w:t>ее</w:t>
      </w:r>
      <w:r>
        <w:rPr>
          <w:sz w:val="28"/>
          <w:szCs w:val="28"/>
        </w:rPr>
        <w:t xml:space="preserve"> реализации исполнитель</w:t>
      </w:r>
      <w:r w:rsidR="001F6E3C">
        <w:rPr>
          <w:sz w:val="28"/>
          <w:szCs w:val="28"/>
        </w:rPr>
        <w:t xml:space="preserve"> -</w:t>
      </w:r>
      <w:r>
        <w:rPr>
          <w:sz w:val="28"/>
          <w:szCs w:val="28"/>
        </w:rPr>
        <w:t>м</w:t>
      </w:r>
      <w:r w:rsidRPr="0007048A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казенное </w:t>
      </w:r>
      <w:r w:rsidRPr="0007048A">
        <w:rPr>
          <w:sz w:val="28"/>
          <w:szCs w:val="28"/>
        </w:rPr>
        <w:t xml:space="preserve">учреждение «Многофункциональный центр развития» Ярославского муниципального района. </w:t>
      </w:r>
    </w:p>
    <w:p w:rsidR="006C3A9B" w:rsidRPr="0007048A" w:rsidRDefault="006C3A9B" w:rsidP="001F6E3C">
      <w:pPr>
        <w:ind w:firstLine="709"/>
        <w:jc w:val="both"/>
        <w:rPr>
          <w:sz w:val="28"/>
          <w:szCs w:val="28"/>
        </w:rPr>
      </w:pPr>
      <w:r w:rsidRPr="0007048A">
        <w:rPr>
          <w:sz w:val="28"/>
          <w:szCs w:val="28"/>
        </w:rPr>
        <w:t xml:space="preserve"> Исполнитель осуществляет:</w:t>
      </w:r>
    </w:p>
    <w:p w:rsidR="006C3A9B" w:rsidRPr="0007048A" w:rsidRDefault="006C3A9B" w:rsidP="001F6E3C">
      <w:pPr>
        <w:ind w:firstLine="709"/>
        <w:jc w:val="both"/>
        <w:rPr>
          <w:sz w:val="28"/>
          <w:szCs w:val="28"/>
        </w:rPr>
      </w:pPr>
      <w:r w:rsidRPr="0007048A">
        <w:rPr>
          <w:sz w:val="28"/>
          <w:szCs w:val="28"/>
        </w:rPr>
        <w:t>- периодический мониторинг и анализ выполнения мероприятий Программы;</w:t>
      </w:r>
    </w:p>
    <w:p w:rsidR="006C3A9B" w:rsidRPr="0007048A" w:rsidRDefault="006C3A9B" w:rsidP="001F6E3C">
      <w:pPr>
        <w:ind w:firstLine="709"/>
        <w:jc w:val="both"/>
        <w:rPr>
          <w:sz w:val="28"/>
          <w:szCs w:val="28"/>
        </w:rPr>
      </w:pPr>
      <w:r w:rsidRPr="0007048A">
        <w:rPr>
          <w:sz w:val="28"/>
          <w:szCs w:val="28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6C3A9B" w:rsidRPr="0007048A" w:rsidRDefault="006C3A9B" w:rsidP="001F6E3C">
      <w:pPr>
        <w:ind w:firstLine="709"/>
        <w:jc w:val="both"/>
        <w:rPr>
          <w:sz w:val="28"/>
          <w:szCs w:val="28"/>
        </w:rPr>
      </w:pPr>
      <w:r w:rsidRPr="0007048A">
        <w:rPr>
          <w:sz w:val="28"/>
          <w:szCs w:val="28"/>
        </w:rPr>
        <w:t>- представление отчетности в установленном порядке;</w:t>
      </w:r>
    </w:p>
    <w:p w:rsidR="006C3A9B" w:rsidRPr="0007048A" w:rsidRDefault="006C3A9B" w:rsidP="001F6E3C">
      <w:pPr>
        <w:ind w:firstLine="709"/>
        <w:jc w:val="both"/>
        <w:rPr>
          <w:sz w:val="28"/>
          <w:szCs w:val="28"/>
        </w:rPr>
      </w:pPr>
      <w:r w:rsidRPr="0007048A">
        <w:rPr>
          <w:sz w:val="28"/>
          <w:szCs w:val="28"/>
        </w:rPr>
        <w:t>- участие в проведении экспертных проверок хода реализации мероприятий Программы на предмет целевого использования средств;</w:t>
      </w:r>
    </w:p>
    <w:p w:rsidR="006C3A9B" w:rsidRPr="0007048A" w:rsidRDefault="006C3A9B" w:rsidP="001F6E3C">
      <w:pPr>
        <w:ind w:firstLine="709"/>
        <w:jc w:val="both"/>
        <w:rPr>
          <w:sz w:val="28"/>
          <w:szCs w:val="28"/>
        </w:rPr>
      </w:pPr>
      <w:r w:rsidRPr="0007048A">
        <w:rPr>
          <w:sz w:val="28"/>
          <w:szCs w:val="28"/>
        </w:rPr>
        <w:t xml:space="preserve">Финансирование содержания объектов дорожного строительства, капитального ремонта, ремонта автомобильных дорог местного значения </w:t>
      </w:r>
      <w:r>
        <w:rPr>
          <w:sz w:val="28"/>
          <w:szCs w:val="28"/>
        </w:rPr>
        <w:t xml:space="preserve">               </w:t>
      </w:r>
      <w:r w:rsidRPr="0007048A">
        <w:rPr>
          <w:sz w:val="28"/>
          <w:szCs w:val="28"/>
        </w:rPr>
        <w:t xml:space="preserve">и искусственных сооружений на них осуществляется с момента ввода </w:t>
      </w:r>
      <w:r>
        <w:rPr>
          <w:sz w:val="28"/>
          <w:szCs w:val="28"/>
        </w:rPr>
        <w:t xml:space="preserve">                        </w:t>
      </w:r>
      <w:r w:rsidRPr="0007048A">
        <w:rPr>
          <w:sz w:val="28"/>
          <w:szCs w:val="28"/>
        </w:rPr>
        <w:t>в эксплуатацию данных объектов.</w:t>
      </w:r>
    </w:p>
    <w:p w:rsidR="00036112" w:rsidRPr="003F325B" w:rsidRDefault="00036112" w:rsidP="006C3A9B"/>
    <w:p w:rsidR="006C3A9B" w:rsidRPr="00036112" w:rsidRDefault="006C3A9B" w:rsidP="006C3A9B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 и методика оценки эффективности и результативности реализации Программ</w:t>
      </w:r>
      <w:r w:rsidR="00036112">
        <w:rPr>
          <w:sz w:val="28"/>
          <w:szCs w:val="28"/>
        </w:rPr>
        <w:t>ы</w:t>
      </w:r>
    </w:p>
    <w:p w:rsidR="006C3A9B" w:rsidRDefault="006C3A9B" w:rsidP="006C3A9B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Программы</w:t>
      </w:r>
    </w:p>
    <w:p w:rsidR="006C3A9B" w:rsidRPr="0007048A" w:rsidRDefault="006C3A9B" w:rsidP="006C3A9B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2673"/>
        <w:gridCol w:w="770"/>
        <w:gridCol w:w="1134"/>
        <w:gridCol w:w="1134"/>
        <w:gridCol w:w="1275"/>
        <w:gridCol w:w="1134"/>
        <w:gridCol w:w="1134"/>
      </w:tblGrid>
      <w:tr w:rsidR="006C3A9B" w:rsidRPr="00B24DDE" w:rsidTr="001F6E3C">
        <w:trPr>
          <w:trHeight w:val="423"/>
        </w:trPr>
        <w:tc>
          <w:tcPr>
            <w:tcW w:w="6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A9B" w:rsidRPr="001F6E3C" w:rsidRDefault="006C3A9B" w:rsidP="001F6E3C">
            <w:pPr>
              <w:jc w:val="center"/>
              <w:rPr>
                <w:bCs/>
                <w:sz w:val="22"/>
                <w:szCs w:val="22"/>
              </w:rPr>
            </w:pPr>
            <w:r w:rsidRPr="001F6E3C">
              <w:rPr>
                <w:bCs/>
                <w:sz w:val="22"/>
                <w:szCs w:val="22"/>
              </w:rPr>
              <w:t>№</w:t>
            </w:r>
          </w:p>
          <w:p w:rsidR="006C3A9B" w:rsidRPr="001F6E3C" w:rsidRDefault="006C3A9B" w:rsidP="001F6E3C">
            <w:pPr>
              <w:jc w:val="center"/>
              <w:rPr>
                <w:bCs/>
                <w:sz w:val="22"/>
                <w:szCs w:val="22"/>
              </w:rPr>
            </w:pPr>
            <w:r w:rsidRPr="001F6E3C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A9B" w:rsidRPr="001F6E3C" w:rsidRDefault="006C3A9B" w:rsidP="001F6E3C">
            <w:pPr>
              <w:jc w:val="center"/>
              <w:rPr>
                <w:bCs/>
                <w:sz w:val="22"/>
                <w:szCs w:val="22"/>
              </w:rPr>
            </w:pPr>
            <w:r w:rsidRPr="001F6E3C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A9B" w:rsidRPr="001F6E3C" w:rsidRDefault="006C3A9B" w:rsidP="001F6E3C">
            <w:pPr>
              <w:jc w:val="center"/>
              <w:rPr>
                <w:bCs/>
                <w:sz w:val="22"/>
                <w:szCs w:val="22"/>
              </w:rPr>
            </w:pPr>
            <w:r w:rsidRPr="001F6E3C">
              <w:rPr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3A9B" w:rsidRPr="001F6E3C" w:rsidRDefault="006C3A9B" w:rsidP="001F6E3C">
            <w:pPr>
              <w:jc w:val="center"/>
              <w:rPr>
                <w:bCs/>
                <w:sz w:val="22"/>
                <w:szCs w:val="22"/>
              </w:rPr>
            </w:pPr>
            <w:r w:rsidRPr="001F6E3C">
              <w:rPr>
                <w:bCs/>
                <w:sz w:val="22"/>
                <w:szCs w:val="22"/>
              </w:rPr>
              <w:t>Значение</w:t>
            </w:r>
          </w:p>
          <w:p w:rsidR="006C3A9B" w:rsidRPr="001F6E3C" w:rsidRDefault="006C3A9B" w:rsidP="001F6E3C">
            <w:pPr>
              <w:jc w:val="center"/>
              <w:rPr>
                <w:bCs/>
                <w:sz w:val="22"/>
                <w:szCs w:val="22"/>
              </w:rPr>
            </w:pPr>
            <w:r w:rsidRPr="001F6E3C">
              <w:rPr>
                <w:bCs/>
                <w:sz w:val="22"/>
                <w:szCs w:val="22"/>
              </w:rPr>
              <w:t>весового</w:t>
            </w:r>
          </w:p>
          <w:p w:rsidR="006C3A9B" w:rsidRPr="001F6E3C" w:rsidRDefault="006C3A9B" w:rsidP="001F6E3C">
            <w:pPr>
              <w:jc w:val="center"/>
              <w:rPr>
                <w:bCs/>
                <w:sz w:val="22"/>
                <w:szCs w:val="22"/>
              </w:rPr>
            </w:pPr>
            <w:r w:rsidRPr="001F6E3C">
              <w:rPr>
                <w:bCs/>
                <w:sz w:val="22"/>
                <w:szCs w:val="22"/>
              </w:rPr>
              <w:t>коэффициента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A9B" w:rsidRPr="001F6E3C" w:rsidRDefault="006C3A9B" w:rsidP="001F6E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9B" w:rsidRPr="001F6E3C" w:rsidRDefault="006C3A9B" w:rsidP="001F6E3C">
            <w:pPr>
              <w:jc w:val="center"/>
              <w:rPr>
                <w:bCs/>
                <w:sz w:val="22"/>
                <w:szCs w:val="22"/>
              </w:rPr>
            </w:pPr>
            <w:r w:rsidRPr="001F6E3C">
              <w:rPr>
                <w:bCs/>
                <w:sz w:val="22"/>
                <w:szCs w:val="22"/>
              </w:rPr>
              <w:t>Целевые индикаторы по годам</w:t>
            </w:r>
          </w:p>
        </w:tc>
      </w:tr>
      <w:tr w:rsidR="006C3A9B" w:rsidRPr="00B24DDE" w:rsidTr="001F6E3C">
        <w:trPr>
          <w:trHeight w:val="1510"/>
        </w:trPr>
        <w:tc>
          <w:tcPr>
            <w:tcW w:w="6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A9B" w:rsidRPr="001F6E3C" w:rsidRDefault="006C3A9B" w:rsidP="001F6E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9B" w:rsidRPr="001F6E3C" w:rsidRDefault="006C3A9B" w:rsidP="001F6E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9B" w:rsidRPr="001F6E3C" w:rsidRDefault="006C3A9B" w:rsidP="001F6E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3A9B" w:rsidRPr="001F6E3C" w:rsidRDefault="006C3A9B" w:rsidP="001F6E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3C" w:rsidRDefault="006C3A9B" w:rsidP="001F6E3C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F6E3C">
              <w:rPr>
                <w:bCs/>
                <w:sz w:val="22"/>
                <w:szCs w:val="22"/>
              </w:rPr>
              <w:t xml:space="preserve">Базовое </w:t>
            </w:r>
          </w:p>
          <w:p w:rsidR="006C3A9B" w:rsidRPr="001F6E3C" w:rsidRDefault="006C3A9B" w:rsidP="001F6E3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F6E3C">
              <w:rPr>
                <w:bCs/>
                <w:sz w:val="22"/>
                <w:szCs w:val="22"/>
              </w:rPr>
              <w:t>на 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E3C" w:rsidRDefault="006C3A9B" w:rsidP="001F6E3C">
            <w:pPr>
              <w:jc w:val="center"/>
              <w:rPr>
                <w:bCs/>
                <w:sz w:val="22"/>
                <w:szCs w:val="22"/>
              </w:rPr>
            </w:pPr>
            <w:r w:rsidRPr="001F6E3C">
              <w:rPr>
                <w:bCs/>
                <w:sz w:val="22"/>
                <w:szCs w:val="22"/>
              </w:rPr>
              <w:t xml:space="preserve">на </w:t>
            </w:r>
          </w:p>
          <w:p w:rsidR="006C3A9B" w:rsidRPr="001F6E3C" w:rsidRDefault="006C3A9B" w:rsidP="001F6E3C">
            <w:pPr>
              <w:jc w:val="center"/>
              <w:rPr>
                <w:bCs/>
                <w:sz w:val="22"/>
                <w:szCs w:val="22"/>
              </w:rPr>
            </w:pPr>
            <w:r w:rsidRPr="001F6E3C">
              <w:rPr>
                <w:bCs/>
                <w:sz w:val="22"/>
                <w:szCs w:val="22"/>
              </w:rPr>
              <w:t>01.01.21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9B" w:rsidRPr="001F6E3C" w:rsidRDefault="006C3A9B" w:rsidP="001F6E3C">
            <w:pPr>
              <w:jc w:val="center"/>
              <w:rPr>
                <w:bCs/>
                <w:sz w:val="22"/>
                <w:szCs w:val="22"/>
              </w:rPr>
            </w:pPr>
            <w:r w:rsidRPr="001F6E3C">
              <w:rPr>
                <w:bCs/>
                <w:sz w:val="22"/>
                <w:szCs w:val="22"/>
              </w:rPr>
              <w:t>на 01.01.22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9B" w:rsidRPr="001F6E3C" w:rsidRDefault="006C3A9B" w:rsidP="001F6E3C">
            <w:pPr>
              <w:jc w:val="center"/>
              <w:rPr>
                <w:bCs/>
                <w:sz w:val="22"/>
                <w:szCs w:val="22"/>
              </w:rPr>
            </w:pPr>
            <w:r w:rsidRPr="001F6E3C">
              <w:rPr>
                <w:bCs/>
                <w:sz w:val="22"/>
                <w:szCs w:val="22"/>
              </w:rPr>
              <w:t>на 01.01.23</w:t>
            </w:r>
          </w:p>
        </w:tc>
      </w:tr>
      <w:tr w:rsidR="006C3A9B" w:rsidRPr="0007048A" w:rsidTr="001F6E3C">
        <w:trPr>
          <w:trHeight w:val="1619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9B" w:rsidRPr="0078247A" w:rsidRDefault="006C3A9B" w:rsidP="0057765B">
            <w:r w:rsidRPr="0078247A">
              <w:t>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9B" w:rsidRDefault="006C3A9B" w:rsidP="0057765B">
            <w:pPr>
              <w:rPr>
                <w:sz w:val="28"/>
                <w:szCs w:val="28"/>
              </w:rPr>
            </w:pPr>
            <w:r w:rsidRPr="008C0E9F">
              <w:rPr>
                <w:sz w:val="28"/>
                <w:szCs w:val="28"/>
              </w:rPr>
              <w:t>Ремонт автомобильных дорог местного значения</w:t>
            </w:r>
          </w:p>
          <w:p w:rsidR="006C3A9B" w:rsidRPr="008C0E9F" w:rsidRDefault="006C3A9B" w:rsidP="0057765B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9B" w:rsidRPr="002A750F" w:rsidRDefault="006C3A9B" w:rsidP="0057765B">
            <w:pPr>
              <w:jc w:val="center"/>
            </w:pPr>
          </w:p>
          <w:p w:rsidR="006C3A9B" w:rsidRDefault="006C3A9B" w:rsidP="0057765B">
            <w:pPr>
              <w:jc w:val="center"/>
            </w:pPr>
          </w:p>
          <w:p w:rsidR="006C3A9B" w:rsidRPr="002A750F" w:rsidRDefault="006C3A9B" w:rsidP="001F6E3C">
            <w:pPr>
              <w:ind w:left="-47"/>
              <w:jc w:val="center"/>
            </w:pPr>
            <w:r>
              <w:t>к</w:t>
            </w:r>
            <w:r w:rsidRPr="002A750F">
              <w:t>м</w:t>
            </w:r>
            <w:r>
              <w:t>/</w:t>
            </w:r>
            <w:r w:rsidRPr="002A750F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9B" w:rsidRPr="002A750F" w:rsidRDefault="006C3A9B" w:rsidP="0057765B">
            <w:pPr>
              <w:jc w:val="center"/>
              <w:rPr>
                <w:sz w:val="28"/>
                <w:szCs w:val="28"/>
              </w:rPr>
            </w:pPr>
          </w:p>
          <w:p w:rsidR="006C3A9B" w:rsidRPr="002A750F" w:rsidRDefault="006C3A9B" w:rsidP="0057765B">
            <w:pPr>
              <w:jc w:val="center"/>
              <w:rPr>
                <w:sz w:val="28"/>
                <w:szCs w:val="28"/>
              </w:rPr>
            </w:pPr>
            <w:r w:rsidRPr="002A750F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9B" w:rsidRDefault="006C3A9B" w:rsidP="0057765B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</w:p>
          <w:p w:rsidR="006C3A9B" w:rsidRPr="00213AA5" w:rsidRDefault="006C3A9B" w:rsidP="0057765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AA5">
              <w:rPr>
                <w:rFonts w:ascii="Times New Roman" w:hAnsi="Times New Roman"/>
                <w:sz w:val="28"/>
                <w:szCs w:val="28"/>
              </w:rPr>
              <w:t>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9B" w:rsidRPr="0004083F" w:rsidRDefault="006C3A9B" w:rsidP="0057765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A9B" w:rsidRPr="0004083F" w:rsidRDefault="006C3A9B" w:rsidP="0057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9B" w:rsidRPr="0004083F" w:rsidRDefault="006C3A9B" w:rsidP="0057765B">
            <w:pPr>
              <w:jc w:val="center"/>
              <w:rPr>
                <w:sz w:val="28"/>
                <w:szCs w:val="28"/>
              </w:rPr>
            </w:pPr>
          </w:p>
          <w:p w:rsidR="006C3A9B" w:rsidRPr="0004083F" w:rsidRDefault="006C3A9B" w:rsidP="0057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9B" w:rsidRPr="0004083F" w:rsidRDefault="006C3A9B" w:rsidP="0057765B">
            <w:pPr>
              <w:jc w:val="center"/>
              <w:rPr>
                <w:sz w:val="28"/>
                <w:szCs w:val="28"/>
              </w:rPr>
            </w:pPr>
          </w:p>
          <w:p w:rsidR="006C3A9B" w:rsidRPr="0004083F" w:rsidRDefault="006C3A9B" w:rsidP="0057765B">
            <w:pPr>
              <w:jc w:val="center"/>
              <w:rPr>
                <w:sz w:val="28"/>
                <w:szCs w:val="28"/>
              </w:rPr>
            </w:pPr>
            <w:r w:rsidRPr="0004083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,5</w:t>
            </w:r>
          </w:p>
        </w:tc>
      </w:tr>
      <w:tr w:rsidR="006C3A9B" w:rsidRPr="0007048A" w:rsidTr="001F6E3C">
        <w:trPr>
          <w:trHeight w:val="4518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9B" w:rsidRPr="00A86485" w:rsidRDefault="006C3A9B" w:rsidP="0057765B">
            <w:pPr>
              <w:rPr>
                <w:color w:val="000000"/>
              </w:rPr>
            </w:pPr>
            <w:r w:rsidRPr="00A86485">
              <w:rPr>
                <w:color w:val="000000"/>
              </w:rPr>
              <w:lastRenderedPageBreak/>
              <w:t xml:space="preserve">2.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9B" w:rsidRPr="00BA4501" w:rsidRDefault="006C3A9B" w:rsidP="0057765B">
            <w:pPr>
              <w:rPr>
                <w:sz w:val="28"/>
                <w:szCs w:val="28"/>
              </w:rPr>
            </w:pPr>
            <w:r w:rsidRPr="00BA4501">
              <w:rPr>
                <w:sz w:val="28"/>
                <w:szCs w:val="28"/>
              </w:rPr>
              <w:t>Доля протяженности</w:t>
            </w:r>
          </w:p>
          <w:p w:rsidR="006C3A9B" w:rsidRPr="00BA4501" w:rsidRDefault="006C3A9B" w:rsidP="0057765B">
            <w:pPr>
              <w:rPr>
                <w:sz w:val="28"/>
                <w:szCs w:val="28"/>
              </w:rPr>
            </w:pPr>
            <w:r w:rsidRPr="00BA4501">
              <w:rPr>
                <w:sz w:val="28"/>
                <w:szCs w:val="28"/>
              </w:rPr>
              <w:t>автомобильных дорог общего</w:t>
            </w:r>
          </w:p>
          <w:p w:rsidR="006C3A9B" w:rsidRPr="00BA4501" w:rsidRDefault="006C3A9B" w:rsidP="0057765B">
            <w:pPr>
              <w:rPr>
                <w:sz w:val="28"/>
                <w:szCs w:val="28"/>
              </w:rPr>
            </w:pPr>
            <w:r w:rsidRPr="00BA4501">
              <w:rPr>
                <w:sz w:val="28"/>
                <w:szCs w:val="28"/>
              </w:rPr>
              <w:t>пользования местного</w:t>
            </w:r>
          </w:p>
          <w:p w:rsidR="006C3A9B" w:rsidRPr="00BA4501" w:rsidRDefault="006C3A9B" w:rsidP="0057765B">
            <w:pPr>
              <w:rPr>
                <w:sz w:val="28"/>
                <w:szCs w:val="28"/>
              </w:rPr>
            </w:pPr>
            <w:r w:rsidRPr="00BA4501">
              <w:rPr>
                <w:sz w:val="28"/>
                <w:szCs w:val="28"/>
              </w:rPr>
              <w:t>значения, соответствующих</w:t>
            </w:r>
          </w:p>
          <w:p w:rsidR="006C3A9B" w:rsidRPr="00BA4501" w:rsidRDefault="006C3A9B" w:rsidP="0057765B">
            <w:pPr>
              <w:rPr>
                <w:sz w:val="28"/>
                <w:szCs w:val="28"/>
              </w:rPr>
            </w:pPr>
            <w:r w:rsidRPr="00BA4501">
              <w:rPr>
                <w:sz w:val="28"/>
                <w:szCs w:val="28"/>
              </w:rPr>
              <w:t>нормативным требованиям к</w:t>
            </w:r>
          </w:p>
          <w:p w:rsidR="006C3A9B" w:rsidRPr="00BA4501" w:rsidRDefault="006C3A9B" w:rsidP="0057765B">
            <w:pPr>
              <w:rPr>
                <w:sz w:val="28"/>
                <w:szCs w:val="28"/>
              </w:rPr>
            </w:pPr>
            <w:r w:rsidRPr="00BA4501">
              <w:rPr>
                <w:sz w:val="28"/>
                <w:szCs w:val="28"/>
              </w:rPr>
              <w:t>транспортно-</w:t>
            </w:r>
          </w:p>
          <w:p w:rsidR="006C3A9B" w:rsidRPr="00D01318" w:rsidRDefault="006C3A9B" w:rsidP="0057765B">
            <w:pPr>
              <w:rPr>
                <w:color w:val="FF0000"/>
                <w:sz w:val="28"/>
                <w:szCs w:val="28"/>
              </w:rPr>
            </w:pPr>
            <w:r w:rsidRPr="00BA4501">
              <w:rPr>
                <w:sz w:val="28"/>
                <w:szCs w:val="28"/>
              </w:rPr>
              <w:t>эксплуатационным показателя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9B" w:rsidRPr="00D01318" w:rsidRDefault="006C3A9B" w:rsidP="0057765B">
            <w:pPr>
              <w:jc w:val="center"/>
              <w:rPr>
                <w:color w:val="FF0000"/>
              </w:rPr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9B" w:rsidRDefault="006C3A9B" w:rsidP="005776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3A9B" w:rsidRPr="00A86485" w:rsidRDefault="006C3A9B" w:rsidP="0057765B">
            <w:pPr>
              <w:jc w:val="center"/>
              <w:rPr>
                <w:color w:val="000000"/>
                <w:sz w:val="28"/>
                <w:szCs w:val="28"/>
              </w:rPr>
            </w:pPr>
            <w:r w:rsidRPr="00A86485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9B" w:rsidRDefault="006C3A9B" w:rsidP="0057765B">
            <w:pPr>
              <w:pStyle w:val="aff6"/>
              <w:snapToGrid w:val="0"/>
              <w:jc w:val="center"/>
              <w:rPr>
                <w:sz w:val="28"/>
                <w:szCs w:val="28"/>
              </w:rPr>
            </w:pPr>
          </w:p>
          <w:p w:rsidR="006C3A9B" w:rsidRPr="00213AA5" w:rsidRDefault="006C3A9B" w:rsidP="0057765B">
            <w:pPr>
              <w:pStyle w:val="aff6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9B" w:rsidRPr="00A86485" w:rsidRDefault="006C3A9B" w:rsidP="0057765B">
            <w:pPr>
              <w:pStyle w:val="aff6"/>
              <w:snapToGrid w:val="0"/>
              <w:rPr>
                <w:sz w:val="28"/>
                <w:szCs w:val="28"/>
                <w:highlight w:val="yellow"/>
              </w:rPr>
            </w:pPr>
          </w:p>
          <w:p w:rsidR="006C3A9B" w:rsidRPr="00A86485" w:rsidRDefault="006C3A9B" w:rsidP="0057765B">
            <w:pPr>
              <w:pStyle w:val="aff6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9B" w:rsidRPr="00A86485" w:rsidRDefault="006C3A9B" w:rsidP="0057765B">
            <w:pPr>
              <w:pStyle w:val="aff6"/>
              <w:snapToGrid w:val="0"/>
              <w:rPr>
                <w:sz w:val="28"/>
                <w:szCs w:val="28"/>
              </w:rPr>
            </w:pPr>
          </w:p>
          <w:p w:rsidR="006C3A9B" w:rsidRPr="00A86485" w:rsidRDefault="006C3A9B" w:rsidP="0057765B">
            <w:pPr>
              <w:pStyle w:val="aff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9B" w:rsidRPr="00A86485" w:rsidRDefault="006C3A9B" w:rsidP="0057765B">
            <w:pPr>
              <w:pStyle w:val="aff6"/>
              <w:snapToGrid w:val="0"/>
              <w:jc w:val="center"/>
              <w:rPr>
                <w:sz w:val="28"/>
                <w:szCs w:val="28"/>
              </w:rPr>
            </w:pPr>
          </w:p>
          <w:p w:rsidR="006C3A9B" w:rsidRPr="00A86485" w:rsidRDefault="006C3A9B" w:rsidP="0057765B">
            <w:pPr>
              <w:pStyle w:val="aff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26,7</w:t>
            </w:r>
          </w:p>
        </w:tc>
      </w:tr>
      <w:tr w:rsidR="006C3A9B" w:rsidRPr="0007048A" w:rsidTr="001F6E3C">
        <w:trPr>
          <w:trHeight w:val="32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9B" w:rsidRPr="0004083F" w:rsidRDefault="006C3A9B" w:rsidP="0057765B">
            <w:pPr>
              <w:ind w:right="-391"/>
              <w:rPr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9B" w:rsidRPr="0004083F" w:rsidRDefault="006C3A9B" w:rsidP="0057765B">
            <w:pPr>
              <w:jc w:val="center"/>
              <w:rPr>
                <w:color w:val="000000"/>
                <w:sz w:val="28"/>
                <w:szCs w:val="28"/>
              </w:rPr>
            </w:pPr>
            <w:r w:rsidRPr="0004083F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9B" w:rsidRPr="0004083F" w:rsidRDefault="006C3A9B" w:rsidP="005776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9B" w:rsidRPr="0004083F" w:rsidRDefault="006C3A9B" w:rsidP="0057765B">
            <w:pPr>
              <w:jc w:val="center"/>
              <w:rPr>
                <w:color w:val="000000"/>
                <w:sz w:val="28"/>
                <w:szCs w:val="28"/>
              </w:rPr>
            </w:pPr>
            <w:r w:rsidRPr="0004083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9B" w:rsidRPr="0004083F" w:rsidRDefault="006C3A9B" w:rsidP="005776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9B" w:rsidRPr="0004083F" w:rsidRDefault="006C3A9B" w:rsidP="005776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9B" w:rsidRPr="0004083F" w:rsidRDefault="006C3A9B" w:rsidP="005776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9B" w:rsidRPr="0004083F" w:rsidRDefault="006C3A9B" w:rsidP="005776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C3A9B" w:rsidRPr="001F6E3C" w:rsidRDefault="006C3A9B" w:rsidP="006C3A9B">
      <w:pPr>
        <w:jc w:val="both"/>
        <w:rPr>
          <w:sz w:val="22"/>
          <w:szCs w:val="22"/>
        </w:rPr>
      </w:pPr>
    </w:p>
    <w:p w:rsidR="006C3A9B" w:rsidRPr="00560748" w:rsidRDefault="006C3A9B" w:rsidP="001F6E3C">
      <w:pPr>
        <w:ind w:firstLine="709"/>
        <w:jc w:val="both"/>
        <w:rPr>
          <w:sz w:val="28"/>
          <w:szCs w:val="28"/>
        </w:rPr>
      </w:pPr>
      <w:r w:rsidRPr="00560748">
        <w:rPr>
          <w:sz w:val="28"/>
          <w:szCs w:val="28"/>
        </w:rPr>
        <w:t>Эффективность реализации Программы оценивается исполнителем Программы в установленные сроки отчётности путём соотнесения степени достижения целевых показателей Программы с уровнем её финансирования.</w:t>
      </w:r>
    </w:p>
    <w:p w:rsidR="006C3A9B" w:rsidRPr="00560748" w:rsidRDefault="006C3A9B" w:rsidP="001F6E3C">
      <w:pPr>
        <w:ind w:firstLine="709"/>
        <w:jc w:val="both"/>
        <w:rPr>
          <w:sz w:val="28"/>
          <w:szCs w:val="28"/>
        </w:rPr>
      </w:pPr>
      <w:r w:rsidRPr="00560748">
        <w:rPr>
          <w:sz w:val="28"/>
          <w:szCs w:val="28"/>
        </w:rPr>
        <w:t xml:space="preserve">Расчет результативности реализации Программы (Р) производится    </w:t>
      </w:r>
      <w:r>
        <w:rPr>
          <w:sz w:val="28"/>
          <w:szCs w:val="28"/>
        </w:rPr>
        <w:t xml:space="preserve">                  </w:t>
      </w:r>
      <w:r w:rsidRPr="00560748">
        <w:rPr>
          <w:sz w:val="28"/>
          <w:szCs w:val="28"/>
        </w:rPr>
        <w:t>по формуле:</w:t>
      </w:r>
    </w:p>
    <w:p w:rsidR="006C3A9B" w:rsidRPr="001F6E3C" w:rsidRDefault="006C3A9B" w:rsidP="001F6E3C">
      <w:pPr>
        <w:ind w:firstLine="709"/>
        <w:jc w:val="both"/>
        <w:rPr>
          <w:sz w:val="22"/>
          <w:szCs w:val="22"/>
        </w:rPr>
      </w:pPr>
    </w:p>
    <w:p w:rsidR="006C3A9B" w:rsidRPr="00A110BA" w:rsidRDefault="006C3A9B" w:rsidP="001F6E3C">
      <w:pPr>
        <w:ind w:firstLine="709"/>
        <w:jc w:val="both"/>
        <w:rPr>
          <w:sz w:val="28"/>
          <w:szCs w:val="28"/>
        </w:rPr>
      </w:pPr>
      <w:r w:rsidRPr="00A110BA">
        <w:rPr>
          <w:sz w:val="28"/>
          <w:szCs w:val="28"/>
        </w:rPr>
        <w:t xml:space="preserve">Р = ∑ </w:t>
      </w:r>
      <w:r w:rsidRPr="00A110BA">
        <w:rPr>
          <w:sz w:val="28"/>
          <w:szCs w:val="28"/>
          <w:lang w:val="en-US"/>
        </w:rPr>
        <w:t>K</w:t>
      </w:r>
      <w:r w:rsidRPr="00A110BA">
        <w:rPr>
          <w:sz w:val="28"/>
          <w:szCs w:val="28"/>
          <w:vertAlign w:val="subscript"/>
          <w:lang w:val="en-US"/>
        </w:rPr>
        <w:t>n</w:t>
      </w:r>
      <w:r w:rsidRPr="00A110BA">
        <w:rPr>
          <w:sz w:val="28"/>
          <w:szCs w:val="28"/>
        </w:rPr>
        <w:t xml:space="preserve">  (</w:t>
      </w:r>
      <w:r w:rsidRPr="00A110BA">
        <w:rPr>
          <w:caps/>
          <w:sz w:val="28"/>
          <w:szCs w:val="28"/>
          <w:lang w:val="en-US"/>
        </w:rPr>
        <w:t>X</w:t>
      </w:r>
      <w:r w:rsidRPr="00A110BA">
        <w:rPr>
          <w:sz w:val="28"/>
          <w:szCs w:val="28"/>
          <w:vertAlign w:val="subscript"/>
        </w:rPr>
        <w:t>факт</w:t>
      </w:r>
      <w:r w:rsidRPr="00A110BA">
        <w:rPr>
          <w:sz w:val="28"/>
          <w:szCs w:val="28"/>
        </w:rPr>
        <w:t xml:space="preserve">÷ </w:t>
      </w:r>
      <w:r w:rsidRPr="00A110BA">
        <w:rPr>
          <w:sz w:val="28"/>
          <w:szCs w:val="28"/>
          <w:lang w:val="en-US"/>
        </w:rPr>
        <w:t>X</w:t>
      </w:r>
      <w:r w:rsidRPr="00A110BA">
        <w:rPr>
          <w:sz w:val="28"/>
          <w:szCs w:val="28"/>
          <w:vertAlign w:val="subscript"/>
        </w:rPr>
        <w:t>план</w:t>
      </w:r>
      <w:r w:rsidRPr="00A110BA">
        <w:rPr>
          <w:sz w:val="28"/>
          <w:szCs w:val="28"/>
        </w:rPr>
        <w:t>)</w:t>
      </w:r>
      <w:r w:rsidRPr="00A110BA">
        <w:rPr>
          <w:sz w:val="28"/>
          <w:szCs w:val="28"/>
          <w:vertAlign w:val="subscript"/>
        </w:rPr>
        <w:t>*</w:t>
      </w:r>
      <w:r w:rsidRPr="00A110BA">
        <w:rPr>
          <w:sz w:val="28"/>
          <w:szCs w:val="28"/>
        </w:rPr>
        <w:t>100%,   где:</w:t>
      </w:r>
    </w:p>
    <w:p w:rsidR="006C3A9B" w:rsidRPr="001F6E3C" w:rsidRDefault="006C3A9B" w:rsidP="001F6E3C">
      <w:pPr>
        <w:ind w:firstLine="709"/>
        <w:jc w:val="both"/>
        <w:rPr>
          <w:sz w:val="22"/>
          <w:szCs w:val="22"/>
        </w:rPr>
      </w:pPr>
    </w:p>
    <w:p w:rsidR="006C3A9B" w:rsidRPr="00560748" w:rsidRDefault="006C3A9B" w:rsidP="001F6E3C">
      <w:pPr>
        <w:ind w:firstLine="709"/>
        <w:jc w:val="both"/>
        <w:rPr>
          <w:sz w:val="28"/>
          <w:szCs w:val="28"/>
        </w:rPr>
      </w:pPr>
      <w:r w:rsidRPr="00560748">
        <w:rPr>
          <w:sz w:val="28"/>
          <w:szCs w:val="28"/>
        </w:rPr>
        <w:t xml:space="preserve">Х факт   </w:t>
      </w:r>
      <w:r w:rsidR="0079632A">
        <w:rPr>
          <w:sz w:val="28"/>
          <w:szCs w:val="28"/>
        </w:rPr>
        <w:t>-</w:t>
      </w:r>
      <w:r w:rsidRPr="00560748">
        <w:rPr>
          <w:sz w:val="28"/>
          <w:szCs w:val="28"/>
        </w:rPr>
        <w:t xml:space="preserve">  текущее значение показателя;</w:t>
      </w:r>
    </w:p>
    <w:p w:rsidR="006C3A9B" w:rsidRPr="00560748" w:rsidRDefault="006C3A9B" w:rsidP="001F6E3C">
      <w:pPr>
        <w:ind w:firstLine="709"/>
        <w:jc w:val="both"/>
        <w:rPr>
          <w:sz w:val="28"/>
          <w:szCs w:val="28"/>
        </w:rPr>
      </w:pPr>
      <w:r w:rsidRPr="00560748">
        <w:rPr>
          <w:sz w:val="28"/>
          <w:szCs w:val="28"/>
        </w:rPr>
        <w:t xml:space="preserve">Х план </w:t>
      </w:r>
      <w:r w:rsidR="0079632A">
        <w:rPr>
          <w:sz w:val="28"/>
          <w:szCs w:val="28"/>
        </w:rPr>
        <w:t>-</w:t>
      </w:r>
      <w:r w:rsidRPr="00560748">
        <w:rPr>
          <w:sz w:val="28"/>
          <w:szCs w:val="28"/>
        </w:rPr>
        <w:t xml:space="preserve">   плановое значение показателя на текущий год ;</w:t>
      </w:r>
    </w:p>
    <w:p w:rsidR="006C3A9B" w:rsidRPr="00560748" w:rsidRDefault="006C3A9B" w:rsidP="001F6E3C">
      <w:pPr>
        <w:ind w:firstLine="709"/>
        <w:jc w:val="both"/>
        <w:rPr>
          <w:sz w:val="28"/>
          <w:szCs w:val="28"/>
        </w:rPr>
      </w:pPr>
      <w:r w:rsidRPr="00560748">
        <w:rPr>
          <w:sz w:val="28"/>
          <w:szCs w:val="28"/>
        </w:rPr>
        <w:t xml:space="preserve">К n       </w:t>
      </w:r>
      <w:r w:rsidR="0079632A">
        <w:rPr>
          <w:sz w:val="28"/>
          <w:szCs w:val="28"/>
        </w:rPr>
        <w:t>-</w:t>
      </w:r>
      <w:r w:rsidRPr="00560748">
        <w:rPr>
          <w:sz w:val="28"/>
          <w:szCs w:val="28"/>
        </w:rPr>
        <w:t xml:space="preserve">   весовой коэффициент</w:t>
      </w:r>
    </w:p>
    <w:p w:rsidR="006C3A9B" w:rsidRPr="00560748" w:rsidRDefault="006C3A9B" w:rsidP="001F6E3C">
      <w:pPr>
        <w:ind w:firstLine="709"/>
        <w:jc w:val="both"/>
        <w:rPr>
          <w:sz w:val="28"/>
          <w:szCs w:val="28"/>
        </w:rPr>
      </w:pPr>
      <w:r w:rsidRPr="00560748">
        <w:rPr>
          <w:sz w:val="28"/>
          <w:szCs w:val="28"/>
        </w:rPr>
        <w:t xml:space="preserve">При значении «Р» более 85 процентов результативность реализации Программы признается высокой, при значении  от 75 до 85 процентов </w:t>
      </w:r>
      <w:r w:rsidR="0079632A">
        <w:rPr>
          <w:sz w:val="28"/>
          <w:szCs w:val="28"/>
        </w:rPr>
        <w:t>-</w:t>
      </w:r>
      <w:r w:rsidRPr="00560748">
        <w:rPr>
          <w:sz w:val="28"/>
          <w:szCs w:val="28"/>
        </w:rPr>
        <w:t xml:space="preserve"> средней, менее  75 процентов </w:t>
      </w:r>
      <w:r w:rsidR="0079632A">
        <w:rPr>
          <w:sz w:val="28"/>
          <w:szCs w:val="28"/>
        </w:rPr>
        <w:t>-</w:t>
      </w:r>
      <w:r w:rsidRPr="00560748">
        <w:rPr>
          <w:sz w:val="28"/>
          <w:szCs w:val="28"/>
        </w:rPr>
        <w:t xml:space="preserve"> низкой.</w:t>
      </w:r>
    </w:p>
    <w:p w:rsidR="006C3A9B" w:rsidRPr="00560748" w:rsidRDefault="006C3A9B" w:rsidP="001F6E3C">
      <w:pPr>
        <w:ind w:firstLine="709"/>
        <w:jc w:val="both"/>
        <w:rPr>
          <w:sz w:val="28"/>
          <w:szCs w:val="28"/>
        </w:rPr>
      </w:pPr>
      <w:r w:rsidRPr="00560748">
        <w:rPr>
          <w:sz w:val="28"/>
          <w:szCs w:val="28"/>
        </w:rPr>
        <w:t>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6C3A9B" w:rsidRPr="00560748" w:rsidRDefault="006C3A9B" w:rsidP="001F6E3C">
      <w:pPr>
        <w:ind w:firstLine="709"/>
        <w:jc w:val="both"/>
        <w:rPr>
          <w:sz w:val="28"/>
          <w:szCs w:val="28"/>
        </w:rPr>
      </w:pPr>
      <w:r w:rsidRPr="00560748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6C3A9B" w:rsidRPr="00560748" w:rsidRDefault="006C3A9B" w:rsidP="001F6E3C">
      <w:pPr>
        <w:ind w:firstLine="709"/>
        <w:jc w:val="both"/>
        <w:rPr>
          <w:sz w:val="28"/>
          <w:szCs w:val="28"/>
        </w:rPr>
      </w:pPr>
      <w:r w:rsidRPr="00A110BA">
        <w:rPr>
          <w:sz w:val="28"/>
          <w:szCs w:val="28"/>
        </w:rPr>
        <w:t>Э = Р ÷ (</w:t>
      </w:r>
      <w:r w:rsidRPr="00A110BA">
        <w:rPr>
          <w:sz w:val="28"/>
          <w:szCs w:val="28"/>
          <w:lang w:val="en-US"/>
        </w:rPr>
        <w:t>F</w:t>
      </w:r>
      <w:r w:rsidRPr="00A110BA">
        <w:rPr>
          <w:sz w:val="28"/>
          <w:szCs w:val="28"/>
          <w:vertAlign w:val="subscript"/>
        </w:rPr>
        <w:t>факт</w:t>
      </w:r>
      <w:r w:rsidRPr="00A110BA">
        <w:rPr>
          <w:sz w:val="28"/>
          <w:szCs w:val="28"/>
        </w:rPr>
        <w:t>÷</w:t>
      </w:r>
      <w:r w:rsidRPr="00A110BA">
        <w:rPr>
          <w:sz w:val="28"/>
          <w:szCs w:val="28"/>
          <w:lang w:val="en-US"/>
        </w:rPr>
        <w:t>F</w:t>
      </w:r>
      <w:r w:rsidRPr="00A110BA">
        <w:rPr>
          <w:sz w:val="28"/>
          <w:szCs w:val="28"/>
          <w:vertAlign w:val="subscript"/>
        </w:rPr>
        <w:t>план</w:t>
      </w:r>
      <w:r>
        <w:rPr>
          <w:sz w:val="28"/>
          <w:szCs w:val="28"/>
        </w:rPr>
        <w:t>)</w:t>
      </w:r>
      <w:r w:rsidRPr="00A110BA">
        <w:rPr>
          <w:sz w:val="28"/>
          <w:szCs w:val="28"/>
        </w:rPr>
        <w:t>,</w:t>
      </w:r>
    </w:p>
    <w:p w:rsidR="006C3A9B" w:rsidRPr="00560748" w:rsidRDefault="006C3A9B" w:rsidP="001F6E3C">
      <w:pPr>
        <w:ind w:firstLine="709"/>
        <w:jc w:val="both"/>
        <w:rPr>
          <w:sz w:val="28"/>
          <w:szCs w:val="28"/>
        </w:rPr>
      </w:pPr>
      <w:r w:rsidRPr="00560748">
        <w:rPr>
          <w:sz w:val="28"/>
          <w:szCs w:val="28"/>
        </w:rPr>
        <w:t>где:</w:t>
      </w:r>
    </w:p>
    <w:p w:rsidR="006C3A9B" w:rsidRPr="00560748" w:rsidRDefault="006C3A9B" w:rsidP="001F6E3C">
      <w:pPr>
        <w:ind w:firstLine="709"/>
        <w:jc w:val="both"/>
        <w:rPr>
          <w:sz w:val="28"/>
          <w:szCs w:val="28"/>
        </w:rPr>
      </w:pPr>
      <w:r w:rsidRPr="00560748">
        <w:rPr>
          <w:sz w:val="28"/>
          <w:szCs w:val="28"/>
        </w:rPr>
        <w:t>Р</w:t>
      </w:r>
      <w:r w:rsidR="0079632A">
        <w:rPr>
          <w:sz w:val="28"/>
          <w:szCs w:val="28"/>
        </w:rPr>
        <w:t xml:space="preserve"> -</w:t>
      </w:r>
      <w:r w:rsidRPr="00560748">
        <w:rPr>
          <w:sz w:val="28"/>
          <w:szCs w:val="28"/>
        </w:rPr>
        <w:t xml:space="preserve"> показатель результативности реализации Программы;</w:t>
      </w:r>
    </w:p>
    <w:p w:rsidR="006C3A9B" w:rsidRPr="00560748" w:rsidRDefault="006C3A9B" w:rsidP="001F6E3C">
      <w:pPr>
        <w:ind w:firstLine="709"/>
        <w:jc w:val="both"/>
        <w:rPr>
          <w:sz w:val="28"/>
          <w:szCs w:val="28"/>
        </w:rPr>
      </w:pPr>
      <w:r w:rsidRPr="00560748">
        <w:rPr>
          <w:sz w:val="28"/>
          <w:szCs w:val="28"/>
        </w:rPr>
        <w:t xml:space="preserve">Fфакт </w:t>
      </w:r>
      <w:r w:rsidR="0079632A">
        <w:rPr>
          <w:sz w:val="28"/>
          <w:szCs w:val="28"/>
        </w:rPr>
        <w:t>-</w:t>
      </w:r>
      <w:r w:rsidRPr="00560748">
        <w:rPr>
          <w:sz w:val="28"/>
          <w:szCs w:val="28"/>
        </w:rPr>
        <w:t xml:space="preserve"> сумма финансирования Программы на текущую дату;</w:t>
      </w:r>
    </w:p>
    <w:p w:rsidR="006C3A9B" w:rsidRPr="00560748" w:rsidRDefault="006C3A9B" w:rsidP="001F6E3C">
      <w:pPr>
        <w:ind w:firstLine="709"/>
        <w:jc w:val="both"/>
        <w:rPr>
          <w:sz w:val="28"/>
          <w:szCs w:val="28"/>
        </w:rPr>
      </w:pPr>
      <w:r w:rsidRPr="00560748">
        <w:rPr>
          <w:sz w:val="28"/>
          <w:szCs w:val="28"/>
        </w:rPr>
        <w:t xml:space="preserve">Fплан </w:t>
      </w:r>
      <w:r w:rsidR="0079632A">
        <w:rPr>
          <w:sz w:val="28"/>
          <w:szCs w:val="28"/>
        </w:rPr>
        <w:t>-</w:t>
      </w:r>
      <w:r w:rsidRPr="00560748">
        <w:rPr>
          <w:sz w:val="28"/>
          <w:szCs w:val="28"/>
        </w:rPr>
        <w:t xml:space="preserve"> плановая сумма финансирования  Программы на текущий год.</w:t>
      </w:r>
    </w:p>
    <w:p w:rsidR="006C3A9B" w:rsidRPr="00560748" w:rsidRDefault="006C3A9B" w:rsidP="001F6E3C">
      <w:pPr>
        <w:ind w:firstLine="709"/>
        <w:jc w:val="both"/>
        <w:rPr>
          <w:sz w:val="28"/>
          <w:szCs w:val="28"/>
        </w:rPr>
      </w:pPr>
      <w:r w:rsidRPr="00560748">
        <w:rPr>
          <w:sz w:val="28"/>
          <w:szCs w:val="28"/>
        </w:rPr>
        <w:t xml:space="preserve">При значении показателя Э менее 75 процентов эффективность Программы признается низкой, при значении  </w:t>
      </w:r>
    </w:p>
    <w:p w:rsidR="00930020" w:rsidRDefault="006C3A9B" w:rsidP="001F6E3C">
      <w:pPr>
        <w:ind w:firstLine="709"/>
        <w:jc w:val="both"/>
        <w:rPr>
          <w:b/>
          <w:bCs/>
          <w:sz w:val="28"/>
          <w:szCs w:val="28"/>
        </w:rPr>
      </w:pPr>
      <w:r w:rsidRPr="00560748">
        <w:rPr>
          <w:sz w:val="28"/>
          <w:szCs w:val="28"/>
        </w:rPr>
        <w:t>от 75 до 85 процентов – средней,  свыше   85 процентов – высокой.</w:t>
      </w:r>
    </w:p>
    <w:sectPr w:rsidR="00930020" w:rsidSect="006C3A9B">
      <w:pgSz w:w="11904" w:h="16834" w:code="9"/>
      <w:pgMar w:top="851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A1" w:rsidRDefault="00BA0BA1">
      <w:r>
        <w:separator/>
      </w:r>
    </w:p>
  </w:endnote>
  <w:endnote w:type="continuationSeparator" w:id="0">
    <w:p w:rsidR="00BA0BA1" w:rsidRDefault="00BA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A1" w:rsidRDefault="00BA0BA1">
      <w:r>
        <w:separator/>
      </w:r>
    </w:p>
  </w:footnote>
  <w:footnote w:type="continuationSeparator" w:id="0">
    <w:p w:rsidR="00BA0BA1" w:rsidRDefault="00BA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FA" w:rsidRDefault="00275728" w:rsidP="0008124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357F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357FA">
      <w:rPr>
        <w:rStyle w:val="ac"/>
        <w:noProof/>
      </w:rPr>
      <w:t>2</w:t>
    </w:r>
    <w:r>
      <w:rPr>
        <w:rStyle w:val="ac"/>
      </w:rPr>
      <w:fldChar w:fldCharType="end"/>
    </w:r>
  </w:p>
  <w:p w:rsidR="00C357FA" w:rsidRDefault="00C357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12" w:rsidRDefault="00036112">
    <w:pPr>
      <w:pStyle w:val="a3"/>
      <w:jc w:val="center"/>
    </w:pPr>
  </w:p>
  <w:p w:rsidR="006C3A9B" w:rsidRDefault="006C3A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FA" w:rsidRDefault="00C357FA">
    <w:pPr>
      <w:pStyle w:val="a3"/>
      <w:jc w:val="center"/>
    </w:pPr>
  </w:p>
  <w:p w:rsidR="00C357FA" w:rsidRDefault="00C357F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1668"/>
      <w:docPartObj>
        <w:docPartGallery w:val="Page Numbers (Top of Page)"/>
        <w:docPartUnique/>
      </w:docPartObj>
    </w:sdtPr>
    <w:sdtEndPr/>
    <w:sdtContent>
      <w:p w:rsidR="00036112" w:rsidRDefault="00583FA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B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6112" w:rsidRDefault="0003611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1662"/>
      <w:docPartObj>
        <w:docPartGallery w:val="Page Numbers (Top of Page)"/>
        <w:docPartUnique/>
      </w:docPartObj>
    </w:sdtPr>
    <w:sdtEndPr/>
    <w:sdtContent>
      <w:p w:rsidR="006C3A9B" w:rsidRDefault="00583FA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B4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C3A9B" w:rsidRPr="00F07CFE" w:rsidRDefault="006C3A9B" w:rsidP="00CE3A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10228"/>
    <w:multiLevelType w:val="hybridMultilevel"/>
    <w:tmpl w:val="5E007B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60A057A"/>
    <w:multiLevelType w:val="hybridMultilevel"/>
    <w:tmpl w:val="01E4CA3A"/>
    <w:lvl w:ilvl="0" w:tplc="891EEE9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6E"/>
    <w:rsid w:val="00032A4D"/>
    <w:rsid w:val="00036112"/>
    <w:rsid w:val="000401FA"/>
    <w:rsid w:val="0008124D"/>
    <w:rsid w:val="0008379F"/>
    <w:rsid w:val="000B0982"/>
    <w:rsid w:val="000D27C5"/>
    <w:rsid w:val="000E22DA"/>
    <w:rsid w:val="000E7602"/>
    <w:rsid w:val="00104CBD"/>
    <w:rsid w:val="0014290D"/>
    <w:rsid w:val="00144004"/>
    <w:rsid w:val="001B5A15"/>
    <w:rsid w:val="001E08C7"/>
    <w:rsid w:val="001F6E3C"/>
    <w:rsid w:val="00220094"/>
    <w:rsid w:val="002209C4"/>
    <w:rsid w:val="00241AE0"/>
    <w:rsid w:val="002518A2"/>
    <w:rsid w:val="002666E0"/>
    <w:rsid w:val="00275728"/>
    <w:rsid w:val="00280E18"/>
    <w:rsid w:val="00281551"/>
    <w:rsid w:val="00282DE2"/>
    <w:rsid w:val="002911BF"/>
    <w:rsid w:val="002E02D2"/>
    <w:rsid w:val="00360F1C"/>
    <w:rsid w:val="00370742"/>
    <w:rsid w:val="00386A0D"/>
    <w:rsid w:val="003B5C20"/>
    <w:rsid w:val="003E1C3C"/>
    <w:rsid w:val="003E391F"/>
    <w:rsid w:val="003E7EC8"/>
    <w:rsid w:val="004123B4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3FA5"/>
    <w:rsid w:val="00587185"/>
    <w:rsid w:val="005A1232"/>
    <w:rsid w:val="005A1A36"/>
    <w:rsid w:val="005C188B"/>
    <w:rsid w:val="005E428C"/>
    <w:rsid w:val="005F7398"/>
    <w:rsid w:val="0063632C"/>
    <w:rsid w:val="006519D1"/>
    <w:rsid w:val="00657221"/>
    <w:rsid w:val="00657C9C"/>
    <w:rsid w:val="00672960"/>
    <w:rsid w:val="006A3B55"/>
    <w:rsid w:val="006C3A9B"/>
    <w:rsid w:val="006D75DC"/>
    <w:rsid w:val="00745F40"/>
    <w:rsid w:val="00794702"/>
    <w:rsid w:val="0079632A"/>
    <w:rsid w:val="007966EA"/>
    <w:rsid w:val="00823ED3"/>
    <w:rsid w:val="00836409"/>
    <w:rsid w:val="0083686B"/>
    <w:rsid w:val="00850E44"/>
    <w:rsid w:val="0085406F"/>
    <w:rsid w:val="008767EF"/>
    <w:rsid w:val="0088250B"/>
    <w:rsid w:val="00887D89"/>
    <w:rsid w:val="00894A23"/>
    <w:rsid w:val="00896CEC"/>
    <w:rsid w:val="008B6DF8"/>
    <w:rsid w:val="008C0E83"/>
    <w:rsid w:val="008C7F71"/>
    <w:rsid w:val="009123A9"/>
    <w:rsid w:val="00930020"/>
    <w:rsid w:val="00937A1D"/>
    <w:rsid w:val="00950D16"/>
    <w:rsid w:val="0095604E"/>
    <w:rsid w:val="00970C48"/>
    <w:rsid w:val="00970E91"/>
    <w:rsid w:val="0097382D"/>
    <w:rsid w:val="009A04FD"/>
    <w:rsid w:val="009C4060"/>
    <w:rsid w:val="009C455C"/>
    <w:rsid w:val="009D1527"/>
    <w:rsid w:val="009F44C2"/>
    <w:rsid w:val="00A06B9E"/>
    <w:rsid w:val="00A450EF"/>
    <w:rsid w:val="00A6041C"/>
    <w:rsid w:val="00A72D96"/>
    <w:rsid w:val="00A84531"/>
    <w:rsid w:val="00AC3236"/>
    <w:rsid w:val="00B032F4"/>
    <w:rsid w:val="00B037F3"/>
    <w:rsid w:val="00B17B75"/>
    <w:rsid w:val="00B25934"/>
    <w:rsid w:val="00B51FA5"/>
    <w:rsid w:val="00B650ED"/>
    <w:rsid w:val="00B70ADC"/>
    <w:rsid w:val="00B73047"/>
    <w:rsid w:val="00BA0BA1"/>
    <w:rsid w:val="00BC3FA8"/>
    <w:rsid w:val="00BE2CEE"/>
    <w:rsid w:val="00C2411F"/>
    <w:rsid w:val="00C357FA"/>
    <w:rsid w:val="00C52713"/>
    <w:rsid w:val="00C6342F"/>
    <w:rsid w:val="00C679E9"/>
    <w:rsid w:val="00C773F7"/>
    <w:rsid w:val="00CB07AD"/>
    <w:rsid w:val="00CB244C"/>
    <w:rsid w:val="00D25162"/>
    <w:rsid w:val="00D40CF3"/>
    <w:rsid w:val="00D66449"/>
    <w:rsid w:val="00D76136"/>
    <w:rsid w:val="00D77F73"/>
    <w:rsid w:val="00DB4240"/>
    <w:rsid w:val="00DE7B4B"/>
    <w:rsid w:val="00DF0396"/>
    <w:rsid w:val="00DF41AD"/>
    <w:rsid w:val="00E00172"/>
    <w:rsid w:val="00E116A9"/>
    <w:rsid w:val="00E26E12"/>
    <w:rsid w:val="00E27053"/>
    <w:rsid w:val="00E37B40"/>
    <w:rsid w:val="00E71BEC"/>
    <w:rsid w:val="00E77A7C"/>
    <w:rsid w:val="00EA387B"/>
    <w:rsid w:val="00EA529A"/>
    <w:rsid w:val="00ED45CD"/>
    <w:rsid w:val="00ED6118"/>
    <w:rsid w:val="00ED632E"/>
    <w:rsid w:val="00ED703F"/>
    <w:rsid w:val="00EE1B63"/>
    <w:rsid w:val="00EE5B6E"/>
    <w:rsid w:val="00F01D30"/>
    <w:rsid w:val="00F32CF5"/>
    <w:rsid w:val="00F36D8F"/>
    <w:rsid w:val="00F37E24"/>
    <w:rsid w:val="00F54D4D"/>
    <w:rsid w:val="00FD0117"/>
    <w:rsid w:val="00F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5E44A5-2298-4FC9-90BA-CD767D7A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qFormat/>
    <w:rsid w:val="00C2411F"/>
    <w:pPr>
      <w:keepNext/>
      <w:outlineLvl w:val="4"/>
    </w:pPr>
    <w:rPr>
      <w:sz w:val="32"/>
    </w:rPr>
  </w:style>
  <w:style w:type="paragraph" w:styleId="7">
    <w:name w:val="heading 7"/>
    <w:basedOn w:val="a"/>
    <w:next w:val="a"/>
    <w:link w:val="70"/>
    <w:qFormat/>
    <w:rsid w:val="00C679E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C679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C2411F"/>
    <w:pPr>
      <w:jc w:val="both"/>
    </w:pPr>
    <w:rPr>
      <w:sz w:val="28"/>
    </w:rPr>
  </w:style>
  <w:style w:type="paragraph" w:styleId="a9">
    <w:name w:val="Body Text Indent"/>
    <w:basedOn w:val="a"/>
    <w:link w:val="aa"/>
    <w:rsid w:val="00C2411F"/>
    <w:pPr>
      <w:ind w:left="705"/>
    </w:pPr>
    <w:rPr>
      <w:sz w:val="28"/>
    </w:rPr>
  </w:style>
  <w:style w:type="paragraph" w:styleId="21">
    <w:name w:val="Body Text 2"/>
    <w:basedOn w:val="a"/>
    <w:link w:val="22"/>
    <w:rsid w:val="00C2411F"/>
    <w:pPr>
      <w:widowControl w:val="0"/>
      <w:snapToGrid w:val="0"/>
      <w:jc w:val="right"/>
    </w:pPr>
    <w:rPr>
      <w:sz w:val="28"/>
    </w:rPr>
  </w:style>
  <w:style w:type="paragraph" w:styleId="23">
    <w:name w:val="Body Text Indent 2"/>
    <w:basedOn w:val="a"/>
    <w:link w:val="24"/>
    <w:rsid w:val="00C2411F"/>
    <w:pPr>
      <w:ind w:firstLine="709"/>
      <w:jc w:val="both"/>
    </w:pPr>
    <w:rPr>
      <w:sz w:val="28"/>
    </w:rPr>
  </w:style>
  <w:style w:type="paragraph" w:styleId="ab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c">
    <w:name w:val="page number"/>
    <w:basedOn w:val="a0"/>
    <w:rsid w:val="00B25934"/>
  </w:style>
  <w:style w:type="paragraph" w:styleId="31">
    <w:name w:val="Body Text Indent 3"/>
    <w:basedOn w:val="a"/>
    <w:link w:val="32"/>
    <w:rsid w:val="00CB24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B244C"/>
    <w:rPr>
      <w:sz w:val="16"/>
      <w:szCs w:val="16"/>
      <w:lang w:val="ru-RU" w:eastAsia="ru-RU" w:bidi="ar-SA"/>
    </w:rPr>
  </w:style>
  <w:style w:type="character" w:styleId="ad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40">
    <w:name w:val="Заголовок 4 Знак"/>
    <w:basedOn w:val="a0"/>
    <w:link w:val="4"/>
    <w:rsid w:val="003E391F"/>
    <w:rPr>
      <w:b/>
      <w:spacing w:val="50"/>
      <w:sz w:val="36"/>
    </w:rPr>
  </w:style>
  <w:style w:type="character" w:customStyle="1" w:styleId="80">
    <w:name w:val="Заголовок 8 Знак"/>
    <w:basedOn w:val="a0"/>
    <w:link w:val="8"/>
    <w:rsid w:val="00C679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70">
    <w:name w:val="Заголовок 7 Знак"/>
    <w:basedOn w:val="a0"/>
    <w:link w:val="7"/>
    <w:rsid w:val="00C679E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679E9"/>
    <w:rPr>
      <w:b/>
      <w:sz w:val="24"/>
    </w:rPr>
  </w:style>
  <w:style w:type="character" w:customStyle="1" w:styleId="20">
    <w:name w:val="Заголовок 2 Знак"/>
    <w:basedOn w:val="a0"/>
    <w:link w:val="2"/>
    <w:rsid w:val="00C679E9"/>
    <w:rPr>
      <w:sz w:val="28"/>
    </w:rPr>
  </w:style>
  <w:style w:type="character" w:customStyle="1" w:styleId="30">
    <w:name w:val="Заголовок 3 Знак"/>
    <w:basedOn w:val="a0"/>
    <w:link w:val="3"/>
    <w:rsid w:val="00C679E9"/>
    <w:rPr>
      <w:color w:val="000000"/>
      <w:sz w:val="28"/>
    </w:rPr>
  </w:style>
  <w:style w:type="character" w:customStyle="1" w:styleId="50">
    <w:name w:val="Заголовок 5 Знак"/>
    <w:basedOn w:val="a0"/>
    <w:link w:val="5"/>
    <w:rsid w:val="00C679E9"/>
    <w:rPr>
      <w:sz w:val="32"/>
    </w:rPr>
  </w:style>
  <w:style w:type="paragraph" w:styleId="ae">
    <w:name w:val="Title"/>
    <w:basedOn w:val="a"/>
    <w:link w:val="af"/>
    <w:qFormat/>
    <w:rsid w:val="00C679E9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C679E9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679E9"/>
  </w:style>
  <w:style w:type="character" w:customStyle="1" w:styleId="a6">
    <w:name w:val="Нижний колонтитул Знак"/>
    <w:basedOn w:val="a0"/>
    <w:link w:val="a5"/>
    <w:uiPriority w:val="99"/>
    <w:rsid w:val="00C679E9"/>
  </w:style>
  <w:style w:type="character" w:customStyle="1" w:styleId="22">
    <w:name w:val="Основной текст 2 Знак"/>
    <w:basedOn w:val="a0"/>
    <w:link w:val="21"/>
    <w:rsid w:val="00C679E9"/>
    <w:rPr>
      <w:sz w:val="28"/>
    </w:rPr>
  </w:style>
  <w:style w:type="paragraph" w:styleId="af0">
    <w:name w:val="Document Map"/>
    <w:basedOn w:val="a"/>
    <w:link w:val="af1"/>
    <w:semiHidden/>
    <w:rsid w:val="00C679E9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semiHidden/>
    <w:rsid w:val="00C679E9"/>
    <w:rPr>
      <w:rFonts w:ascii="Tahoma" w:hAnsi="Tahoma"/>
      <w:shd w:val="clear" w:color="auto" w:fill="000080"/>
    </w:rPr>
  </w:style>
  <w:style w:type="paragraph" w:styleId="af2">
    <w:name w:val="Balloon Text"/>
    <w:basedOn w:val="a"/>
    <w:link w:val="af3"/>
    <w:rsid w:val="00C67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679E9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C67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7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79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 Знак"/>
    <w:basedOn w:val="a0"/>
    <w:link w:val="a7"/>
    <w:rsid w:val="00C679E9"/>
    <w:rPr>
      <w:sz w:val="28"/>
    </w:rPr>
  </w:style>
  <w:style w:type="paragraph" w:styleId="12">
    <w:name w:val="toc 1"/>
    <w:basedOn w:val="a"/>
    <w:next w:val="a"/>
    <w:autoRedefine/>
    <w:semiHidden/>
    <w:rsid w:val="00C679E9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Base">
    <w:name w:val="Base"/>
    <w:basedOn w:val="a"/>
    <w:rsid w:val="00C679E9"/>
    <w:pPr>
      <w:widowControl w:val="0"/>
      <w:spacing w:after="240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C679E9"/>
    <w:rPr>
      <w:sz w:val="28"/>
    </w:rPr>
  </w:style>
  <w:style w:type="paragraph" w:styleId="af5">
    <w:name w:val="Normal (Web)"/>
    <w:basedOn w:val="a"/>
    <w:rsid w:val="00C679E9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6">
    <w:name w:val="Стиль"/>
    <w:rsid w:val="00C679E9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C679E9"/>
    <w:pPr>
      <w:ind w:firstLine="400"/>
      <w:jc w:val="both"/>
    </w:pPr>
    <w:rPr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C679E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8">
    <w:name w:val="Комментарий"/>
    <w:basedOn w:val="a"/>
    <w:next w:val="a"/>
    <w:rsid w:val="00C679E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9">
    <w:name w:val="Гипертекстовая ссылка"/>
    <w:basedOn w:val="a0"/>
    <w:uiPriority w:val="99"/>
    <w:rsid w:val="00C679E9"/>
    <w:rPr>
      <w:b/>
      <w:bCs/>
      <w:color w:val="008000"/>
      <w:sz w:val="20"/>
      <w:szCs w:val="20"/>
      <w:u w:val="single"/>
    </w:rPr>
  </w:style>
  <w:style w:type="character" w:customStyle="1" w:styleId="24">
    <w:name w:val="Основной текст с отступом 2 Знак"/>
    <w:basedOn w:val="a0"/>
    <w:link w:val="23"/>
    <w:locked/>
    <w:rsid w:val="00C679E9"/>
    <w:rPr>
      <w:sz w:val="28"/>
    </w:rPr>
  </w:style>
  <w:style w:type="paragraph" w:styleId="HTML">
    <w:name w:val="HTML Preformatted"/>
    <w:basedOn w:val="a"/>
    <w:link w:val="HTML0"/>
    <w:rsid w:val="00C67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679E9"/>
    <w:rPr>
      <w:rFonts w:ascii="Courier New" w:hAnsi="Courier New" w:cs="Courier New"/>
    </w:rPr>
  </w:style>
  <w:style w:type="paragraph" w:styleId="afa">
    <w:name w:val="footnote text"/>
    <w:basedOn w:val="a"/>
    <w:link w:val="afb"/>
    <w:autoRedefine/>
    <w:semiHidden/>
    <w:rsid w:val="00C679E9"/>
    <w:pPr>
      <w:jc w:val="both"/>
    </w:pPr>
  </w:style>
  <w:style w:type="character" w:customStyle="1" w:styleId="afb">
    <w:name w:val="Текст сноски Знак"/>
    <w:basedOn w:val="a0"/>
    <w:link w:val="afa"/>
    <w:semiHidden/>
    <w:rsid w:val="00C679E9"/>
  </w:style>
  <w:style w:type="character" w:styleId="afc">
    <w:name w:val="footnote reference"/>
    <w:basedOn w:val="a0"/>
    <w:semiHidden/>
    <w:rsid w:val="00C679E9"/>
    <w:rPr>
      <w:vertAlign w:val="superscript"/>
    </w:rPr>
  </w:style>
  <w:style w:type="paragraph" w:customStyle="1" w:styleId="afd">
    <w:name w:val="Абзац"/>
    <w:basedOn w:val="a"/>
    <w:rsid w:val="00C679E9"/>
    <w:pPr>
      <w:ind w:firstLine="709"/>
      <w:jc w:val="both"/>
    </w:pPr>
    <w:rPr>
      <w:spacing w:val="6"/>
      <w:sz w:val="30"/>
    </w:rPr>
  </w:style>
  <w:style w:type="paragraph" w:customStyle="1" w:styleId="afe">
    <w:name w:val="Таблица"/>
    <w:basedOn w:val="a"/>
    <w:rsid w:val="00C679E9"/>
    <w:rPr>
      <w:spacing w:val="6"/>
      <w:sz w:val="30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C679E9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C679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C679E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Знак Знак4"/>
    <w:basedOn w:val="a0"/>
    <w:locked/>
    <w:rsid w:val="00C679E9"/>
    <w:rPr>
      <w:sz w:val="24"/>
      <w:szCs w:val="24"/>
      <w:lang w:val="ru-RU" w:eastAsia="ru-RU" w:bidi="ar-SA"/>
    </w:rPr>
  </w:style>
  <w:style w:type="paragraph" w:customStyle="1" w:styleId="aff0">
    <w:name w:val="Нормальный (таблица)"/>
    <w:basedOn w:val="a"/>
    <w:next w:val="a"/>
    <w:rsid w:val="00C679E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C6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6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67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List Paragraph"/>
    <w:basedOn w:val="a"/>
    <w:uiPriority w:val="34"/>
    <w:qFormat/>
    <w:rsid w:val="00C679E9"/>
    <w:pPr>
      <w:ind w:left="720"/>
      <w:contextualSpacing/>
    </w:pPr>
  </w:style>
  <w:style w:type="character" w:styleId="aff2">
    <w:name w:val="line number"/>
    <w:basedOn w:val="a0"/>
    <w:rsid w:val="00C679E9"/>
  </w:style>
  <w:style w:type="paragraph" w:customStyle="1" w:styleId="aff3">
    <w:name w:val="Заголовок статьи"/>
    <w:basedOn w:val="a"/>
    <w:next w:val="a"/>
    <w:rsid w:val="00E0017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4">
    <w:name w:val="Прижатый влево"/>
    <w:basedOn w:val="a"/>
    <w:next w:val="a"/>
    <w:uiPriority w:val="99"/>
    <w:rsid w:val="00E001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5">
    <w:name w:val="Hyperlink"/>
    <w:basedOn w:val="a0"/>
    <w:rsid w:val="00E00172"/>
    <w:rPr>
      <w:color w:val="0000FF"/>
      <w:u w:val="single"/>
    </w:rPr>
  </w:style>
  <w:style w:type="paragraph" w:customStyle="1" w:styleId="aff6">
    <w:name w:val="Содержимое таблицы"/>
    <w:basedOn w:val="a"/>
    <w:rsid w:val="00930020"/>
    <w:pPr>
      <w:suppressLineNumbers/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uzova\Desktop\&#1064;&#1040;&#1041;&#1051;&#1054;&#1053;&#1067;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9F83CCB262434595BDABBAA8FAF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036FE7-EEC9-4C52-A96D-23BAE10366CF}"/>
      </w:docPartPr>
      <w:docPartBody>
        <w:p w:rsidR="0008127A" w:rsidRDefault="0094422E">
          <w:pPr>
            <w:pStyle w:val="E59F83CCB262434595BDABBAA8FAF077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46D02BF2914439A1EA3B1140F308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7A9B4-C195-41EB-A84B-DAAA26087C83}"/>
      </w:docPartPr>
      <w:docPartBody>
        <w:p w:rsidR="0008127A" w:rsidRDefault="0094422E">
          <w:pPr>
            <w:pStyle w:val="A746D02BF2914439A1EA3B1140F30894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22E"/>
    <w:rsid w:val="0008127A"/>
    <w:rsid w:val="00163CB7"/>
    <w:rsid w:val="002828DE"/>
    <w:rsid w:val="0029652A"/>
    <w:rsid w:val="003B4687"/>
    <w:rsid w:val="003E51C0"/>
    <w:rsid w:val="007310EE"/>
    <w:rsid w:val="007A6625"/>
    <w:rsid w:val="00875D67"/>
    <w:rsid w:val="008F5743"/>
    <w:rsid w:val="0094422E"/>
    <w:rsid w:val="00A125F6"/>
    <w:rsid w:val="00EB2AA8"/>
    <w:rsid w:val="00F64B82"/>
    <w:rsid w:val="00FA56CC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127A"/>
    <w:rPr>
      <w:color w:val="808080"/>
    </w:rPr>
  </w:style>
  <w:style w:type="paragraph" w:customStyle="1" w:styleId="611D6AEA06CD41EEB6768A1CA3C75908">
    <w:name w:val="611D6AEA06CD41EEB6768A1CA3C75908"/>
    <w:rsid w:val="0008127A"/>
  </w:style>
  <w:style w:type="paragraph" w:customStyle="1" w:styleId="E59F83CCB262434595BDABBAA8FAF077">
    <w:name w:val="E59F83CCB262434595BDABBAA8FAF077"/>
    <w:rsid w:val="0008127A"/>
  </w:style>
  <w:style w:type="paragraph" w:customStyle="1" w:styleId="A746D02BF2914439A1EA3B1140F30894">
    <w:name w:val="A746D02BF2914439A1EA3B1140F30894"/>
    <w:rsid w:val="00081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171A6-E270-40E0-9E59-DFA5F35C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kabuzova</dc:creator>
  <cp:lastModifiedBy>Елена Кондратенко</cp:lastModifiedBy>
  <cp:revision>5</cp:revision>
  <cp:lastPrinted>2019-10-11T07:51:00Z</cp:lastPrinted>
  <dcterms:created xsi:type="dcterms:W3CDTF">2019-10-11T12:00:00Z</dcterms:created>
  <dcterms:modified xsi:type="dcterms:W3CDTF">2022-11-01T13:38:00Z</dcterms:modified>
</cp:coreProperties>
</file>