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89" w:rsidRPr="0081057C" w:rsidRDefault="002A6789" w:rsidP="002A678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-128270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57C">
        <w:rPr>
          <w:b/>
          <w:sz w:val="32"/>
          <w:szCs w:val="32"/>
        </w:rPr>
        <w:t>АДМИНИСТРАЦИЯ</w:t>
      </w:r>
    </w:p>
    <w:p w:rsidR="002A6789" w:rsidRPr="0081057C" w:rsidRDefault="002A6789" w:rsidP="002A6789">
      <w:pPr>
        <w:jc w:val="center"/>
        <w:rPr>
          <w:b/>
          <w:sz w:val="24"/>
        </w:rPr>
      </w:pPr>
      <w:r w:rsidRPr="0081057C">
        <w:rPr>
          <w:b/>
          <w:sz w:val="32"/>
          <w:szCs w:val="32"/>
        </w:rPr>
        <w:t>ЯРОСЛАВСКОГО  МУНИЦИПАЛЬНОГО  РАЙОНА</w:t>
      </w:r>
    </w:p>
    <w:p w:rsidR="002A6789" w:rsidRPr="002D1E8F" w:rsidRDefault="002A6789" w:rsidP="002A6789">
      <w:pPr>
        <w:jc w:val="center"/>
        <w:rPr>
          <w:sz w:val="28"/>
          <w:szCs w:val="28"/>
        </w:rPr>
      </w:pPr>
      <w:r w:rsidRPr="0081057C">
        <w:rPr>
          <w:b/>
          <w:spacing w:val="80"/>
          <w:sz w:val="40"/>
        </w:rPr>
        <w:t>ПОСТАНОВЛЕНИЕ</w:t>
      </w:r>
    </w:p>
    <w:p w:rsidR="002A6789" w:rsidRPr="002D1E8F" w:rsidRDefault="002A6789" w:rsidP="002A6789">
      <w:pPr>
        <w:jc w:val="center"/>
        <w:rPr>
          <w:sz w:val="28"/>
          <w:szCs w:val="28"/>
        </w:rPr>
      </w:pPr>
    </w:p>
    <w:p w:rsidR="002A6789" w:rsidRPr="00634386" w:rsidRDefault="00634386" w:rsidP="002A6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26.06.2018                                                                                                                              № 1448</w:t>
      </w:r>
    </w:p>
    <w:p w:rsidR="002A6789" w:rsidRPr="00D3213F" w:rsidRDefault="002A6789" w:rsidP="002A6789">
      <w:pPr>
        <w:rPr>
          <w:sz w:val="24"/>
          <w:szCs w:val="24"/>
        </w:rPr>
      </w:pPr>
    </w:p>
    <w:p w:rsidR="002A6789" w:rsidRPr="00634386" w:rsidRDefault="002A6789" w:rsidP="002A6789">
      <w:pPr>
        <w:rPr>
          <w:b/>
          <w:sz w:val="27"/>
          <w:szCs w:val="27"/>
        </w:rPr>
      </w:pPr>
      <w:r w:rsidRPr="00634386">
        <w:rPr>
          <w:b/>
          <w:sz w:val="27"/>
          <w:szCs w:val="27"/>
        </w:rPr>
        <w:t xml:space="preserve">О специальных местах для размещения </w:t>
      </w:r>
    </w:p>
    <w:p w:rsidR="002A6789" w:rsidRPr="00634386" w:rsidRDefault="002A6789" w:rsidP="002A6789">
      <w:pPr>
        <w:rPr>
          <w:b/>
          <w:sz w:val="27"/>
          <w:szCs w:val="27"/>
        </w:rPr>
      </w:pPr>
      <w:r w:rsidRPr="00634386">
        <w:rPr>
          <w:b/>
          <w:sz w:val="27"/>
          <w:szCs w:val="27"/>
        </w:rPr>
        <w:t xml:space="preserve">печатных предвыборных агитационных </w:t>
      </w:r>
    </w:p>
    <w:p w:rsidR="00D3213F" w:rsidRDefault="002A6789" w:rsidP="002A6789">
      <w:pPr>
        <w:rPr>
          <w:b/>
          <w:bCs/>
          <w:sz w:val="27"/>
          <w:szCs w:val="27"/>
        </w:rPr>
      </w:pPr>
      <w:r w:rsidRPr="00634386">
        <w:rPr>
          <w:b/>
          <w:sz w:val="27"/>
          <w:szCs w:val="27"/>
        </w:rPr>
        <w:t xml:space="preserve">материалов на территории ЯМР </w:t>
      </w:r>
      <w:r w:rsidRPr="00634386">
        <w:rPr>
          <w:b/>
          <w:bCs/>
          <w:sz w:val="27"/>
          <w:szCs w:val="27"/>
        </w:rPr>
        <w:t xml:space="preserve">при </w:t>
      </w:r>
    </w:p>
    <w:p w:rsidR="002A6789" w:rsidRPr="00634386" w:rsidRDefault="002A6789" w:rsidP="002A6789">
      <w:pPr>
        <w:rPr>
          <w:b/>
          <w:bCs/>
          <w:sz w:val="27"/>
          <w:szCs w:val="27"/>
        </w:rPr>
      </w:pPr>
      <w:r w:rsidRPr="00634386">
        <w:rPr>
          <w:b/>
          <w:bCs/>
          <w:sz w:val="27"/>
          <w:szCs w:val="27"/>
        </w:rPr>
        <w:t xml:space="preserve">проведении муниципальных </w:t>
      </w:r>
      <w:r w:rsidR="00F27EFD" w:rsidRPr="00634386">
        <w:rPr>
          <w:b/>
          <w:bCs/>
          <w:sz w:val="27"/>
          <w:szCs w:val="27"/>
        </w:rPr>
        <w:t>выборов</w:t>
      </w:r>
    </w:p>
    <w:p w:rsidR="002A6789" w:rsidRDefault="002A6789" w:rsidP="002A6789">
      <w:pPr>
        <w:rPr>
          <w:b/>
          <w:bCs/>
          <w:sz w:val="27"/>
          <w:szCs w:val="27"/>
        </w:rPr>
      </w:pPr>
      <w:r w:rsidRPr="00634386">
        <w:rPr>
          <w:b/>
          <w:bCs/>
          <w:sz w:val="27"/>
          <w:szCs w:val="27"/>
        </w:rPr>
        <w:t>9 сентября 2018 года</w:t>
      </w:r>
    </w:p>
    <w:p w:rsidR="00D3213F" w:rsidRPr="00D3213F" w:rsidRDefault="00D3213F" w:rsidP="002A6789">
      <w:pPr>
        <w:rPr>
          <w:bCs/>
          <w:sz w:val="24"/>
          <w:szCs w:val="24"/>
        </w:rPr>
      </w:pPr>
    </w:p>
    <w:p w:rsidR="002A6789" w:rsidRPr="00634386" w:rsidRDefault="002A6789" w:rsidP="002A6789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 xml:space="preserve">В соответствии с </w:t>
      </w:r>
      <w:r w:rsidR="00F27EFD" w:rsidRPr="00634386">
        <w:rPr>
          <w:sz w:val="27"/>
          <w:szCs w:val="27"/>
        </w:rPr>
        <w:t>пункт</w:t>
      </w:r>
      <w:r w:rsidR="00CA5925" w:rsidRPr="00634386">
        <w:rPr>
          <w:sz w:val="27"/>
          <w:szCs w:val="27"/>
        </w:rPr>
        <w:t>ом</w:t>
      </w:r>
      <w:r w:rsidR="00F27EFD" w:rsidRPr="00634386">
        <w:rPr>
          <w:sz w:val="27"/>
          <w:szCs w:val="27"/>
        </w:rPr>
        <w:t xml:space="preserve"> 2 статьи 54 Федеральн</w:t>
      </w:r>
      <w:r w:rsidR="00F87B63" w:rsidRPr="00634386">
        <w:rPr>
          <w:sz w:val="27"/>
          <w:szCs w:val="27"/>
        </w:rPr>
        <w:t>ого</w:t>
      </w:r>
      <w:r w:rsidR="00F27EFD" w:rsidRPr="00634386">
        <w:rPr>
          <w:sz w:val="27"/>
          <w:szCs w:val="27"/>
        </w:rPr>
        <w:t xml:space="preserve"> закона </w:t>
      </w:r>
      <w:r w:rsidR="00634386" w:rsidRPr="00634386">
        <w:rPr>
          <w:sz w:val="27"/>
          <w:szCs w:val="27"/>
        </w:rPr>
        <w:t xml:space="preserve">                                         </w:t>
      </w:r>
      <w:r w:rsidR="00F27EFD" w:rsidRPr="00634386">
        <w:rPr>
          <w:sz w:val="27"/>
          <w:szCs w:val="27"/>
        </w:rPr>
        <w:t xml:space="preserve">от 12 июня 2002 года № 67-ФЗ «Об основных гарантиях избирательных прав </w:t>
      </w:r>
      <w:r w:rsidR="00D3213F">
        <w:rPr>
          <w:sz w:val="27"/>
          <w:szCs w:val="27"/>
        </w:rPr>
        <w:t xml:space="preserve">             </w:t>
      </w:r>
      <w:r w:rsidR="00F27EFD" w:rsidRPr="00634386">
        <w:rPr>
          <w:sz w:val="27"/>
          <w:szCs w:val="27"/>
        </w:rPr>
        <w:t xml:space="preserve">и права на участие  в референдуме граждан Российской Федерации», </w:t>
      </w:r>
      <w:r w:rsidRPr="00634386">
        <w:rPr>
          <w:sz w:val="27"/>
          <w:szCs w:val="27"/>
        </w:rPr>
        <w:t>пункт</w:t>
      </w:r>
      <w:r w:rsidR="00CA5925" w:rsidRPr="00634386">
        <w:rPr>
          <w:sz w:val="27"/>
          <w:szCs w:val="27"/>
        </w:rPr>
        <w:t>ом</w:t>
      </w:r>
      <w:r w:rsidRPr="00634386">
        <w:rPr>
          <w:sz w:val="27"/>
          <w:szCs w:val="27"/>
        </w:rPr>
        <w:t xml:space="preserve"> 8 стать</w:t>
      </w:r>
      <w:r w:rsidR="00F27EFD" w:rsidRPr="00634386">
        <w:rPr>
          <w:sz w:val="27"/>
          <w:szCs w:val="27"/>
        </w:rPr>
        <w:t xml:space="preserve">и 65 Закона Ярославской области </w:t>
      </w:r>
      <w:r w:rsidRPr="00634386">
        <w:rPr>
          <w:sz w:val="27"/>
          <w:szCs w:val="27"/>
        </w:rPr>
        <w:t xml:space="preserve">от 2 июня 2003 г. № 27-З «О выборах </w:t>
      </w:r>
      <w:r w:rsidR="00D3213F">
        <w:rPr>
          <w:sz w:val="27"/>
          <w:szCs w:val="27"/>
        </w:rPr>
        <w:t xml:space="preserve">               </w:t>
      </w:r>
      <w:r w:rsidRPr="00634386">
        <w:rPr>
          <w:sz w:val="27"/>
          <w:szCs w:val="27"/>
        </w:rPr>
        <w:t>в органы государственной власти Ярославской области и органы местного самоуправления муниципальных образований Ярославской области», Администрация района</w:t>
      </w:r>
      <w:r w:rsidR="00634386" w:rsidRPr="00634386">
        <w:rPr>
          <w:sz w:val="27"/>
          <w:szCs w:val="27"/>
        </w:rPr>
        <w:t xml:space="preserve"> </w:t>
      </w:r>
      <w:r w:rsidRPr="00634386">
        <w:rPr>
          <w:b/>
          <w:bCs/>
          <w:sz w:val="27"/>
          <w:szCs w:val="27"/>
        </w:rPr>
        <w:t>п о с т а н о в л я е т:</w:t>
      </w:r>
    </w:p>
    <w:p w:rsidR="002A6789" w:rsidRPr="00634386" w:rsidRDefault="002A6789" w:rsidP="002A6789">
      <w:pPr>
        <w:tabs>
          <w:tab w:val="left" w:pos="993"/>
        </w:tabs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 xml:space="preserve">1. Выделить специальные места для размещения агитационных печатных материалов на территории избирательных участков </w:t>
      </w:r>
      <w:r w:rsidR="00F27EFD" w:rsidRPr="00634386">
        <w:rPr>
          <w:sz w:val="27"/>
          <w:szCs w:val="27"/>
        </w:rPr>
        <w:t xml:space="preserve">на территории </w:t>
      </w:r>
      <w:r w:rsidRPr="00634386">
        <w:rPr>
          <w:sz w:val="27"/>
          <w:szCs w:val="27"/>
        </w:rPr>
        <w:t>Ярославского муниципального района:</w:t>
      </w:r>
    </w:p>
    <w:p w:rsidR="007C1540" w:rsidRPr="00634386" w:rsidRDefault="007C1540" w:rsidP="007C1540">
      <w:pPr>
        <w:pStyle w:val="7"/>
        <w:ind w:firstLine="426"/>
        <w:rPr>
          <w:sz w:val="27"/>
          <w:szCs w:val="27"/>
        </w:rPr>
      </w:pPr>
      <w:r w:rsidRPr="00634386">
        <w:rPr>
          <w:sz w:val="27"/>
          <w:szCs w:val="27"/>
        </w:rPr>
        <w:t>Курбское сельское поселение</w:t>
      </w:r>
    </w:p>
    <w:p w:rsidR="007C1540" w:rsidRPr="00634386" w:rsidRDefault="007C1540" w:rsidP="007C1540">
      <w:pPr>
        <w:ind w:firstLine="426"/>
        <w:jc w:val="both"/>
        <w:rPr>
          <w:bCs/>
          <w:sz w:val="27"/>
          <w:szCs w:val="27"/>
        </w:rPr>
      </w:pPr>
      <w:r w:rsidRPr="00634386">
        <w:rPr>
          <w:bCs/>
          <w:sz w:val="27"/>
          <w:szCs w:val="27"/>
        </w:rPr>
        <w:t>Участок № 2326</w:t>
      </w:r>
    </w:p>
    <w:p w:rsidR="007C1540" w:rsidRPr="00634386" w:rsidRDefault="007C1540" w:rsidP="007C1540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>Информационные стенды в п. Козьмодемьянск у магазина ПО «Новый Север» на ул. Центральная, у переезда на ул. Октябрьская.</w:t>
      </w:r>
    </w:p>
    <w:p w:rsidR="007C1540" w:rsidRPr="00634386" w:rsidRDefault="007C1540" w:rsidP="007C1540">
      <w:pPr>
        <w:ind w:firstLine="426"/>
        <w:jc w:val="both"/>
        <w:rPr>
          <w:bCs/>
          <w:sz w:val="27"/>
          <w:szCs w:val="27"/>
        </w:rPr>
      </w:pPr>
      <w:r w:rsidRPr="00634386">
        <w:rPr>
          <w:bCs/>
          <w:sz w:val="27"/>
          <w:szCs w:val="27"/>
        </w:rPr>
        <w:t>Участок № 2327</w:t>
      </w:r>
    </w:p>
    <w:p w:rsidR="007C1540" w:rsidRPr="00634386" w:rsidRDefault="007C1540" w:rsidP="007C1540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 xml:space="preserve">Информационные стенды на территории центральной торговой площади </w:t>
      </w:r>
      <w:r w:rsidR="00D3213F">
        <w:rPr>
          <w:sz w:val="27"/>
          <w:szCs w:val="27"/>
        </w:rPr>
        <w:t xml:space="preserve">            </w:t>
      </w:r>
      <w:r w:rsidRPr="00634386">
        <w:rPr>
          <w:sz w:val="27"/>
          <w:szCs w:val="27"/>
        </w:rPr>
        <w:t>на ул. Советская, у магазина № 5 ПО «Курба» на ул. Юбилейная.</w:t>
      </w:r>
    </w:p>
    <w:p w:rsidR="007C1540" w:rsidRPr="00634386" w:rsidRDefault="007C1540" w:rsidP="007C1540">
      <w:pPr>
        <w:ind w:firstLine="426"/>
        <w:jc w:val="both"/>
        <w:rPr>
          <w:bCs/>
          <w:sz w:val="27"/>
          <w:szCs w:val="27"/>
        </w:rPr>
      </w:pPr>
      <w:r w:rsidRPr="00634386">
        <w:rPr>
          <w:bCs/>
          <w:sz w:val="27"/>
          <w:szCs w:val="27"/>
        </w:rPr>
        <w:t>Участок № 2328</w:t>
      </w:r>
    </w:p>
    <w:p w:rsidR="007C1540" w:rsidRPr="00634386" w:rsidRDefault="007C1540" w:rsidP="007C1540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 xml:space="preserve">Информационный стенд на территории центральной торговой площади </w:t>
      </w:r>
      <w:r w:rsidR="00634386">
        <w:rPr>
          <w:sz w:val="27"/>
          <w:szCs w:val="27"/>
        </w:rPr>
        <w:t xml:space="preserve">              </w:t>
      </w:r>
      <w:r w:rsidRPr="00634386">
        <w:rPr>
          <w:sz w:val="27"/>
          <w:szCs w:val="27"/>
        </w:rPr>
        <w:t xml:space="preserve">на ул. Советская. </w:t>
      </w:r>
    </w:p>
    <w:p w:rsidR="007C1540" w:rsidRPr="00634386" w:rsidRDefault="007C1540" w:rsidP="007C1540">
      <w:pPr>
        <w:ind w:firstLine="426"/>
        <w:jc w:val="both"/>
        <w:rPr>
          <w:bCs/>
          <w:sz w:val="27"/>
          <w:szCs w:val="27"/>
        </w:rPr>
      </w:pPr>
      <w:r w:rsidRPr="00634386">
        <w:rPr>
          <w:bCs/>
          <w:sz w:val="27"/>
          <w:szCs w:val="27"/>
        </w:rPr>
        <w:t>Участок № 2329</w:t>
      </w:r>
    </w:p>
    <w:p w:rsidR="007C1540" w:rsidRPr="00634386" w:rsidRDefault="007C1540" w:rsidP="007C1540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 xml:space="preserve">Информационный стенд у Дома культуры на ул. Мира. </w:t>
      </w:r>
    </w:p>
    <w:p w:rsidR="007C1540" w:rsidRPr="00634386" w:rsidRDefault="007C1540" w:rsidP="007C1540">
      <w:pPr>
        <w:ind w:firstLine="426"/>
        <w:jc w:val="both"/>
        <w:rPr>
          <w:bCs/>
          <w:sz w:val="27"/>
          <w:szCs w:val="27"/>
        </w:rPr>
      </w:pPr>
      <w:r w:rsidRPr="00634386">
        <w:rPr>
          <w:bCs/>
          <w:sz w:val="27"/>
          <w:szCs w:val="27"/>
        </w:rPr>
        <w:t>Участок № 2330</w:t>
      </w:r>
    </w:p>
    <w:p w:rsidR="007C1540" w:rsidRPr="00634386" w:rsidRDefault="007C1540" w:rsidP="007C1540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>Информационный стенд у магазина на ул. Сосновая.</w:t>
      </w:r>
    </w:p>
    <w:p w:rsidR="007C1540" w:rsidRPr="00634386" w:rsidRDefault="007C1540" w:rsidP="007C1540">
      <w:pPr>
        <w:pStyle w:val="7"/>
        <w:ind w:firstLine="426"/>
        <w:rPr>
          <w:sz w:val="27"/>
          <w:szCs w:val="27"/>
        </w:rPr>
      </w:pPr>
      <w:r w:rsidRPr="00634386">
        <w:rPr>
          <w:sz w:val="27"/>
          <w:szCs w:val="27"/>
        </w:rPr>
        <w:t>Некрасовское сельское поселение</w:t>
      </w:r>
    </w:p>
    <w:p w:rsidR="007C1540" w:rsidRPr="00634386" w:rsidRDefault="007C1540" w:rsidP="007C1540">
      <w:pPr>
        <w:ind w:firstLine="426"/>
        <w:jc w:val="both"/>
        <w:rPr>
          <w:bCs/>
          <w:sz w:val="27"/>
          <w:szCs w:val="27"/>
        </w:rPr>
      </w:pPr>
      <w:r w:rsidRPr="00634386">
        <w:rPr>
          <w:bCs/>
          <w:sz w:val="27"/>
          <w:szCs w:val="27"/>
        </w:rPr>
        <w:t>Участок № 2331</w:t>
      </w:r>
    </w:p>
    <w:p w:rsidR="007C1540" w:rsidRPr="00634386" w:rsidRDefault="007C1540" w:rsidP="007C1540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>Информационные стенды у здания Администрации поселения, Дома культуры и на центральной площади в п. Михайловский.</w:t>
      </w:r>
    </w:p>
    <w:p w:rsidR="007C1540" w:rsidRPr="00634386" w:rsidRDefault="007C1540" w:rsidP="007C1540">
      <w:pPr>
        <w:ind w:firstLine="426"/>
        <w:jc w:val="both"/>
        <w:rPr>
          <w:sz w:val="27"/>
          <w:szCs w:val="27"/>
        </w:rPr>
      </w:pPr>
      <w:r w:rsidRPr="00634386">
        <w:rPr>
          <w:bCs/>
          <w:sz w:val="27"/>
          <w:szCs w:val="27"/>
        </w:rPr>
        <w:t>Участок № 2332</w:t>
      </w:r>
    </w:p>
    <w:p w:rsidR="007C1540" w:rsidRPr="00634386" w:rsidRDefault="007C1540" w:rsidP="007C1540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>Информационный стенд у здания Администрации в с. Григорьевское.</w:t>
      </w:r>
    </w:p>
    <w:p w:rsidR="002A6789" w:rsidRPr="00634386" w:rsidRDefault="002A6789" w:rsidP="002A6789">
      <w:pPr>
        <w:ind w:firstLine="426"/>
        <w:jc w:val="both"/>
        <w:rPr>
          <w:sz w:val="27"/>
          <w:szCs w:val="27"/>
        </w:rPr>
      </w:pPr>
      <w:r w:rsidRPr="00634386">
        <w:rPr>
          <w:sz w:val="27"/>
          <w:szCs w:val="27"/>
        </w:rPr>
        <w:t>2. Опубликовать постановление в газете «Ярославский</w:t>
      </w:r>
      <w:r w:rsidR="00634386">
        <w:rPr>
          <w:sz w:val="27"/>
          <w:szCs w:val="27"/>
        </w:rPr>
        <w:t xml:space="preserve"> </w:t>
      </w:r>
      <w:r w:rsidRPr="00634386">
        <w:rPr>
          <w:sz w:val="27"/>
          <w:szCs w:val="27"/>
        </w:rPr>
        <w:t>агрокурьер».</w:t>
      </w:r>
    </w:p>
    <w:p w:rsidR="002A6789" w:rsidRPr="00634386" w:rsidRDefault="002A6789" w:rsidP="002A6789">
      <w:pPr>
        <w:ind w:firstLine="426"/>
        <w:jc w:val="both"/>
        <w:rPr>
          <w:bCs/>
          <w:sz w:val="27"/>
          <w:szCs w:val="27"/>
        </w:rPr>
      </w:pPr>
      <w:r w:rsidRPr="00634386">
        <w:rPr>
          <w:bCs/>
          <w:sz w:val="27"/>
          <w:szCs w:val="27"/>
        </w:rPr>
        <w:t>3. Постановление вступает в силу со дня официального опубликования.</w:t>
      </w:r>
    </w:p>
    <w:p w:rsidR="002A6789" w:rsidRPr="00D3213F" w:rsidRDefault="002A6789" w:rsidP="002A6789">
      <w:pPr>
        <w:rPr>
          <w:sz w:val="24"/>
          <w:szCs w:val="24"/>
        </w:rPr>
      </w:pPr>
    </w:p>
    <w:p w:rsidR="002A6789" w:rsidRPr="00634386" w:rsidRDefault="002A6789" w:rsidP="002A6789">
      <w:pPr>
        <w:pStyle w:val="2"/>
        <w:rPr>
          <w:sz w:val="27"/>
          <w:szCs w:val="27"/>
        </w:rPr>
      </w:pPr>
      <w:r w:rsidRPr="00634386">
        <w:rPr>
          <w:sz w:val="27"/>
          <w:szCs w:val="27"/>
        </w:rPr>
        <w:t>Глава Ярославского</w:t>
      </w:r>
    </w:p>
    <w:p w:rsidR="002A6789" w:rsidRPr="00634386" w:rsidRDefault="002A6789" w:rsidP="002A6789">
      <w:pPr>
        <w:rPr>
          <w:sz w:val="27"/>
          <w:szCs w:val="27"/>
        </w:rPr>
      </w:pPr>
      <w:r w:rsidRPr="00634386">
        <w:rPr>
          <w:sz w:val="27"/>
          <w:szCs w:val="27"/>
        </w:rPr>
        <w:t xml:space="preserve">муниципального района                                                           </w:t>
      </w:r>
      <w:r w:rsidR="00D3213F">
        <w:rPr>
          <w:sz w:val="27"/>
          <w:szCs w:val="27"/>
        </w:rPr>
        <w:t xml:space="preserve">     </w:t>
      </w:r>
      <w:r w:rsidRPr="00634386">
        <w:rPr>
          <w:sz w:val="27"/>
          <w:szCs w:val="27"/>
        </w:rPr>
        <w:t xml:space="preserve">      Н.В. Золотников </w:t>
      </w:r>
    </w:p>
    <w:sectPr w:rsidR="002A6789" w:rsidRPr="00634386" w:rsidSect="00D3213F">
      <w:headerReference w:type="even" r:id="rId7"/>
      <w:headerReference w:type="default" r:id="rId8"/>
      <w:pgSz w:w="11907" w:h="16839" w:code="9"/>
      <w:pgMar w:top="567" w:right="737" w:bottom="34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39" w:rsidRDefault="00162439">
      <w:r>
        <w:separator/>
      </w:r>
    </w:p>
  </w:endnote>
  <w:endnote w:type="continuationSeparator" w:id="1">
    <w:p w:rsidR="00162439" w:rsidRDefault="0016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39" w:rsidRDefault="00162439">
      <w:r>
        <w:separator/>
      </w:r>
    </w:p>
  </w:footnote>
  <w:footnote w:type="continuationSeparator" w:id="1">
    <w:p w:rsidR="00162439" w:rsidRDefault="0016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0" w:rsidRDefault="007635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0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D90" w:rsidRDefault="001624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0" w:rsidRDefault="00162439">
    <w:pPr>
      <w:pStyle w:val="a3"/>
      <w:framePr w:wrap="around" w:vAnchor="text" w:hAnchor="margin" w:xAlign="center" w:y="1"/>
      <w:rPr>
        <w:rStyle w:val="a5"/>
      </w:rPr>
    </w:pPr>
  </w:p>
  <w:p w:rsidR="00A21D90" w:rsidRDefault="001624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789"/>
    <w:rsid w:val="00095041"/>
    <w:rsid w:val="001378D5"/>
    <w:rsid w:val="00162439"/>
    <w:rsid w:val="002A6789"/>
    <w:rsid w:val="00452DCD"/>
    <w:rsid w:val="004E2A49"/>
    <w:rsid w:val="005770B6"/>
    <w:rsid w:val="00634386"/>
    <w:rsid w:val="007635AF"/>
    <w:rsid w:val="007C1540"/>
    <w:rsid w:val="008874CE"/>
    <w:rsid w:val="00973A18"/>
    <w:rsid w:val="00A53E7E"/>
    <w:rsid w:val="00A56888"/>
    <w:rsid w:val="00C8472B"/>
    <w:rsid w:val="00CA5925"/>
    <w:rsid w:val="00D04F11"/>
    <w:rsid w:val="00D3213F"/>
    <w:rsid w:val="00F10468"/>
    <w:rsid w:val="00F27EFD"/>
    <w:rsid w:val="00F83D75"/>
    <w:rsid w:val="00F8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789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2A678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A6789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6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67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A6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6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789"/>
  </w:style>
  <w:style w:type="paragraph" w:customStyle="1" w:styleId="ConsNormal">
    <w:name w:val="ConsNormal"/>
    <w:rsid w:val="002A67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F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789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2A678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A6789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6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67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A6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6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789"/>
  </w:style>
  <w:style w:type="paragraph" w:customStyle="1" w:styleId="ConsNormal">
    <w:name w:val="ConsNormal"/>
    <w:rsid w:val="002A67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F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11</cp:revision>
  <cp:lastPrinted>2018-06-27T06:03:00Z</cp:lastPrinted>
  <dcterms:created xsi:type="dcterms:W3CDTF">2018-06-21T12:50:00Z</dcterms:created>
  <dcterms:modified xsi:type="dcterms:W3CDTF">2018-06-27T06:05:00Z</dcterms:modified>
</cp:coreProperties>
</file>