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F3C" w:rsidRPr="006753AF" w:rsidRDefault="000F0F3C" w:rsidP="004C7701">
      <w:pPr>
        <w:rPr>
          <w:b/>
          <w:sz w:val="28"/>
          <w:szCs w:val="28"/>
        </w:rPr>
      </w:pPr>
    </w:p>
    <w:p w:rsidR="000F0F3C" w:rsidRPr="004C7701" w:rsidRDefault="000F0F3C" w:rsidP="000F0F3C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4C7701">
        <w:rPr>
          <w:b/>
          <w:sz w:val="28"/>
          <w:szCs w:val="28"/>
        </w:rPr>
        <w:t xml:space="preserve"> № </w:t>
      </w:r>
      <w:r w:rsidR="00201EBB">
        <w:rPr>
          <w:b/>
          <w:sz w:val="28"/>
          <w:szCs w:val="28"/>
        </w:rPr>
        <w:t>208</w:t>
      </w:r>
    </w:p>
    <w:p w:rsidR="000F0F3C" w:rsidRDefault="0035123F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AD232B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>
        <w:rPr>
          <w:b/>
          <w:sz w:val="28"/>
          <w:szCs w:val="28"/>
        </w:rPr>
        <w:t>автомобильных дорог местного значения органам местного самоуправления</w:t>
      </w:r>
      <w:r w:rsidR="00AD232B">
        <w:rPr>
          <w:b/>
          <w:sz w:val="28"/>
          <w:szCs w:val="28"/>
        </w:rPr>
        <w:t xml:space="preserve"> </w:t>
      </w:r>
      <w:r w:rsidR="000F0F3C" w:rsidRPr="00A42207">
        <w:rPr>
          <w:b/>
          <w:sz w:val="28"/>
          <w:szCs w:val="28"/>
        </w:rPr>
        <w:t>Некрасовс</w:t>
      </w:r>
      <w:r w:rsidR="000F0F3C">
        <w:rPr>
          <w:b/>
          <w:sz w:val="28"/>
          <w:szCs w:val="28"/>
        </w:rPr>
        <w:t>к</w:t>
      </w:r>
      <w:r w:rsidR="000F0F3C" w:rsidRPr="00A42207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го</w:t>
      </w:r>
      <w:r w:rsidR="000F0F3C" w:rsidRPr="00A42207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="000F0F3C" w:rsidRPr="00A42207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4C7701" w:rsidRDefault="004C7701" w:rsidP="000F0F3C">
      <w:pPr>
        <w:jc w:val="center"/>
        <w:rPr>
          <w:b/>
          <w:sz w:val="28"/>
          <w:szCs w:val="28"/>
        </w:rPr>
      </w:pPr>
    </w:p>
    <w:p w:rsidR="0082102F" w:rsidRDefault="0082102F" w:rsidP="008210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</w:t>
      </w:r>
      <w:r w:rsidR="00201EBB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«</w:t>
      </w:r>
      <w:r w:rsidR="00560C3E">
        <w:rPr>
          <w:sz w:val="28"/>
          <w:szCs w:val="28"/>
        </w:rPr>
        <w:t>2</w:t>
      </w:r>
      <w:r w:rsidR="0035123F">
        <w:rPr>
          <w:sz w:val="28"/>
          <w:szCs w:val="28"/>
        </w:rPr>
        <w:t>5</w:t>
      </w:r>
      <w:r w:rsidR="00560C3E">
        <w:rPr>
          <w:sz w:val="28"/>
          <w:szCs w:val="28"/>
        </w:rPr>
        <w:t xml:space="preserve">» </w:t>
      </w:r>
      <w:r w:rsidR="0035123F">
        <w:rPr>
          <w:sz w:val="28"/>
          <w:szCs w:val="28"/>
        </w:rPr>
        <w:t>апрел</w:t>
      </w:r>
      <w:r>
        <w:rPr>
          <w:sz w:val="28"/>
          <w:szCs w:val="28"/>
        </w:rPr>
        <w:t>я</w:t>
      </w:r>
      <w:r w:rsidR="00201EBB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35123F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p w:rsidR="000F0F3C" w:rsidRPr="00A42207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AD232B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</w:p>
    <w:p w:rsidR="000F0F3C" w:rsidRPr="008247C2" w:rsidRDefault="000F0F3C" w:rsidP="000F0F3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2102F" w:rsidRDefault="000F0F3C" w:rsidP="0082102F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82102F">
        <w:rPr>
          <w:sz w:val="28"/>
          <w:szCs w:val="28"/>
        </w:rPr>
        <w:t xml:space="preserve">Некрасовского </w:t>
      </w:r>
      <w:r w:rsidRPr="008247C2">
        <w:rPr>
          <w:sz w:val="28"/>
          <w:szCs w:val="28"/>
        </w:rPr>
        <w:t xml:space="preserve">сельского поселения принимают осуществление следующих полномочий по решению вопросов местного значения, </w:t>
      </w:r>
      <w:r w:rsidR="0082102F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</w:t>
      </w:r>
      <w:r w:rsidR="006D552C">
        <w:rPr>
          <w:sz w:val="28"/>
          <w:szCs w:val="28"/>
        </w:rPr>
        <w:br/>
      </w:r>
      <w:r w:rsidR="0082102F">
        <w:rPr>
          <w:sz w:val="28"/>
          <w:szCs w:val="28"/>
        </w:rPr>
        <w:t xml:space="preserve">№ 131 </w:t>
      </w:r>
      <w:r w:rsidR="006D552C">
        <w:rPr>
          <w:sz w:val="28"/>
          <w:szCs w:val="28"/>
        </w:rPr>
        <w:t>–</w:t>
      </w:r>
      <w:r w:rsidR="0082102F">
        <w:rPr>
          <w:sz w:val="28"/>
          <w:szCs w:val="28"/>
        </w:rPr>
        <w:t xml:space="preserve"> ФЗ</w:t>
      </w:r>
      <w:r w:rsidR="006D552C">
        <w:rPr>
          <w:sz w:val="28"/>
          <w:szCs w:val="28"/>
        </w:rPr>
        <w:t xml:space="preserve"> «Об общих принципах организации местного самоуправления в Российской Федерации»</w:t>
      </w:r>
      <w:r w:rsidR="0082102F">
        <w:rPr>
          <w:sz w:val="28"/>
          <w:szCs w:val="28"/>
        </w:rPr>
        <w:t>:</w:t>
      </w:r>
      <w:proofErr w:type="gramEnd"/>
    </w:p>
    <w:p w:rsidR="0082102F" w:rsidRDefault="0082102F" w:rsidP="0082102F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Некрасовского сельского поселения Ярославского муниципального района (работы по </w:t>
      </w:r>
      <w:r w:rsidR="006D552C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3C710E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</w:t>
      </w:r>
      <w:r w:rsidR="006D552C">
        <w:rPr>
          <w:sz w:val="28"/>
          <w:szCs w:val="28"/>
        </w:rPr>
        <w:t>;</w:t>
      </w:r>
    </w:p>
    <w:p w:rsidR="0082102F" w:rsidRDefault="0082102F" w:rsidP="0082102F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Некрасовского сельского поселения Ярославского муниципального района (работы по </w:t>
      </w:r>
      <w:r w:rsidR="006D552C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3C710E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0F0F3C" w:rsidRPr="008247C2" w:rsidRDefault="000F0F3C" w:rsidP="0082102F">
      <w:pPr>
        <w:ind w:firstLine="851"/>
        <w:jc w:val="both"/>
        <w:rPr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2102F" w:rsidRDefault="0082102F" w:rsidP="008210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6D552C">
        <w:rPr>
          <w:sz w:val="28"/>
          <w:szCs w:val="28"/>
        </w:rPr>
        <w:t>ма</w:t>
      </w:r>
      <w:r>
        <w:rPr>
          <w:sz w:val="28"/>
          <w:szCs w:val="28"/>
        </w:rPr>
        <w:t>я 2024 года по 31 декабря 2024 года.</w:t>
      </w:r>
    </w:p>
    <w:p w:rsidR="000F0F3C" w:rsidRPr="006753AF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</w:t>
      </w:r>
      <w:bookmarkStart w:id="0" w:name="_GoBack"/>
      <w:bookmarkEnd w:id="0"/>
      <w:r w:rsidRPr="008247C2">
        <w:rPr>
          <w:sz w:val="28"/>
          <w:szCs w:val="28"/>
        </w:rPr>
        <w:t xml:space="preserve">ставляются </w:t>
      </w:r>
      <w:r w:rsidR="006D552C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6D552C">
        <w:rPr>
          <w:sz w:val="28"/>
          <w:szCs w:val="28"/>
        </w:rPr>
        <w:t xml:space="preserve">Некрасовского сельского </w:t>
      </w:r>
      <w:r w:rsidRPr="008247C2">
        <w:rPr>
          <w:sz w:val="28"/>
          <w:szCs w:val="28"/>
        </w:rPr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F0F3C" w:rsidRPr="008247C2" w:rsidRDefault="000F0F3C" w:rsidP="000F0F3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 w:rsidR="00AD232B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F0F3C" w:rsidRPr="006753AF" w:rsidRDefault="000F0F3C" w:rsidP="000F0F3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AA301D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AA301D">
        <w:rPr>
          <w:sz w:val="28"/>
          <w:szCs w:val="28"/>
        </w:rPr>
        <w:t xml:space="preserve">Некрасовского сельского </w:t>
      </w:r>
      <w:r w:rsidRPr="008247C2">
        <w:rPr>
          <w:sz w:val="28"/>
          <w:szCs w:val="28"/>
        </w:rPr>
        <w:t>поселения для осуществления полномочий, указанных в статье 1 настоящего Соглашения, осуществляется в соответствии с</w:t>
      </w:r>
      <w:r w:rsidR="00AA301D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7B7C1E" w:rsidRDefault="007B7C1E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F0F3C" w:rsidRDefault="000F0F3C" w:rsidP="000F0F3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AA301D">
        <w:rPr>
          <w:sz w:val="28"/>
          <w:szCs w:val="28"/>
        </w:rPr>
        <w:t>271 242</w:t>
      </w:r>
      <w:r w:rsidR="00AD232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AA301D">
        <w:rPr>
          <w:sz w:val="28"/>
          <w:szCs w:val="28"/>
        </w:rPr>
        <w:t>Двести семьдесят одна</w:t>
      </w:r>
      <w:r w:rsidR="0082102F">
        <w:rPr>
          <w:sz w:val="28"/>
          <w:szCs w:val="28"/>
        </w:rPr>
        <w:t xml:space="preserve"> тысяч</w:t>
      </w:r>
      <w:r w:rsidR="00AA301D">
        <w:rPr>
          <w:sz w:val="28"/>
          <w:szCs w:val="28"/>
        </w:rPr>
        <w:t>а</w:t>
      </w:r>
      <w:r w:rsidR="00AD232B">
        <w:rPr>
          <w:sz w:val="28"/>
          <w:szCs w:val="28"/>
        </w:rPr>
        <w:t xml:space="preserve"> </w:t>
      </w:r>
      <w:r w:rsidR="00AA301D">
        <w:rPr>
          <w:sz w:val="28"/>
          <w:szCs w:val="28"/>
        </w:rPr>
        <w:t>двести сорок два</w:t>
      </w:r>
      <w:r w:rsidRPr="006753AF">
        <w:rPr>
          <w:sz w:val="28"/>
          <w:szCs w:val="28"/>
        </w:rPr>
        <w:t>) руб</w:t>
      </w:r>
      <w:r w:rsidR="007B7C1E">
        <w:rPr>
          <w:sz w:val="28"/>
          <w:szCs w:val="28"/>
        </w:rPr>
        <w:t>л</w:t>
      </w:r>
      <w:r w:rsidR="00AA301D">
        <w:rPr>
          <w:sz w:val="28"/>
          <w:szCs w:val="28"/>
        </w:rPr>
        <w:t>я</w:t>
      </w:r>
      <w:r w:rsidR="00AD232B">
        <w:rPr>
          <w:sz w:val="28"/>
          <w:szCs w:val="28"/>
        </w:rPr>
        <w:t xml:space="preserve"> </w:t>
      </w:r>
      <w:r w:rsidR="00AA301D">
        <w:rPr>
          <w:sz w:val="28"/>
          <w:szCs w:val="28"/>
        </w:rPr>
        <w:t>00</w:t>
      </w:r>
      <w:r w:rsidR="00AD232B">
        <w:rPr>
          <w:sz w:val="28"/>
          <w:szCs w:val="28"/>
        </w:rPr>
        <w:t xml:space="preserve"> </w:t>
      </w:r>
      <w:r w:rsidR="0082102F">
        <w:rPr>
          <w:sz w:val="28"/>
          <w:szCs w:val="28"/>
        </w:rPr>
        <w:t>копе</w:t>
      </w:r>
      <w:r w:rsidR="00AA301D">
        <w:rPr>
          <w:sz w:val="28"/>
          <w:szCs w:val="28"/>
        </w:rPr>
        <w:t>ек</w:t>
      </w:r>
      <w:r>
        <w:rPr>
          <w:sz w:val="28"/>
          <w:szCs w:val="28"/>
        </w:rPr>
        <w:t>.</w:t>
      </w:r>
    </w:p>
    <w:p w:rsidR="000F0F3C" w:rsidRDefault="000F0F3C" w:rsidP="000F0F3C">
      <w:pPr>
        <w:ind w:firstLine="708"/>
        <w:jc w:val="both"/>
        <w:rPr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AA301D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AA301D">
        <w:rPr>
          <w:sz w:val="28"/>
          <w:szCs w:val="28"/>
        </w:rPr>
        <w:t xml:space="preserve">Некрасовского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F0F3C" w:rsidRPr="006753AF" w:rsidRDefault="000F0F3C" w:rsidP="000F0F3C">
      <w:pPr>
        <w:ind w:firstLine="708"/>
        <w:jc w:val="center"/>
        <w:rPr>
          <w:b/>
          <w:sz w:val="28"/>
          <w:szCs w:val="28"/>
        </w:rPr>
      </w:pPr>
    </w:p>
    <w:p w:rsidR="000F0F3C" w:rsidRPr="006753AF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F0F3C" w:rsidRPr="00FC483C" w:rsidRDefault="000F0F3C" w:rsidP="005F22C8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F0F3C" w:rsidRDefault="000F0F3C" w:rsidP="000F0F3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AA301D" w:rsidRDefault="00AA301D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0F0F3C" w:rsidRDefault="000F0F3C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126AAB" w:rsidRPr="00126AAB">
        <w:rPr>
          <w:sz w:val="28"/>
          <w:szCs w:val="28"/>
        </w:rPr>
        <w:t>в силу со дня его официального опубликования.</w:t>
      </w:r>
    </w:p>
    <w:p w:rsidR="0082102F" w:rsidRDefault="0082102F" w:rsidP="0082102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Срок действия настоящего Соглашения устанавливается с 01 января 2024 года по 31 декабря 2024 года.</w:t>
      </w:r>
    </w:p>
    <w:p w:rsidR="000F0F3C" w:rsidRPr="006753AF" w:rsidRDefault="000F0F3C" w:rsidP="000F0F3C">
      <w:pPr>
        <w:ind w:firstLine="708"/>
        <w:jc w:val="both"/>
        <w:rPr>
          <w:sz w:val="28"/>
          <w:szCs w:val="28"/>
        </w:rPr>
      </w:pPr>
    </w:p>
    <w:p w:rsidR="000F0F3C" w:rsidRDefault="000F0F3C" w:rsidP="000F0F3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F0F3C" w:rsidRPr="008247C2" w:rsidRDefault="000F0F3C" w:rsidP="000F0F3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0F0F3C" w:rsidRPr="008247C2" w:rsidRDefault="000F0F3C" w:rsidP="000F0F3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F0F3C" w:rsidRPr="008247C2" w:rsidRDefault="000F0F3C" w:rsidP="000F0F3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F0F3C" w:rsidRPr="008247C2" w:rsidRDefault="000F0F3C" w:rsidP="000F0F3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F0F3C" w:rsidRDefault="000F0F3C" w:rsidP="000F0F3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0F3C" w:rsidRPr="00F71856" w:rsidTr="001D31A2">
        <w:trPr>
          <w:trHeight w:val="1134"/>
        </w:trPr>
        <w:tc>
          <w:tcPr>
            <w:tcW w:w="4962" w:type="dxa"/>
            <w:hideMark/>
          </w:tcPr>
          <w:p w:rsidR="000F0F3C" w:rsidRDefault="000F0F3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0F0F3C" w:rsidRPr="00F71856" w:rsidRDefault="000F0F3C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0F0F3C" w:rsidRPr="00F71856" w:rsidRDefault="000F0F3C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</w:p>
          <w:p w:rsidR="000F0F3C" w:rsidRPr="004F4BD8" w:rsidRDefault="000F0F3C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0F0F3C" w:rsidRPr="00001D3C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0F0F3C" w:rsidRPr="006B4E01" w:rsidRDefault="000F0F3C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0F3C" w:rsidRPr="00F71856" w:rsidRDefault="000F0F3C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F0F3C" w:rsidRPr="00D21ECD" w:rsidRDefault="000F0F3C" w:rsidP="001D31A2">
            <w:pPr>
              <w:ind w:left="34"/>
              <w:rPr>
                <w:sz w:val="28"/>
                <w:szCs w:val="28"/>
              </w:rPr>
            </w:pPr>
          </w:p>
          <w:p w:rsidR="000F0F3C" w:rsidRPr="003022AD" w:rsidRDefault="000F0F3C" w:rsidP="001D31A2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0F0F3C" w:rsidRPr="003022AD" w:rsidRDefault="000F0F3C" w:rsidP="001D31A2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0F0F3C" w:rsidRPr="003022AD" w:rsidRDefault="000F0F3C" w:rsidP="001D31A2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ЯО)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F0F3C" w:rsidRPr="003022AD" w:rsidRDefault="000F0F3C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0F0F3C" w:rsidRPr="00F71856" w:rsidRDefault="000F0F3C" w:rsidP="00120645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843  202 40014 10 0000 150</w:t>
            </w:r>
          </w:p>
        </w:tc>
      </w:tr>
      <w:tr w:rsidR="000F0F3C" w:rsidRPr="00F71856" w:rsidTr="001D31A2">
        <w:tc>
          <w:tcPr>
            <w:tcW w:w="4962" w:type="dxa"/>
          </w:tcPr>
          <w:p w:rsidR="000F0F3C" w:rsidRPr="00F71856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F0F3C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20645" w:rsidRPr="00F71856" w:rsidRDefault="00120645" w:rsidP="001D31A2">
            <w:pPr>
              <w:rPr>
                <w:sz w:val="28"/>
                <w:szCs w:val="28"/>
              </w:rPr>
            </w:pPr>
          </w:p>
          <w:p w:rsidR="000F0F3C" w:rsidRPr="00F71856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0F0F3C" w:rsidRDefault="000F0F3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0F0F3C" w:rsidRPr="005A1D94" w:rsidRDefault="000F0F3C" w:rsidP="001D31A2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0F0F3C" w:rsidRPr="00F71856" w:rsidRDefault="000F0F3C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0F0F3C" w:rsidRDefault="000F0F3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120645" w:rsidRDefault="00120645" w:rsidP="001D31A2">
            <w:pPr>
              <w:ind w:left="34"/>
              <w:rPr>
                <w:sz w:val="28"/>
                <w:szCs w:val="28"/>
              </w:rPr>
            </w:pPr>
          </w:p>
          <w:p w:rsidR="000F0F3C" w:rsidRPr="00F71856" w:rsidRDefault="000F0F3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0F0F3C" w:rsidRPr="005A1D94" w:rsidRDefault="000F0F3C" w:rsidP="001D31A2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0F0F3C" w:rsidRDefault="000F0F3C" w:rsidP="000F0F3C">
      <w:pPr>
        <w:spacing w:after="1" w:line="280" w:lineRule="atLeast"/>
        <w:ind w:left="5954"/>
        <w:jc w:val="both"/>
        <w:rPr>
          <w:sz w:val="20"/>
          <w:szCs w:val="20"/>
        </w:rPr>
      </w:pPr>
    </w:p>
    <w:p w:rsidR="000F0F3C" w:rsidRDefault="000F0F3C" w:rsidP="000F0F3C">
      <w:pPr>
        <w:spacing w:after="1" w:line="280" w:lineRule="atLeast"/>
        <w:ind w:left="5954"/>
        <w:jc w:val="both"/>
        <w:rPr>
          <w:sz w:val="20"/>
          <w:szCs w:val="20"/>
        </w:rPr>
        <w:sectPr w:rsidR="000F0F3C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82102F" w:rsidRDefault="0082102F" w:rsidP="0082102F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82102F" w:rsidRDefault="0082102F" w:rsidP="0082102F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82102F" w:rsidRDefault="0082102F" w:rsidP="0082102F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60C3E">
        <w:rPr>
          <w:sz w:val="28"/>
          <w:szCs w:val="28"/>
        </w:rPr>
        <w:t>2</w:t>
      </w:r>
      <w:r w:rsidR="00AA301D">
        <w:rPr>
          <w:sz w:val="28"/>
          <w:szCs w:val="28"/>
        </w:rPr>
        <w:t>5</w:t>
      </w:r>
      <w:r w:rsidR="00560C3E">
        <w:rPr>
          <w:sz w:val="28"/>
          <w:szCs w:val="28"/>
        </w:rPr>
        <w:t>.</w:t>
      </w:r>
      <w:r w:rsidR="00AA301D">
        <w:rPr>
          <w:sz w:val="28"/>
          <w:szCs w:val="28"/>
        </w:rPr>
        <w:t>04</w:t>
      </w:r>
      <w:r w:rsidR="00560C3E">
        <w:rPr>
          <w:sz w:val="28"/>
          <w:szCs w:val="28"/>
        </w:rPr>
        <w:t>.202</w:t>
      </w:r>
      <w:r w:rsidR="00AA301D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201EBB">
        <w:rPr>
          <w:sz w:val="28"/>
          <w:szCs w:val="28"/>
        </w:rPr>
        <w:t>208</w:t>
      </w:r>
    </w:p>
    <w:p w:rsidR="000F0F3C" w:rsidRPr="00645C93" w:rsidRDefault="000F0F3C" w:rsidP="000F0F3C">
      <w:pPr>
        <w:pStyle w:val="a3"/>
        <w:tabs>
          <w:tab w:val="left" w:pos="10440"/>
        </w:tabs>
        <w:jc w:val="right"/>
      </w:pP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F0F3C" w:rsidRPr="008247C2" w:rsidRDefault="000F0F3C" w:rsidP="000F0F3C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Некрасовскому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0F0F3C" w:rsidRPr="00B325FE" w:rsidRDefault="000F0F3C" w:rsidP="000F0F3C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F0F3C" w:rsidRPr="003867E9" w:rsidRDefault="000F0F3C" w:rsidP="000F0F3C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0F0F3C" w:rsidRPr="00B325FE" w:rsidRDefault="000F0F3C" w:rsidP="000F0F3C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>Порядок предоставления межбюджетных трансфертов, необходимых для осуществления передаваемых полномочий, разработан в</w:t>
      </w:r>
      <w:r w:rsidR="00AA301D">
        <w:rPr>
          <w:color w:val="000000"/>
          <w:sz w:val="28"/>
          <w:szCs w:val="28"/>
        </w:rPr>
        <w:t> </w:t>
      </w:r>
      <w:r w:rsidRPr="00B325FE">
        <w:rPr>
          <w:color w:val="000000"/>
          <w:sz w:val="28"/>
          <w:szCs w:val="28"/>
        </w:rPr>
        <w:t xml:space="preserve">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0F0F3C" w:rsidRPr="008247C2" w:rsidRDefault="000F0F3C" w:rsidP="000F0F3C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</w:t>
      </w:r>
      <w:r w:rsidR="00AA301D">
        <w:rPr>
          <w:snapToGrid w:val="0"/>
          <w:color w:val="000000"/>
          <w:sz w:val="28"/>
          <w:szCs w:val="28"/>
        </w:rPr>
        <w:t> 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AA301D">
        <w:rPr>
          <w:snapToGrid w:val="0"/>
          <w:color w:val="000000"/>
          <w:sz w:val="28"/>
          <w:szCs w:val="28"/>
        </w:rPr>
        <w:t xml:space="preserve">Некрасовским сельским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0F0F3C" w:rsidRPr="008247C2" w:rsidRDefault="000F0F3C" w:rsidP="000F0F3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AA301D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AA301D">
        <w:rPr>
          <w:snapToGrid w:val="0"/>
          <w:color w:val="000000"/>
          <w:sz w:val="28"/>
          <w:szCs w:val="28"/>
        </w:rPr>
        <w:t xml:space="preserve">Некрасовского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82102F" w:rsidRPr="0082102F" w:rsidRDefault="0082102F" w:rsidP="0082102F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2102F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 xml:space="preserve">Некрасовского </w:t>
      </w:r>
      <w:r w:rsidRPr="0082102F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AA301D">
        <w:rPr>
          <w:color w:val="000000"/>
          <w:sz w:val="28"/>
          <w:szCs w:val="28"/>
        </w:rPr>
        <w:t>о</w:t>
      </w:r>
      <w:r w:rsidRPr="0082102F">
        <w:rPr>
          <w:color w:val="000000"/>
          <w:sz w:val="28"/>
          <w:szCs w:val="28"/>
        </w:rPr>
        <w:t xml:space="preserve">чистке и содержанию автомобильных дорог в </w:t>
      </w:r>
      <w:r w:rsidR="00AA301D">
        <w:rPr>
          <w:color w:val="000000"/>
          <w:sz w:val="28"/>
          <w:szCs w:val="28"/>
        </w:rPr>
        <w:t>лет</w:t>
      </w:r>
      <w:r w:rsidRPr="0082102F">
        <w:rPr>
          <w:color w:val="000000"/>
          <w:sz w:val="28"/>
          <w:szCs w:val="28"/>
        </w:rPr>
        <w:t>ний период)</w:t>
      </w:r>
      <w:r w:rsidR="00AA301D">
        <w:rPr>
          <w:color w:val="000000"/>
          <w:sz w:val="28"/>
          <w:szCs w:val="28"/>
        </w:rPr>
        <w:t>;</w:t>
      </w:r>
    </w:p>
    <w:p w:rsidR="000F0F3C" w:rsidRDefault="0082102F" w:rsidP="0082102F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102F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 xml:space="preserve">Некрасовского </w:t>
      </w:r>
      <w:r w:rsidRPr="0082102F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AA301D">
        <w:rPr>
          <w:color w:val="000000"/>
          <w:sz w:val="28"/>
          <w:szCs w:val="28"/>
        </w:rPr>
        <w:t>о</w:t>
      </w:r>
      <w:r w:rsidRPr="0082102F">
        <w:rPr>
          <w:color w:val="000000"/>
          <w:sz w:val="28"/>
          <w:szCs w:val="28"/>
        </w:rPr>
        <w:t>чистке и содержанию</w:t>
      </w:r>
      <w:r>
        <w:rPr>
          <w:sz w:val="28"/>
          <w:szCs w:val="28"/>
        </w:rPr>
        <w:t xml:space="preserve"> автомобильных дорог в </w:t>
      </w:r>
      <w:r w:rsidR="00AA301D">
        <w:rPr>
          <w:sz w:val="28"/>
          <w:szCs w:val="28"/>
        </w:rPr>
        <w:t>лет</w:t>
      </w:r>
      <w:r>
        <w:rPr>
          <w:sz w:val="28"/>
          <w:szCs w:val="28"/>
        </w:rPr>
        <w:t>ний период).</w:t>
      </w:r>
    </w:p>
    <w:p w:rsidR="00AA301D" w:rsidRPr="00B325FE" w:rsidRDefault="00AA301D" w:rsidP="0082102F">
      <w:pPr>
        <w:widowControl w:val="0"/>
        <w:tabs>
          <w:tab w:val="left" w:pos="10440"/>
        </w:tabs>
        <w:ind w:firstLine="720"/>
        <w:jc w:val="both"/>
        <w:rPr>
          <w:b/>
          <w:snapToGrid w:val="0"/>
          <w:color w:val="000000"/>
          <w:sz w:val="20"/>
          <w:szCs w:val="20"/>
        </w:rPr>
      </w:pPr>
    </w:p>
    <w:p w:rsidR="000F0F3C" w:rsidRDefault="000F0F3C" w:rsidP="000F0F3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0F0F3C" w:rsidP="00AA301D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F3C"/>
    <w:rsid w:val="00052A24"/>
    <w:rsid w:val="000F0F3C"/>
    <w:rsid w:val="00120645"/>
    <w:rsid w:val="00126AAB"/>
    <w:rsid w:val="00201EBB"/>
    <w:rsid w:val="00217D24"/>
    <w:rsid w:val="0035123F"/>
    <w:rsid w:val="003A09B8"/>
    <w:rsid w:val="003C710E"/>
    <w:rsid w:val="004C7701"/>
    <w:rsid w:val="004E6A6F"/>
    <w:rsid w:val="00560C3E"/>
    <w:rsid w:val="005E0D89"/>
    <w:rsid w:val="005F22C8"/>
    <w:rsid w:val="00650AC4"/>
    <w:rsid w:val="006D552C"/>
    <w:rsid w:val="006F42E1"/>
    <w:rsid w:val="007073AB"/>
    <w:rsid w:val="00797FB2"/>
    <w:rsid w:val="007B7C1E"/>
    <w:rsid w:val="0082102F"/>
    <w:rsid w:val="00970C1D"/>
    <w:rsid w:val="00AA301D"/>
    <w:rsid w:val="00AD232B"/>
    <w:rsid w:val="00C7344E"/>
    <w:rsid w:val="00DC3967"/>
    <w:rsid w:val="00E85950"/>
    <w:rsid w:val="00FA136A"/>
    <w:rsid w:val="00FA53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0F3C"/>
    <w:pPr>
      <w:jc w:val="both"/>
    </w:pPr>
  </w:style>
  <w:style w:type="character" w:customStyle="1" w:styleId="a4">
    <w:name w:val="Основной текст Знак"/>
    <w:basedOn w:val="a0"/>
    <w:link w:val="a3"/>
    <w:rsid w:val="000F0F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0F0F3C"/>
    <w:pPr>
      <w:spacing w:before="100" w:beforeAutospacing="1" w:after="100" w:afterAutospacing="1"/>
    </w:pPr>
  </w:style>
  <w:style w:type="paragraph" w:customStyle="1" w:styleId="ConsPlusNormal">
    <w:name w:val="ConsPlusNormal"/>
    <w:rsid w:val="000F0F3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F0F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C39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39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0F3C"/>
    <w:pPr>
      <w:jc w:val="both"/>
    </w:pPr>
  </w:style>
  <w:style w:type="character" w:customStyle="1" w:styleId="a4">
    <w:name w:val="Основной текст Знак"/>
    <w:basedOn w:val="a0"/>
    <w:link w:val="a3"/>
    <w:rsid w:val="000F0F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0F0F3C"/>
    <w:pPr>
      <w:spacing w:before="100" w:beforeAutospacing="1" w:after="100" w:afterAutospacing="1"/>
    </w:pPr>
  </w:style>
  <w:style w:type="paragraph" w:customStyle="1" w:styleId="ConsPlusNormal">
    <w:name w:val="ConsPlusNormal"/>
    <w:rsid w:val="000F0F3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F0F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C39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39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7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1752</Words>
  <Characters>9990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2024-04-24T07:59:00Z</cp:lastPrinted>
  <dcterms:created xsi:type="dcterms:W3CDTF">2024-04-24T08:00:00Z</dcterms:created>
  <dcterms:modified xsi:type="dcterms:W3CDTF">2024-04-24T08:00:00Z</dcterms:modified>
</cp:coreProperties>
</file>