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1B" w:rsidRPr="00991A1B" w:rsidRDefault="00F15A0B" w:rsidP="00991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0478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77688F7D" wp14:editId="0155B672">
            <wp:simplePos x="0" y="0"/>
            <wp:positionH relativeFrom="column">
              <wp:posOffset>2689225</wp:posOffset>
            </wp:positionH>
            <wp:positionV relativeFrom="paragraph">
              <wp:posOffset>-166370</wp:posOffset>
            </wp:positionV>
            <wp:extent cx="629285" cy="809625"/>
            <wp:effectExtent l="0" t="0" r="0" b="952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E5F" w:rsidRDefault="00304787" w:rsidP="00F04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47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F04E5F" w:rsidRDefault="00304787" w:rsidP="00F04E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ЯРОСЛАВСКОГО М</w:t>
      </w:r>
      <w:r w:rsidRPr="00304787">
        <w:rPr>
          <w:rFonts w:ascii="Times New Roman" w:hAnsi="Times New Roman" w:cs="Times New Roman"/>
          <w:sz w:val="32"/>
          <w:szCs w:val="32"/>
        </w:rPr>
        <w:t>У</w:t>
      </w:r>
      <w:r w:rsidRPr="00304787">
        <w:rPr>
          <w:rFonts w:ascii="Times New Roman" w:hAnsi="Times New Roman" w:cs="Times New Roman"/>
          <w:b/>
          <w:sz w:val="32"/>
          <w:szCs w:val="32"/>
        </w:rPr>
        <w:t>НИЦИПАЛЬНОГО РАЙОНА</w:t>
      </w:r>
    </w:p>
    <w:p w:rsidR="00304787" w:rsidRPr="00991A1B" w:rsidRDefault="00304787" w:rsidP="00F04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40"/>
          <w:szCs w:val="20"/>
          <w:lang w:eastAsia="ru-RU"/>
        </w:rPr>
      </w:pPr>
      <w:r w:rsidRPr="00991A1B">
        <w:rPr>
          <w:rFonts w:ascii="Times New Roman" w:eastAsia="Times New Roman" w:hAnsi="Times New Roman" w:cs="Times New Roman"/>
          <w:b/>
          <w:spacing w:val="80"/>
          <w:sz w:val="40"/>
          <w:szCs w:val="20"/>
          <w:lang w:eastAsia="ru-RU"/>
        </w:rPr>
        <w:t>ПОСТАНОВЛЕНИЕ</w:t>
      </w:r>
    </w:p>
    <w:p w:rsidR="00F04E5F" w:rsidRPr="00F04E5F" w:rsidRDefault="00F04E5F" w:rsidP="00991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E5F" w:rsidRPr="00F04E5F" w:rsidRDefault="00F04E5F" w:rsidP="00991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Pr="00550B52" w:rsidRDefault="00550B52" w:rsidP="00991A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07.09.2022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550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1874</w:t>
      </w:r>
    </w:p>
    <w:p w:rsidR="00991A1B" w:rsidRPr="00F04E5F" w:rsidRDefault="00991A1B" w:rsidP="00991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Pr="00F04E5F" w:rsidRDefault="00991A1B" w:rsidP="00991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Pr="00F04E5F" w:rsidRDefault="00991A1B" w:rsidP="00991A1B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Pr="00F04E5F" w:rsidRDefault="00991A1B" w:rsidP="005F736F">
      <w:pPr>
        <w:tabs>
          <w:tab w:val="left" w:pos="-3480"/>
          <w:tab w:val="left" w:pos="4500"/>
          <w:tab w:val="left" w:pos="6096"/>
        </w:tabs>
        <w:spacing w:after="0" w:line="228" w:lineRule="auto"/>
        <w:ind w:right="436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ЯМР от 2</w:t>
      </w:r>
      <w:r w:rsidR="003C1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33394"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C1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3C1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736F"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</w:t>
      </w:r>
      <w:r w:rsidR="003C1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577</w:t>
      </w:r>
      <w:r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</w:t>
      </w:r>
      <w:r w:rsidR="003C1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Порядке использования государственной информационной системы «Государственные закупки Ярославской области» при осуществлении закупок малого объема»</w:t>
      </w:r>
      <w:r w:rsidR="00133394"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91A1B" w:rsidRPr="00991A1B" w:rsidRDefault="00991A1B" w:rsidP="00991A1B">
      <w:pPr>
        <w:tabs>
          <w:tab w:val="left" w:pos="-3480"/>
          <w:tab w:val="left" w:pos="4500"/>
          <w:tab w:val="left" w:pos="6096"/>
        </w:tabs>
        <w:spacing w:after="0" w:line="228" w:lineRule="auto"/>
        <w:ind w:right="5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Pr="00991A1B" w:rsidRDefault="00991A1B" w:rsidP="00991A1B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Pr="00991A1B" w:rsidRDefault="003C1264" w:rsidP="00F04E5F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</w:t>
      </w:r>
      <w:r w:rsidR="00FB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Ярославской области от 24 марта 2022 г. № 189 « О внесении изменений в постановление Правительства области от 28.09.2017 № 732-п» </w:t>
      </w:r>
      <w:r w:rsidR="00991A1B" w:rsidRPr="0099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района  </w:t>
      </w:r>
      <w:r w:rsidR="00FB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991A1B" w:rsidRPr="0099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184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1A1B" w:rsidRPr="00991A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 т а н о в л я е т:</w:t>
      </w:r>
    </w:p>
    <w:p w:rsidR="00231B3F" w:rsidRDefault="00991A1B" w:rsidP="003C1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8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4D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раздел 1  Порядка </w:t>
      </w:r>
      <w:r w:rsidR="0028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государственной информационной системы «Государственные закупки Ярославской области» при осуществлении закупок малого объема, утвержденн</w:t>
      </w:r>
      <w:r w:rsidR="000A5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28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Ярославского муниципального района от 24.11.2021 № </w:t>
      </w:r>
      <w:r w:rsidR="004D5D62">
        <w:rPr>
          <w:rFonts w:ascii="Times New Roman" w:eastAsia="Times New Roman" w:hAnsi="Times New Roman" w:cs="Times New Roman"/>
          <w:sz w:val="28"/>
          <w:szCs w:val="28"/>
          <w:lang w:eastAsia="ru-RU"/>
        </w:rPr>
        <w:t>2577  «О Порядке использования государственной информационной системы «Государственные закупки Ярославской области» при осуще</w:t>
      </w:r>
      <w:r w:rsidR="000A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ствлении закупок малого объема», </w:t>
      </w:r>
      <w:r w:rsidR="004D5D6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4D5D62" w:rsidRDefault="004D5D62" w:rsidP="003C12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пункт 1.1  изложить в следующей редакции:</w:t>
      </w:r>
    </w:p>
    <w:p w:rsidR="004D5D62" w:rsidRDefault="004D5D62" w:rsidP="00AE7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00D8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00D84">
        <w:rPr>
          <w:rFonts w:ascii="Times New Roman" w:hAnsi="Times New Roman" w:cs="Times New Roman"/>
          <w:sz w:val="28"/>
          <w:szCs w:val="28"/>
        </w:rPr>
        <w:t xml:space="preserve">Порядок использования государственной информационной системы </w:t>
      </w:r>
      <w:r w:rsidR="000A5774">
        <w:rPr>
          <w:rFonts w:ascii="Times New Roman" w:hAnsi="Times New Roman" w:cs="Times New Roman"/>
          <w:sz w:val="28"/>
          <w:szCs w:val="28"/>
        </w:rPr>
        <w:t>«</w:t>
      </w:r>
      <w:r w:rsidRPr="00300D84">
        <w:rPr>
          <w:rFonts w:ascii="Times New Roman" w:hAnsi="Times New Roman" w:cs="Times New Roman"/>
          <w:sz w:val="28"/>
          <w:szCs w:val="28"/>
        </w:rPr>
        <w:t>Государствен</w:t>
      </w:r>
      <w:r w:rsidR="000A5774">
        <w:rPr>
          <w:rFonts w:ascii="Times New Roman" w:hAnsi="Times New Roman" w:cs="Times New Roman"/>
          <w:sz w:val="28"/>
          <w:szCs w:val="28"/>
        </w:rPr>
        <w:t>ные закупки Ярославской области»</w:t>
      </w:r>
      <w:r w:rsidRPr="00300D84">
        <w:rPr>
          <w:rFonts w:ascii="Times New Roman" w:hAnsi="Times New Roman" w:cs="Times New Roman"/>
          <w:sz w:val="28"/>
          <w:szCs w:val="28"/>
        </w:rPr>
        <w:t xml:space="preserve"> при осуществлении закупок малого объема  (далее - Порядок) устанавливает правила проведения закупок товаров, работ, услуг для обеспечения муниципальных нужд Ярославского муниципального района в случаях, установленных </w:t>
      </w:r>
      <w:hyperlink r:id="rId9" w:history="1">
        <w:r w:rsidRPr="00300D84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300D8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300D84">
          <w:rPr>
            <w:rFonts w:ascii="Times New Roman" w:hAnsi="Times New Roman" w:cs="Times New Roman"/>
            <w:sz w:val="28"/>
            <w:szCs w:val="28"/>
          </w:rPr>
          <w:t>5 части 1 статьи 93</w:t>
        </w:r>
      </w:hyperlink>
      <w:r w:rsidRPr="00300D84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года № 44-ФЗ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D84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</w:t>
      </w:r>
      <w:proofErr w:type="gramEnd"/>
      <w:r w:rsidRPr="00300D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0D84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нужд» (далее - закупки малого объема), посредством использования государственной информационной системы </w:t>
      </w:r>
      <w:r w:rsidR="000A5774">
        <w:rPr>
          <w:rFonts w:ascii="Times New Roman" w:hAnsi="Times New Roman" w:cs="Times New Roman"/>
          <w:sz w:val="28"/>
          <w:szCs w:val="28"/>
        </w:rPr>
        <w:t>«</w:t>
      </w:r>
      <w:r w:rsidRPr="00300D84">
        <w:rPr>
          <w:rFonts w:ascii="Times New Roman" w:hAnsi="Times New Roman" w:cs="Times New Roman"/>
          <w:sz w:val="28"/>
          <w:szCs w:val="28"/>
        </w:rPr>
        <w:t>Государственные закупки Ярослав</w:t>
      </w:r>
      <w:r w:rsidR="00AE7C11">
        <w:rPr>
          <w:rFonts w:ascii="Times New Roman" w:hAnsi="Times New Roman" w:cs="Times New Roman"/>
          <w:sz w:val="28"/>
          <w:szCs w:val="28"/>
        </w:rPr>
        <w:t>ской области</w:t>
      </w:r>
      <w:r w:rsidR="000A5774">
        <w:rPr>
          <w:rFonts w:ascii="Times New Roman" w:hAnsi="Times New Roman" w:cs="Times New Roman"/>
          <w:sz w:val="28"/>
          <w:szCs w:val="28"/>
        </w:rPr>
        <w:t>»</w:t>
      </w:r>
      <w:r w:rsidR="00AE7C11">
        <w:rPr>
          <w:rFonts w:ascii="Times New Roman" w:hAnsi="Times New Roman" w:cs="Times New Roman"/>
          <w:sz w:val="28"/>
          <w:szCs w:val="28"/>
        </w:rPr>
        <w:t xml:space="preserve">, а также в случае принятия комиссией по реализации инвестиционных </w:t>
      </w:r>
      <w:r w:rsidR="00AE7C11">
        <w:rPr>
          <w:rFonts w:ascii="Times New Roman" w:hAnsi="Times New Roman" w:cs="Times New Roman"/>
          <w:sz w:val="28"/>
          <w:szCs w:val="28"/>
        </w:rPr>
        <w:lastRenderedPageBreak/>
        <w:t xml:space="preserve">проектов и поддержке экономики Ярославской области, образованной </w:t>
      </w:r>
      <w:hyperlink r:id="rId11" w:history="1">
        <w:r w:rsidR="00AE7C11" w:rsidRPr="00AE7C1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="00AE7C11" w:rsidRPr="00AE7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7C11">
        <w:rPr>
          <w:rFonts w:ascii="Times New Roman" w:hAnsi="Times New Roman" w:cs="Times New Roman"/>
          <w:sz w:val="28"/>
          <w:szCs w:val="28"/>
        </w:rPr>
        <w:t xml:space="preserve">Губернатора области от 15.03.2022 № 54 </w:t>
      </w:r>
      <w:r w:rsidR="000A5774">
        <w:rPr>
          <w:rFonts w:ascii="Times New Roman" w:hAnsi="Times New Roman" w:cs="Times New Roman"/>
          <w:sz w:val="28"/>
          <w:szCs w:val="28"/>
        </w:rPr>
        <w:t>«</w:t>
      </w:r>
      <w:r w:rsidR="00AE7C11">
        <w:rPr>
          <w:rFonts w:ascii="Times New Roman" w:hAnsi="Times New Roman" w:cs="Times New Roman"/>
          <w:sz w:val="28"/>
          <w:szCs w:val="28"/>
        </w:rPr>
        <w:t>Об образовании комиссии по реализации инвестиционных проектов и поддержке экономики Ярославской области</w:t>
      </w:r>
      <w:r w:rsidR="000A5774">
        <w:rPr>
          <w:rFonts w:ascii="Times New Roman" w:hAnsi="Times New Roman" w:cs="Times New Roman"/>
          <w:sz w:val="28"/>
          <w:szCs w:val="28"/>
        </w:rPr>
        <w:t>»</w:t>
      </w:r>
      <w:r w:rsidR="00AE7C11">
        <w:rPr>
          <w:rFonts w:ascii="Times New Roman" w:hAnsi="Times New Roman" w:cs="Times New Roman"/>
          <w:sz w:val="28"/>
          <w:szCs w:val="28"/>
        </w:rPr>
        <w:t>, решения, определяющего особенности и порядок осуществления закупки у единственного</w:t>
      </w:r>
      <w:proofErr w:type="gramEnd"/>
      <w:r w:rsidR="00AE7C11">
        <w:rPr>
          <w:rFonts w:ascii="Times New Roman" w:hAnsi="Times New Roman" w:cs="Times New Roman"/>
          <w:sz w:val="28"/>
          <w:szCs w:val="28"/>
        </w:rPr>
        <w:t xml:space="preserve"> поставщика (подрядчика, исполнителя)</w:t>
      </w:r>
      <w:proofErr w:type="gramStart"/>
      <w:r w:rsidR="00AE7C11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AE7C11">
        <w:rPr>
          <w:rFonts w:ascii="Times New Roman" w:hAnsi="Times New Roman" w:cs="Times New Roman"/>
          <w:sz w:val="28"/>
          <w:szCs w:val="28"/>
        </w:rPr>
        <w:t>.</w:t>
      </w:r>
    </w:p>
    <w:p w:rsidR="00991A1B" w:rsidRPr="00991A1B" w:rsidRDefault="003C1264" w:rsidP="00431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1A1B" w:rsidRPr="0099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4E2C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 w:rsidR="000A5774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D64E2C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991A1B" w:rsidRDefault="00991A1B" w:rsidP="00991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D4A" w:rsidRPr="00991A1B" w:rsidRDefault="002D1D4A" w:rsidP="00991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Pr="00991A1B" w:rsidRDefault="00991A1B" w:rsidP="00991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A1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Ярославского</w:t>
      </w:r>
    </w:p>
    <w:p w:rsidR="00991A1B" w:rsidRPr="00991A1B" w:rsidRDefault="00991A1B" w:rsidP="00991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91A1B" w:rsidRPr="00991A1B" w:rsidSect="00F04E5F">
          <w:headerReference w:type="even" r:id="rId12"/>
          <w:headerReference w:type="default" r:id="rId13"/>
          <w:pgSz w:w="11906" w:h="16838"/>
          <w:pgMar w:top="567" w:right="737" w:bottom="851" w:left="1701" w:header="295" w:footer="720" w:gutter="0"/>
          <w:pgNumType w:start="1"/>
          <w:cols w:space="720"/>
          <w:titlePg/>
          <w:docGrid w:linePitch="272"/>
        </w:sectPr>
      </w:pPr>
      <w:r w:rsidRPr="00991A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                                                  Н.В. Золотников</w:t>
      </w:r>
    </w:p>
    <w:p w:rsidR="00FF6DFD" w:rsidRPr="003C1264" w:rsidRDefault="00FF6DFD" w:rsidP="003C12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FF6DFD" w:rsidRPr="003C1264" w:rsidSect="00A06BA5">
      <w:headerReference w:type="default" r:id="rId14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76B" w:rsidRDefault="00B8076B" w:rsidP="00991A1B">
      <w:pPr>
        <w:spacing w:after="0" w:line="240" w:lineRule="auto"/>
      </w:pPr>
      <w:r>
        <w:separator/>
      </w:r>
    </w:p>
  </w:endnote>
  <w:endnote w:type="continuationSeparator" w:id="0">
    <w:p w:rsidR="00B8076B" w:rsidRDefault="00B8076B" w:rsidP="0099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76B" w:rsidRDefault="00B8076B" w:rsidP="00991A1B">
      <w:pPr>
        <w:spacing w:after="0" w:line="240" w:lineRule="auto"/>
      </w:pPr>
      <w:r>
        <w:separator/>
      </w:r>
    </w:p>
  </w:footnote>
  <w:footnote w:type="continuationSeparator" w:id="0">
    <w:p w:rsidR="00B8076B" w:rsidRDefault="00B8076B" w:rsidP="00991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D62" w:rsidRDefault="004D5D62" w:rsidP="00F04E5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5D62" w:rsidRDefault="004D5D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D62" w:rsidRDefault="004D5D62" w:rsidP="00F04E5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C4A3F">
      <w:rPr>
        <w:rStyle w:val="a7"/>
        <w:noProof/>
      </w:rPr>
      <w:t>2</w:t>
    </w:r>
    <w:r>
      <w:rPr>
        <w:rStyle w:val="a7"/>
      </w:rPr>
      <w:fldChar w:fldCharType="end"/>
    </w:r>
  </w:p>
  <w:p w:rsidR="004D5D62" w:rsidRDefault="004D5D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D62" w:rsidRDefault="004D5D6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4D5D62" w:rsidRPr="00E8171C" w:rsidRDefault="004D5D62" w:rsidP="00F04E5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1B"/>
    <w:rsid w:val="0000411C"/>
    <w:rsid w:val="0002177E"/>
    <w:rsid w:val="00030AE8"/>
    <w:rsid w:val="00036EF3"/>
    <w:rsid w:val="0005211D"/>
    <w:rsid w:val="00072B53"/>
    <w:rsid w:val="0007441A"/>
    <w:rsid w:val="000A5401"/>
    <w:rsid w:val="000A5774"/>
    <w:rsid w:val="000A64A3"/>
    <w:rsid w:val="00102956"/>
    <w:rsid w:val="00133394"/>
    <w:rsid w:val="00151149"/>
    <w:rsid w:val="00156BAC"/>
    <w:rsid w:val="00164804"/>
    <w:rsid w:val="00184EB0"/>
    <w:rsid w:val="00224358"/>
    <w:rsid w:val="00231B3F"/>
    <w:rsid w:val="00251714"/>
    <w:rsid w:val="0026588D"/>
    <w:rsid w:val="00277220"/>
    <w:rsid w:val="00280D58"/>
    <w:rsid w:val="002C4C4E"/>
    <w:rsid w:val="002D1D4A"/>
    <w:rsid w:val="00304787"/>
    <w:rsid w:val="00324411"/>
    <w:rsid w:val="003524B2"/>
    <w:rsid w:val="00373618"/>
    <w:rsid w:val="003A7F99"/>
    <w:rsid w:val="003C1264"/>
    <w:rsid w:val="003D582A"/>
    <w:rsid w:val="003E07AA"/>
    <w:rsid w:val="003E643C"/>
    <w:rsid w:val="00416ED9"/>
    <w:rsid w:val="00424AC1"/>
    <w:rsid w:val="00431BDF"/>
    <w:rsid w:val="004B5F5B"/>
    <w:rsid w:val="004C48D1"/>
    <w:rsid w:val="004D5D62"/>
    <w:rsid w:val="00505068"/>
    <w:rsid w:val="005337D4"/>
    <w:rsid w:val="00537A74"/>
    <w:rsid w:val="00550B52"/>
    <w:rsid w:val="005512CC"/>
    <w:rsid w:val="00557A73"/>
    <w:rsid w:val="00567264"/>
    <w:rsid w:val="005704F9"/>
    <w:rsid w:val="00576A1A"/>
    <w:rsid w:val="005F736F"/>
    <w:rsid w:val="00612621"/>
    <w:rsid w:val="00650F51"/>
    <w:rsid w:val="00665233"/>
    <w:rsid w:val="006660C7"/>
    <w:rsid w:val="006A7605"/>
    <w:rsid w:val="006A7B72"/>
    <w:rsid w:val="006C4A3F"/>
    <w:rsid w:val="006F3E87"/>
    <w:rsid w:val="00701191"/>
    <w:rsid w:val="00711E51"/>
    <w:rsid w:val="00785420"/>
    <w:rsid w:val="007C48F8"/>
    <w:rsid w:val="007F1B36"/>
    <w:rsid w:val="007F2EC3"/>
    <w:rsid w:val="007F703D"/>
    <w:rsid w:val="0085544E"/>
    <w:rsid w:val="00855F48"/>
    <w:rsid w:val="008623B3"/>
    <w:rsid w:val="008E64E4"/>
    <w:rsid w:val="008F4B5F"/>
    <w:rsid w:val="0095345B"/>
    <w:rsid w:val="0096680F"/>
    <w:rsid w:val="0097633C"/>
    <w:rsid w:val="00980CD2"/>
    <w:rsid w:val="009841D4"/>
    <w:rsid w:val="00986D80"/>
    <w:rsid w:val="00991A1B"/>
    <w:rsid w:val="00994945"/>
    <w:rsid w:val="009E40DE"/>
    <w:rsid w:val="00A06BA5"/>
    <w:rsid w:val="00A40086"/>
    <w:rsid w:val="00A56BBF"/>
    <w:rsid w:val="00A628E8"/>
    <w:rsid w:val="00A9111C"/>
    <w:rsid w:val="00AE7C11"/>
    <w:rsid w:val="00B71D77"/>
    <w:rsid w:val="00B8076B"/>
    <w:rsid w:val="00B8104B"/>
    <w:rsid w:val="00BB5D3C"/>
    <w:rsid w:val="00BC6FBF"/>
    <w:rsid w:val="00BF13B8"/>
    <w:rsid w:val="00BF43A5"/>
    <w:rsid w:val="00C22BBF"/>
    <w:rsid w:val="00C3486F"/>
    <w:rsid w:val="00C373D9"/>
    <w:rsid w:val="00C67CC9"/>
    <w:rsid w:val="00C740DD"/>
    <w:rsid w:val="00C929DF"/>
    <w:rsid w:val="00D64E2C"/>
    <w:rsid w:val="00D7047C"/>
    <w:rsid w:val="00DA08DB"/>
    <w:rsid w:val="00DD7B4F"/>
    <w:rsid w:val="00DE2D16"/>
    <w:rsid w:val="00DF07A8"/>
    <w:rsid w:val="00E03EA6"/>
    <w:rsid w:val="00E10DCD"/>
    <w:rsid w:val="00E73CA2"/>
    <w:rsid w:val="00E77DA1"/>
    <w:rsid w:val="00EA6C5C"/>
    <w:rsid w:val="00EC01D5"/>
    <w:rsid w:val="00EE6E28"/>
    <w:rsid w:val="00EF0B98"/>
    <w:rsid w:val="00F04E5F"/>
    <w:rsid w:val="00F15A0B"/>
    <w:rsid w:val="00F33395"/>
    <w:rsid w:val="00F664A6"/>
    <w:rsid w:val="00FB1110"/>
    <w:rsid w:val="00FB7247"/>
    <w:rsid w:val="00FB7436"/>
    <w:rsid w:val="00FC329B"/>
    <w:rsid w:val="00FF6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D1"/>
  </w:style>
  <w:style w:type="paragraph" w:styleId="4">
    <w:name w:val="heading 4"/>
    <w:basedOn w:val="a"/>
    <w:next w:val="a"/>
    <w:link w:val="40"/>
    <w:qFormat/>
    <w:rsid w:val="003047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A1B"/>
  </w:style>
  <w:style w:type="paragraph" w:styleId="a5">
    <w:name w:val="footer"/>
    <w:basedOn w:val="a"/>
    <w:link w:val="a6"/>
    <w:uiPriority w:val="99"/>
    <w:unhideWhenUsed/>
    <w:rsid w:val="0099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A1B"/>
  </w:style>
  <w:style w:type="character" w:styleId="a7">
    <w:name w:val="page number"/>
    <w:basedOn w:val="a0"/>
    <w:rsid w:val="00991A1B"/>
  </w:style>
  <w:style w:type="paragraph" w:styleId="a8">
    <w:name w:val="Balloon Text"/>
    <w:basedOn w:val="a"/>
    <w:link w:val="a9"/>
    <w:uiPriority w:val="99"/>
    <w:semiHidden/>
    <w:unhideWhenUsed/>
    <w:rsid w:val="0099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A1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C6FB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04787"/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paragraph" w:customStyle="1" w:styleId="ConsPlusNormal">
    <w:name w:val="ConsPlusNormal"/>
    <w:rsid w:val="00FF6D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6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l">
    <w:name w:val="hl"/>
    <w:basedOn w:val="a0"/>
    <w:rsid w:val="00BF43A5"/>
  </w:style>
  <w:style w:type="character" w:customStyle="1" w:styleId="extended-textshort">
    <w:name w:val="extended-text__short"/>
    <w:basedOn w:val="a0"/>
    <w:rsid w:val="00711E51"/>
  </w:style>
  <w:style w:type="paragraph" w:styleId="ab">
    <w:name w:val="Body Text Indent"/>
    <w:basedOn w:val="a"/>
    <w:link w:val="ac"/>
    <w:uiPriority w:val="99"/>
    <w:rsid w:val="003C1264"/>
    <w:pPr>
      <w:spacing w:after="0" w:line="240" w:lineRule="auto"/>
      <w:ind w:left="70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3C126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D1"/>
  </w:style>
  <w:style w:type="paragraph" w:styleId="4">
    <w:name w:val="heading 4"/>
    <w:basedOn w:val="a"/>
    <w:next w:val="a"/>
    <w:link w:val="40"/>
    <w:qFormat/>
    <w:rsid w:val="003047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A1B"/>
  </w:style>
  <w:style w:type="paragraph" w:styleId="a5">
    <w:name w:val="footer"/>
    <w:basedOn w:val="a"/>
    <w:link w:val="a6"/>
    <w:uiPriority w:val="99"/>
    <w:unhideWhenUsed/>
    <w:rsid w:val="0099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A1B"/>
  </w:style>
  <w:style w:type="character" w:styleId="a7">
    <w:name w:val="page number"/>
    <w:basedOn w:val="a0"/>
    <w:rsid w:val="00991A1B"/>
  </w:style>
  <w:style w:type="paragraph" w:styleId="a8">
    <w:name w:val="Balloon Text"/>
    <w:basedOn w:val="a"/>
    <w:link w:val="a9"/>
    <w:uiPriority w:val="99"/>
    <w:semiHidden/>
    <w:unhideWhenUsed/>
    <w:rsid w:val="0099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A1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C6FB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04787"/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paragraph" w:customStyle="1" w:styleId="ConsPlusNormal">
    <w:name w:val="ConsPlusNormal"/>
    <w:rsid w:val="00FF6D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6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l">
    <w:name w:val="hl"/>
    <w:basedOn w:val="a0"/>
    <w:rsid w:val="00BF43A5"/>
  </w:style>
  <w:style w:type="character" w:customStyle="1" w:styleId="extended-textshort">
    <w:name w:val="extended-text__short"/>
    <w:basedOn w:val="a0"/>
    <w:rsid w:val="00711E51"/>
  </w:style>
  <w:style w:type="paragraph" w:styleId="ab">
    <w:name w:val="Body Text Indent"/>
    <w:basedOn w:val="a"/>
    <w:link w:val="ac"/>
    <w:uiPriority w:val="99"/>
    <w:rsid w:val="003C1264"/>
    <w:pPr>
      <w:spacing w:after="0" w:line="240" w:lineRule="auto"/>
      <w:ind w:left="70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3C126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B098465638D290D20A68DC358755DF3FBD6F68B7C8BB5423D3407F87C4A24CDB2C07C42E447BFFF4AA7B1C9096247C98p7hE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EF40D32C68AD54EC3A553991989E3B46512EF4D34A3EBA2C2D1E732AEE1321459F4BFD8F049EFBC7710BBF7E721700A22EFE54842S5Q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F40D32C68AD54EC3A553991989E3B46512EF4D34A3EBA2C2D1E732AEE1321459F4BFD9F846EFBC7710BBF7E721700A22EFE54842S5QC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22E6B-A6B7-4093-AB0C-037644921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Шорохова</dc:creator>
  <cp:lastModifiedBy>kabuzova</cp:lastModifiedBy>
  <cp:revision>4</cp:revision>
  <cp:lastPrinted>2022-09-05T08:32:00Z</cp:lastPrinted>
  <dcterms:created xsi:type="dcterms:W3CDTF">2022-09-07T06:40:00Z</dcterms:created>
  <dcterms:modified xsi:type="dcterms:W3CDTF">2022-09-07T06:58:00Z</dcterms:modified>
</cp:coreProperties>
</file>