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68668118"/>
      </w:sdtPr>
      <w:sdtEndPr/>
      <w:sdtContent>
        <w:p w14:paraId="7F06EDB3" w14:textId="77777777" w:rsidR="003B348F" w:rsidRDefault="00FD62F9">
          <w:pPr>
            <w:pStyle w:val="ad"/>
            <w:ind w:left="0"/>
            <w:jc w:val="center"/>
            <w:rPr>
              <w:b/>
              <w:spacing w:val="80"/>
              <w:sz w:val="32"/>
              <w:szCs w:val="32"/>
            </w:rPr>
          </w:pPr>
          <w:r>
            <w:rPr>
              <w:noProof/>
            </w:rPr>
            <w:drawing>
              <wp:anchor distT="0" distB="0" distL="114300" distR="114935" simplePos="0" relativeHeight="2" behindDoc="0" locked="0" layoutInCell="1" allowOverlap="1" wp14:anchorId="122233E3" wp14:editId="452D58DE">
                <wp:simplePos x="0" y="0"/>
                <wp:positionH relativeFrom="column">
                  <wp:posOffset>2758440</wp:posOffset>
                </wp:positionH>
                <wp:positionV relativeFrom="paragraph">
                  <wp:posOffset>71755</wp:posOffset>
                </wp:positionV>
                <wp:extent cx="551815" cy="70993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stretch>
                          <a:fillRect/>
                        </a:stretch>
                      </pic:blipFill>
                      <pic:spPr bwMode="auto">
                        <a:xfrm>
                          <a:off x="0" y="0"/>
                          <a:ext cx="551815" cy="709930"/>
                        </a:xfrm>
                        <a:prstGeom prst="rect">
                          <a:avLst/>
                        </a:prstGeom>
                      </pic:spPr>
                    </pic:pic>
                  </a:graphicData>
                </a:graphic>
              </wp:anchor>
            </w:drawing>
          </w:r>
          <w:r>
            <w:rPr>
              <w:b/>
              <w:spacing w:val="80"/>
              <w:sz w:val="32"/>
              <w:szCs w:val="32"/>
            </w:rPr>
            <w:t>АДМИНИСТРАЦИЯ</w:t>
          </w:r>
        </w:p>
        <w:p w14:paraId="47D9F8D1" w14:textId="77777777" w:rsidR="003B348F" w:rsidRDefault="00FD62F9">
          <w:pPr>
            <w:jc w:val="center"/>
            <w:rPr>
              <w:b/>
              <w:sz w:val="32"/>
              <w:szCs w:val="32"/>
            </w:rPr>
          </w:pPr>
          <w:r>
            <w:rPr>
              <w:b/>
              <w:sz w:val="32"/>
              <w:szCs w:val="32"/>
            </w:rPr>
            <w:t xml:space="preserve">ЯРОСЛАВСКОГО МУНИЦИПАЛЬНОГО </w:t>
          </w:r>
          <w:r w:rsidR="00C33E26">
            <w:rPr>
              <w:b/>
              <w:sz w:val="32"/>
              <w:szCs w:val="32"/>
            </w:rPr>
            <w:t>ОКРУГ</w:t>
          </w:r>
          <w:r>
            <w:rPr>
              <w:b/>
              <w:sz w:val="32"/>
              <w:szCs w:val="32"/>
            </w:rPr>
            <w:t>А</w:t>
          </w:r>
        </w:p>
        <w:p w14:paraId="102B4F75" w14:textId="77777777" w:rsidR="003B348F" w:rsidRDefault="00FD62F9">
          <w:pPr>
            <w:pStyle w:val="4"/>
            <w:rPr>
              <w:spacing w:val="80"/>
              <w:sz w:val="24"/>
              <w:szCs w:val="24"/>
            </w:rPr>
          </w:pPr>
          <w:r>
            <w:rPr>
              <w:spacing w:val="80"/>
              <w:sz w:val="40"/>
            </w:rPr>
            <w:t>ПОСТАНОВЛЕНИЕ</w:t>
          </w:r>
        </w:p>
        <w:p w14:paraId="6893F3B3" w14:textId="77777777" w:rsidR="003B348F" w:rsidRDefault="003B348F">
          <w:pPr>
            <w:jc w:val="center"/>
            <w:rPr>
              <w:sz w:val="28"/>
              <w:szCs w:val="28"/>
            </w:rPr>
          </w:pPr>
        </w:p>
        <w:p w14:paraId="0EF8FCB6" w14:textId="2C4763A0" w:rsidR="003B348F" w:rsidRDefault="004A4DB6">
          <w:pPr>
            <w:pStyle w:val="ad"/>
            <w:ind w:left="0"/>
            <w:jc w:val="both"/>
            <w:rPr>
              <w:szCs w:val="28"/>
            </w:rPr>
          </w:pPr>
          <w:r>
            <w:rPr>
              <w:b/>
              <w:sz w:val="24"/>
              <w:szCs w:val="24"/>
            </w:rPr>
            <w:t>05.02.2026                                                                                                                                № 96</w:t>
          </w:r>
        </w:p>
      </w:sdtContent>
    </w:sdt>
    <w:p w14:paraId="01038E10" w14:textId="77777777" w:rsidR="003B348F" w:rsidRDefault="003B348F">
      <w:pPr>
        <w:pStyle w:val="ad"/>
        <w:ind w:left="0"/>
        <w:jc w:val="both"/>
        <w:rPr>
          <w:szCs w:val="28"/>
        </w:rPr>
      </w:pPr>
    </w:p>
    <w:p w14:paraId="006DBB48" w14:textId="77777777" w:rsidR="00712751" w:rsidRPr="00712751" w:rsidRDefault="00712751" w:rsidP="005A661B">
      <w:pPr>
        <w:autoSpaceDN w:val="0"/>
        <w:adjustRightInd w:val="0"/>
        <w:ind w:right="4252"/>
        <w:jc w:val="both"/>
        <w:rPr>
          <w:b/>
          <w:sz w:val="28"/>
          <w:szCs w:val="28"/>
        </w:rPr>
      </w:pPr>
      <w:r w:rsidRPr="00712751">
        <w:rPr>
          <w:b/>
          <w:sz w:val="28"/>
          <w:szCs w:val="28"/>
        </w:rPr>
        <w:t xml:space="preserve">Об утверждении перечня должностных лиц,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при осуществлении муниципального земельного контроля, муниципального жилищного контроля, </w:t>
      </w:r>
      <w:r w:rsidRPr="00712751">
        <w:rPr>
          <w:b/>
          <w:color w:val="00000A"/>
          <w:sz w:val="28"/>
          <w:szCs w:val="28"/>
        </w:rPr>
        <w:t>муниципального контроля на автомобильном</w:t>
      </w:r>
      <w:r w:rsidRPr="00712751">
        <w:rPr>
          <w:b/>
          <w:color w:val="00000A"/>
          <w:sz w:val="26"/>
          <w:szCs w:val="26"/>
        </w:rPr>
        <w:t xml:space="preserve"> </w:t>
      </w:r>
      <w:r w:rsidRPr="00712751">
        <w:rPr>
          <w:b/>
          <w:color w:val="00000A"/>
          <w:sz w:val="28"/>
          <w:szCs w:val="28"/>
        </w:rPr>
        <w:t>транспорте, городском наземном электрическом транспорте и в дорожном хозяйстве</w:t>
      </w:r>
      <w:r w:rsidRPr="00712751">
        <w:rPr>
          <w:b/>
          <w:sz w:val="28"/>
          <w:szCs w:val="28"/>
        </w:rPr>
        <w:t xml:space="preserve"> муниципального контроля в сфере благоустройства на территории Ярославского муниципального округа</w:t>
      </w:r>
    </w:p>
    <w:p w14:paraId="0CB666DE" w14:textId="77777777" w:rsidR="00BF17FF" w:rsidRDefault="00BF17FF" w:rsidP="00BF17FF">
      <w:pPr>
        <w:pStyle w:val="ad"/>
        <w:ind w:left="0"/>
        <w:jc w:val="both"/>
        <w:rPr>
          <w:sz w:val="26"/>
          <w:szCs w:val="26"/>
        </w:rPr>
      </w:pPr>
    </w:p>
    <w:p w14:paraId="4C9509FB" w14:textId="77777777" w:rsidR="00D46021" w:rsidRPr="00600049" w:rsidRDefault="00D46021" w:rsidP="00BF17FF">
      <w:pPr>
        <w:pStyle w:val="ad"/>
        <w:ind w:left="0"/>
        <w:jc w:val="both"/>
        <w:rPr>
          <w:sz w:val="26"/>
          <w:szCs w:val="26"/>
        </w:rPr>
      </w:pPr>
    </w:p>
    <w:p w14:paraId="0CACBDA5" w14:textId="77777777" w:rsidR="00712751" w:rsidRPr="001000C4" w:rsidRDefault="00712751" w:rsidP="00DC6EB9">
      <w:pPr>
        <w:spacing w:line="326" w:lineRule="exact"/>
        <w:ind w:right="40" w:firstLine="680"/>
        <w:jc w:val="both"/>
        <w:rPr>
          <w:sz w:val="28"/>
          <w:szCs w:val="28"/>
        </w:rPr>
      </w:pPr>
      <w:r w:rsidRPr="008D40BB">
        <w:rPr>
          <w:sz w:val="28"/>
          <w:szCs w:val="28"/>
        </w:rPr>
        <w:t xml:space="preserve">В </w:t>
      </w:r>
      <w:r>
        <w:rPr>
          <w:sz w:val="28"/>
          <w:szCs w:val="28"/>
        </w:rPr>
        <w:t xml:space="preserve">соответствии </w:t>
      </w:r>
      <w:r w:rsidR="004B6DB8">
        <w:rPr>
          <w:sz w:val="28"/>
          <w:szCs w:val="28"/>
        </w:rPr>
        <w:t>ч. 7 ст. 28.3</w:t>
      </w:r>
      <w:r w:rsidRPr="004B6DB8">
        <w:rPr>
          <w:sz w:val="28"/>
          <w:szCs w:val="28"/>
        </w:rPr>
        <w:t xml:space="preserve"> </w:t>
      </w:r>
      <w:r>
        <w:rPr>
          <w:sz w:val="28"/>
          <w:szCs w:val="28"/>
        </w:rPr>
        <w:t>Кодекса Российской Федерации об административных правонарушениях,</w:t>
      </w:r>
      <w:r w:rsidRPr="008D40BB">
        <w:rPr>
          <w:sz w:val="28"/>
          <w:szCs w:val="28"/>
        </w:rPr>
        <w:t xml:space="preserve"> </w:t>
      </w:r>
      <w:r>
        <w:rPr>
          <w:sz w:val="28"/>
          <w:szCs w:val="28"/>
        </w:rPr>
        <w:t xml:space="preserve">ч. 3 ст. 2 Закона Ярославской области от 29.05.2013 г. № 30-з «Об отдельных вопросах производства по делам об административных правонарушениях», руководствуясь </w:t>
      </w:r>
      <w:r w:rsidRPr="001000C4">
        <w:rPr>
          <w:sz w:val="28"/>
          <w:szCs w:val="28"/>
        </w:rPr>
        <w:t xml:space="preserve">Уставом </w:t>
      </w:r>
      <w:r w:rsidR="00AF08C5">
        <w:rPr>
          <w:sz w:val="28"/>
          <w:szCs w:val="28"/>
        </w:rPr>
        <w:t>Ярославского</w:t>
      </w:r>
      <w:r>
        <w:rPr>
          <w:sz w:val="28"/>
          <w:szCs w:val="28"/>
        </w:rPr>
        <w:t xml:space="preserve"> муниципального округа</w:t>
      </w:r>
      <w:r w:rsidRPr="001000C4">
        <w:rPr>
          <w:sz w:val="28"/>
          <w:szCs w:val="28"/>
        </w:rPr>
        <w:t xml:space="preserve">, </w:t>
      </w:r>
      <w:r w:rsidR="0052113E">
        <w:rPr>
          <w:sz w:val="28"/>
          <w:szCs w:val="28"/>
        </w:rPr>
        <w:t>А</w:t>
      </w:r>
      <w:r w:rsidRPr="00266DB9">
        <w:rPr>
          <w:sz w:val="28"/>
          <w:szCs w:val="28"/>
        </w:rPr>
        <w:t>дм</w:t>
      </w:r>
      <w:r w:rsidR="00285767">
        <w:rPr>
          <w:sz w:val="28"/>
          <w:szCs w:val="28"/>
        </w:rPr>
        <w:t xml:space="preserve">инистрация муниципального округа </w:t>
      </w:r>
      <w:r w:rsidR="00285767" w:rsidRPr="00285767">
        <w:rPr>
          <w:b/>
          <w:sz w:val="28"/>
          <w:szCs w:val="28"/>
        </w:rPr>
        <w:t>п</w:t>
      </w:r>
      <w:r w:rsidR="000335D4" w:rsidRPr="00285767">
        <w:rPr>
          <w:b/>
          <w:sz w:val="28"/>
          <w:szCs w:val="28"/>
        </w:rPr>
        <w:t xml:space="preserve"> о с т а н о в л я е т</w:t>
      </w:r>
      <w:r w:rsidRPr="00285767">
        <w:rPr>
          <w:b/>
          <w:sz w:val="28"/>
          <w:szCs w:val="28"/>
        </w:rPr>
        <w:t>:</w:t>
      </w:r>
    </w:p>
    <w:p w14:paraId="59F42D0B" w14:textId="77777777" w:rsidR="00712751" w:rsidRDefault="00712751" w:rsidP="00F51492">
      <w:pPr>
        <w:numPr>
          <w:ilvl w:val="0"/>
          <w:numId w:val="3"/>
        </w:numPr>
        <w:tabs>
          <w:tab w:val="left" w:pos="875"/>
          <w:tab w:val="left" w:pos="998"/>
        </w:tabs>
        <w:spacing w:line="326" w:lineRule="exact"/>
        <w:ind w:left="40" w:firstLine="680"/>
        <w:jc w:val="both"/>
        <w:rPr>
          <w:sz w:val="28"/>
          <w:szCs w:val="28"/>
        </w:rPr>
      </w:pPr>
      <w:r w:rsidRPr="00C26F3F">
        <w:rPr>
          <w:sz w:val="28"/>
          <w:szCs w:val="28"/>
        </w:rPr>
        <w:t xml:space="preserve">Утвердить перечень должностных лиц, </w:t>
      </w:r>
      <w:r>
        <w:rPr>
          <w:sz w:val="28"/>
          <w:szCs w:val="28"/>
        </w:rPr>
        <w:t xml:space="preserve">уполномоченных </w:t>
      </w:r>
      <w:r w:rsidRPr="00C26F3F">
        <w:rPr>
          <w:sz w:val="28"/>
          <w:szCs w:val="28"/>
        </w:rPr>
        <w:t>составлять протоколы об а</w:t>
      </w:r>
      <w:r>
        <w:rPr>
          <w:sz w:val="28"/>
          <w:szCs w:val="28"/>
        </w:rPr>
        <w:t xml:space="preserve">дминистративных правонарушениях, предусмотренных частью 1 статьи 19.4, статьей 19.4.1, частью 1 статьи 19.5, статьей 19.7 Кодекса Российской Федерации об административных правонарушениях   при осуществлении муниципального земельного контроля, муниципального жилищного контроля, </w:t>
      </w:r>
      <w:r w:rsidRPr="00426362">
        <w:rPr>
          <w:color w:val="00000A"/>
          <w:sz w:val="28"/>
          <w:szCs w:val="28"/>
        </w:rPr>
        <w:t xml:space="preserve">муниципального контроля на автомобильном </w:t>
      </w:r>
      <w:r w:rsidRPr="00797AD7">
        <w:rPr>
          <w:color w:val="00000A"/>
          <w:sz w:val="28"/>
          <w:szCs w:val="28"/>
        </w:rPr>
        <w:t>транспорте, городском наземном электрическом</w:t>
      </w:r>
      <w:r w:rsidRPr="007638C3">
        <w:rPr>
          <w:color w:val="00000A"/>
          <w:sz w:val="28"/>
          <w:szCs w:val="28"/>
        </w:rPr>
        <w:t xml:space="preserve"> </w:t>
      </w:r>
      <w:r w:rsidRPr="00797AD7">
        <w:rPr>
          <w:color w:val="00000A"/>
          <w:sz w:val="28"/>
          <w:szCs w:val="28"/>
        </w:rPr>
        <w:t>транспорте и в дорожном хозяйстве</w:t>
      </w:r>
      <w:r>
        <w:rPr>
          <w:color w:val="00000A"/>
          <w:sz w:val="28"/>
          <w:szCs w:val="28"/>
        </w:rPr>
        <w:t>,</w:t>
      </w:r>
      <w:r w:rsidRPr="007638C3">
        <w:rPr>
          <w:sz w:val="28"/>
          <w:szCs w:val="28"/>
        </w:rPr>
        <w:t xml:space="preserve"> </w:t>
      </w:r>
      <w:r w:rsidRPr="001751BB">
        <w:rPr>
          <w:sz w:val="28"/>
          <w:szCs w:val="28"/>
        </w:rPr>
        <w:t>муниципального контроля в сфере благоустройства</w:t>
      </w:r>
      <w:r w:rsidRPr="007638C3">
        <w:rPr>
          <w:sz w:val="28"/>
          <w:szCs w:val="28"/>
        </w:rPr>
        <w:t xml:space="preserve"> </w:t>
      </w:r>
      <w:r>
        <w:rPr>
          <w:sz w:val="28"/>
          <w:szCs w:val="28"/>
        </w:rPr>
        <w:t xml:space="preserve">на территории </w:t>
      </w:r>
      <w:r w:rsidR="00AF08C5">
        <w:rPr>
          <w:sz w:val="28"/>
          <w:szCs w:val="28"/>
        </w:rPr>
        <w:t>Ярославского</w:t>
      </w:r>
      <w:r>
        <w:rPr>
          <w:sz w:val="28"/>
          <w:szCs w:val="28"/>
        </w:rPr>
        <w:t xml:space="preserve"> муниципального округа (Приложение)</w:t>
      </w:r>
      <w:r w:rsidRPr="001000C4">
        <w:rPr>
          <w:sz w:val="28"/>
          <w:szCs w:val="28"/>
        </w:rPr>
        <w:t>.</w:t>
      </w:r>
    </w:p>
    <w:p w14:paraId="0770F17E" w14:textId="77777777" w:rsidR="00712751" w:rsidRPr="000E4F35" w:rsidRDefault="00712751" w:rsidP="00F51492">
      <w:pPr>
        <w:numPr>
          <w:ilvl w:val="0"/>
          <w:numId w:val="3"/>
        </w:numPr>
        <w:tabs>
          <w:tab w:val="left" w:pos="993"/>
        </w:tabs>
        <w:spacing w:line="326" w:lineRule="exact"/>
        <w:ind w:left="40" w:firstLine="680"/>
        <w:jc w:val="both"/>
        <w:rPr>
          <w:sz w:val="28"/>
          <w:szCs w:val="28"/>
        </w:rPr>
      </w:pPr>
      <w:r w:rsidRPr="000E4F35">
        <w:rPr>
          <w:sz w:val="28"/>
          <w:szCs w:val="28"/>
        </w:rPr>
        <w:t>Настоящее постановление вступает в силу с момента подписания.</w:t>
      </w:r>
    </w:p>
    <w:p w14:paraId="12ED10DE" w14:textId="77777777" w:rsidR="00712751" w:rsidRPr="00161AC9" w:rsidRDefault="00712751" w:rsidP="00F51492">
      <w:pPr>
        <w:pStyle w:val="af"/>
        <w:numPr>
          <w:ilvl w:val="0"/>
          <w:numId w:val="3"/>
        </w:numPr>
        <w:ind w:left="0" w:right="-2" w:firstLine="680"/>
        <w:jc w:val="both"/>
        <w:rPr>
          <w:sz w:val="28"/>
          <w:szCs w:val="28"/>
        </w:rPr>
      </w:pPr>
      <w:r w:rsidRPr="00161AC9">
        <w:rPr>
          <w:sz w:val="28"/>
          <w:szCs w:val="28"/>
        </w:rPr>
        <w:lastRenderedPageBreak/>
        <w:t>Опубликовать настоящее постановление в сетевом издании «Ярославский агрокурьер»</w:t>
      </w:r>
      <w:r w:rsidR="00161AC9">
        <w:rPr>
          <w:sz w:val="28"/>
          <w:szCs w:val="28"/>
        </w:rPr>
        <w:t>,</w:t>
      </w:r>
      <w:r w:rsidRPr="00161AC9">
        <w:rPr>
          <w:sz w:val="28"/>
          <w:szCs w:val="28"/>
        </w:rPr>
        <w:t xml:space="preserve"> разместить на официальном сайте Администрации Ярославского муниципального округа в информационно-телекоммуникационной сети «Интернет».</w:t>
      </w:r>
    </w:p>
    <w:p w14:paraId="2BACE0ED" w14:textId="77777777" w:rsidR="00712751" w:rsidRPr="00B42B76" w:rsidRDefault="00712751" w:rsidP="00F51492">
      <w:pPr>
        <w:numPr>
          <w:ilvl w:val="0"/>
          <w:numId w:val="3"/>
        </w:numPr>
        <w:tabs>
          <w:tab w:val="left" w:pos="993"/>
          <w:tab w:val="left" w:pos="1119"/>
        </w:tabs>
        <w:ind w:left="40" w:right="40" w:firstLine="680"/>
        <w:jc w:val="both"/>
        <w:rPr>
          <w:sz w:val="28"/>
          <w:szCs w:val="28"/>
          <w:lang w:eastAsia="en-US"/>
        </w:rPr>
      </w:pPr>
      <w:r w:rsidRPr="00B245B9">
        <w:rPr>
          <w:sz w:val="28"/>
          <w:szCs w:val="28"/>
        </w:rPr>
        <w:t>Контроль за исполнением настоящего постановления оставляю за собой</w:t>
      </w:r>
      <w:r w:rsidRPr="00B42B76">
        <w:rPr>
          <w:sz w:val="28"/>
          <w:szCs w:val="28"/>
        </w:rPr>
        <w:t>.</w:t>
      </w:r>
    </w:p>
    <w:p w14:paraId="223DBA7E" w14:textId="77777777" w:rsidR="003B348F" w:rsidRPr="00081BD3" w:rsidRDefault="003B348F" w:rsidP="00F51492">
      <w:pPr>
        <w:pStyle w:val="ad"/>
        <w:ind w:left="0" w:firstLine="680"/>
        <w:jc w:val="both"/>
        <w:rPr>
          <w:szCs w:val="28"/>
        </w:rPr>
      </w:pPr>
    </w:p>
    <w:p w14:paraId="352837CF" w14:textId="77777777" w:rsidR="00D46021" w:rsidRPr="00081BD3" w:rsidRDefault="00D46021">
      <w:pPr>
        <w:pStyle w:val="ad"/>
        <w:ind w:left="0"/>
        <w:jc w:val="both"/>
        <w:rPr>
          <w:szCs w:val="28"/>
        </w:rPr>
      </w:pPr>
    </w:p>
    <w:p w14:paraId="62F1D757" w14:textId="77777777" w:rsidR="00D46021" w:rsidRPr="00081BD3" w:rsidRDefault="00D46021">
      <w:pPr>
        <w:pStyle w:val="ad"/>
        <w:ind w:left="0"/>
        <w:jc w:val="both"/>
        <w:rPr>
          <w:szCs w:val="28"/>
        </w:rPr>
      </w:pPr>
    </w:p>
    <w:p w14:paraId="72DF07F5" w14:textId="77777777" w:rsidR="003B348F" w:rsidRPr="00081BD3" w:rsidRDefault="00FD62F9">
      <w:pPr>
        <w:pStyle w:val="ad"/>
        <w:ind w:left="0"/>
        <w:jc w:val="both"/>
        <w:rPr>
          <w:szCs w:val="28"/>
        </w:rPr>
      </w:pPr>
      <w:r w:rsidRPr="00081BD3">
        <w:rPr>
          <w:szCs w:val="28"/>
        </w:rPr>
        <w:t xml:space="preserve">Глава Ярославского                                                                                   </w:t>
      </w:r>
    </w:p>
    <w:p w14:paraId="6EC10691" w14:textId="4D966781" w:rsidR="003B348F" w:rsidRPr="004A4DB6" w:rsidRDefault="00FD62F9">
      <w:pPr>
        <w:pStyle w:val="ad"/>
        <w:ind w:left="0"/>
        <w:jc w:val="both"/>
        <w:rPr>
          <w:szCs w:val="28"/>
        </w:rPr>
        <w:sectPr w:rsidR="003B348F" w:rsidRPr="004A4DB6" w:rsidSect="00081BD3">
          <w:pgSz w:w="11906" w:h="16838"/>
          <w:pgMar w:top="993" w:right="849" w:bottom="1134" w:left="1701" w:header="0" w:footer="0" w:gutter="0"/>
          <w:cols w:space="720"/>
          <w:formProt w:val="0"/>
          <w:docGrid w:linePitch="100" w:charSpace="8192"/>
        </w:sectPr>
      </w:pPr>
      <w:r w:rsidRPr="00081BD3">
        <w:rPr>
          <w:szCs w:val="28"/>
        </w:rPr>
        <w:t xml:space="preserve">муниципального </w:t>
      </w:r>
      <w:r w:rsidR="00B05E52" w:rsidRPr="00081BD3">
        <w:rPr>
          <w:szCs w:val="28"/>
        </w:rPr>
        <w:t>округа</w:t>
      </w:r>
      <w:r w:rsidR="00D46021" w:rsidRPr="00081BD3">
        <w:rPr>
          <w:szCs w:val="28"/>
        </w:rPr>
        <w:tab/>
      </w:r>
      <w:r w:rsidR="00D46021" w:rsidRPr="00081BD3">
        <w:rPr>
          <w:szCs w:val="28"/>
        </w:rPr>
        <w:tab/>
      </w:r>
      <w:r w:rsidR="00D46021" w:rsidRPr="00081BD3">
        <w:rPr>
          <w:szCs w:val="28"/>
        </w:rPr>
        <w:tab/>
      </w:r>
      <w:r w:rsidR="00D46021" w:rsidRPr="00081BD3">
        <w:rPr>
          <w:szCs w:val="28"/>
        </w:rPr>
        <w:tab/>
      </w:r>
      <w:r w:rsidR="00D46021" w:rsidRPr="00081BD3">
        <w:rPr>
          <w:szCs w:val="28"/>
        </w:rPr>
        <w:tab/>
      </w:r>
      <w:r w:rsidR="00D46021" w:rsidRPr="00081BD3">
        <w:rPr>
          <w:szCs w:val="28"/>
        </w:rPr>
        <w:tab/>
      </w:r>
      <w:r w:rsidR="004A4DB6">
        <w:rPr>
          <w:szCs w:val="28"/>
        </w:rPr>
        <w:t>А.А. Михайлов</w:t>
      </w:r>
      <w:bookmarkStart w:id="0" w:name="_GoBack"/>
      <w:bookmarkEnd w:id="0"/>
    </w:p>
    <w:p w14:paraId="2734B3CF" w14:textId="77777777" w:rsidR="00BE7521" w:rsidRDefault="00BE7521" w:rsidP="00BF17FF">
      <w:pPr>
        <w:outlineLvl w:val="0"/>
        <w:rPr>
          <w:color w:val="000000"/>
          <w:sz w:val="22"/>
          <w:szCs w:val="22"/>
        </w:rPr>
      </w:pPr>
    </w:p>
    <w:p w14:paraId="2BE2C512" w14:textId="77777777" w:rsidR="00F35F8B" w:rsidRDefault="00F35F8B" w:rsidP="00F35F8B">
      <w:pPr>
        <w:tabs>
          <w:tab w:val="num" w:pos="200"/>
        </w:tabs>
        <w:ind w:left="4536"/>
        <w:outlineLvl w:val="0"/>
        <w:rPr>
          <w:color w:val="000000" w:themeColor="text1"/>
        </w:rPr>
      </w:pPr>
      <w:r>
        <w:rPr>
          <w:color w:val="000000" w:themeColor="text1"/>
        </w:rPr>
        <w:tab/>
      </w:r>
      <w:r w:rsidR="0096400C">
        <w:rPr>
          <w:color w:val="000000" w:themeColor="text1"/>
        </w:rPr>
        <w:t>Приложение № 1</w:t>
      </w:r>
    </w:p>
    <w:p w14:paraId="35AF1836" w14:textId="77777777" w:rsidR="00F35F8B" w:rsidRDefault="00F35F8B" w:rsidP="00F35F8B">
      <w:pPr>
        <w:tabs>
          <w:tab w:val="num" w:pos="200"/>
        </w:tabs>
        <w:ind w:left="4536"/>
        <w:outlineLvl w:val="0"/>
        <w:rPr>
          <w:color w:val="000000" w:themeColor="text1"/>
        </w:rPr>
      </w:pPr>
      <w:r>
        <w:rPr>
          <w:color w:val="000000" w:themeColor="text1"/>
        </w:rPr>
        <w:tab/>
        <w:t>к постановлению а</w:t>
      </w:r>
      <w:r w:rsidRPr="0094615D">
        <w:rPr>
          <w:color w:val="000000" w:themeColor="text1"/>
        </w:rPr>
        <w:t>дминистрации</w:t>
      </w:r>
    </w:p>
    <w:p w14:paraId="19408CD6" w14:textId="77777777" w:rsidR="00F35F8B" w:rsidRPr="002A1FE9" w:rsidRDefault="00F35F8B" w:rsidP="00F35F8B">
      <w:pPr>
        <w:tabs>
          <w:tab w:val="num" w:pos="200"/>
        </w:tabs>
        <w:ind w:left="4536"/>
        <w:outlineLvl w:val="0"/>
        <w:rPr>
          <w:color w:val="000000" w:themeColor="text1"/>
        </w:rPr>
      </w:pPr>
      <w:r>
        <w:rPr>
          <w:color w:val="000000" w:themeColor="text1"/>
        </w:rPr>
        <w:tab/>
      </w:r>
      <w:r>
        <w:rPr>
          <w:bCs/>
          <w:color w:val="000000" w:themeColor="text1"/>
        </w:rPr>
        <w:t>Ярославского муниципального округа</w:t>
      </w:r>
    </w:p>
    <w:p w14:paraId="5C67B094" w14:textId="4B9712DE" w:rsidR="00F35F8B" w:rsidRPr="0094615D" w:rsidRDefault="00F35F8B" w:rsidP="00F35F8B">
      <w:pPr>
        <w:tabs>
          <w:tab w:val="num" w:pos="200"/>
        </w:tabs>
        <w:ind w:left="4536"/>
        <w:outlineLvl w:val="0"/>
        <w:rPr>
          <w:color w:val="000000" w:themeColor="text1"/>
        </w:rPr>
      </w:pPr>
      <w:r>
        <w:rPr>
          <w:color w:val="000000" w:themeColor="text1"/>
        </w:rPr>
        <w:tab/>
      </w:r>
      <w:r w:rsidRPr="0094615D">
        <w:rPr>
          <w:color w:val="000000" w:themeColor="text1"/>
        </w:rPr>
        <w:t xml:space="preserve">от </w:t>
      </w:r>
      <w:r w:rsidR="004A4DB6">
        <w:rPr>
          <w:color w:val="000000" w:themeColor="text1"/>
        </w:rPr>
        <w:t xml:space="preserve">05.02.2026 </w:t>
      </w:r>
      <w:r w:rsidRPr="0094615D">
        <w:rPr>
          <w:color w:val="000000" w:themeColor="text1"/>
        </w:rPr>
        <w:t xml:space="preserve">№ </w:t>
      </w:r>
      <w:r w:rsidR="004A4DB6">
        <w:rPr>
          <w:color w:val="000000" w:themeColor="text1"/>
        </w:rPr>
        <w:t>96</w:t>
      </w:r>
    </w:p>
    <w:p w14:paraId="10EDF882" w14:textId="77777777" w:rsidR="00491A4C" w:rsidRPr="00C12418" w:rsidRDefault="00491A4C" w:rsidP="00A1021F">
      <w:pPr>
        <w:widowControl w:val="0"/>
        <w:autoSpaceDE w:val="0"/>
        <w:autoSpaceDN w:val="0"/>
        <w:rPr>
          <w:color w:val="000000"/>
          <w:sz w:val="28"/>
          <w:szCs w:val="28"/>
          <w:lang w:bidi="ru-RU"/>
        </w:rPr>
      </w:pPr>
    </w:p>
    <w:p w14:paraId="1463456E" w14:textId="77777777" w:rsidR="00491A4C" w:rsidRPr="00C12418" w:rsidRDefault="00491A4C" w:rsidP="00491A4C">
      <w:pPr>
        <w:spacing w:after="200" w:line="276" w:lineRule="auto"/>
        <w:jc w:val="center"/>
        <w:rPr>
          <w:sz w:val="28"/>
          <w:szCs w:val="28"/>
        </w:rPr>
      </w:pPr>
      <w:r w:rsidRPr="00C12418">
        <w:rPr>
          <w:sz w:val="28"/>
          <w:szCs w:val="28"/>
        </w:rPr>
        <w:t>ПЕРЕЧЕНЬ</w:t>
      </w:r>
    </w:p>
    <w:p w14:paraId="3F6B5B43" w14:textId="77777777" w:rsidR="00EA288D" w:rsidRPr="00990686" w:rsidRDefault="00EA288D" w:rsidP="00990686">
      <w:pPr>
        <w:widowControl w:val="0"/>
        <w:autoSpaceDE w:val="0"/>
        <w:autoSpaceDN w:val="0"/>
        <w:jc w:val="center"/>
        <w:rPr>
          <w:color w:val="000000"/>
          <w:sz w:val="28"/>
          <w:szCs w:val="28"/>
          <w:shd w:val="clear" w:color="auto" w:fill="FFFFFF"/>
        </w:rPr>
      </w:pPr>
      <w:r w:rsidRPr="00990686">
        <w:rPr>
          <w:color w:val="000000"/>
          <w:sz w:val="28"/>
          <w:szCs w:val="28"/>
          <w:shd w:val="clear" w:color="auto" w:fill="FFFFFF"/>
        </w:rPr>
        <w:t>должностных лиц,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при осуществлении муниципального земельного контроля, муниципального жилищного контроля, муниципального контроля на автомобильном транспорте, городском наземном электрическом транспорте и в дорожном хозяйстве муниципального контроля в сфере благоустройства на территории Ярославского муниципального округа</w:t>
      </w:r>
    </w:p>
    <w:p w14:paraId="1498EC10" w14:textId="77777777" w:rsidR="00491A4C" w:rsidRPr="00990686" w:rsidRDefault="00491A4C" w:rsidP="00EA288D">
      <w:pPr>
        <w:widowControl w:val="0"/>
        <w:autoSpaceDE w:val="0"/>
        <w:autoSpaceDN w:val="0"/>
        <w:ind w:firstLine="5812"/>
        <w:rPr>
          <w:color w:val="000000"/>
          <w:sz w:val="28"/>
          <w:szCs w:val="28"/>
          <w:lang w:bidi="ru-RU"/>
        </w:rPr>
      </w:pPr>
    </w:p>
    <w:tbl>
      <w:tblPr>
        <w:tblpPr w:leftFromText="180" w:rightFromText="180" w:vertAnchor="text" w:horzAnchor="margin" w:tblpX="-434" w:tblpY="120"/>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4"/>
        <w:gridCol w:w="4380"/>
        <w:gridCol w:w="5103"/>
      </w:tblGrid>
      <w:tr w:rsidR="00835AF4" w:rsidRPr="00A1021F" w14:paraId="521A6D32" w14:textId="77777777" w:rsidTr="00835AF4">
        <w:trPr>
          <w:tblHeader/>
        </w:trPr>
        <w:tc>
          <w:tcPr>
            <w:tcW w:w="57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14:paraId="49A4E9AB" w14:textId="77777777" w:rsidR="00835AF4" w:rsidRPr="00A1021F" w:rsidRDefault="00835AF4" w:rsidP="00835AF4">
            <w:pPr>
              <w:spacing w:before="67" w:after="67" w:line="276" w:lineRule="auto"/>
              <w:jc w:val="center"/>
              <w:rPr>
                <w:sz w:val="26"/>
                <w:szCs w:val="26"/>
              </w:rPr>
            </w:pPr>
            <w:r w:rsidRPr="00A1021F">
              <w:rPr>
                <w:sz w:val="26"/>
                <w:szCs w:val="26"/>
              </w:rPr>
              <w:t>№</w:t>
            </w:r>
            <w:r w:rsidRPr="00A1021F">
              <w:rPr>
                <w:sz w:val="26"/>
                <w:szCs w:val="26"/>
              </w:rPr>
              <w:br/>
              <w:t>п/п</w:t>
            </w:r>
          </w:p>
        </w:tc>
        <w:tc>
          <w:tcPr>
            <w:tcW w:w="438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6A52661" w14:textId="77777777" w:rsidR="00835AF4" w:rsidRPr="00A1021F" w:rsidRDefault="00835AF4" w:rsidP="00835AF4">
            <w:pPr>
              <w:spacing w:before="67" w:after="67" w:line="276" w:lineRule="auto"/>
              <w:jc w:val="center"/>
              <w:rPr>
                <w:sz w:val="26"/>
                <w:szCs w:val="26"/>
              </w:rPr>
            </w:pPr>
            <w:r w:rsidRPr="00A1021F">
              <w:rPr>
                <w:sz w:val="26"/>
                <w:szCs w:val="26"/>
              </w:rPr>
              <w:t>ФИО должностного лица</w:t>
            </w:r>
          </w:p>
        </w:tc>
        <w:tc>
          <w:tcPr>
            <w:tcW w:w="510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8BE283D" w14:textId="77777777" w:rsidR="00835AF4" w:rsidRPr="00A1021F" w:rsidRDefault="00835AF4" w:rsidP="00835AF4">
            <w:pPr>
              <w:spacing w:before="67" w:after="67" w:line="276" w:lineRule="auto"/>
              <w:jc w:val="center"/>
              <w:rPr>
                <w:sz w:val="26"/>
                <w:szCs w:val="26"/>
              </w:rPr>
            </w:pPr>
            <w:r w:rsidRPr="00A1021F">
              <w:rPr>
                <w:sz w:val="26"/>
                <w:szCs w:val="26"/>
              </w:rPr>
              <w:t>Должность</w:t>
            </w:r>
          </w:p>
        </w:tc>
      </w:tr>
      <w:tr w:rsidR="00835AF4" w:rsidRPr="00A1021F" w14:paraId="01EF3D90" w14:textId="77777777" w:rsidTr="00835AF4">
        <w:trPr>
          <w:tblHeader/>
        </w:trPr>
        <w:tc>
          <w:tcPr>
            <w:tcW w:w="57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ADC0A7A" w14:textId="77777777" w:rsidR="00835AF4" w:rsidRPr="00A1021F" w:rsidRDefault="00835AF4" w:rsidP="00835AF4">
            <w:pPr>
              <w:pStyle w:val="af"/>
              <w:numPr>
                <w:ilvl w:val="0"/>
                <w:numId w:val="4"/>
              </w:numPr>
              <w:spacing w:before="67" w:after="67" w:line="276" w:lineRule="auto"/>
              <w:jc w:val="center"/>
              <w:rPr>
                <w:sz w:val="26"/>
                <w:szCs w:val="26"/>
              </w:rPr>
            </w:pPr>
          </w:p>
        </w:tc>
        <w:tc>
          <w:tcPr>
            <w:tcW w:w="438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68AD910" w14:textId="77777777" w:rsidR="00835AF4" w:rsidRPr="00A1021F" w:rsidRDefault="00A1021F" w:rsidP="00835AF4">
            <w:pPr>
              <w:spacing w:before="67" w:after="67" w:line="276" w:lineRule="auto"/>
              <w:jc w:val="both"/>
              <w:rPr>
                <w:sz w:val="26"/>
                <w:szCs w:val="26"/>
              </w:rPr>
            </w:pPr>
            <w:r w:rsidRPr="00A1021F">
              <w:rPr>
                <w:sz w:val="26"/>
                <w:szCs w:val="26"/>
              </w:rPr>
              <w:t>Браун Наталья Валериевна</w:t>
            </w:r>
          </w:p>
        </w:tc>
        <w:tc>
          <w:tcPr>
            <w:tcW w:w="510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7B6267C" w14:textId="77777777" w:rsidR="00835AF4" w:rsidRPr="00A1021F" w:rsidRDefault="00A1021F" w:rsidP="00835AF4">
            <w:pPr>
              <w:spacing w:before="67" w:after="67" w:line="276" w:lineRule="auto"/>
              <w:jc w:val="both"/>
              <w:rPr>
                <w:sz w:val="26"/>
                <w:szCs w:val="26"/>
              </w:rPr>
            </w:pPr>
            <w:r w:rsidRPr="00A1021F">
              <w:rPr>
                <w:sz w:val="26"/>
                <w:szCs w:val="26"/>
              </w:rPr>
              <w:t>Начальник управления  муниципального контроля Администрации Ярославского муниципального округа</w:t>
            </w:r>
          </w:p>
        </w:tc>
      </w:tr>
      <w:tr w:rsidR="00A1021F" w:rsidRPr="00A1021F" w14:paraId="0B1E63A5" w14:textId="77777777" w:rsidTr="00835AF4">
        <w:trPr>
          <w:tblHeader/>
        </w:trPr>
        <w:tc>
          <w:tcPr>
            <w:tcW w:w="57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21980F9" w14:textId="77777777" w:rsidR="00A1021F" w:rsidRPr="00A1021F" w:rsidRDefault="00A1021F" w:rsidP="00835AF4">
            <w:pPr>
              <w:pStyle w:val="af"/>
              <w:numPr>
                <w:ilvl w:val="0"/>
                <w:numId w:val="4"/>
              </w:numPr>
              <w:spacing w:before="67" w:after="67" w:line="276" w:lineRule="auto"/>
              <w:jc w:val="center"/>
              <w:rPr>
                <w:sz w:val="26"/>
                <w:szCs w:val="26"/>
              </w:rPr>
            </w:pPr>
          </w:p>
        </w:tc>
        <w:tc>
          <w:tcPr>
            <w:tcW w:w="438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775AB20" w14:textId="77777777" w:rsidR="00A1021F" w:rsidRPr="00A1021F" w:rsidRDefault="00A1021F" w:rsidP="00835AF4">
            <w:pPr>
              <w:spacing w:before="67" w:after="67" w:line="276" w:lineRule="auto"/>
              <w:jc w:val="both"/>
              <w:rPr>
                <w:sz w:val="26"/>
                <w:szCs w:val="26"/>
              </w:rPr>
            </w:pPr>
            <w:r w:rsidRPr="00A1021F">
              <w:rPr>
                <w:sz w:val="26"/>
                <w:szCs w:val="26"/>
              </w:rPr>
              <w:t>Шевченко Марина Васильевна</w:t>
            </w:r>
          </w:p>
        </w:tc>
        <w:tc>
          <w:tcPr>
            <w:tcW w:w="510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832ACDD" w14:textId="77777777" w:rsidR="00A1021F" w:rsidRPr="00A1021F" w:rsidRDefault="00A1021F" w:rsidP="00835AF4">
            <w:pPr>
              <w:spacing w:before="67" w:after="67" w:line="276" w:lineRule="auto"/>
              <w:jc w:val="both"/>
              <w:rPr>
                <w:sz w:val="26"/>
                <w:szCs w:val="26"/>
              </w:rPr>
            </w:pPr>
            <w:r w:rsidRPr="00A1021F">
              <w:rPr>
                <w:sz w:val="26"/>
                <w:szCs w:val="26"/>
              </w:rPr>
              <w:t>Заместитель начальника управления  муниципального контроля Администрации Ярославского муниципального округа</w:t>
            </w:r>
          </w:p>
        </w:tc>
      </w:tr>
      <w:tr w:rsidR="00A1021F" w:rsidRPr="00A1021F" w14:paraId="56B0E7A5" w14:textId="77777777" w:rsidTr="00835AF4">
        <w:trPr>
          <w:tblHeader/>
        </w:trPr>
        <w:tc>
          <w:tcPr>
            <w:tcW w:w="57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7E15DC0" w14:textId="77777777" w:rsidR="00A1021F" w:rsidRPr="00A1021F" w:rsidRDefault="00A1021F" w:rsidP="00A1021F">
            <w:pPr>
              <w:pStyle w:val="af"/>
              <w:numPr>
                <w:ilvl w:val="0"/>
                <w:numId w:val="4"/>
              </w:numPr>
              <w:spacing w:before="67" w:after="67" w:line="276" w:lineRule="auto"/>
              <w:jc w:val="center"/>
              <w:rPr>
                <w:sz w:val="26"/>
                <w:szCs w:val="26"/>
              </w:rPr>
            </w:pPr>
          </w:p>
        </w:tc>
        <w:tc>
          <w:tcPr>
            <w:tcW w:w="438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BD65A0E" w14:textId="77777777" w:rsidR="00A1021F" w:rsidRPr="00A1021F" w:rsidRDefault="00A1021F" w:rsidP="00A1021F">
            <w:pPr>
              <w:spacing w:before="67" w:after="67" w:line="276" w:lineRule="auto"/>
              <w:jc w:val="both"/>
              <w:rPr>
                <w:sz w:val="26"/>
                <w:szCs w:val="26"/>
              </w:rPr>
            </w:pPr>
            <w:r w:rsidRPr="00A1021F">
              <w:rPr>
                <w:sz w:val="26"/>
                <w:szCs w:val="26"/>
              </w:rPr>
              <w:t>Кудряшова Алла Ивановна</w:t>
            </w:r>
          </w:p>
        </w:tc>
        <w:tc>
          <w:tcPr>
            <w:tcW w:w="510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949939E" w14:textId="77777777" w:rsidR="00A1021F" w:rsidRPr="00A1021F" w:rsidRDefault="00A1021F" w:rsidP="00A1021F">
            <w:pPr>
              <w:spacing w:before="67" w:after="67" w:line="276" w:lineRule="auto"/>
              <w:jc w:val="both"/>
              <w:rPr>
                <w:sz w:val="26"/>
                <w:szCs w:val="26"/>
              </w:rPr>
            </w:pPr>
            <w:r w:rsidRPr="00A1021F">
              <w:rPr>
                <w:sz w:val="26"/>
                <w:szCs w:val="26"/>
              </w:rPr>
              <w:t>Консультант управления муниципального контроля Администрации Ярославского муниципального округа</w:t>
            </w:r>
          </w:p>
        </w:tc>
      </w:tr>
      <w:tr w:rsidR="00A1021F" w:rsidRPr="00A1021F" w14:paraId="6D775106" w14:textId="77777777" w:rsidTr="00835AF4">
        <w:trPr>
          <w:tblHeader/>
        </w:trPr>
        <w:tc>
          <w:tcPr>
            <w:tcW w:w="57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BB37736" w14:textId="77777777" w:rsidR="00A1021F" w:rsidRPr="00A1021F" w:rsidRDefault="00A1021F" w:rsidP="00A1021F">
            <w:pPr>
              <w:pStyle w:val="af"/>
              <w:numPr>
                <w:ilvl w:val="0"/>
                <w:numId w:val="4"/>
              </w:numPr>
              <w:spacing w:before="67" w:after="67" w:line="276" w:lineRule="auto"/>
              <w:jc w:val="center"/>
              <w:rPr>
                <w:sz w:val="26"/>
                <w:szCs w:val="26"/>
              </w:rPr>
            </w:pPr>
          </w:p>
        </w:tc>
        <w:tc>
          <w:tcPr>
            <w:tcW w:w="438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EF13D65" w14:textId="77777777" w:rsidR="00A1021F" w:rsidRPr="00A1021F" w:rsidRDefault="00A1021F" w:rsidP="00A1021F">
            <w:pPr>
              <w:spacing w:before="67" w:after="67" w:line="276" w:lineRule="auto"/>
              <w:jc w:val="both"/>
              <w:rPr>
                <w:sz w:val="26"/>
                <w:szCs w:val="26"/>
              </w:rPr>
            </w:pPr>
            <w:r w:rsidRPr="00A1021F">
              <w:rPr>
                <w:sz w:val="26"/>
                <w:szCs w:val="26"/>
              </w:rPr>
              <w:t>Фролова Яна Викторовна</w:t>
            </w:r>
          </w:p>
        </w:tc>
        <w:tc>
          <w:tcPr>
            <w:tcW w:w="510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7CCF8F2" w14:textId="77777777" w:rsidR="00A1021F" w:rsidRPr="00A1021F" w:rsidRDefault="00A1021F" w:rsidP="00A1021F">
            <w:pPr>
              <w:spacing w:before="67" w:after="67" w:line="276" w:lineRule="auto"/>
              <w:jc w:val="both"/>
              <w:rPr>
                <w:sz w:val="26"/>
                <w:szCs w:val="26"/>
              </w:rPr>
            </w:pPr>
            <w:r w:rsidRPr="00A1021F">
              <w:rPr>
                <w:sz w:val="26"/>
                <w:szCs w:val="26"/>
              </w:rPr>
              <w:t>Главный специалист управления муниципального контроля Администрации Ярославского муниципального округа</w:t>
            </w:r>
          </w:p>
        </w:tc>
      </w:tr>
      <w:tr w:rsidR="00A1021F" w:rsidRPr="00A1021F" w14:paraId="4265F6C6" w14:textId="77777777" w:rsidTr="00835AF4">
        <w:trPr>
          <w:tblHeader/>
        </w:trPr>
        <w:tc>
          <w:tcPr>
            <w:tcW w:w="57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56C4FB7" w14:textId="77777777" w:rsidR="00A1021F" w:rsidRPr="00A1021F" w:rsidRDefault="00A1021F" w:rsidP="00A1021F">
            <w:pPr>
              <w:spacing w:before="67" w:after="67" w:line="276" w:lineRule="auto"/>
              <w:jc w:val="center"/>
              <w:rPr>
                <w:sz w:val="26"/>
                <w:szCs w:val="26"/>
              </w:rPr>
            </w:pPr>
            <w:r w:rsidRPr="00A1021F">
              <w:rPr>
                <w:sz w:val="26"/>
                <w:szCs w:val="26"/>
              </w:rPr>
              <w:t>3.</w:t>
            </w:r>
          </w:p>
          <w:p w14:paraId="773ACEC2" w14:textId="77777777" w:rsidR="00A1021F" w:rsidRPr="00A1021F" w:rsidRDefault="00A1021F" w:rsidP="00A1021F">
            <w:pPr>
              <w:spacing w:before="67" w:after="67" w:line="276" w:lineRule="auto"/>
              <w:rPr>
                <w:sz w:val="26"/>
                <w:szCs w:val="26"/>
              </w:rPr>
            </w:pPr>
          </w:p>
        </w:tc>
        <w:tc>
          <w:tcPr>
            <w:tcW w:w="438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61AD9EB" w14:textId="77777777" w:rsidR="00A1021F" w:rsidRPr="00A1021F" w:rsidRDefault="00A1021F" w:rsidP="00A1021F">
            <w:pPr>
              <w:spacing w:before="67" w:after="67" w:line="276" w:lineRule="auto"/>
              <w:jc w:val="both"/>
              <w:rPr>
                <w:sz w:val="26"/>
                <w:szCs w:val="26"/>
              </w:rPr>
            </w:pPr>
            <w:r w:rsidRPr="00A1021F">
              <w:rPr>
                <w:sz w:val="26"/>
                <w:szCs w:val="26"/>
              </w:rPr>
              <w:t>Кухтина Мария Мехтиевна</w:t>
            </w:r>
          </w:p>
        </w:tc>
        <w:tc>
          <w:tcPr>
            <w:tcW w:w="510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F26E682" w14:textId="77777777" w:rsidR="00A1021F" w:rsidRPr="00A1021F" w:rsidRDefault="00A1021F" w:rsidP="00A1021F">
            <w:pPr>
              <w:spacing w:before="67" w:after="67" w:line="276" w:lineRule="auto"/>
              <w:jc w:val="both"/>
              <w:rPr>
                <w:sz w:val="26"/>
                <w:szCs w:val="26"/>
              </w:rPr>
            </w:pPr>
            <w:r w:rsidRPr="00A1021F">
              <w:rPr>
                <w:sz w:val="26"/>
                <w:szCs w:val="26"/>
              </w:rPr>
              <w:t>Главный специалист управления муниципального контроля Администрации Ярославского муниципального округа</w:t>
            </w:r>
          </w:p>
        </w:tc>
      </w:tr>
      <w:tr w:rsidR="00A1021F" w:rsidRPr="00A1021F" w14:paraId="3D4E12E0" w14:textId="77777777" w:rsidTr="00A1021F">
        <w:trPr>
          <w:trHeight w:val="1019"/>
          <w:tblHeader/>
        </w:trPr>
        <w:tc>
          <w:tcPr>
            <w:tcW w:w="57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CB8D2FC" w14:textId="77777777" w:rsidR="00A1021F" w:rsidRPr="00A1021F" w:rsidRDefault="00A1021F" w:rsidP="00A1021F">
            <w:pPr>
              <w:spacing w:before="67" w:after="67" w:line="276" w:lineRule="auto"/>
              <w:ind w:left="142"/>
              <w:jc w:val="center"/>
              <w:rPr>
                <w:sz w:val="26"/>
                <w:szCs w:val="26"/>
              </w:rPr>
            </w:pPr>
            <w:r w:rsidRPr="00A1021F">
              <w:rPr>
                <w:sz w:val="26"/>
                <w:szCs w:val="26"/>
              </w:rPr>
              <w:t>4.</w:t>
            </w:r>
          </w:p>
          <w:p w14:paraId="3982EB35" w14:textId="77777777" w:rsidR="00A1021F" w:rsidRPr="00A1021F" w:rsidRDefault="00A1021F" w:rsidP="00A1021F">
            <w:pPr>
              <w:spacing w:before="67" w:after="67" w:line="276" w:lineRule="auto"/>
              <w:ind w:left="142"/>
              <w:jc w:val="center"/>
              <w:rPr>
                <w:sz w:val="26"/>
                <w:szCs w:val="26"/>
              </w:rPr>
            </w:pPr>
          </w:p>
        </w:tc>
        <w:tc>
          <w:tcPr>
            <w:tcW w:w="438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E862C0A" w14:textId="77777777" w:rsidR="00A1021F" w:rsidRPr="00A1021F" w:rsidRDefault="00A1021F" w:rsidP="00A1021F">
            <w:pPr>
              <w:spacing w:before="67" w:after="67" w:line="276" w:lineRule="auto"/>
              <w:jc w:val="both"/>
              <w:rPr>
                <w:sz w:val="26"/>
                <w:szCs w:val="26"/>
              </w:rPr>
            </w:pPr>
            <w:r w:rsidRPr="00A1021F">
              <w:rPr>
                <w:sz w:val="26"/>
                <w:szCs w:val="26"/>
              </w:rPr>
              <w:t>Дороднов Евгений Владимирович</w:t>
            </w:r>
          </w:p>
        </w:tc>
        <w:tc>
          <w:tcPr>
            <w:tcW w:w="510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C546908" w14:textId="77777777" w:rsidR="00A1021F" w:rsidRPr="00A1021F" w:rsidRDefault="00A1021F" w:rsidP="00A1021F">
            <w:pPr>
              <w:spacing w:before="67" w:after="67" w:line="276" w:lineRule="auto"/>
              <w:jc w:val="both"/>
              <w:rPr>
                <w:sz w:val="26"/>
                <w:szCs w:val="26"/>
              </w:rPr>
            </w:pPr>
            <w:r w:rsidRPr="00A1021F">
              <w:rPr>
                <w:sz w:val="26"/>
                <w:szCs w:val="26"/>
              </w:rPr>
              <w:t>Главный специалист управления муниципального контроля Администрации Ярославского муниципального округа</w:t>
            </w:r>
          </w:p>
        </w:tc>
      </w:tr>
    </w:tbl>
    <w:p w14:paraId="7736F356" w14:textId="77777777" w:rsidR="00D77AFE" w:rsidRPr="009A6114" w:rsidRDefault="00D77AFE" w:rsidP="00835AF4">
      <w:pPr>
        <w:pStyle w:val="af8"/>
        <w:shd w:val="clear" w:color="auto" w:fill="FFFFFF"/>
        <w:jc w:val="both"/>
        <w:rPr>
          <w:sz w:val="28"/>
          <w:szCs w:val="28"/>
        </w:rPr>
      </w:pPr>
    </w:p>
    <w:sectPr w:rsidR="00D77AFE" w:rsidRPr="009A6114" w:rsidSect="009E5083">
      <w:headerReference w:type="default" r:id="rId10"/>
      <w:headerReference w:type="first" r:id="rId11"/>
      <w:pgSz w:w="11906" w:h="16838"/>
      <w:pgMar w:top="1134" w:right="567" w:bottom="1134" w:left="1701" w:header="284" w:footer="0" w:gutter="0"/>
      <w:pgNumType w:start="1"/>
      <w:cols w:space="720"/>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30DA3" w14:textId="77777777" w:rsidR="0038460A" w:rsidRDefault="0038460A">
      <w:r>
        <w:separator/>
      </w:r>
    </w:p>
  </w:endnote>
  <w:endnote w:type="continuationSeparator" w:id="0">
    <w:p w14:paraId="086344F1" w14:textId="77777777" w:rsidR="0038460A" w:rsidRDefault="0038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A00002AF" w:usb1="500078FB" w:usb2="00000000" w:usb3="00000000" w:csb0="0000009F" w:csb1="00000000"/>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70879" w14:textId="77777777" w:rsidR="0038460A" w:rsidRDefault="0038460A">
      <w:r>
        <w:separator/>
      </w:r>
    </w:p>
  </w:footnote>
  <w:footnote w:type="continuationSeparator" w:id="0">
    <w:p w14:paraId="2B03248A" w14:textId="77777777" w:rsidR="0038460A" w:rsidRDefault="00384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744FF" w14:textId="77777777" w:rsidR="00E72CA5" w:rsidRDefault="009E5083">
    <w:pPr>
      <w:pStyle w:val="ab"/>
      <w:jc w:val="center"/>
    </w:pPr>
    <w:r>
      <w:rPr>
        <w:sz w:val="28"/>
        <w:szCs w:val="28"/>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70CC1" w14:textId="77777777" w:rsidR="00E72CA5" w:rsidRDefault="00E72CA5">
    <w:pPr>
      <w:pStyle w:val="ab"/>
      <w:jc w:val="center"/>
      <w:rPr>
        <w:lang w:val="en-US"/>
      </w:rPr>
    </w:pPr>
  </w:p>
  <w:p w14:paraId="31213091" w14:textId="77777777" w:rsidR="00E72CA5" w:rsidRDefault="00E72CA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8C499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5"/>
        <w:szCs w:val="25"/>
        <w:u w:val="none"/>
      </w:rPr>
    </w:lvl>
    <w:lvl w:ilvl="2">
      <w:start w:val="1"/>
      <w:numFmt w:val="decimal"/>
      <w:lvlText w:val="%1."/>
      <w:lvlJc w:val="left"/>
      <w:rPr>
        <w:b w:val="0"/>
        <w:bCs w:val="0"/>
        <w:i w:val="0"/>
        <w:iCs w:val="0"/>
        <w:smallCaps w:val="0"/>
        <w:strike w:val="0"/>
        <w:color w:val="000000"/>
        <w:spacing w:val="0"/>
        <w:w w:val="100"/>
        <w:position w:val="0"/>
        <w:sz w:val="25"/>
        <w:szCs w:val="25"/>
        <w:u w:val="none"/>
      </w:rPr>
    </w:lvl>
    <w:lvl w:ilvl="3">
      <w:start w:val="1"/>
      <w:numFmt w:val="decimal"/>
      <w:lvlText w:val="%1."/>
      <w:lvlJc w:val="left"/>
      <w:rPr>
        <w:b w:val="0"/>
        <w:bCs w:val="0"/>
        <w:i w:val="0"/>
        <w:iCs w:val="0"/>
        <w:smallCaps w:val="0"/>
        <w:strike w:val="0"/>
        <w:color w:val="000000"/>
        <w:spacing w:val="0"/>
        <w:w w:val="100"/>
        <w:position w:val="0"/>
        <w:sz w:val="25"/>
        <w:szCs w:val="25"/>
        <w:u w:val="none"/>
      </w:rPr>
    </w:lvl>
    <w:lvl w:ilvl="4">
      <w:start w:val="1"/>
      <w:numFmt w:val="decimal"/>
      <w:lvlText w:val="%1."/>
      <w:lvlJc w:val="left"/>
      <w:rPr>
        <w:b w:val="0"/>
        <w:bCs w:val="0"/>
        <w:i w:val="0"/>
        <w:iCs w:val="0"/>
        <w:smallCaps w:val="0"/>
        <w:strike w:val="0"/>
        <w:color w:val="000000"/>
        <w:spacing w:val="0"/>
        <w:w w:val="100"/>
        <w:position w:val="0"/>
        <w:sz w:val="25"/>
        <w:szCs w:val="25"/>
        <w:u w:val="none"/>
      </w:rPr>
    </w:lvl>
    <w:lvl w:ilvl="5">
      <w:start w:val="1"/>
      <w:numFmt w:val="decimal"/>
      <w:lvlText w:val="%1."/>
      <w:lvlJc w:val="left"/>
      <w:rPr>
        <w:b w:val="0"/>
        <w:bCs w:val="0"/>
        <w:i w:val="0"/>
        <w:iCs w:val="0"/>
        <w:smallCaps w:val="0"/>
        <w:strike w:val="0"/>
        <w:color w:val="000000"/>
        <w:spacing w:val="0"/>
        <w:w w:val="100"/>
        <w:position w:val="0"/>
        <w:sz w:val="25"/>
        <w:szCs w:val="25"/>
        <w:u w:val="none"/>
      </w:rPr>
    </w:lvl>
    <w:lvl w:ilvl="6">
      <w:start w:val="1"/>
      <w:numFmt w:val="decimal"/>
      <w:lvlText w:val="%1."/>
      <w:lvlJc w:val="left"/>
      <w:rPr>
        <w:b w:val="0"/>
        <w:bCs w:val="0"/>
        <w:i w:val="0"/>
        <w:iCs w:val="0"/>
        <w:smallCaps w:val="0"/>
        <w:strike w:val="0"/>
        <w:color w:val="000000"/>
        <w:spacing w:val="0"/>
        <w:w w:val="100"/>
        <w:position w:val="0"/>
        <w:sz w:val="25"/>
        <w:szCs w:val="25"/>
        <w:u w:val="none"/>
      </w:rPr>
    </w:lvl>
    <w:lvl w:ilvl="7">
      <w:start w:val="1"/>
      <w:numFmt w:val="decimal"/>
      <w:lvlText w:val="%1."/>
      <w:lvlJc w:val="left"/>
      <w:rPr>
        <w:b w:val="0"/>
        <w:bCs w:val="0"/>
        <w:i w:val="0"/>
        <w:iCs w:val="0"/>
        <w:smallCaps w:val="0"/>
        <w:strike w:val="0"/>
        <w:color w:val="000000"/>
        <w:spacing w:val="0"/>
        <w:w w:val="100"/>
        <w:position w:val="0"/>
        <w:sz w:val="25"/>
        <w:szCs w:val="25"/>
        <w:u w:val="none"/>
      </w:rPr>
    </w:lvl>
    <w:lvl w:ilvl="8">
      <w:start w:val="1"/>
      <w:numFmt w:val="decimal"/>
      <w:lvlText w:val="%1."/>
      <w:lvlJc w:val="left"/>
      <w:rPr>
        <w:b w:val="0"/>
        <w:bCs w:val="0"/>
        <w:i w:val="0"/>
        <w:iCs w:val="0"/>
        <w:smallCaps w:val="0"/>
        <w:strike w:val="0"/>
        <w:color w:val="000000"/>
        <w:spacing w:val="0"/>
        <w:w w:val="100"/>
        <w:position w:val="0"/>
        <w:sz w:val="25"/>
        <w:szCs w:val="25"/>
        <w:u w:val="none"/>
      </w:rPr>
    </w:lvl>
  </w:abstractNum>
  <w:abstractNum w:abstractNumId="1">
    <w:nsid w:val="2AFC533F"/>
    <w:multiLevelType w:val="multilevel"/>
    <w:tmpl w:val="BF20A5EA"/>
    <w:lvl w:ilvl="0">
      <w:start w:val="2"/>
      <w:numFmt w:val="decimal"/>
      <w:lvlText w:val="%1."/>
      <w:lvlJc w:val="left"/>
      <w:pPr>
        <w:ind w:left="585" w:hanging="585"/>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
    <w:nsid w:val="411F040F"/>
    <w:multiLevelType w:val="hybridMultilevel"/>
    <w:tmpl w:val="ABD6AC8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59F0BF4"/>
    <w:multiLevelType w:val="multilevel"/>
    <w:tmpl w:val="91EA3392"/>
    <w:lvl w:ilvl="0">
      <w:start w:val="2"/>
      <w:numFmt w:val="decimal"/>
      <w:lvlText w:val="%1."/>
      <w:lvlJc w:val="left"/>
      <w:pPr>
        <w:ind w:left="585" w:hanging="585"/>
      </w:pPr>
      <w:rPr>
        <w:rFonts w:cs="Times New Roman" w:hint="default"/>
      </w:rPr>
    </w:lvl>
    <w:lvl w:ilvl="1">
      <w:start w:val="2"/>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8F"/>
    <w:rsid w:val="000335D4"/>
    <w:rsid w:val="00060898"/>
    <w:rsid w:val="0007493B"/>
    <w:rsid w:val="00081BD3"/>
    <w:rsid w:val="000841D8"/>
    <w:rsid w:val="00091F53"/>
    <w:rsid w:val="000B4CAB"/>
    <w:rsid w:val="000E5225"/>
    <w:rsid w:val="000F27D8"/>
    <w:rsid w:val="00107C23"/>
    <w:rsid w:val="00134ED5"/>
    <w:rsid w:val="00161AC9"/>
    <w:rsid w:val="001647E4"/>
    <w:rsid w:val="00191A06"/>
    <w:rsid w:val="001C5480"/>
    <w:rsid w:val="0024182A"/>
    <w:rsid w:val="002657B4"/>
    <w:rsid w:val="00277EC4"/>
    <w:rsid w:val="00285767"/>
    <w:rsid w:val="00306C40"/>
    <w:rsid w:val="0031275C"/>
    <w:rsid w:val="00313CB9"/>
    <w:rsid w:val="003205DF"/>
    <w:rsid w:val="0032340D"/>
    <w:rsid w:val="003436D2"/>
    <w:rsid w:val="00365A5A"/>
    <w:rsid w:val="0038460A"/>
    <w:rsid w:val="003A13B1"/>
    <w:rsid w:val="003B2C76"/>
    <w:rsid w:val="003B348F"/>
    <w:rsid w:val="003C0E9F"/>
    <w:rsid w:val="003D347A"/>
    <w:rsid w:val="003F3134"/>
    <w:rsid w:val="003F4944"/>
    <w:rsid w:val="004524EF"/>
    <w:rsid w:val="00465595"/>
    <w:rsid w:val="004717AB"/>
    <w:rsid w:val="00491A4C"/>
    <w:rsid w:val="00496687"/>
    <w:rsid w:val="004A4DB6"/>
    <w:rsid w:val="004A648A"/>
    <w:rsid w:val="004B06CF"/>
    <w:rsid w:val="004B6DB8"/>
    <w:rsid w:val="004E241E"/>
    <w:rsid w:val="004E43D9"/>
    <w:rsid w:val="004F5F56"/>
    <w:rsid w:val="00507D41"/>
    <w:rsid w:val="00516EF7"/>
    <w:rsid w:val="0052113E"/>
    <w:rsid w:val="005221C0"/>
    <w:rsid w:val="0052779B"/>
    <w:rsid w:val="005345D7"/>
    <w:rsid w:val="00570A64"/>
    <w:rsid w:val="00583587"/>
    <w:rsid w:val="00586784"/>
    <w:rsid w:val="005948FA"/>
    <w:rsid w:val="005A661B"/>
    <w:rsid w:val="005C200E"/>
    <w:rsid w:val="005C52FA"/>
    <w:rsid w:val="006047C2"/>
    <w:rsid w:val="00622BEA"/>
    <w:rsid w:val="006367F1"/>
    <w:rsid w:val="006474F4"/>
    <w:rsid w:val="0065483F"/>
    <w:rsid w:val="006549AE"/>
    <w:rsid w:val="00665E15"/>
    <w:rsid w:val="00672312"/>
    <w:rsid w:val="00672C6D"/>
    <w:rsid w:val="00676822"/>
    <w:rsid w:val="0068461C"/>
    <w:rsid w:val="006B1173"/>
    <w:rsid w:val="006C24D9"/>
    <w:rsid w:val="006D12C2"/>
    <w:rsid w:val="006E339F"/>
    <w:rsid w:val="006E6A84"/>
    <w:rsid w:val="007001BD"/>
    <w:rsid w:val="00712751"/>
    <w:rsid w:val="00716D1D"/>
    <w:rsid w:val="00722DDB"/>
    <w:rsid w:val="007361BE"/>
    <w:rsid w:val="007432AE"/>
    <w:rsid w:val="0074455A"/>
    <w:rsid w:val="00764C39"/>
    <w:rsid w:val="007870A9"/>
    <w:rsid w:val="00795BE1"/>
    <w:rsid w:val="007B6004"/>
    <w:rsid w:val="007B6B0B"/>
    <w:rsid w:val="007E2A13"/>
    <w:rsid w:val="00802012"/>
    <w:rsid w:val="00830A7F"/>
    <w:rsid w:val="0083398F"/>
    <w:rsid w:val="00835AF4"/>
    <w:rsid w:val="00856D28"/>
    <w:rsid w:val="00862719"/>
    <w:rsid w:val="00872505"/>
    <w:rsid w:val="008844E6"/>
    <w:rsid w:val="00892F13"/>
    <w:rsid w:val="0089794C"/>
    <w:rsid w:val="008C0B82"/>
    <w:rsid w:val="008E568F"/>
    <w:rsid w:val="008E6AE3"/>
    <w:rsid w:val="00903990"/>
    <w:rsid w:val="00916F0B"/>
    <w:rsid w:val="00931A27"/>
    <w:rsid w:val="0096010C"/>
    <w:rsid w:val="00962F86"/>
    <w:rsid w:val="0096400C"/>
    <w:rsid w:val="00964134"/>
    <w:rsid w:val="00990686"/>
    <w:rsid w:val="009A29DE"/>
    <w:rsid w:val="009A5B68"/>
    <w:rsid w:val="009A6114"/>
    <w:rsid w:val="009C4B18"/>
    <w:rsid w:val="009D1D0B"/>
    <w:rsid w:val="009D3609"/>
    <w:rsid w:val="009E5083"/>
    <w:rsid w:val="00A1021F"/>
    <w:rsid w:val="00A83F62"/>
    <w:rsid w:val="00A847E2"/>
    <w:rsid w:val="00A91367"/>
    <w:rsid w:val="00A944C9"/>
    <w:rsid w:val="00A96A34"/>
    <w:rsid w:val="00AD586C"/>
    <w:rsid w:val="00AF08C5"/>
    <w:rsid w:val="00AF14CA"/>
    <w:rsid w:val="00AF78D5"/>
    <w:rsid w:val="00B05E52"/>
    <w:rsid w:val="00B338F8"/>
    <w:rsid w:val="00B42F54"/>
    <w:rsid w:val="00B77AA1"/>
    <w:rsid w:val="00BC0E29"/>
    <w:rsid w:val="00BD7FAC"/>
    <w:rsid w:val="00BE7521"/>
    <w:rsid w:val="00BF17FF"/>
    <w:rsid w:val="00C33E26"/>
    <w:rsid w:val="00C37860"/>
    <w:rsid w:val="00C52B2C"/>
    <w:rsid w:val="00C64541"/>
    <w:rsid w:val="00C92026"/>
    <w:rsid w:val="00CB01A9"/>
    <w:rsid w:val="00CC555B"/>
    <w:rsid w:val="00D00CB1"/>
    <w:rsid w:val="00D326C4"/>
    <w:rsid w:val="00D46021"/>
    <w:rsid w:val="00D6115E"/>
    <w:rsid w:val="00D6294D"/>
    <w:rsid w:val="00D77AFE"/>
    <w:rsid w:val="00DC6EB9"/>
    <w:rsid w:val="00DE1F37"/>
    <w:rsid w:val="00DE422C"/>
    <w:rsid w:val="00DF1045"/>
    <w:rsid w:val="00E07C30"/>
    <w:rsid w:val="00E149B9"/>
    <w:rsid w:val="00E275D4"/>
    <w:rsid w:val="00E60D69"/>
    <w:rsid w:val="00E72CA5"/>
    <w:rsid w:val="00E770BA"/>
    <w:rsid w:val="00E80CCD"/>
    <w:rsid w:val="00E93ECF"/>
    <w:rsid w:val="00EA288D"/>
    <w:rsid w:val="00EF1B6A"/>
    <w:rsid w:val="00F35F8B"/>
    <w:rsid w:val="00F5069D"/>
    <w:rsid w:val="00F51492"/>
    <w:rsid w:val="00F71E77"/>
    <w:rsid w:val="00FC343F"/>
    <w:rsid w:val="00FD0842"/>
    <w:rsid w:val="00FD62F9"/>
    <w:rsid w:val="00FF1B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99"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8D"/>
  </w:style>
  <w:style w:type="paragraph" w:styleId="1">
    <w:name w:val="heading 1"/>
    <w:basedOn w:val="a"/>
    <w:qFormat/>
    <w:rsid w:val="00C2411F"/>
    <w:pPr>
      <w:keepNext/>
      <w:outlineLvl w:val="0"/>
    </w:pPr>
    <w:rPr>
      <w:b/>
      <w:sz w:val="24"/>
    </w:rPr>
  </w:style>
  <w:style w:type="paragraph" w:styleId="2">
    <w:name w:val="heading 2"/>
    <w:basedOn w:val="a"/>
    <w:qFormat/>
    <w:rsid w:val="00C2411F"/>
    <w:pPr>
      <w:keepNext/>
      <w:outlineLvl w:val="1"/>
    </w:pPr>
    <w:rPr>
      <w:sz w:val="28"/>
    </w:rPr>
  </w:style>
  <w:style w:type="paragraph" w:styleId="3">
    <w:name w:val="heading 3"/>
    <w:basedOn w:val="a"/>
    <w:qFormat/>
    <w:rsid w:val="00C2411F"/>
    <w:pPr>
      <w:keepNext/>
      <w:snapToGrid w:val="0"/>
      <w:outlineLvl w:val="2"/>
    </w:pPr>
    <w:rPr>
      <w:color w:val="000000"/>
      <w:sz w:val="28"/>
    </w:rPr>
  </w:style>
  <w:style w:type="paragraph" w:styleId="4">
    <w:name w:val="heading 4"/>
    <w:basedOn w:val="a"/>
    <w:qFormat/>
    <w:rsid w:val="00C2411F"/>
    <w:pPr>
      <w:keepNext/>
      <w:jc w:val="center"/>
      <w:outlineLvl w:val="3"/>
    </w:pPr>
    <w:rPr>
      <w:b/>
      <w:spacing w:val="50"/>
      <w:sz w:val="36"/>
    </w:rPr>
  </w:style>
  <w:style w:type="paragraph" w:styleId="5">
    <w:name w:val="heading 5"/>
    <w:basedOn w:val="a"/>
    <w:qFormat/>
    <w:rsid w:val="00C2411F"/>
    <w:pPr>
      <w:keepNex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B25934"/>
  </w:style>
  <w:style w:type="character" w:customStyle="1" w:styleId="30">
    <w:name w:val="Основной текст с отступом 3 Знак"/>
    <w:link w:val="31"/>
    <w:qFormat/>
    <w:rsid w:val="00CB244C"/>
    <w:rPr>
      <w:sz w:val="16"/>
      <w:szCs w:val="16"/>
      <w:lang w:val="ru-RU" w:eastAsia="ru-RU" w:bidi="ar-SA"/>
    </w:rPr>
  </w:style>
  <w:style w:type="character" w:styleId="a4">
    <w:name w:val="Placeholder Text"/>
    <w:basedOn w:val="a0"/>
    <w:uiPriority w:val="99"/>
    <w:semiHidden/>
    <w:qFormat/>
    <w:rsid w:val="002209C4"/>
    <w:rPr>
      <w:color w:val="808080"/>
    </w:rPr>
  </w:style>
  <w:style w:type="character" w:customStyle="1" w:styleId="a5">
    <w:name w:val="Верхний колонтитул Знак"/>
    <w:uiPriority w:val="99"/>
    <w:qFormat/>
    <w:locked/>
    <w:rsid w:val="00DE1607"/>
  </w:style>
  <w:style w:type="character" w:customStyle="1" w:styleId="FontStyle12">
    <w:name w:val="Font Style12"/>
    <w:uiPriority w:val="99"/>
    <w:qFormat/>
    <w:rsid w:val="00DE1607"/>
    <w:rPr>
      <w:rFonts w:ascii="Arial" w:hAnsi="Arial" w:cs="Arial"/>
      <w:b/>
      <w:bCs/>
      <w:sz w:val="28"/>
      <w:szCs w:val="28"/>
    </w:rPr>
  </w:style>
  <w:style w:type="character" w:customStyle="1" w:styleId="FontStyle13">
    <w:name w:val="Font Style13"/>
    <w:uiPriority w:val="99"/>
    <w:qFormat/>
    <w:rsid w:val="00DE1607"/>
    <w:rPr>
      <w:rFonts w:ascii="Arial" w:hAnsi="Arial" w:cs="Arial"/>
      <w:sz w:val="24"/>
      <w:szCs w:val="24"/>
    </w:rPr>
  </w:style>
  <w:style w:type="character" w:customStyle="1" w:styleId="-">
    <w:name w:val="Интернет-ссылка"/>
    <w:basedOn w:val="a0"/>
    <w:uiPriority w:val="99"/>
    <w:unhideWhenUsed/>
    <w:rsid w:val="00223E99"/>
    <w:rPr>
      <w:rFonts w:cs="Times New Roman"/>
      <w:color w:val="0000FF" w:themeColor="hyperlink"/>
      <w:u w:val="single"/>
    </w:rPr>
  </w:style>
  <w:style w:type="character" w:customStyle="1" w:styleId="ListLabel1">
    <w:name w:val="ListLabel 1"/>
    <w:qFormat/>
    <w:rsid w:val="0089794C"/>
    <w:rPr>
      <w:b w:val="0"/>
    </w:rPr>
  </w:style>
  <w:style w:type="character" w:customStyle="1" w:styleId="ListLabel2">
    <w:name w:val="ListLabel 2"/>
    <w:qFormat/>
    <w:rsid w:val="0089794C"/>
    <w:rPr>
      <w:b w:val="0"/>
    </w:rPr>
  </w:style>
  <w:style w:type="character" w:customStyle="1" w:styleId="ListLabel3">
    <w:name w:val="ListLabel 3"/>
    <w:qFormat/>
    <w:rsid w:val="0089794C"/>
    <w:rPr>
      <w:strike w:val="0"/>
      <w:dstrike w:val="0"/>
      <w:u w:val="none"/>
      <w:effect w:val="none"/>
    </w:rPr>
  </w:style>
  <w:style w:type="character" w:customStyle="1" w:styleId="ListLabel4">
    <w:name w:val="ListLabel 4"/>
    <w:qFormat/>
    <w:rsid w:val="0089794C"/>
    <w:rPr>
      <w:strike w:val="0"/>
      <w:dstrike w:val="0"/>
      <w:u w:val="none"/>
      <w:effect w:val="none"/>
    </w:rPr>
  </w:style>
  <w:style w:type="character" w:customStyle="1" w:styleId="ListLabel5">
    <w:name w:val="ListLabel 5"/>
    <w:qFormat/>
    <w:rsid w:val="0089794C"/>
    <w:rPr>
      <w:strike w:val="0"/>
      <w:dstrike w:val="0"/>
      <w:u w:val="none"/>
      <w:effect w:val="none"/>
    </w:rPr>
  </w:style>
  <w:style w:type="character" w:customStyle="1" w:styleId="ListLabel6">
    <w:name w:val="ListLabel 6"/>
    <w:qFormat/>
    <w:rsid w:val="0089794C"/>
    <w:rPr>
      <w:strike w:val="0"/>
      <w:dstrike w:val="0"/>
      <w:u w:val="none"/>
      <w:effect w:val="none"/>
    </w:rPr>
  </w:style>
  <w:style w:type="character" w:customStyle="1" w:styleId="ListLabel7">
    <w:name w:val="ListLabel 7"/>
    <w:qFormat/>
    <w:rsid w:val="0089794C"/>
    <w:rPr>
      <w:rFonts w:cs="Courier New"/>
    </w:rPr>
  </w:style>
  <w:style w:type="character" w:customStyle="1" w:styleId="ListLabel8">
    <w:name w:val="ListLabel 8"/>
    <w:qFormat/>
    <w:rsid w:val="0089794C"/>
    <w:rPr>
      <w:rFonts w:cs="Courier New"/>
    </w:rPr>
  </w:style>
  <w:style w:type="character" w:customStyle="1" w:styleId="ListLabel9">
    <w:name w:val="ListLabel 9"/>
    <w:qFormat/>
    <w:rsid w:val="0089794C"/>
    <w:rPr>
      <w:rFonts w:cs="Courier New"/>
    </w:rPr>
  </w:style>
  <w:style w:type="character" w:customStyle="1" w:styleId="ListLabel10">
    <w:name w:val="ListLabel 10"/>
    <w:qFormat/>
    <w:rsid w:val="0089794C"/>
    <w:rPr>
      <w:color w:val="000000"/>
      <w:sz w:val="28"/>
      <w:szCs w:val="28"/>
    </w:rPr>
  </w:style>
  <w:style w:type="character" w:customStyle="1" w:styleId="a6">
    <w:name w:val="Посещённая гиперссылка"/>
    <w:rsid w:val="0089794C"/>
    <w:rPr>
      <w:color w:val="800000"/>
      <w:u w:val="single"/>
    </w:rPr>
  </w:style>
  <w:style w:type="character" w:customStyle="1" w:styleId="ListLabel11">
    <w:name w:val="ListLabel 11"/>
    <w:qFormat/>
    <w:rsid w:val="0089794C"/>
    <w:rPr>
      <w:sz w:val="28"/>
      <w:szCs w:val="28"/>
    </w:rPr>
  </w:style>
  <w:style w:type="paragraph" w:customStyle="1" w:styleId="10">
    <w:name w:val="Заголовок1"/>
    <w:basedOn w:val="a"/>
    <w:next w:val="a7"/>
    <w:qFormat/>
    <w:rsid w:val="0089794C"/>
    <w:pPr>
      <w:keepNext/>
      <w:spacing w:before="240" w:after="120"/>
    </w:pPr>
    <w:rPr>
      <w:rFonts w:ascii="Liberation Sans" w:eastAsia="WenQuanYi Zen Hei Sharp" w:hAnsi="Liberation Sans" w:cs="Lohit Devanagari"/>
      <w:sz w:val="28"/>
      <w:szCs w:val="28"/>
    </w:rPr>
  </w:style>
  <w:style w:type="paragraph" w:styleId="a7">
    <w:name w:val="Body Text"/>
    <w:basedOn w:val="a"/>
    <w:rsid w:val="00C2411F"/>
    <w:pPr>
      <w:jc w:val="both"/>
    </w:pPr>
    <w:rPr>
      <w:sz w:val="28"/>
    </w:rPr>
  </w:style>
  <w:style w:type="paragraph" w:styleId="a8">
    <w:name w:val="List"/>
    <w:basedOn w:val="a7"/>
    <w:rsid w:val="0089794C"/>
    <w:rPr>
      <w:rFonts w:cs="Lohit Devanagari"/>
    </w:rPr>
  </w:style>
  <w:style w:type="paragraph" w:styleId="a9">
    <w:name w:val="caption"/>
    <w:basedOn w:val="a"/>
    <w:qFormat/>
    <w:rsid w:val="0089794C"/>
    <w:pPr>
      <w:suppressLineNumbers/>
      <w:spacing w:before="120" w:after="120"/>
    </w:pPr>
    <w:rPr>
      <w:rFonts w:cs="Lohit Devanagari"/>
      <w:i/>
      <w:iCs/>
      <w:sz w:val="24"/>
      <w:szCs w:val="24"/>
    </w:rPr>
  </w:style>
  <w:style w:type="paragraph" w:styleId="aa">
    <w:name w:val="index heading"/>
    <w:basedOn w:val="a"/>
    <w:qFormat/>
    <w:rsid w:val="0089794C"/>
    <w:pPr>
      <w:suppressLineNumbers/>
    </w:pPr>
    <w:rPr>
      <w:rFonts w:cs="Lohit Devanagari"/>
    </w:rPr>
  </w:style>
  <w:style w:type="paragraph" w:styleId="ab">
    <w:name w:val="header"/>
    <w:basedOn w:val="a"/>
    <w:uiPriority w:val="99"/>
    <w:rsid w:val="00C2411F"/>
    <w:pPr>
      <w:tabs>
        <w:tab w:val="center" w:pos="4153"/>
        <w:tab w:val="right" w:pos="8306"/>
      </w:tabs>
    </w:pPr>
  </w:style>
  <w:style w:type="paragraph" w:styleId="ac">
    <w:name w:val="footer"/>
    <w:basedOn w:val="a"/>
    <w:rsid w:val="00C2411F"/>
    <w:pPr>
      <w:tabs>
        <w:tab w:val="center" w:pos="4153"/>
        <w:tab w:val="right" w:pos="8306"/>
      </w:tabs>
    </w:pPr>
  </w:style>
  <w:style w:type="paragraph" w:styleId="ad">
    <w:name w:val="Body Text Indent"/>
    <w:basedOn w:val="a"/>
    <w:rsid w:val="00C2411F"/>
    <w:pPr>
      <w:ind w:left="705"/>
    </w:pPr>
    <w:rPr>
      <w:sz w:val="28"/>
    </w:rPr>
  </w:style>
  <w:style w:type="paragraph" w:styleId="20">
    <w:name w:val="Body Text 2"/>
    <w:basedOn w:val="a"/>
    <w:qFormat/>
    <w:rsid w:val="00C2411F"/>
    <w:pPr>
      <w:widowControl w:val="0"/>
      <w:snapToGrid w:val="0"/>
      <w:jc w:val="right"/>
    </w:pPr>
    <w:rPr>
      <w:sz w:val="28"/>
    </w:rPr>
  </w:style>
  <w:style w:type="paragraph" w:styleId="21">
    <w:name w:val="Body Text Indent 2"/>
    <w:basedOn w:val="a"/>
    <w:qFormat/>
    <w:rsid w:val="00C2411F"/>
    <w:pPr>
      <w:ind w:firstLine="709"/>
      <w:jc w:val="both"/>
    </w:pPr>
    <w:rPr>
      <w:sz w:val="28"/>
    </w:rPr>
  </w:style>
  <w:style w:type="paragraph" w:styleId="ae">
    <w:name w:val="Plain Text"/>
    <w:basedOn w:val="a"/>
    <w:qFormat/>
    <w:rsid w:val="00C2411F"/>
    <w:rPr>
      <w:rFonts w:ascii="Courier New" w:hAnsi="Courier New"/>
    </w:rPr>
  </w:style>
  <w:style w:type="paragraph" w:customStyle="1" w:styleId="11">
    <w:name w:val="Обычный1"/>
    <w:qFormat/>
    <w:rsid w:val="00C2411F"/>
    <w:pPr>
      <w:widowControl w:val="0"/>
      <w:snapToGrid w:val="0"/>
      <w:spacing w:before="140" w:line="259" w:lineRule="auto"/>
      <w:ind w:left="600" w:right="600"/>
      <w:jc w:val="center"/>
    </w:pPr>
    <w:rPr>
      <w:rFonts w:ascii="Arial" w:hAnsi="Arial"/>
      <w:b/>
      <w:sz w:val="18"/>
    </w:rPr>
  </w:style>
  <w:style w:type="paragraph" w:customStyle="1" w:styleId="FR1">
    <w:name w:val="FR1"/>
    <w:qFormat/>
    <w:rsid w:val="00C2411F"/>
    <w:pPr>
      <w:widowControl w:val="0"/>
      <w:snapToGrid w:val="0"/>
      <w:spacing w:before="140" w:line="259" w:lineRule="auto"/>
      <w:jc w:val="center"/>
    </w:pPr>
    <w:rPr>
      <w:sz w:val="28"/>
    </w:rPr>
  </w:style>
  <w:style w:type="paragraph" w:styleId="31">
    <w:name w:val="Body Text Indent 3"/>
    <w:basedOn w:val="a"/>
    <w:link w:val="30"/>
    <w:qFormat/>
    <w:rsid w:val="00CB244C"/>
    <w:pPr>
      <w:spacing w:after="120"/>
      <w:ind w:left="283"/>
    </w:pPr>
    <w:rPr>
      <w:sz w:val="16"/>
      <w:szCs w:val="16"/>
    </w:rPr>
  </w:style>
  <w:style w:type="paragraph" w:styleId="af">
    <w:name w:val="List Paragraph"/>
    <w:basedOn w:val="a"/>
    <w:uiPriority w:val="34"/>
    <w:qFormat/>
    <w:rsid w:val="00704299"/>
    <w:pPr>
      <w:ind w:left="720"/>
      <w:contextualSpacing/>
    </w:pPr>
  </w:style>
  <w:style w:type="paragraph" w:customStyle="1" w:styleId="Style3">
    <w:name w:val="Style3"/>
    <w:basedOn w:val="a"/>
    <w:uiPriority w:val="99"/>
    <w:qFormat/>
    <w:rsid w:val="00DE1607"/>
    <w:pPr>
      <w:widowControl w:val="0"/>
      <w:spacing w:line="296" w:lineRule="exact"/>
      <w:jc w:val="both"/>
    </w:pPr>
    <w:rPr>
      <w:rFonts w:ascii="Impact" w:hAnsi="Impact" w:cs="Impact"/>
      <w:sz w:val="24"/>
      <w:szCs w:val="24"/>
    </w:rPr>
  </w:style>
  <w:style w:type="paragraph" w:customStyle="1" w:styleId="Style5">
    <w:name w:val="Style5"/>
    <w:basedOn w:val="a"/>
    <w:uiPriority w:val="99"/>
    <w:qFormat/>
    <w:rsid w:val="00DE1607"/>
    <w:pPr>
      <w:widowControl w:val="0"/>
      <w:spacing w:line="286" w:lineRule="exact"/>
    </w:pPr>
    <w:rPr>
      <w:rFonts w:ascii="Impact" w:hAnsi="Impact" w:cs="Impact"/>
      <w:sz w:val="24"/>
      <w:szCs w:val="24"/>
    </w:rPr>
  </w:style>
  <w:style w:type="paragraph" w:customStyle="1" w:styleId="Style4">
    <w:name w:val="Style4"/>
    <w:basedOn w:val="a"/>
    <w:uiPriority w:val="99"/>
    <w:qFormat/>
    <w:rsid w:val="00DE1607"/>
    <w:pPr>
      <w:widowControl w:val="0"/>
      <w:spacing w:line="288" w:lineRule="exact"/>
    </w:pPr>
    <w:rPr>
      <w:rFonts w:ascii="Impact" w:hAnsi="Impact" w:cs="Impact"/>
      <w:sz w:val="24"/>
      <w:szCs w:val="24"/>
    </w:rPr>
  </w:style>
  <w:style w:type="table" w:styleId="af0">
    <w:name w:val="Table Grid"/>
    <w:basedOn w:val="a1"/>
    <w:uiPriority w:val="99"/>
    <w:rsid w:val="00F82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semiHidden/>
    <w:unhideWhenUsed/>
    <w:rsid w:val="00DF1045"/>
    <w:rPr>
      <w:rFonts w:ascii="Tahoma" w:hAnsi="Tahoma" w:cs="Tahoma"/>
      <w:sz w:val="16"/>
      <w:szCs w:val="16"/>
    </w:rPr>
  </w:style>
  <w:style w:type="character" w:customStyle="1" w:styleId="af2">
    <w:name w:val="Текст выноски Знак"/>
    <w:basedOn w:val="a0"/>
    <w:link w:val="af1"/>
    <w:semiHidden/>
    <w:rsid w:val="00DF1045"/>
    <w:rPr>
      <w:rFonts w:ascii="Tahoma" w:hAnsi="Tahoma" w:cs="Tahoma"/>
      <w:sz w:val="16"/>
      <w:szCs w:val="16"/>
    </w:rPr>
  </w:style>
  <w:style w:type="character" w:styleId="af3">
    <w:name w:val="annotation reference"/>
    <w:basedOn w:val="a0"/>
    <w:semiHidden/>
    <w:unhideWhenUsed/>
    <w:rsid w:val="007B6B0B"/>
    <w:rPr>
      <w:sz w:val="16"/>
      <w:szCs w:val="16"/>
    </w:rPr>
  </w:style>
  <w:style w:type="paragraph" w:styleId="af4">
    <w:name w:val="annotation text"/>
    <w:basedOn w:val="a"/>
    <w:link w:val="af5"/>
    <w:semiHidden/>
    <w:unhideWhenUsed/>
    <w:rsid w:val="007B6B0B"/>
  </w:style>
  <w:style w:type="character" w:customStyle="1" w:styleId="af5">
    <w:name w:val="Текст примечания Знак"/>
    <w:basedOn w:val="a0"/>
    <w:link w:val="af4"/>
    <w:semiHidden/>
    <w:rsid w:val="007B6B0B"/>
  </w:style>
  <w:style w:type="paragraph" w:styleId="af6">
    <w:name w:val="annotation subject"/>
    <w:basedOn w:val="af4"/>
    <w:next w:val="af4"/>
    <w:link w:val="af7"/>
    <w:semiHidden/>
    <w:unhideWhenUsed/>
    <w:rsid w:val="007B6B0B"/>
    <w:rPr>
      <w:b/>
      <w:bCs/>
    </w:rPr>
  </w:style>
  <w:style w:type="character" w:customStyle="1" w:styleId="af7">
    <w:name w:val="Тема примечания Знак"/>
    <w:basedOn w:val="af5"/>
    <w:link w:val="af6"/>
    <w:semiHidden/>
    <w:rsid w:val="007B6B0B"/>
    <w:rPr>
      <w:b/>
      <w:bCs/>
    </w:rPr>
  </w:style>
  <w:style w:type="paragraph" w:styleId="af8">
    <w:name w:val="Normal (Web)"/>
    <w:basedOn w:val="a"/>
    <w:uiPriority w:val="99"/>
    <w:unhideWhenUsed/>
    <w:rsid w:val="00BE7521"/>
    <w:pPr>
      <w:spacing w:before="100" w:beforeAutospacing="1" w:after="100" w:afterAutospacing="1"/>
    </w:pPr>
    <w:rPr>
      <w:sz w:val="24"/>
      <w:szCs w:val="24"/>
    </w:rPr>
  </w:style>
  <w:style w:type="character" w:styleId="af9">
    <w:name w:val="Hyperlink"/>
    <w:uiPriority w:val="99"/>
    <w:unhideWhenUsed/>
    <w:rsid w:val="00BE7521"/>
    <w:rPr>
      <w:color w:val="0000FF"/>
      <w:u w:val="single"/>
    </w:rPr>
  </w:style>
  <w:style w:type="character" w:styleId="afa">
    <w:name w:val="Strong"/>
    <w:uiPriority w:val="22"/>
    <w:qFormat/>
    <w:rsid w:val="00BE7521"/>
    <w:rPr>
      <w:b/>
      <w:bCs/>
    </w:rPr>
  </w:style>
  <w:style w:type="paragraph" w:customStyle="1" w:styleId="12">
    <w:name w:val="Абзац списка1"/>
    <w:basedOn w:val="a"/>
    <w:link w:val="afb"/>
    <w:uiPriority w:val="99"/>
    <w:rsid w:val="009A6114"/>
    <w:pPr>
      <w:suppressAutoHyphens/>
      <w:ind w:left="720"/>
    </w:pPr>
    <w:rPr>
      <w:rFonts w:ascii="Calibri" w:eastAsia="Calibri" w:hAnsi="Calibri"/>
      <w:lang w:eastAsia="ar-SA"/>
    </w:rPr>
  </w:style>
  <w:style w:type="character" w:customStyle="1" w:styleId="afb">
    <w:name w:val="Абзац списка Знак"/>
    <w:link w:val="12"/>
    <w:uiPriority w:val="99"/>
    <w:locked/>
    <w:rsid w:val="009A6114"/>
    <w:rPr>
      <w:rFonts w:ascii="Calibri" w:eastAsia="Calibri" w:hAnsi="Calibri"/>
      <w:lang w:eastAsia="ar-SA"/>
    </w:rPr>
  </w:style>
  <w:style w:type="paragraph" w:customStyle="1" w:styleId="ConsPlusNormal">
    <w:name w:val="ConsPlusNormal"/>
    <w:link w:val="ConsPlusNormal0"/>
    <w:uiPriority w:val="99"/>
    <w:rsid w:val="007001BD"/>
    <w:pPr>
      <w:widowControl w:val="0"/>
      <w:autoSpaceDE w:val="0"/>
      <w:autoSpaceDN w:val="0"/>
    </w:pPr>
    <w:rPr>
      <w:rFonts w:ascii="Calibri" w:hAnsi="Calibri"/>
      <w:sz w:val="22"/>
    </w:rPr>
  </w:style>
  <w:style w:type="character" w:customStyle="1" w:styleId="ConsPlusNormal0">
    <w:name w:val="ConsPlusNormal Знак"/>
    <w:link w:val="ConsPlusNormal"/>
    <w:uiPriority w:val="99"/>
    <w:locked/>
    <w:rsid w:val="007001BD"/>
    <w:rPr>
      <w:rFonts w:ascii="Calibri" w:hAnsi="Calibri"/>
      <w:sz w:val="22"/>
    </w:rPr>
  </w:style>
  <w:style w:type="paragraph" w:customStyle="1" w:styleId="ConsPlusTitle">
    <w:name w:val="ConsPlusTitle"/>
    <w:uiPriority w:val="99"/>
    <w:rsid w:val="007001BD"/>
    <w:pPr>
      <w:widowControl w:val="0"/>
      <w:autoSpaceDE w:val="0"/>
      <w:autoSpaceDN w:val="0"/>
    </w:pPr>
    <w:rPr>
      <w:rFonts w:ascii="Calibri" w:eastAsia="Calibri" w:hAnsi="Calibri" w:cs="Calibri"/>
      <w:b/>
      <w:sz w:val="22"/>
    </w:rPr>
  </w:style>
  <w:style w:type="character" w:styleId="afc">
    <w:name w:val="Emphasis"/>
    <w:basedOn w:val="a0"/>
    <w:uiPriority w:val="99"/>
    <w:qFormat/>
    <w:rsid w:val="00491A4C"/>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99"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8D"/>
  </w:style>
  <w:style w:type="paragraph" w:styleId="1">
    <w:name w:val="heading 1"/>
    <w:basedOn w:val="a"/>
    <w:qFormat/>
    <w:rsid w:val="00C2411F"/>
    <w:pPr>
      <w:keepNext/>
      <w:outlineLvl w:val="0"/>
    </w:pPr>
    <w:rPr>
      <w:b/>
      <w:sz w:val="24"/>
    </w:rPr>
  </w:style>
  <w:style w:type="paragraph" w:styleId="2">
    <w:name w:val="heading 2"/>
    <w:basedOn w:val="a"/>
    <w:qFormat/>
    <w:rsid w:val="00C2411F"/>
    <w:pPr>
      <w:keepNext/>
      <w:outlineLvl w:val="1"/>
    </w:pPr>
    <w:rPr>
      <w:sz w:val="28"/>
    </w:rPr>
  </w:style>
  <w:style w:type="paragraph" w:styleId="3">
    <w:name w:val="heading 3"/>
    <w:basedOn w:val="a"/>
    <w:qFormat/>
    <w:rsid w:val="00C2411F"/>
    <w:pPr>
      <w:keepNext/>
      <w:snapToGrid w:val="0"/>
      <w:outlineLvl w:val="2"/>
    </w:pPr>
    <w:rPr>
      <w:color w:val="000000"/>
      <w:sz w:val="28"/>
    </w:rPr>
  </w:style>
  <w:style w:type="paragraph" w:styleId="4">
    <w:name w:val="heading 4"/>
    <w:basedOn w:val="a"/>
    <w:qFormat/>
    <w:rsid w:val="00C2411F"/>
    <w:pPr>
      <w:keepNext/>
      <w:jc w:val="center"/>
      <w:outlineLvl w:val="3"/>
    </w:pPr>
    <w:rPr>
      <w:b/>
      <w:spacing w:val="50"/>
      <w:sz w:val="36"/>
    </w:rPr>
  </w:style>
  <w:style w:type="paragraph" w:styleId="5">
    <w:name w:val="heading 5"/>
    <w:basedOn w:val="a"/>
    <w:qFormat/>
    <w:rsid w:val="00C2411F"/>
    <w:pPr>
      <w:keepNex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B25934"/>
  </w:style>
  <w:style w:type="character" w:customStyle="1" w:styleId="30">
    <w:name w:val="Основной текст с отступом 3 Знак"/>
    <w:link w:val="31"/>
    <w:qFormat/>
    <w:rsid w:val="00CB244C"/>
    <w:rPr>
      <w:sz w:val="16"/>
      <w:szCs w:val="16"/>
      <w:lang w:val="ru-RU" w:eastAsia="ru-RU" w:bidi="ar-SA"/>
    </w:rPr>
  </w:style>
  <w:style w:type="character" w:styleId="a4">
    <w:name w:val="Placeholder Text"/>
    <w:basedOn w:val="a0"/>
    <w:uiPriority w:val="99"/>
    <w:semiHidden/>
    <w:qFormat/>
    <w:rsid w:val="002209C4"/>
    <w:rPr>
      <w:color w:val="808080"/>
    </w:rPr>
  </w:style>
  <w:style w:type="character" w:customStyle="1" w:styleId="a5">
    <w:name w:val="Верхний колонтитул Знак"/>
    <w:uiPriority w:val="99"/>
    <w:qFormat/>
    <w:locked/>
    <w:rsid w:val="00DE1607"/>
  </w:style>
  <w:style w:type="character" w:customStyle="1" w:styleId="FontStyle12">
    <w:name w:val="Font Style12"/>
    <w:uiPriority w:val="99"/>
    <w:qFormat/>
    <w:rsid w:val="00DE1607"/>
    <w:rPr>
      <w:rFonts w:ascii="Arial" w:hAnsi="Arial" w:cs="Arial"/>
      <w:b/>
      <w:bCs/>
      <w:sz w:val="28"/>
      <w:szCs w:val="28"/>
    </w:rPr>
  </w:style>
  <w:style w:type="character" w:customStyle="1" w:styleId="FontStyle13">
    <w:name w:val="Font Style13"/>
    <w:uiPriority w:val="99"/>
    <w:qFormat/>
    <w:rsid w:val="00DE1607"/>
    <w:rPr>
      <w:rFonts w:ascii="Arial" w:hAnsi="Arial" w:cs="Arial"/>
      <w:sz w:val="24"/>
      <w:szCs w:val="24"/>
    </w:rPr>
  </w:style>
  <w:style w:type="character" w:customStyle="1" w:styleId="-">
    <w:name w:val="Интернет-ссылка"/>
    <w:basedOn w:val="a0"/>
    <w:uiPriority w:val="99"/>
    <w:unhideWhenUsed/>
    <w:rsid w:val="00223E99"/>
    <w:rPr>
      <w:rFonts w:cs="Times New Roman"/>
      <w:color w:val="0000FF" w:themeColor="hyperlink"/>
      <w:u w:val="single"/>
    </w:rPr>
  </w:style>
  <w:style w:type="character" w:customStyle="1" w:styleId="ListLabel1">
    <w:name w:val="ListLabel 1"/>
    <w:qFormat/>
    <w:rsid w:val="0089794C"/>
    <w:rPr>
      <w:b w:val="0"/>
    </w:rPr>
  </w:style>
  <w:style w:type="character" w:customStyle="1" w:styleId="ListLabel2">
    <w:name w:val="ListLabel 2"/>
    <w:qFormat/>
    <w:rsid w:val="0089794C"/>
    <w:rPr>
      <w:b w:val="0"/>
    </w:rPr>
  </w:style>
  <w:style w:type="character" w:customStyle="1" w:styleId="ListLabel3">
    <w:name w:val="ListLabel 3"/>
    <w:qFormat/>
    <w:rsid w:val="0089794C"/>
    <w:rPr>
      <w:strike w:val="0"/>
      <w:dstrike w:val="0"/>
      <w:u w:val="none"/>
      <w:effect w:val="none"/>
    </w:rPr>
  </w:style>
  <w:style w:type="character" w:customStyle="1" w:styleId="ListLabel4">
    <w:name w:val="ListLabel 4"/>
    <w:qFormat/>
    <w:rsid w:val="0089794C"/>
    <w:rPr>
      <w:strike w:val="0"/>
      <w:dstrike w:val="0"/>
      <w:u w:val="none"/>
      <w:effect w:val="none"/>
    </w:rPr>
  </w:style>
  <w:style w:type="character" w:customStyle="1" w:styleId="ListLabel5">
    <w:name w:val="ListLabel 5"/>
    <w:qFormat/>
    <w:rsid w:val="0089794C"/>
    <w:rPr>
      <w:strike w:val="0"/>
      <w:dstrike w:val="0"/>
      <w:u w:val="none"/>
      <w:effect w:val="none"/>
    </w:rPr>
  </w:style>
  <w:style w:type="character" w:customStyle="1" w:styleId="ListLabel6">
    <w:name w:val="ListLabel 6"/>
    <w:qFormat/>
    <w:rsid w:val="0089794C"/>
    <w:rPr>
      <w:strike w:val="0"/>
      <w:dstrike w:val="0"/>
      <w:u w:val="none"/>
      <w:effect w:val="none"/>
    </w:rPr>
  </w:style>
  <w:style w:type="character" w:customStyle="1" w:styleId="ListLabel7">
    <w:name w:val="ListLabel 7"/>
    <w:qFormat/>
    <w:rsid w:val="0089794C"/>
    <w:rPr>
      <w:rFonts w:cs="Courier New"/>
    </w:rPr>
  </w:style>
  <w:style w:type="character" w:customStyle="1" w:styleId="ListLabel8">
    <w:name w:val="ListLabel 8"/>
    <w:qFormat/>
    <w:rsid w:val="0089794C"/>
    <w:rPr>
      <w:rFonts w:cs="Courier New"/>
    </w:rPr>
  </w:style>
  <w:style w:type="character" w:customStyle="1" w:styleId="ListLabel9">
    <w:name w:val="ListLabel 9"/>
    <w:qFormat/>
    <w:rsid w:val="0089794C"/>
    <w:rPr>
      <w:rFonts w:cs="Courier New"/>
    </w:rPr>
  </w:style>
  <w:style w:type="character" w:customStyle="1" w:styleId="ListLabel10">
    <w:name w:val="ListLabel 10"/>
    <w:qFormat/>
    <w:rsid w:val="0089794C"/>
    <w:rPr>
      <w:color w:val="000000"/>
      <w:sz w:val="28"/>
      <w:szCs w:val="28"/>
    </w:rPr>
  </w:style>
  <w:style w:type="character" w:customStyle="1" w:styleId="a6">
    <w:name w:val="Посещённая гиперссылка"/>
    <w:rsid w:val="0089794C"/>
    <w:rPr>
      <w:color w:val="800000"/>
      <w:u w:val="single"/>
    </w:rPr>
  </w:style>
  <w:style w:type="character" w:customStyle="1" w:styleId="ListLabel11">
    <w:name w:val="ListLabel 11"/>
    <w:qFormat/>
    <w:rsid w:val="0089794C"/>
    <w:rPr>
      <w:sz w:val="28"/>
      <w:szCs w:val="28"/>
    </w:rPr>
  </w:style>
  <w:style w:type="paragraph" w:customStyle="1" w:styleId="10">
    <w:name w:val="Заголовок1"/>
    <w:basedOn w:val="a"/>
    <w:next w:val="a7"/>
    <w:qFormat/>
    <w:rsid w:val="0089794C"/>
    <w:pPr>
      <w:keepNext/>
      <w:spacing w:before="240" w:after="120"/>
    </w:pPr>
    <w:rPr>
      <w:rFonts w:ascii="Liberation Sans" w:eastAsia="WenQuanYi Zen Hei Sharp" w:hAnsi="Liberation Sans" w:cs="Lohit Devanagari"/>
      <w:sz w:val="28"/>
      <w:szCs w:val="28"/>
    </w:rPr>
  </w:style>
  <w:style w:type="paragraph" w:styleId="a7">
    <w:name w:val="Body Text"/>
    <w:basedOn w:val="a"/>
    <w:rsid w:val="00C2411F"/>
    <w:pPr>
      <w:jc w:val="both"/>
    </w:pPr>
    <w:rPr>
      <w:sz w:val="28"/>
    </w:rPr>
  </w:style>
  <w:style w:type="paragraph" w:styleId="a8">
    <w:name w:val="List"/>
    <w:basedOn w:val="a7"/>
    <w:rsid w:val="0089794C"/>
    <w:rPr>
      <w:rFonts w:cs="Lohit Devanagari"/>
    </w:rPr>
  </w:style>
  <w:style w:type="paragraph" w:styleId="a9">
    <w:name w:val="caption"/>
    <w:basedOn w:val="a"/>
    <w:qFormat/>
    <w:rsid w:val="0089794C"/>
    <w:pPr>
      <w:suppressLineNumbers/>
      <w:spacing w:before="120" w:after="120"/>
    </w:pPr>
    <w:rPr>
      <w:rFonts w:cs="Lohit Devanagari"/>
      <w:i/>
      <w:iCs/>
      <w:sz w:val="24"/>
      <w:szCs w:val="24"/>
    </w:rPr>
  </w:style>
  <w:style w:type="paragraph" w:styleId="aa">
    <w:name w:val="index heading"/>
    <w:basedOn w:val="a"/>
    <w:qFormat/>
    <w:rsid w:val="0089794C"/>
    <w:pPr>
      <w:suppressLineNumbers/>
    </w:pPr>
    <w:rPr>
      <w:rFonts w:cs="Lohit Devanagari"/>
    </w:rPr>
  </w:style>
  <w:style w:type="paragraph" w:styleId="ab">
    <w:name w:val="header"/>
    <w:basedOn w:val="a"/>
    <w:uiPriority w:val="99"/>
    <w:rsid w:val="00C2411F"/>
    <w:pPr>
      <w:tabs>
        <w:tab w:val="center" w:pos="4153"/>
        <w:tab w:val="right" w:pos="8306"/>
      </w:tabs>
    </w:pPr>
  </w:style>
  <w:style w:type="paragraph" w:styleId="ac">
    <w:name w:val="footer"/>
    <w:basedOn w:val="a"/>
    <w:rsid w:val="00C2411F"/>
    <w:pPr>
      <w:tabs>
        <w:tab w:val="center" w:pos="4153"/>
        <w:tab w:val="right" w:pos="8306"/>
      </w:tabs>
    </w:pPr>
  </w:style>
  <w:style w:type="paragraph" w:styleId="ad">
    <w:name w:val="Body Text Indent"/>
    <w:basedOn w:val="a"/>
    <w:rsid w:val="00C2411F"/>
    <w:pPr>
      <w:ind w:left="705"/>
    </w:pPr>
    <w:rPr>
      <w:sz w:val="28"/>
    </w:rPr>
  </w:style>
  <w:style w:type="paragraph" w:styleId="20">
    <w:name w:val="Body Text 2"/>
    <w:basedOn w:val="a"/>
    <w:qFormat/>
    <w:rsid w:val="00C2411F"/>
    <w:pPr>
      <w:widowControl w:val="0"/>
      <w:snapToGrid w:val="0"/>
      <w:jc w:val="right"/>
    </w:pPr>
    <w:rPr>
      <w:sz w:val="28"/>
    </w:rPr>
  </w:style>
  <w:style w:type="paragraph" w:styleId="21">
    <w:name w:val="Body Text Indent 2"/>
    <w:basedOn w:val="a"/>
    <w:qFormat/>
    <w:rsid w:val="00C2411F"/>
    <w:pPr>
      <w:ind w:firstLine="709"/>
      <w:jc w:val="both"/>
    </w:pPr>
    <w:rPr>
      <w:sz w:val="28"/>
    </w:rPr>
  </w:style>
  <w:style w:type="paragraph" w:styleId="ae">
    <w:name w:val="Plain Text"/>
    <w:basedOn w:val="a"/>
    <w:qFormat/>
    <w:rsid w:val="00C2411F"/>
    <w:rPr>
      <w:rFonts w:ascii="Courier New" w:hAnsi="Courier New"/>
    </w:rPr>
  </w:style>
  <w:style w:type="paragraph" w:customStyle="1" w:styleId="11">
    <w:name w:val="Обычный1"/>
    <w:qFormat/>
    <w:rsid w:val="00C2411F"/>
    <w:pPr>
      <w:widowControl w:val="0"/>
      <w:snapToGrid w:val="0"/>
      <w:spacing w:before="140" w:line="259" w:lineRule="auto"/>
      <w:ind w:left="600" w:right="600"/>
      <w:jc w:val="center"/>
    </w:pPr>
    <w:rPr>
      <w:rFonts w:ascii="Arial" w:hAnsi="Arial"/>
      <w:b/>
      <w:sz w:val="18"/>
    </w:rPr>
  </w:style>
  <w:style w:type="paragraph" w:customStyle="1" w:styleId="FR1">
    <w:name w:val="FR1"/>
    <w:qFormat/>
    <w:rsid w:val="00C2411F"/>
    <w:pPr>
      <w:widowControl w:val="0"/>
      <w:snapToGrid w:val="0"/>
      <w:spacing w:before="140" w:line="259" w:lineRule="auto"/>
      <w:jc w:val="center"/>
    </w:pPr>
    <w:rPr>
      <w:sz w:val="28"/>
    </w:rPr>
  </w:style>
  <w:style w:type="paragraph" w:styleId="31">
    <w:name w:val="Body Text Indent 3"/>
    <w:basedOn w:val="a"/>
    <w:link w:val="30"/>
    <w:qFormat/>
    <w:rsid w:val="00CB244C"/>
    <w:pPr>
      <w:spacing w:after="120"/>
      <w:ind w:left="283"/>
    </w:pPr>
    <w:rPr>
      <w:sz w:val="16"/>
      <w:szCs w:val="16"/>
    </w:rPr>
  </w:style>
  <w:style w:type="paragraph" w:styleId="af">
    <w:name w:val="List Paragraph"/>
    <w:basedOn w:val="a"/>
    <w:uiPriority w:val="34"/>
    <w:qFormat/>
    <w:rsid w:val="00704299"/>
    <w:pPr>
      <w:ind w:left="720"/>
      <w:contextualSpacing/>
    </w:pPr>
  </w:style>
  <w:style w:type="paragraph" w:customStyle="1" w:styleId="Style3">
    <w:name w:val="Style3"/>
    <w:basedOn w:val="a"/>
    <w:uiPriority w:val="99"/>
    <w:qFormat/>
    <w:rsid w:val="00DE1607"/>
    <w:pPr>
      <w:widowControl w:val="0"/>
      <w:spacing w:line="296" w:lineRule="exact"/>
      <w:jc w:val="both"/>
    </w:pPr>
    <w:rPr>
      <w:rFonts w:ascii="Impact" w:hAnsi="Impact" w:cs="Impact"/>
      <w:sz w:val="24"/>
      <w:szCs w:val="24"/>
    </w:rPr>
  </w:style>
  <w:style w:type="paragraph" w:customStyle="1" w:styleId="Style5">
    <w:name w:val="Style5"/>
    <w:basedOn w:val="a"/>
    <w:uiPriority w:val="99"/>
    <w:qFormat/>
    <w:rsid w:val="00DE1607"/>
    <w:pPr>
      <w:widowControl w:val="0"/>
      <w:spacing w:line="286" w:lineRule="exact"/>
    </w:pPr>
    <w:rPr>
      <w:rFonts w:ascii="Impact" w:hAnsi="Impact" w:cs="Impact"/>
      <w:sz w:val="24"/>
      <w:szCs w:val="24"/>
    </w:rPr>
  </w:style>
  <w:style w:type="paragraph" w:customStyle="1" w:styleId="Style4">
    <w:name w:val="Style4"/>
    <w:basedOn w:val="a"/>
    <w:uiPriority w:val="99"/>
    <w:qFormat/>
    <w:rsid w:val="00DE1607"/>
    <w:pPr>
      <w:widowControl w:val="0"/>
      <w:spacing w:line="288" w:lineRule="exact"/>
    </w:pPr>
    <w:rPr>
      <w:rFonts w:ascii="Impact" w:hAnsi="Impact" w:cs="Impact"/>
      <w:sz w:val="24"/>
      <w:szCs w:val="24"/>
    </w:rPr>
  </w:style>
  <w:style w:type="table" w:styleId="af0">
    <w:name w:val="Table Grid"/>
    <w:basedOn w:val="a1"/>
    <w:uiPriority w:val="99"/>
    <w:rsid w:val="00F82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semiHidden/>
    <w:unhideWhenUsed/>
    <w:rsid w:val="00DF1045"/>
    <w:rPr>
      <w:rFonts w:ascii="Tahoma" w:hAnsi="Tahoma" w:cs="Tahoma"/>
      <w:sz w:val="16"/>
      <w:szCs w:val="16"/>
    </w:rPr>
  </w:style>
  <w:style w:type="character" w:customStyle="1" w:styleId="af2">
    <w:name w:val="Текст выноски Знак"/>
    <w:basedOn w:val="a0"/>
    <w:link w:val="af1"/>
    <w:semiHidden/>
    <w:rsid w:val="00DF1045"/>
    <w:rPr>
      <w:rFonts w:ascii="Tahoma" w:hAnsi="Tahoma" w:cs="Tahoma"/>
      <w:sz w:val="16"/>
      <w:szCs w:val="16"/>
    </w:rPr>
  </w:style>
  <w:style w:type="character" w:styleId="af3">
    <w:name w:val="annotation reference"/>
    <w:basedOn w:val="a0"/>
    <w:semiHidden/>
    <w:unhideWhenUsed/>
    <w:rsid w:val="007B6B0B"/>
    <w:rPr>
      <w:sz w:val="16"/>
      <w:szCs w:val="16"/>
    </w:rPr>
  </w:style>
  <w:style w:type="paragraph" w:styleId="af4">
    <w:name w:val="annotation text"/>
    <w:basedOn w:val="a"/>
    <w:link w:val="af5"/>
    <w:semiHidden/>
    <w:unhideWhenUsed/>
    <w:rsid w:val="007B6B0B"/>
  </w:style>
  <w:style w:type="character" w:customStyle="1" w:styleId="af5">
    <w:name w:val="Текст примечания Знак"/>
    <w:basedOn w:val="a0"/>
    <w:link w:val="af4"/>
    <w:semiHidden/>
    <w:rsid w:val="007B6B0B"/>
  </w:style>
  <w:style w:type="paragraph" w:styleId="af6">
    <w:name w:val="annotation subject"/>
    <w:basedOn w:val="af4"/>
    <w:next w:val="af4"/>
    <w:link w:val="af7"/>
    <w:semiHidden/>
    <w:unhideWhenUsed/>
    <w:rsid w:val="007B6B0B"/>
    <w:rPr>
      <w:b/>
      <w:bCs/>
    </w:rPr>
  </w:style>
  <w:style w:type="character" w:customStyle="1" w:styleId="af7">
    <w:name w:val="Тема примечания Знак"/>
    <w:basedOn w:val="af5"/>
    <w:link w:val="af6"/>
    <w:semiHidden/>
    <w:rsid w:val="007B6B0B"/>
    <w:rPr>
      <w:b/>
      <w:bCs/>
    </w:rPr>
  </w:style>
  <w:style w:type="paragraph" w:styleId="af8">
    <w:name w:val="Normal (Web)"/>
    <w:basedOn w:val="a"/>
    <w:uiPriority w:val="99"/>
    <w:unhideWhenUsed/>
    <w:rsid w:val="00BE7521"/>
    <w:pPr>
      <w:spacing w:before="100" w:beforeAutospacing="1" w:after="100" w:afterAutospacing="1"/>
    </w:pPr>
    <w:rPr>
      <w:sz w:val="24"/>
      <w:szCs w:val="24"/>
    </w:rPr>
  </w:style>
  <w:style w:type="character" w:styleId="af9">
    <w:name w:val="Hyperlink"/>
    <w:uiPriority w:val="99"/>
    <w:unhideWhenUsed/>
    <w:rsid w:val="00BE7521"/>
    <w:rPr>
      <w:color w:val="0000FF"/>
      <w:u w:val="single"/>
    </w:rPr>
  </w:style>
  <w:style w:type="character" w:styleId="afa">
    <w:name w:val="Strong"/>
    <w:uiPriority w:val="22"/>
    <w:qFormat/>
    <w:rsid w:val="00BE7521"/>
    <w:rPr>
      <w:b/>
      <w:bCs/>
    </w:rPr>
  </w:style>
  <w:style w:type="paragraph" w:customStyle="1" w:styleId="12">
    <w:name w:val="Абзац списка1"/>
    <w:basedOn w:val="a"/>
    <w:link w:val="afb"/>
    <w:uiPriority w:val="99"/>
    <w:rsid w:val="009A6114"/>
    <w:pPr>
      <w:suppressAutoHyphens/>
      <w:ind w:left="720"/>
    </w:pPr>
    <w:rPr>
      <w:rFonts w:ascii="Calibri" w:eastAsia="Calibri" w:hAnsi="Calibri"/>
      <w:lang w:eastAsia="ar-SA"/>
    </w:rPr>
  </w:style>
  <w:style w:type="character" w:customStyle="1" w:styleId="afb">
    <w:name w:val="Абзац списка Знак"/>
    <w:link w:val="12"/>
    <w:uiPriority w:val="99"/>
    <w:locked/>
    <w:rsid w:val="009A6114"/>
    <w:rPr>
      <w:rFonts w:ascii="Calibri" w:eastAsia="Calibri" w:hAnsi="Calibri"/>
      <w:lang w:eastAsia="ar-SA"/>
    </w:rPr>
  </w:style>
  <w:style w:type="paragraph" w:customStyle="1" w:styleId="ConsPlusNormal">
    <w:name w:val="ConsPlusNormal"/>
    <w:link w:val="ConsPlusNormal0"/>
    <w:uiPriority w:val="99"/>
    <w:rsid w:val="007001BD"/>
    <w:pPr>
      <w:widowControl w:val="0"/>
      <w:autoSpaceDE w:val="0"/>
      <w:autoSpaceDN w:val="0"/>
    </w:pPr>
    <w:rPr>
      <w:rFonts w:ascii="Calibri" w:hAnsi="Calibri"/>
      <w:sz w:val="22"/>
    </w:rPr>
  </w:style>
  <w:style w:type="character" w:customStyle="1" w:styleId="ConsPlusNormal0">
    <w:name w:val="ConsPlusNormal Знак"/>
    <w:link w:val="ConsPlusNormal"/>
    <w:uiPriority w:val="99"/>
    <w:locked/>
    <w:rsid w:val="007001BD"/>
    <w:rPr>
      <w:rFonts w:ascii="Calibri" w:hAnsi="Calibri"/>
      <w:sz w:val="22"/>
    </w:rPr>
  </w:style>
  <w:style w:type="paragraph" w:customStyle="1" w:styleId="ConsPlusTitle">
    <w:name w:val="ConsPlusTitle"/>
    <w:uiPriority w:val="99"/>
    <w:rsid w:val="007001BD"/>
    <w:pPr>
      <w:widowControl w:val="0"/>
      <w:autoSpaceDE w:val="0"/>
      <w:autoSpaceDN w:val="0"/>
    </w:pPr>
    <w:rPr>
      <w:rFonts w:ascii="Calibri" w:eastAsia="Calibri" w:hAnsi="Calibri" w:cs="Calibri"/>
      <w:b/>
      <w:sz w:val="22"/>
    </w:rPr>
  </w:style>
  <w:style w:type="character" w:styleId="afc">
    <w:name w:val="Emphasis"/>
    <w:basedOn w:val="a0"/>
    <w:uiPriority w:val="99"/>
    <w:qFormat/>
    <w:rsid w:val="00491A4C"/>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00796-3315-44F4-87B3-686F7DB4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Office User</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Килипченко ОЮ</dc:creator>
  <cp:lastModifiedBy>sakova</cp:lastModifiedBy>
  <cp:revision>2</cp:revision>
  <cp:lastPrinted>2026-02-05T10:41:00Z</cp:lastPrinted>
  <dcterms:created xsi:type="dcterms:W3CDTF">2026-02-05T10:41:00Z</dcterms:created>
  <dcterms:modified xsi:type="dcterms:W3CDTF">2026-02-05T10:41:00Z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Office 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