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1FC" w:rsidRPr="00276B77" w:rsidRDefault="008E41FC" w:rsidP="008E41FC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276B77">
        <w:rPr>
          <w:b/>
          <w:sz w:val="28"/>
          <w:szCs w:val="28"/>
        </w:rPr>
        <w:t xml:space="preserve"> № </w:t>
      </w:r>
      <w:r w:rsidR="00974673">
        <w:rPr>
          <w:b/>
          <w:sz w:val="28"/>
          <w:szCs w:val="28"/>
        </w:rPr>
        <w:t>209</w:t>
      </w:r>
    </w:p>
    <w:p w:rsidR="008E41FC" w:rsidRDefault="00F92E09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3F0E45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 </w:t>
      </w:r>
      <w:r>
        <w:rPr>
          <w:b/>
          <w:sz w:val="28"/>
          <w:szCs w:val="28"/>
        </w:rPr>
        <w:t xml:space="preserve">автомобильных дорог местного значения органам местного самоуправления </w:t>
      </w:r>
      <w:r w:rsidR="008E41FC">
        <w:rPr>
          <w:b/>
          <w:sz w:val="28"/>
          <w:szCs w:val="28"/>
        </w:rPr>
        <w:t>Туношенско</w:t>
      </w:r>
      <w:r>
        <w:rPr>
          <w:b/>
          <w:sz w:val="28"/>
          <w:szCs w:val="28"/>
        </w:rPr>
        <w:t>го</w:t>
      </w:r>
      <w:r w:rsidR="008E41FC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="008E41FC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276B77" w:rsidRPr="006753AF" w:rsidRDefault="00276B77" w:rsidP="008E41FC">
      <w:pPr>
        <w:jc w:val="center"/>
        <w:rPr>
          <w:b/>
          <w:sz w:val="28"/>
          <w:szCs w:val="28"/>
        </w:rPr>
      </w:pPr>
    </w:p>
    <w:p w:rsidR="00453FBE" w:rsidRDefault="00453FBE" w:rsidP="00453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</w:t>
      </w:r>
      <w:r w:rsidR="00974673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«</w:t>
      </w:r>
      <w:r w:rsidR="006C3348">
        <w:rPr>
          <w:sz w:val="28"/>
          <w:szCs w:val="28"/>
        </w:rPr>
        <w:t>2</w:t>
      </w:r>
      <w:r w:rsidR="00F92E09">
        <w:rPr>
          <w:sz w:val="28"/>
          <w:szCs w:val="28"/>
        </w:rPr>
        <w:t>5</w:t>
      </w:r>
      <w:r>
        <w:rPr>
          <w:sz w:val="28"/>
          <w:szCs w:val="28"/>
        </w:rPr>
        <w:t xml:space="preserve">» </w:t>
      </w:r>
      <w:r w:rsidR="00F92E09">
        <w:rPr>
          <w:sz w:val="28"/>
          <w:szCs w:val="28"/>
        </w:rPr>
        <w:t>апрел</w:t>
      </w:r>
      <w:r>
        <w:rPr>
          <w:sz w:val="28"/>
          <w:szCs w:val="28"/>
        </w:rPr>
        <w:t>я  202</w:t>
      </w:r>
      <w:r w:rsidR="00F92E09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</w:p>
    <w:p w:rsidR="008E41FC" w:rsidRPr="006753AF" w:rsidRDefault="008E41FC" w:rsidP="008E41FC">
      <w:pPr>
        <w:ind w:left="5387"/>
        <w:rPr>
          <w:sz w:val="28"/>
          <w:szCs w:val="28"/>
        </w:rPr>
      </w:pPr>
    </w:p>
    <w:p w:rsidR="008E41FC" w:rsidRDefault="008E41FC" w:rsidP="008E41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F92E09">
        <w:rPr>
          <w:sz w:val="28"/>
          <w:szCs w:val="28"/>
        </w:rPr>
        <w:t> </w:t>
      </w:r>
      <w:r w:rsidRPr="006753AF">
        <w:rPr>
          <w:sz w:val="28"/>
          <w:szCs w:val="28"/>
        </w:rPr>
        <w:t>одной стороны,</w:t>
      </w:r>
      <w:r>
        <w:rPr>
          <w:sz w:val="28"/>
          <w:szCs w:val="28"/>
        </w:rPr>
        <w:t xml:space="preserve"> и АдминистрацияТуношенского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Печаткиной Натальи Викторовны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3F0E45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</w:t>
      </w:r>
      <w:proofErr w:type="gramEnd"/>
      <w:r w:rsidRPr="006753AF">
        <w:rPr>
          <w:sz w:val="28"/>
          <w:szCs w:val="28"/>
        </w:rPr>
        <w:t xml:space="preserve"> Соглашение о нижеследующем.</w:t>
      </w:r>
    </w:p>
    <w:p w:rsidR="008E41FC" w:rsidRDefault="008E41FC" w:rsidP="008E41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E41FC" w:rsidRPr="008247C2" w:rsidRDefault="008E41FC" w:rsidP="008E41F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53FBE" w:rsidRDefault="008E41FC" w:rsidP="00453FBE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453FBE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</w:t>
      </w:r>
      <w:r w:rsidR="00F92E09">
        <w:rPr>
          <w:sz w:val="28"/>
          <w:szCs w:val="28"/>
        </w:rPr>
        <w:br/>
      </w:r>
      <w:r w:rsidR="00453FBE">
        <w:rPr>
          <w:sz w:val="28"/>
          <w:szCs w:val="28"/>
        </w:rPr>
        <w:t xml:space="preserve">№ 131 </w:t>
      </w:r>
      <w:r w:rsidR="00F92E09">
        <w:rPr>
          <w:sz w:val="28"/>
          <w:szCs w:val="28"/>
        </w:rPr>
        <w:t>–</w:t>
      </w:r>
      <w:r w:rsidR="00453FBE">
        <w:rPr>
          <w:sz w:val="28"/>
          <w:szCs w:val="28"/>
        </w:rPr>
        <w:t xml:space="preserve"> ФЗ</w:t>
      </w:r>
      <w:r w:rsidR="00F92E09">
        <w:rPr>
          <w:sz w:val="28"/>
          <w:szCs w:val="28"/>
        </w:rPr>
        <w:t xml:space="preserve"> «Об общих принципах организации местного самоуправления в Российской Федерации»</w:t>
      </w:r>
      <w:r w:rsidR="00453FBE">
        <w:rPr>
          <w:sz w:val="28"/>
          <w:szCs w:val="28"/>
        </w:rPr>
        <w:t>:</w:t>
      </w:r>
      <w:proofErr w:type="gramEnd"/>
    </w:p>
    <w:p w:rsidR="00453FBE" w:rsidRDefault="00453FBE" w:rsidP="00453FBE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Туношенского сельского поселения Ярославского муниципального района (работы по </w:t>
      </w:r>
      <w:r w:rsidR="00F92E09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F92E09">
        <w:rPr>
          <w:sz w:val="28"/>
          <w:szCs w:val="28"/>
        </w:rPr>
        <w:t>лет</w:t>
      </w:r>
      <w:r>
        <w:rPr>
          <w:sz w:val="28"/>
          <w:szCs w:val="28"/>
        </w:rPr>
        <w:t>ний период)</w:t>
      </w:r>
      <w:r w:rsidR="00F92E09">
        <w:rPr>
          <w:sz w:val="28"/>
          <w:szCs w:val="28"/>
        </w:rPr>
        <w:t>;</w:t>
      </w:r>
    </w:p>
    <w:p w:rsidR="00453FBE" w:rsidRDefault="00453FBE" w:rsidP="00453FBE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Туношенского сельского поселения Ярославского муниципального района (работы по </w:t>
      </w:r>
      <w:r w:rsidR="00F92E09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F92E09">
        <w:rPr>
          <w:sz w:val="28"/>
          <w:szCs w:val="28"/>
        </w:rPr>
        <w:t>лет</w:t>
      </w:r>
      <w:r>
        <w:rPr>
          <w:sz w:val="28"/>
          <w:szCs w:val="28"/>
        </w:rPr>
        <w:t>ний период).</w:t>
      </w:r>
    </w:p>
    <w:p w:rsidR="00453FBE" w:rsidRDefault="00453FBE" w:rsidP="00453FBE">
      <w:pPr>
        <w:ind w:firstLine="851"/>
        <w:jc w:val="both"/>
        <w:rPr>
          <w:b/>
          <w:sz w:val="28"/>
          <w:szCs w:val="28"/>
        </w:rPr>
      </w:pPr>
    </w:p>
    <w:p w:rsidR="008E41FC" w:rsidRDefault="008E41FC" w:rsidP="00453F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453FBE" w:rsidRDefault="00453FBE" w:rsidP="00453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F92E09">
        <w:rPr>
          <w:sz w:val="28"/>
          <w:szCs w:val="28"/>
        </w:rPr>
        <w:t>мая</w:t>
      </w:r>
      <w:r>
        <w:rPr>
          <w:sz w:val="28"/>
          <w:szCs w:val="28"/>
        </w:rPr>
        <w:t xml:space="preserve"> 2024 года по 31 декабря 2024 года.</w:t>
      </w:r>
    </w:p>
    <w:p w:rsidR="008E41FC" w:rsidRDefault="003D3213" w:rsidP="00453FBE">
      <w:pPr>
        <w:jc w:val="center"/>
        <w:rPr>
          <w:b/>
          <w:sz w:val="28"/>
          <w:szCs w:val="28"/>
        </w:rPr>
      </w:pPr>
      <w:hyperlink r:id="rId6" w:history="1">
        <w:r w:rsidR="008E41FC">
          <w:rPr>
            <w:i/>
            <w:color w:val="0000FF"/>
            <w:sz w:val="28"/>
          </w:rPr>
          <w:br/>
        </w:r>
      </w:hyperlink>
      <w:r w:rsidR="008E41FC" w:rsidRPr="006753AF">
        <w:rPr>
          <w:b/>
          <w:sz w:val="28"/>
          <w:szCs w:val="28"/>
        </w:rPr>
        <w:t>Статья 3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</w:t>
      </w:r>
      <w:r w:rsidR="0065373E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статье 1 настоящего Соглашения, предоставляются </w:t>
      </w:r>
      <w:r w:rsidR="00F92E0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F92E09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E41FC" w:rsidRPr="008247C2" w:rsidRDefault="008E41FC" w:rsidP="008E41F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3F0E45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E41FC" w:rsidRPr="006753AF" w:rsidRDefault="008E41FC" w:rsidP="008E41F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F92E0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F92E09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E41FC" w:rsidRDefault="008E41FC" w:rsidP="008E41FC">
      <w:pPr>
        <w:ind w:firstLine="708"/>
        <w:jc w:val="center"/>
        <w:rPr>
          <w:b/>
          <w:sz w:val="28"/>
          <w:szCs w:val="28"/>
        </w:rPr>
      </w:pPr>
    </w:p>
    <w:p w:rsidR="00AB5D30" w:rsidRDefault="00AB5D30" w:rsidP="008E41FC">
      <w:pPr>
        <w:jc w:val="center"/>
        <w:rPr>
          <w:b/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E41FC" w:rsidRDefault="008E41FC" w:rsidP="008E41F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D7518E">
        <w:rPr>
          <w:sz w:val="28"/>
          <w:szCs w:val="28"/>
        </w:rPr>
        <w:t xml:space="preserve">1 495 990 </w:t>
      </w:r>
      <w:r>
        <w:rPr>
          <w:sz w:val="28"/>
          <w:szCs w:val="28"/>
        </w:rPr>
        <w:t>(</w:t>
      </w:r>
      <w:r w:rsidR="00D7518E">
        <w:rPr>
          <w:sz w:val="28"/>
          <w:szCs w:val="28"/>
        </w:rPr>
        <w:t>Один</w:t>
      </w:r>
      <w:r w:rsidR="00453FBE">
        <w:rPr>
          <w:sz w:val="28"/>
          <w:szCs w:val="28"/>
        </w:rPr>
        <w:t xml:space="preserve"> миллион</w:t>
      </w:r>
      <w:r w:rsidR="00D7518E">
        <w:rPr>
          <w:sz w:val="28"/>
          <w:szCs w:val="28"/>
        </w:rPr>
        <w:t xml:space="preserve"> четыреста девяносто пять </w:t>
      </w:r>
      <w:r w:rsidR="00453FBE">
        <w:rPr>
          <w:sz w:val="28"/>
          <w:szCs w:val="28"/>
        </w:rPr>
        <w:t xml:space="preserve">тысяч </w:t>
      </w:r>
      <w:r w:rsidR="00D7518E">
        <w:rPr>
          <w:sz w:val="28"/>
          <w:szCs w:val="28"/>
        </w:rPr>
        <w:t>девятьсот девяносто</w:t>
      </w:r>
      <w:r w:rsidRPr="006753AF">
        <w:rPr>
          <w:sz w:val="28"/>
          <w:szCs w:val="28"/>
        </w:rPr>
        <w:t>) руб</w:t>
      </w:r>
      <w:r w:rsidR="007E0AF1">
        <w:rPr>
          <w:sz w:val="28"/>
          <w:szCs w:val="28"/>
        </w:rPr>
        <w:t xml:space="preserve">лей </w:t>
      </w:r>
      <w:r w:rsidR="00D7518E">
        <w:rPr>
          <w:sz w:val="28"/>
          <w:szCs w:val="28"/>
        </w:rPr>
        <w:t>00</w:t>
      </w:r>
      <w:r>
        <w:rPr>
          <w:sz w:val="28"/>
          <w:szCs w:val="28"/>
        </w:rPr>
        <w:t xml:space="preserve"> копеек.</w:t>
      </w:r>
    </w:p>
    <w:p w:rsidR="008E41FC" w:rsidRDefault="008E41FC" w:rsidP="008E41FC">
      <w:pPr>
        <w:ind w:firstLine="708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D7518E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D7518E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 w:rsidR="00D7518E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D7518E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8E41FC" w:rsidRPr="006753AF" w:rsidRDefault="008E41FC" w:rsidP="008E41FC">
      <w:pPr>
        <w:ind w:firstLine="708"/>
        <w:jc w:val="center"/>
        <w:rPr>
          <w:b/>
          <w:sz w:val="28"/>
          <w:szCs w:val="28"/>
        </w:rPr>
      </w:pPr>
    </w:p>
    <w:p w:rsidR="008E41FC" w:rsidRPr="006753AF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8E41FC" w:rsidRPr="00FC483C" w:rsidRDefault="008E41FC" w:rsidP="00157AEA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E41FC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Туношенскому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157AEA" w:rsidRPr="008247C2" w:rsidRDefault="00157AEA" w:rsidP="008E41FC">
      <w:pPr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E41FC" w:rsidRDefault="008E41FC" w:rsidP="008E41F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E41FC" w:rsidRDefault="008E41FC" w:rsidP="008E41FC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9C2C91">
        <w:rPr>
          <w:sz w:val="28"/>
          <w:szCs w:val="28"/>
        </w:rPr>
        <w:t>в силу со дня его официального опубликования.</w:t>
      </w:r>
    </w:p>
    <w:p w:rsidR="00453FBE" w:rsidRDefault="00453FBE" w:rsidP="00453F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устанавливается с 01 </w:t>
      </w:r>
      <w:r w:rsidR="00D7518E">
        <w:rPr>
          <w:sz w:val="28"/>
          <w:szCs w:val="28"/>
        </w:rPr>
        <w:t>ма</w:t>
      </w:r>
      <w:r>
        <w:rPr>
          <w:sz w:val="28"/>
          <w:szCs w:val="28"/>
        </w:rPr>
        <w:t>я 2024 года по 31 декабря 2024 года.</w:t>
      </w:r>
    </w:p>
    <w:p w:rsidR="00F2417A" w:rsidRPr="008247C2" w:rsidRDefault="00F2417A" w:rsidP="008E41FC">
      <w:pPr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E41FC" w:rsidRPr="008247C2" w:rsidRDefault="008E41FC" w:rsidP="008E41F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8E41FC" w:rsidRPr="008247C2" w:rsidRDefault="008E41FC" w:rsidP="008E41F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E41FC" w:rsidRPr="008247C2" w:rsidRDefault="008E41FC" w:rsidP="008E41F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E41FC" w:rsidRPr="008247C2" w:rsidRDefault="008E41FC" w:rsidP="008E41F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8E41FC" w:rsidRDefault="008E41FC" w:rsidP="008E41F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2417A" w:rsidRDefault="00F2417A" w:rsidP="008E41FC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E41FC" w:rsidRPr="00F71856" w:rsidTr="003F0E45">
        <w:trPr>
          <w:trHeight w:val="1134"/>
        </w:trPr>
        <w:tc>
          <w:tcPr>
            <w:tcW w:w="4962" w:type="dxa"/>
            <w:hideMark/>
          </w:tcPr>
          <w:p w:rsidR="008E41FC" w:rsidRDefault="008E41FC" w:rsidP="003F0E45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E41FC" w:rsidRPr="00F71856" w:rsidRDefault="008E41FC" w:rsidP="003F0E45">
            <w:pPr>
              <w:jc w:val="both"/>
              <w:rPr>
                <w:b/>
                <w:sz w:val="28"/>
                <w:szCs w:val="28"/>
              </w:rPr>
            </w:pPr>
          </w:p>
          <w:p w:rsidR="008E41FC" w:rsidRPr="00F71856" w:rsidRDefault="008E41FC" w:rsidP="003F0E45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E41FC" w:rsidRDefault="008E41FC" w:rsidP="003F0E45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8E41FC" w:rsidRDefault="008E41FC" w:rsidP="003F0E45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8E41FC" w:rsidRDefault="008E41FC" w:rsidP="003F0E45">
            <w:pPr>
              <w:jc w:val="both"/>
              <w:rPr>
                <w:sz w:val="28"/>
                <w:szCs w:val="28"/>
              </w:rPr>
            </w:pPr>
          </w:p>
          <w:p w:rsidR="008E41FC" w:rsidRPr="004F4BD8" w:rsidRDefault="008E41FC" w:rsidP="003F0E45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8E41FC" w:rsidRPr="006B4E01" w:rsidRDefault="008E41FC" w:rsidP="003F0E45">
            <w:pPr>
              <w:ind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E41FC" w:rsidRPr="00F71856" w:rsidRDefault="008E41FC" w:rsidP="003F0E45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E41FC" w:rsidRPr="00D21ECD" w:rsidRDefault="008E41FC" w:rsidP="003F0E45">
            <w:pPr>
              <w:ind w:left="34"/>
              <w:rPr>
                <w:sz w:val="28"/>
                <w:szCs w:val="28"/>
              </w:rPr>
            </w:pPr>
          </w:p>
          <w:p w:rsidR="008E41FC" w:rsidRPr="003A323D" w:rsidRDefault="008E41FC" w:rsidP="003F0E45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8E41FC" w:rsidRPr="003A323D" w:rsidRDefault="008E41FC" w:rsidP="003F0E45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УФК по Ярославской области (Администрации Туношенского сельского поселения Ярославского муниципальног</w:t>
            </w:r>
            <w:r>
              <w:rPr>
                <w:sz w:val="28"/>
                <w:szCs w:val="28"/>
              </w:rPr>
              <w:t>о района Ярославской области)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8E41FC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4012810245370000065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8E41FC" w:rsidRPr="00F71856" w:rsidRDefault="008E41FC" w:rsidP="00F2417A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40014 10 0000 150</w:t>
            </w:r>
          </w:p>
        </w:tc>
      </w:tr>
      <w:tr w:rsidR="008E41FC" w:rsidRPr="00F71856" w:rsidTr="003F0E45">
        <w:tc>
          <w:tcPr>
            <w:tcW w:w="4962" w:type="dxa"/>
          </w:tcPr>
          <w:p w:rsidR="008E41FC" w:rsidRPr="009141AD" w:rsidRDefault="008E41FC" w:rsidP="003F0E45">
            <w:pPr>
              <w:rPr>
                <w:sz w:val="12"/>
                <w:szCs w:val="12"/>
              </w:rPr>
            </w:pPr>
          </w:p>
          <w:p w:rsidR="008E41FC" w:rsidRPr="00F71856" w:rsidRDefault="008E41FC" w:rsidP="003F0E4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E41FC" w:rsidRDefault="008E41FC" w:rsidP="003F0E4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E41FC" w:rsidRPr="00F71856" w:rsidRDefault="008E41FC" w:rsidP="003F0E45">
            <w:pPr>
              <w:rPr>
                <w:sz w:val="28"/>
                <w:szCs w:val="28"/>
              </w:rPr>
            </w:pPr>
          </w:p>
          <w:p w:rsidR="008E41FC" w:rsidRPr="00F71856" w:rsidRDefault="008E41FC" w:rsidP="003F0E4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8E41FC" w:rsidRPr="005A1D94" w:rsidRDefault="008E41FC" w:rsidP="003F0E45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8E41FC" w:rsidRPr="009141AD" w:rsidRDefault="008E41FC" w:rsidP="003F0E45">
            <w:pPr>
              <w:ind w:left="34"/>
              <w:rPr>
                <w:sz w:val="12"/>
                <w:szCs w:val="12"/>
              </w:rPr>
            </w:pPr>
          </w:p>
          <w:p w:rsidR="008E41FC" w:rsidRPr="00F71856" w:rsidRDefault="008E41FC" w:rsidP="003F0E4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E41FC" w:rsidRDefault="008E41FC" w:rsidP="003F0E4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E41FC" w:rsidRDefault="008E41FC" w:rsidP="003F0E45">
            <w:pPr>
              <w:ind w:left="34"/>
              <w:rPr>
                <w:sz w:val="28"/>
                <w:szCs w:val="28"/>
              </w:rPr>
            </w:pPr>
          </w:p>
          <w:p w:rsidR="008E41FC" w:rsidRPr="00F71856" w:rsidRDefault="008E41FC" w:rsidP="003F0E4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8E41FC" w:rsidRPr="005A1D94" w:rsidRDefault="008E41FC" w:rsidP="003F0E45">
            <w:pPr>
              <w:ind w:left="33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8E41FC" w:rsidRDefault="008E41FC" w:rsidP="008E41FC">
      <w:pPr>
        <w:spacing w:after="1" w:line="280" w:lineRule="atLeast"/>
        <w:ind w:left="5954"/>
        <w:jc w:val="both"/>
        <w:rPr>
          <w:sz w:val="20"/>
          <w:szCs w:val="20"/>
        </w:rPr>
        <w:sectPr w:rsidR="008E41FC" w:rsidSect="00D7518E">
          <w:pgSz w:w="11906" w:h="16838"/>
          <w:pgMar w:top="624" w:right="851" w:bottom="426" w:left="1418" w:header="709" w:footer="709" w:gutter="0"/>
          <w:pgNumType w:start="1"/>
          <w:cols w:space="708"/>
          <w:titlePg/>
          <w:docGrid w:linePitch="360"/>
        </w:sectPr>
      </w:pPr>
    </w:p>
    <w:p w:rsidR="00453FBE" w:rsidRDefault="00453FBE" w:rsidP="00453FBE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453FBE" w:rsidRDefault="00453FBE" w:rsidP="00453FBE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453FBE" w:rsidRDefault="00453FBE" w:rsidP="00453FBE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C3348">
        <w:rPr>
          <w:sz w:val="28"/>
          <w:szCs w:val="28"/>
        </w:rPr>
        <w:t>2</w:t>
      </w:r>
      <w:r w:rsidR="00D7518E">
        <w:rPr>
          <w:sz w:val="28"/>
          <w:szCs w:val="28"/>
        </w:rPr>
        <w:t>5</w:t>
      </w:r>
      <w:r w:rsidR="006C3348">
        <w:rPr>
          <w:sz w:val="28"/>
          <w:szCs w:val="28"/>
        </w:rPr>
        <w:t>.</w:t>
      </w:r>
      <w:r w:rsidR="00D7518E">
        <w:rPr>
          <w:sz w:val="28"/>
          <w:szCs w:val="28"/>
        </w:rPr>
        <w:t>04</w:t>
      </w:r>
      <w:r w:rsidR="006C3348">
        <w:rPr>
          <w:sz w:val="28"/>
          <w:szCs w:val="28"/>
        </w:rPr>
        <w:t>.202</w:t>
      </w:r>
      <w:r w:rsidR="00D7518E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974673">
        <w:rPr>
          <w:sz w:val="28"/>
          <w:szCs w:val="28"/>
        </w:rPr>
        <w:t>209</w:t>
      </w:r>
      <w:bookmarkStart w:id="0" w:name="_GoBack"/>
      <w:bookmarkEnd w:id="0"/>
    </w:p>
    <w:p w:rsidR="008E41FC" w:rsidRPr="00645C93" w:rsidRDefault="008E41FC" w:rsidP="008E41FC">
      <w:pPr>
        <w:pStyle w:val="a3"/>
        <w:tabs>
          <w:tab w:val="left" w:pos="10440"/>
        </w:tabs>
        <w:jc w:val="right"/>
      </w:pP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E41FC" w:rsidRPr="008247C2" w:rsidRDefault="008E41FC" w:rsidP="008E41FC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Туношенскому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E41FC" w:rsidRPr="00B325FE" w:rsidRDefault="008E41FC" w:rsidP="008E41FC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E41FC" w:rsidRPr="003867E9" w:rsidRDefault="008E41FC" w:rsidP="008E41FC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E41FC" w:rsidRPr="00B325FE" w:rsidRDefault="008E41FC" w:rsidP="008E41FC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E41FC" w:rsidRPr="008247C2" w:rsidRDefault="008E41FC" w:rsidP="008E41FC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D7518E">
        <w:rPr>
          <w:snapToGrid w:val="0"/>
          <w:color w:val="000000"/>
          <w:sz w:val="28"/>
          <w:szCs w:val="28"/>
        </w:rPr>
        <w:t xml:space="preserve">Туношенским сельским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8E41FC" w:rsidRPr="008247C2" w:rsidRDefault="008E41FC" w:rsidP="008E41F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D7518E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D7518E">
        <w:rPr>
          <w:snapToGrid w:val="0"/>
          <w:color w:val="000000"/>
          <w:sz w:val="28"/>
          <w:szCs w:val="28"/>
        </w:rPr>
        <w:t xml:space="preserve">Туношенского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453FBE" w:rsidRPr="00453FBE" w:rsidRDefault="00453FB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453FBE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>Туношенского</w:t>
      </w:r>
      <w:r w:rsidRPr="00453FBE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D7518E">
        <w:rPr>
          <w:snapToGrid w:val="0"/>
          <w:color w:val="000000"/>
          <w:sz w:val="28"/>
          <w:szCs w:val="28"/>
        </w:rPr>
        <w:t>о</w:t>
      </w:r>
      <w:r w:rsidRPr="00453FBE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D7518E">
        <w:rPr>
          <w:snapToGrid w:val="0"/>
          <w:color w:val="000000"/>
          <w:sz w:val="28"/>
          <w:szCs w:val="28"/>
        </w:rPr>
        <w:t>лет</w:t>
      </w:r>
      <w:r w:rsidRPr="00453FBE">
        <w:rPr>
          <w:snapToGrid w:val="0"/>
          <w:color w:val="000000"/>
          <w:sz w:val="28"/>
          <w:szCs w:val="28"/>
        </w:rPr>
        <w:t>ний период)</w:t>
      </w:r>
      <w:r w:rsidR="00D7518E">
        <w:rPr>
          <w:snapToGrid w:val="0"/>
          <w:color w:val="000000"/>
          <w:sz w:val="28"/>
          <w:szCs w:val="28"/>
        </w:rPr>
        <w:t>;</w:t>
      </w:r>
    </w:p>
    <w:p w:rsidR="008E41FC" w:rsidRDefault="00453FB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453FBE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</w:t>
      </w:r>
      <w:r w:rsidR="00D7518E">
        <w:rPr>
          <w:snapToGrid w:val="0"/>
          <w:color w:val="000000"/>
          <w:sz w:val="28"/>
          <w:szCs w:val="28"/>
        </w:rPr>
        <w:t xml:space="preserve">Ярославского </w:t>
      </w:r>
      <w:r w:rsidRPr="00453FBE">
        <w:rPr>
          <w:snapToGrid w:val="0"/>
          <w:color w:val="000000"/>
          <w:sz w:val="28"/>
          <w:szCs w:val="28"/>
        </w:rPr>
        <w:t xml:space="preserve">муниципального района, расположенных на территории </w:t>
      </w:r>
      <w:r>
        <w:rPr>
          <w:sz w:val="28"/>
          <w:szCs w:val="28"/>
        </w:rPr>
        <w:t>Туношенского</w:t>
      </w:r>
      <w:r w:rsidRPr="00453FBE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D7518E">
        <w:rPr>
          <w:snapToGrid w:val="0"/>
          <w:color w:val="000000"/>
          <w:sz w:val="28"/>
          <w:szCs w:val="28"/>
        </w:rPr>
        <w:t>о</w:t>
      </w:r>
      <w:r w:rsidRPr="00453FBE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D7518E">
        <w:rPr>
          <w:snapToGrid w:val="0"/>
          <w:color w:val="000000"/>
          <w:sz w:val="28"/>
          <w:szCs w:val="28"/>
        </w:rPr>
        <w:t>лет</w:t>
      </w:r>
      <w:r w:rsidRPr="00453FBE">
        <w:rPr>
          <w:snapToGrid w:val="0"/>
          <w:color w:val="000000"/>
          <w:sz w:val="28"/>
          <w:szCs w:val="28"/>
        </w:rPr>
        <w:t>ний период).</w:t>
      </w:r>
    </w:p>
    <w:p w:rsidR="00D7518E" w:rsidRPr="00453FBE" w:rsidRDefault="00D7518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8E41FC" w:rsidRDefault="008E41FC" w:rsidP="008E41F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E41FC" w:rsidRDefault="008E41FC" w:rsidP="00D7518E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предоставленияакта выполненных работ, но не позднее 25 декабря текущего финансового года.</w:t>
      </w:r>
    </w:p>
    <w:p w:rsidR="00FA136A" w:rsidRDefault="00FA136A"/>
    <w:sectPr w:rsidR="00FA136A" w:rsidSect="003F0E45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1FC"/>
    <w:rsid w:val="000F260E"/>
    <w:rsid w:val="00157AEA"/>
    <w:rsid w:val="00171E09"/>
    <w:rsid w:val="001F1B3D"/>
    <w:rsid w:val="00276B77"/>
    <w:rsid w:val="002B6DD4"/>
    <w:rsid w:val="003D3213"/>
    <w:rsid w:val="003F0E45"/>
    <w:rsid w:val="00453FBE"/>
    <w:rsid w:val="0065373E"/>
    <w:rsid w:val="006C3348"/>
    <w:rsid w:val="00780D90"/>
    <w:rsid w:val="00797FB2"/>
    <w:rsid w:val="007B3142"/>
    <w:rsid w:val="007E0AF1"/>
    <w:rsid w:val="007E3B74"/>
    <w:rsid w:val="008E41FC"/>
    <w:rsid w:val="00970C1D"/>
    <w:rsid w:val="00974673"/>
    <w:rsid w:val="009C2C91"/>
    <w:rsid w:val="009D259B"/>
    <w:rsid w:val="00A654FB"/>
    <w:rsid w:val="00A962EC"/>
    <w:rsid w:val="00AB5D30"/>
    <w:rsid w:val="00BB2FBC"/>
    <w:rsid w:val="00D64968"/>
    <w:rsid w:val="00D7518E"/>
    <w:rsid w:val="00E112B4"/>
    <w:rsid w:val="00F2417A"/>
    <w:rsid w:val="00F92E09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E41FC"/>
    <w:pPr>
      <w:jc w:val="both"/>
    </w:pPr>
  </w:style>
  <w:style w:type="character" w:customStyle="1" w:styleId="a4">
    <w:name w:val="Основной текст Знак"/>
    <w:basedOn w:val="a0"/>
    <w:link w:val="a3"/>
    <w:rsid w:val="008E41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E41FC"/>
    <w:pPr>
      <w:spacing w:before="100" w:beforeAutospacing="1" w:after="100" w:afterAutospacing="1"/>
    </w:pPr>
  </w:style>
  <w:style w:type="paragraph" w:customStyle="1" w:styleId="ConsPlusNormal">
    <w:name w:val="ConsPlusNormal"/>
    <w:rsid w:val="008E41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E41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654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4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E41FC"/>
    <w:pPr>
      <w:jc w:val="both"/>
    </w:pPr>
  </w:style>
  <w:style w:type="character" w:customStyle="1" w:styleId="a4">
    <w:name w:val="Основной текст Знак"/>
    <w:basedOn w:val="a0"/>
    <w:link w:val="a3"/>
    <w:rsid w:val="008E41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E41FC"/>
    <w:pPr>
      <w:spacing w:before="100" w:beforeAutospacing="1" w:after="100" w:afterAutospacing="1"/>
    </w:pPr>
  </w:style>
  <w:style w:type="paragraph" w:customStyle="1" w:styleId="ConsPlusNormal">
    <w:name w:val="ConsPlusNormal"/>
    <w:rsid w:val="008E41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E41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654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4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55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5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94B24-CBE0-46EE-8A42-A6E72F284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1786</Words>
  <Characters>10186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2024-04-23T12:18:00Z</cp:lastPrinted>
  <dcterms:created xsi:type="dcterms:W3CDTF">2024-04-23T12:18:00Z</dcterms:created>
  <dcterms:modified xsi:type="dcterms:W3CDTF">2024-04-23T12:18:00Z</dcterms:modified>
</cp:coreProperties>
</file>