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21982" w:rsidRPr="00F33EF3" w:rsidRDefault="00102B2C" w:rsidP="00B803A3">
      <w:pPr>
        <w:ind w:firstLine="900"/>
        <w:jc w:val="right"/>
        <w:rPr>
          <w:b/>
          <w:sz w:val="28"/>
          <w:szCs w:val="28"/>
          <w:lang w:val="ru-RU"/>
        </w:rPr>
      </w:pPr>
      <w:r w:rsidRPr="00F33EF3">
        <w:rPr>
          <w:b/>
          <w:noProof/>
          <w:sz w:val="28"/>
          <w:szCs w:val="28"/>
          <w:lang w:val="ru-RU" w:eastAsia="ru-RU" w:bidi="ar-SA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2823210</wp:posOffset>
            </wp:positionH>
            <wp:positionV relativeFrom="paragraph">
              <wp:posOffset>113030</wp:posOffset>
            </wp:positionV>
            <wp:extent cx="666750" cy="904875"/>
            <wp:effectExtent l="0" t="0" r="0" b="9525"/>
            <wp:wrapNone/>
            <wp:docPr id="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9048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21982" w:rsidRDefault="00321982" w:rsidP="00321982">
      <w:pPr>
        <w:pStyle w:val="af2"/>
        <w:rPr>
          <w:szCs w:val="28"/>
        </w:rPr>
      </w:pPr>
    </w:p>
    <w:p w:rsidR="008E14D5" w:rsidRPr="008E14D5" w:rsidRDefault="008E14D5" w:rsidP="008E14D5">
      <w:pPr>
        <w:pStyle w:val="af3"/>
        <w:rPr>
          <w:rFonts w:ascii="Times New Roman" w:hAnsi="Times New Roman" w:cs="Times New Roman"/>
          <w:lang w:val="ru-RU" w:eastAsia="ar-SA" w:bidi="ar-SA"/>
        </w:rPr>
      </w:pPr>
    </w:p>
    <w:p w:rsidR="00321982" w:rsidRDefault="00321982" w:rsidP="00321982">
      <w:pPr>
        <w:pStyle w:val="ConsTitle"/>
        <w:widowControl/>
        <w:tabs>
          <w:tab w:val="left" w:pos="4860"/>
        </w:tabs>
        <w:ind w:right="4495"/>
        <w:rPr>
          <w:rFonts w:ascii="Times New Roman" w:hAnsi="Times New Roman"/>
          <w:sz w:val="28"/>
          <w:szCs w:val="28"/>
        </w:rPr>
      </w:pPr>
    </w:p>
    <w:p w:rsidR="00321982" w:rsidRDefault="00321982" w:rsidP="00321982">
      <w:pPr>
        <w:pStyle w:val="2"/>
        <w:spacing w:before="0" w:after="0"/>
        <w:jc w:val="center"/>
        <w:rPr>
          <w:rFonts w:ascii="Times New Roman" w:hAnsi="Times New Roman"/>
          <w:i w:val="0"/>
          <w:sz w:val="40"/>
          <w:szCs w:val="40"/>
          <w:lang w:val="ru-RU"/>
        </w:rPr>
      </w:pPr>
      <w:r>
        <w:rPr>
          <w:rFonts w:ascii="Times New Roman" w:hAnsi="Times New Roman"/>
          <w:i w:val="0"/>
          <w:sz w:val="40"/>
          <w:szCs w:val="40"/>
          <w:lang w:val="ru-RU"/>
        </w:rPr>
        <w:t>М У Н И Ц И П А Л Ь Н Ы Й</w:t>
      </w:r>
      <w:r w:rsidR="00EA1393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 w:rsidR="00D45C14">
        <w:rPr>
          <w:rFonts w:ascii="Times New Roman" w:hAnsi="Times New Roman"/>
          <w:i w:val="0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i w:val="0"/>
          <w:sz w:val="40"/>
          <w:szCs w:val="40"/>
          <w:lang w:val="ru-RU"/>
        </w:rPr>
        <w:t>С О В Е Т</w:t>
      </w:r>
    </w:p>
    <w:p w:rsidR="00321982" w:rsidRDefault="00EA1393" w:rsidP="00321982">
      <w:pPr>
        <w:pStyle w:val="3"/>
        <w:spacing w:before="0" w:after="0"/>
        <w:jc w:val="center"/>
        <w:rPr>
          <w:sz w:val="36"/>
          <w:szCs w:val="36"/>
        </w:rPr>
      </w:pPr>
      <w:r>
        <w:rPr>
          <w:szCs w:val="28"/>
          <w:lang w:val="ru-RU"/>
        </w:rPr>
        <w:t xml:space="preserve"> </w:t>
      </w:r>
      <w:r w:rsidR="00321982">
        <w:rPr>
          <w:sz w:val="36"/>
          <w:szCs w:val="36"/>
        </w:rPr>
        <w:t>Ярославского муниципального района</w:t>
      </w:r>
    </w:p>
    <w:p w:rsidR="00321982" w:rsidRDefault="00EA1393" w:rsidP="00321982">
      <w:pPr>
        <w:jc w:val="center"/>
        <w:rPr>
          <w:b/>
          <w:sz w:val="28"/>
          <w:szCs w:val="28"/>
          <w:lang w:val="ru-RU"/>
        </w:rPr>
      </w:pPr>
      <w:r>
        <w:t xml:space="preserve"> </w:t>
      </w:r>
      <w:r w:rsidR="00321982">
        <w:rPr>
          <w:b/>
          <w:sz w:val="28"/>
          <w:szCs w:val="28"/>
          <w:lang w:val="ru-RU"/>
        </w:rPr>
        <w:t>шест</w:t>
      </w:r>
      <w:r w:rsidR="00321982">
        <w:rPr>
          <w:b/>
          <w:sz w:val="28"/>
          <w:szCs w:val="28"/>
        </w:rPr>
        <w:t>ого</w:t>
      </w:r>
      <w:r>
        <w:rPr>
          <w:b/>
          <w:sz w:val="28"/>
          <w:szCs w:val="28"/>
        </w:rPr>
        <w:t xml:space="preserve"> </w:t>
      </w:r>
      <w:r w:rsidR="00321982">
        <w:rPr>
          <w:b/>
          <w:sz w:val="28"/>
          <w:szCs w:val="28"/>
        </w:rPr>
        <w:t>созыв</w:t>
      </w:r>
      <w:r w:rsidR="00321982">
        <w:rPr>
          <w:b/>
          <w:sz w:val="28"/>
          <w:szCs w:val="28"/>
          <w:lang w:val="ru-RU"/>
        </w:rPr>
        <w:t>а</w:t>
      </w:r>
    </w:p>
    <w:p w:rsidR="00321982" w:rsidRDefault="00321982" w:rsidP="00321982">
      <w:pPr>
        <w:pStyle w:val="af2"/>
        <w:rPr>
          <w:sz w:val="32"/>
          <w:szCs w:val="32"/>
        </w:rPr>
      </w:pPr>
    </w:p>
    <w:p w:rsidR="00321982" w:rsidRDefault="00321982" w:rsidP="00321982">
      <w:pPr>
        <w:pStyle w:val="af2"/>
        <w:rPr>
          <w:sz w:val="32"/>
          <w:szCs w:val="32"/>
        </w:rPr>
      </w:pPr>
      <w:r>
        <w:rPr>
          <w:sz w:val="32"/>
          <w:szCs w:val="32"/>
        </w:rPr>
        <w:t>Р Е Ш Е Н И Е</w:t>
      </w:r>
    </w:p>
    <w:p w:rsidR="00321982" w:rsidRDefault="00321982" w:rsidP="0099656D">
      <w:pPr>
        <w:rPr>
          <w:sz w:val="27"/>
          <w:szCs w:val="27"/>
          <w:lang w:val="ru-RU"/>
        </w:rPr>
      </w:pPr>
    </w:p>
    <w:p w:rsidR="00771FBC" w:rsidRDefault="00771FBC" w:rsidP="0099656D">
      <w:pPr>
        <w:rPr>
          <w:b/>
          <w:sz w:val="27"/>
          <w:szCs w:val="27"/>
          <w:lang w:val="ru-RU"/>
        </w:rPr>
      </w:pPr>
    </w:p>
    <w:p w:rsidR="001C6BF9" w:rsidRDefault="001C6BF9" w:rsidP="0099656D">
      <w:pPr>
        <w:rPr>
          <w:b/>
          <w:sz w:val="27"/>
          <w:szCs w:val="27"/>
          <w:lang w:val="ru-RU"/>
        </w:rPr>
      </w:pPr>
    </w:p>
    <w:p w:rsidR="001C6BF9" w:rsidRPr="004C0A2D" w:rsidRDefault="004C0A2D" w:rsidP="0099656D">
      <w:pPr>
        <w:rPr>
          <w:b/>
          <w:sz w:val="24"/>
          <w:szCs w:val="24"/>
          <w:lang w:val="ru-RU"/>
        </w:rPr>
      </w:pPr>
      <w:r w:rsidRPr="004C0A2D">
        <w:rPr>
          <w:b/>
          <w:sz w:val="24"/>
          <w:szCs w:val="24"/>
          <w:lang w:val="ru-RU"/>
        </w:rPr>
        <w:t xml:space="preserve">05.03.2019 </w:t>
      </w:r>
      <w:r>
        <w:rPr>
          <w:b/>
          <w:sz w:val="24"/>
          <w:szCs w:val="24"/>
          <w:lang w:val="ru-RU"/>
        </w:rPr>
        <w:t xml:space="preserve">                                                                                                                                        </w:t>
      </w:r>
      <w:r w:rsidRPr="004C0A2D">
        <w:rPr>
          <w:b/>
          <w:sz w:val="24"/>
          <w:szCs w:val="24"/>
          <w:lang w:val="ru-RU"/>
        </w:rPr>
        <w:t>№ 9</w:t>
      </w:r>
    </w:p>
    <w:p w:rsidR="001C6BF9" w:rsidRDefault="001C6BF9" w:rsidP="0099656D">
      <w:pPr>
        <w:rPr>
          <w:b/>
          <w:sz w:val="27"/>
          <w:szCs w:val="27"/>
          <w:lang w:val="ru-RU"/>
        </w:rPr>
      </w:pPr>
    </w:p>
    <w:p w:rsidR="00301237" w:rsidRDefault="00301237" w:rsidP="0099656D">
      <w:pPr>
        <w:rPr>
          <w:b/>
          <w:sz w:val="27"/>
          <w:szCs w:val="27"/>
          <w:lang w:val="ru-RU"/>
        </w:rPr>
      </w:pPr>
    </w:p>
    <w:p w:rsidR="001C6BF9" w:rsidRDefault="00301237" w:rsidP="001C6BF9">
      <w:pPr>
        <w:ind w:right="5641"/>
        <w:jc w:val="both"/>
        <w:rPr>
          <w:b/>
          <w:sz w:val="27"/>
          <w:szCs w:val="27"/>
          <w:lang w:val="ru-RU"/>
        </w:rPr>
      </w:pPr>
      <w:r>
        <w:rPr>
          <w:b/>
          <w:sz w:val="28"/>
          <w:szCs w:val="28"/>
          <w:lang w:val="ru-RU"/>
        </w:rPr>
        <w:t>О</w:t>
      </w:r>
      <w:r w:rsidR="001C6BF9">
        <w:rPr>
          <w:b/>
          <w:sz w:val="28"/>
          <w:szCs w:val="28"/>
          <w:lang w:val="ru-RU"/>
        </w:rPr>
        <w:t xml:space="preserve"> внесении изменений</w:t>
      </w:r>
      <w:r w:rsidR="001C6BF9" w:rsidRPr="005A0225">
        <w:rPr>
          <w:b/>
          <w:sz w:val="28"/>
          <w:szCs w:val="28"/>
          <w:lang w:val="ru-RU"/>
        </w:rPr>
        <w:t xml:space="preserve"> в</w:t>
      </w:r>
      <w:r>
        <w:rPr>
          <w:b/>
          <w:sz w:val="28"/>
          <w:szCs w:val="28"/>
          <w:lang w:val="ru-RU"/>
        </w:rPr>
        <w:t> </w:t>
      </w:r>
      <w:r w:rsidR="001C6BF9">
        <w:rPr>
          <w:b/>
          <w:sz w:val="28"/>
          <w:szCs w:val="28"/>
          <w:lang w:val="ru-RU"/>
        </w:rPr>
        <w:t>р</w:t>
      </w:r>
      <w:r w:rsidR="001C6BF9" w:rsidRPr="005A0225">
        <w:rPr>
          <w:b/>
          <w:bCs/>
          <w:sz w:val="28"/>
          <w:szCs w:val="28"/>
          <w:lang w:val="ru-RU" w:eastAsia="ru-RU" w:bidi="ar-SA"/>
        </w:rPr>
        <w:t xml:space="preserve">ешение </w:t>
      </w:r>
      <w:r w:rsidR="001C6BF9">
        <w:rPr>
          <w:b/>
          <w:bCs/>
          <w:sz w:val="28"/>
          <w:szCs w:val="28"/>
          <w:lang w:val="ru-RU" w:eastAsia="ru-RU" w:bidi="ar-SA"/>
        </w:rPr>
        <w:t>М</w:t>
      </w:r>
      <w:r w:rsidR="001C6BF9" w:rsidRPr="005A0225">
        <w:rPr>
          <w:b/>
          <w:bCs/>
          <w:sz w:val="28"/>
          <w:szCs w:val="28"/>
          <w:lang w:val="ru-RU" w:eastAsia="ru-RU" w:bidi="ar-SA"/>
        </w:rPr>
        <w:t>униципального Совета Ярославского муниципального района от</w:t>
      </w:r>
      <w:r>
        <w:rPr>
          <w:b/>
          <w:bCs/>
          <w:sz w:val="28"/>
          <w:szCs w:val="28"/>
          <w:lang w:val="ru-RU" w:eastAsia="ru-RU" w:bidi="ar-SA"/>
        </w:rPr>
        <w:t> </w:t>
      </w:r>
      <w:r w:rsidR="001C6BF9" w:rsidRPr="005A0225">
        <w:rPr>
          <w:b/>
          <w:bCs/>
          <w:sz w:val="28"/>
          <w:szCs w:val="28"/>
          <w:lang w:val="ru-RU" w:eastAsia="ru-RU" w:bidi="ar-SA"/>
        </w:rPr>
        <w:t>24.12.2015 № 86</w:t>
      </w:r>
      <w:r w:rsidR="001C6BF9">
        <w:rPr>
          <w:b/>
          <w:bCs/>
          <w:sz w:val="28"/>
          <w:szCs w:val="28"/>
          <w:lang w:val="ru-RU" w:eastAsia="ru-RU" w:bidi="ar-SA"/>
        </w:rPr>
        <w:t xml:space="preserve"> «</w:t>
      </w:r>
      <w:r w:rsidR="001C6BF9" w:rsidRPr="00771FBC">
        <w:rPr>
          <w:b/>
          <w:sz w:val="28"/>
          <w:szCs w:val="28"/>
          <w:lang w:val="ru-RU" w:eastAsia="ru-RU" w:bidi="ar-SA"/>
        </w:rPr>
        <w:t>О порядке расчета арендной платы за земельные участки, находящиеся на территории Ярославского муниципального района Ярославской области</w:t>
      </w:r>
      <w:r w:rsidR="001C6BF9" w:rsidRPr="00771FBC">
        <w:rPr>
          <w:b/>
          <w:bCs/>
          <w:sz w:val="28"/>
          <w:szCs w:val="28"/>
          <w:lang w:val="ru-RU" w:eastAsia="ru-RU" w:bidi="ar-SA"/>
        </w:rPr>
        <w:t>»</w:t>
      </w:r>
    </w:p>
    <w:p w:rsidR="001C6BF9" w:rsidRPr="00E54E05" w:rsidRDefault="001C6BF9" w:rsidP="0099656D">
      <w:pPr>
        <w:rPr>
          <w:b/>
          <w:sz w:val="27"/>
          <w:szCs w:val="27"/>
          <w:lang w:val="ru-RU"/>
        </w:rPr>
      </w:pPr>
    </w:p>
    <w:p w:rsidR="00771FBC" w:rsidRDefault="00771FBC" w:rsidP="0099656D">
      <w:pPr>
        <w:rPr>
          <w:sz w:val="27"/>
          <w:szCs w:val="27"/>
          <w:lang w:val="ru-RU"/>
        </w:rPr>
      </w:pPr>
    </w:p>
    <w:p w:rsidR="009B7761" w:rsidRDefault="003B4AA3" w:rsidP="0099656D">
      <w:pPr>
        <w:suppressAutoHyphens w:val="0"/>
        <w:autoSpaceDE w:val="0"/>
        <w:autoSpaceDN w:val="0"/>
        <w:adjustRightInd w:val="0"/>
        <w:ind w:firstLine="709"/>
        <w:jc w:val="both"/>
        <w:rPr>
          <w:rFonts w:cs="Arial"/>
          <w:b/>
          <w:bCs/>
          <w:sz w:val="28"/>
          <w:szCs w:val="28"/>
          <w:lang w:val="ru-RU"/>
        </w:rPr>
      </w:pPr>
      <w:r w:rsidRPr="005808BB">
        <w:rPr>
          <w:sz w:val="28"/>
          <w:szCs w:val="28"/>
          <w:lang w:val="ru-RU" w:eastAsia="ru-RU" w:bidi="ar-SA"/>
        </w:rPr>
        <w:t xml:space="preserve">В соответствии </w:t>
      </w:r>
      <w:r w:rsidR="00F244A6" w:rsidRPr="00590161">
        <w:rPr>
          <w:sz w:val="28"/>
          <w:szCs w:val="28"/>
          <w:lang w:val="ru-RU" w:eastAsia="ru-RU" w:bidi="ar-SA"/>
        </w:rPr>
        <w:t>с</w:t>
      </w:r>
      <w:r w:rsidR="00146061">
        <w:rPr>
          <w:sz w:val="28"/>
          <w:szCs w:val="28"/>
          <w:lang w:val="ru-RU" w:eastAsia="ru-RU" w:bidi="ar-SA"/>
        </w:rPr>
        <w:t xml:space="preserve"> </w:t>
      </w:r>
      <w:hyperlink r:id="rId10" w:history="1">
        <w:r w:rsidR="00146061" w:rsidRPr="00146061">
          <w:rPr>
            <w:sz w:val="28"/>
            <w:szCs w:val="28"/>
            <w:lang w:val="ru-RU" w:eastAsia="ru-RU" w:bidi="ar-SA"/>
          </w:rPr>
          <w:t xml:space="preserve">подпунктом </w:t>
        </w:r>
        <w:r w:rsidR="00146061">
          <w:rPr>
            <w:sz w:val="28"/>
            <w:szCs w:val="28"/>
            <w:lang w:val="ru-RU" w:eastAsia="ru-RU" w:bidi="ar-SA"/>
          </w:rPr>
          <w:t>3</w:t>
        </w:r>
        <w:r w:rsidR="00146061" w:rsidRPr="00146061">
          <w:rPr>
            <w:sz w:val="28"/>
            <w:szCs w:val="28"/>
            <w:lang w:val="ru-RU" w:eastAsia="ru-RU" w:bidi="ar-SA"/>
          </w:rPr>
          <w:t xml:space="preserve"> пункта 3 статьи 39</w:t>
        </w:r>
        <w:r w:rsidR="00146061">
          <w:rPr>
            <w:sz w:val="28"/>
            <w:szCs w:val="28"/>
            <w:lang w:val="ru-RU" w:eastAsia="ru-RU" w:bidi="ar-SA"/>
          </w:rPr>
          <w:t>.7</w:t>
        </w:r>
      </w:hyperlink>
      <w:r w:rsidR="00146061">
        <w:rPr>
          <w:sz w:val="28"/>
          <w:szCs w:val="28"/>
          <w:lang w:val="ru-RU" w:eastAsia="ru-RU" w:bidi="ar-SA"/>
        </w:rPr>
        <w:t xml:space="preserve"> </w:t>
      </w:r>
      <w:r w:rsidR="00F244A6" w:rsidRPr="00590161">
        <w:rPr>
          <w:sz w:val="28"/>
          <w:szCs w:val="28"/>
          <w:lang w:val="ru-RU" w:eastAsia="ru-RU" w:bidi="ar-SA"/>
        </w:rPr>
        <w:t>Земельн</w:t>
      </w:r>
      <w:r w:rsidR="00146061">
        <w:rPr>
          <w:sz w:val="28"/>
          <w:szCs w:val="28"/>
          <w:lang w:val="ru-RU" w:eastAsia="ru-RU" w:bidi="ar-SA"/>
        </w:rPr>
        <w:t>ого</w:t>
      </w:r>
      <w:r w:rsidR="00F244A6" w:rsidRPr="00590161">
        <w:rPr>
          <w:sz w:val="28"/>
          <w:szCs w:val="28"/>
          <w:lang w:val="ru-RU" w:eastAsia="ru-RU" w:bidi="ar-SA"/>
        </w:rPr>
        <w:t xml:space="preserve"> кодекс</w:t>
      </w:r>
      <w:r w:rsidR="00146061">
        <w:rPr>
          <w:sz w:val="28"/>
          <w:szCs w:val="28"/>
          <w:lang w:val="ru-RU" w:eastAsia="ru-RU" w:bidi="ar-SA"/>
        </w:rPr>
        <w:t>а</w:t>
      </w:r>
      <w:r w:rsidR="00F244A6" w:rsidRPr="00590161">
        <w:rPr>
          <w:sz w:val="28"/>
          <w:szCs w:val="28"/>
          <w:lang w:val="ru-RU" w:eastAsia="ru-RU" w:bidi="ar-SA"/>
        </w:rPr>
        <w:t xml:space="preserve"> Российской Федерации</w:t>
      </w:r>
      <w:r w:rsidRPr="005808BB">
        <w:rPr>
          <w:sz w:val="28"/>
          <w:szCs w:val="28"/>
          <w:lang w:val="ru-RU" w:eastAsia="ru-RU" w:bidi="ar-SA"/>
        </w:rPr>
        <w:t xml:space="preserve">, </w:t>
      </w:r>
      <w:r w:rsidR="00146061">
        <w:rPr>
          <w:sz w:val="28"/>
          <w:szCs w:val="28"/>
          <w:lang w:val="ru-RU" w:eastAsia="ru-RU" w:bidi="ar-SA"/>
        </w:rPr>
        <w:t>пунктом 2.11 Порядка определения размера арендной платы за земельные участки, находящиеся в собственности Ярославской области, и земельные участки, государственная собственность на которые не разграничена, на территории Ярославской области, предоставленные в аренду без торгов, утвержденн</w:t>
      </w:r>
      <w:r w:rsidR="00B21092">
        <w:rPr>
          <w:sz w:val="28"/>
          <w:szCs w:val="28"/>
          <w:lang w:val="ru-RU" w:eastAsia="ru-RU" w:bidi="ar-SA"/>
        </w:rPr>
        <w:t>ого</w:t>
      </w:r>
      <w:r w:rsidR="00146061">
        <w:rPr>
          <w:sz w:val="28"/>
          <w:szCs w:val="28"/>
          <w:lang w:val="ru-RU" w:eastAsia="ru-RU" w:bidi="ar-SA"/>
        </w:rPr>
        <w:t xml:space="preserve"> постановлением Правительства Ярославской области от 24.12.2008 № 710-п, абзацем вторым пункта 2.2 Порядка расчета арендной платы за земельные участки, находящиеся на территории Ярославского муниципального района Ярославской области, утвержденного </w:t>
      </w:r>
      <w:r w:rsidR="00146061" w:rsidRPr="00C00AC0">
        <w:rPr>
          <w:sz w:val="28"/>
          <w:szCs w:val="28"/>
          <w:lang w:val="ru-RU" w:eastAsia="ru-RU" w:bidi="ar-SA"/>
        </w:rPr>
        <w:t>решение</w:t>
      </w:r>
      <w:r w:rsidR="00146061">
        <w:rPr>
          <w:sz w:val="28"/>
          <w:szCs w:val="28"/>
          <w:lang w:val="ru-RU" w:eastAsia="ru-RU" w:bidi="ar-SA"/>
        </w:rPr>
        <w:t>м</w:t>
      </w:r>
      <w:r w:rsidR="00146061" w:rsidRPr="00C00AC0">
        <w:rPr>
          <w:sz w:val="28"/>
          <w:szCs w:val="28"/>
          <w:lang w:val="ru-RU" w:eastAsia="ru-RU" w:bidi="ar-SA"/>
        </w:rPr>
        <w:t xml:space="preserve"> М</w:t>
      </w:r>
      <w:r w:rsidR="00146061">
        <w:rPr>
          <w:sz w:val="28"/>
          <w:szCs w:val="28"/>
          <w:lang w:val="ru-RU" w:eastAsia="ru-RU" w:bidi="ar-SA"/>
        </w:rPr>
        <w:t>униципального Совета Ярославского муниципального района от 24.12.2015 № 86, на основании Ф</w:t>
      </w:r>
      <w:r w:rsidRPr="005808BB">
        <w:rPr>
          <w:sz w:val="28"/>
          <w:szCs w:val="28"/>
          <w:lang w:val="ru-RU" w:eastAsia="ru-RU" w:bidi="ar-SA"/>
        </w:rPr>
        <w:t>едеральн</w:t>
      </w:r>
      <w:r w:rsidR="00146061">
        <w:rPr>
          <w:sz w:val="28"/>
          <w:szCs w:val="28"/>
          <w:lang w:val="ru-RU" w:eastAsia="ru-RU" w:bidi="ar-SA"/>
        </w:rPr>
        <w:t>ого</w:t>
      </w:r>
      <w:r w:rsidRPr="005808BB">
        <w:rPr>
          <w:sz w:val="28"/>
          <w:szCs w:val="28"/>
          <w:lang w:val="ru-RU" w:eastAsia="ru-RU" w:bidi="ar-SA"/>
        </w:rPr>
        <w:t xml:space="preserve"> закон</w:t>
      </w:r>
      <w:r w:rsidR="00866AC9">
        <w:rPr>
          <w:sz w:val="28"/>
          <w:szCs w:val="28"/>
          <w:lang w:val="ru-RU" w:eastAsia="ru-RU" w:bidi="ar-SA"/>
        </w:rPr>
        <w:t>а</w:t>
      </w:r>
      <w:r w:rsidRPr="005808BB">
        <w:rPr>
          <w:sz w:val="28"/>
          <w:szCs w:val="28"/>
          <w:lang w:val="ru-RU" w:eastAsia="ru-RU" w:bidi="ar-SA"/>
        </w:rPr>
        <w:t xml:space="preserve"> </w:t>
      </w:r>
      <w:r w:rsidR="00866AC9">
        <w:rPr>
          <w:sz w:val="28"/>
          <w:szCs w:val="28"/>
          <w:lang w:val="ru-RU" w:eastAsia="ru-RU" w:bidi="ar-SA"/>
        </w:rPr>
        <w:t>от</w:t>
      </w:r>
      <w:r w:rsidR="00E463A9">
        <w:rPr>
          <w:sz w:val="28"/>
          <w:szCs w:val="28"/>
          <w:lang w:val="ru-RU" w:eastAsia="ru-RU" w:bidi="ar-SA"/>
        </w:rPr>
        <w:t xml:space="preserve"> 29</w:t>
      </w:r>
      <w:r w:rsidR="00866AC9">
        <w:rPr>
          <w:sz w:val="28"/>
          <w:szCs w:val="28"/>
          <w:lang w:val="ru-RU" w:eastAsia="ru-RU" w:bidi="ar-SA"/>
        </w:rPr>
        <w:t> </w:t>
      </w:r>
      <w:r w:rsidR="00E463A9">
        <w:rPr>
          <w:sz w:val="28"/>
          <w:szCs w:val="28"/>
          <w:lang w:val="ru-RU" w:eastAsia="ru-RU" w:bidi="ar-SA"/>
        </w:rPr>
        <w:t>ноября</w:t>
      </w:r>
      <w:r w:rsidR="00866AC9" w:rsidRPr="00416C53">
        <w:rPr>
          <w:sz w:val="28"/>
          <w:szCs w:val="28"/>
          <w:lang w:val="ru-RU" w:eastAsia="ru-RU" w:bidi="ar-SA"/>
        </w:rPr>
        <w:t xml:space="preserve"> 201</w:t>
      </w:r>
      <w:r w:rsidR="00E463A9">
        <w:rPr>
          <w:sz w:val="28"/>
          <w:szCs w:val="28"/>
          <w:lang w:val="ru-RU" w:eastAsia="ru-RU" w:bidi="ar-SA"/>
        </w:rPr>
        <w:t>8</w:t>
      </w:r>
      <w:r w:rsidR="00866AC9" w:rsidRPr="00416C53">
        <w:rPr>
          <w:sz w:val="28"/>
          <w:szCs w:val="28"/>
          <w:lang w:val="ru-RU" w:eastAsia="ru-RU" w:bidi="ar-SA"/>
        </w:rPr>
        <w:t> г</w:t>
      </w:r>
      <w:r w:rsidR="00866AC9">
        <w:rPr>
          <w:sz w:val="28"/>
          <w:szCs w:val="28"/>
          <w:lang w:val="ru-RU" w:eastAsia="ru-RU" w:bidi="ar-SA"/>
        </w:rPr>
        <w:t>ода</w:t>
      </w:r>
      <w:r w:rsidR="00866AC9" w:rsidRPr="00416C53">
        <w:rPr>
          <w:sz w:val="28"/>
          <w:szCs w:val="28"/>
          <w:lang w:val="ru-RU" w:eastAsia="ru-RU" w:bidi="ar-SA"/>
        </w:rPr>
        <w:t xml:space="preserve"> </w:t>
      </w:r>
      <w:r w:rsidR="00866AC9">
        <w:rPr>
          <w:sz w:val="28"/>
          <w:szCs w:val="28"/>
          <w:lang w:val="ru-RU" w:eastAsia="ru-RU" w:bidi="ar-SA"/>
        </w:rPr>
        <w:t>№</w:t>
      </w:r>
      <w:r w:rsidR="00866AC9" w:rsidRPr="00416C53">
        <w:rPr>
          <w:sz w:val="28"/>
          <w:szCs w:val="28"/>
          <w:lang w:val="ru-RU" w:eastAsia="ru-RU" w:bidi="ar-SA"/>
        </w:rPr>
        <w:t> </w:t>
      </w:r>
      <w:r w:rsidR="00E463A9">
        <w:rPr>
          <w:sz w:val="28"/>
          <w:szCs w:val="28"/>
          <w:lang w:val="ru-RU" w:eastAsia="ru-RU" w:bidi="ar-SA"/>
        </w:rPr>
        <w:t>459</w:t>
      </w:r>
      <w:r w:rsidR="00866AC9">
        <w:rPr>
          <w:sz w:val="28"/>
          <w:szCs w:val="28"/>
          <w:lang w:val="ru-RU" w:eastAsia="ru-RU" w:bidi="ar-SA"/>
        </w:rPr>
        <w:t>-ФЗ «</w:t>
      </w:r>
      <w:r w:rsidR="00866AC9" w:rsidRPr="00416C53">
        <w:rPr>
          <w:sz w:val="28"/>
          <w:szCs w:val="28"/>
          <w:lang w:val="ru-RU" w:eastAsia="ru-RU" w:bidi="ar-SA"/>
        </w:rPr>
        <w:t>О федеральном бюджете на 201</w:t>
      </w:r>
      <w:r w:rsidR="00E463A9">
        <w:rPr>
          <w:sz w:val="28"/>
          <w:szCs w:val="28"/>
          <w:lang w:val="ru-RU" w:eastAsia="ru-RU" w:bidi="ar-SA"/>
        </w:rPr>
        <w:t>9</w:t>
      </w:r>
      <w:r w:rsidR="00866AC9" w:rsidRPr="00416C53">
        <w:rPr>
          <w:sz w:val="28"/>
          <w:szCs w:val="28"/>
          <w:lang w:val="ru-RU" w:eastAsia="ru-RU" w:bidi="ar-SA"/>
        </w:rPr>
        <w:t xml:space="preserve"> год и на пл</w:t>
      </w:r>
      <w:r w:rsidR="00866AC9">
        <w:rPr>
          <w:sz w:val="28"/>
          <w:szCs w:val="28"/>
          <w:lang w:val="ru-RU" w:eastAsia="ru-RU" w:bidi="ar-SA"/>
        </w:rPr>
        <w:t>ановый период 20</w:t>
      </w:r>
      <w:r w:rsidR="00E463A9">
        <w:rPr>
          <w:sz w:val="28"/>
          <w:szCs w:val="28"/>
          <w:lang w:val="ru-RU" w:eastAsia="ru-RU" w:bidi="ar-SA"/>
        </w:rPr>
        <w:t>20</w:t>
      </w:r>
      <w:r w:rsidR="00866AC9">
        <w:rPr>
          <w:sz w:val="28"/>
          <w:szCs w:val="28"/>
          <w:lang w:val="ru-RU" w:eastAsia="ru-RU" w:bidi="ar-SA"/>
        </w:rPr>
        <w:t xml:space="preserve"> и 202</w:t>
      </w:r>
      <w:r w:rsidR="00E463A9">
        <w:rPr>
          <w:sz w:val="28"/>
          <w:szCs w:val="28"/>
          <w:lang w:val="ru-RU" w:eastAsia="ru-RU" w:bidi="ar-SA"/>
        </w:rPr>
        <w:t>1</w:t>
      </w:r>
      <w:r w:rsidR="00866AC9">
        <w:rPr>
          <w:sz w:val="28"/>
          <w:szCs w:val="28"/>
          <w:lang w:val="ru-RU" w:eastAsia="ru-RU" w:bidi="ar-SA"/>
        </w:rPr>
        <w:t xml:space="preserve"> годов</w:t>
      </w:r>
      <w:r w:rsidRPr="005808BB">
        <w:rPr>
          <w:sz w:val="28"/>
          <w:szCs w:val="28"/>
          <w:lang w:val="ru-RU"/>
        </w:rPr>
        <w:t xml:space="preserve">, </w:t>
      </w:r>
      <w:r w:rsidR="005808BB">
        <w:rPr>
          <w:rFonts w:cs="Arial"/>
          <w:b/>
          <w:bCs/>
          <w:sz w:val="28"/>
          <w:szCs w:val="28"/>
          <w:lang w:val="ru-RU"/>
        </w:rPr>
        <w:t>МУНИЦИПАЛЬНЫЙ СОВЕТ ЯРОСЛАВСКОГО МУНИЦИПАЛЬНОГО РАЙОНА РЕШИЛ:</w:t>
      </w:r>
    </w:p>
    <w:p w:rsidR="00301237" w:rsidRDefault="00301237" w:rsidP="0099656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1</w:t>
      </w:r>
      <w:r w:rsidR="00C00AC0">
        <w:rPr>
          <w:sz w:val="28"/>
          <w:szCs w:val="28"/>
          <w:lang w:val="ru-RU" w:eastAsia="ru-RU" w:bidi="ar-SA"/>
        </w:rPr>
        <w:t xml:space="preserve">. Внести изменения в </w:t>
      </w:r>
      <w:r w:rsidR="00C00AC0" w:rsidRPr="00C00AC0">
        <w:rPr>
          <w:sz w:val="28"/>
          <w:szCs w:val="28"/>
          <w:lang w:val="ru-RU" w:eastAsia="ru-RU" w:bidi="ar-SA"/>
        </w:rPr>
        <w:t>решение М</w:t>
      </w:r>
      <w:r w:rsidR="00C00AC0">
        <w:rPr>
          <w:sz w:val="28"/>
          <w:szCs w:val="28"/>
          <w:lang w:val="ru-RU" w:eastAsia="ru-RU" w:bidi="ar-SA"/>
        </w:rPr>
        <w:t xml:space="preserve">униципального Совета Ярославского муниципального района от 24.12.2015 № 86 </w:t>
      </w:r>
      <w:r w:rsidR="00771FBC">
        <w:rPr>
          <w:sz w:val="28"/>
          <w:szCs w:val="28"/>
          <w:lang w:val="ru-RU" w:eastAsia="ru-RU" w:bidi="ar-SA"/>
        </w:rPr>
        <w:t>«</w:t>
      </w:r>
      <w:r w:rsidR="00C00AC0">
        <w:rPr>
          <w:sz w:val="28"/>
          <w:szCs w:val="28"/>
          <w:lang w:val="ru-RU" w:eastAsia="ru-RU" w:bidi="ar-SA"/>
        </w:rPr>
        <w:t>О по</w:t>
      </w:r>
      <w:r w:rsidR="00745AC1">
        <w:rPr>
          <w:sz w:val="28"/>
          <w:szCs w:val="28"/>
          <w:lang w:val="ru-RU" w:eastAsia="ru-RU" w:bidi="ar-SA"/>
        </w:rPr>
        <w:t xml:space="preserve">рядке расчета арендной платы за </w:t>
      </w:r>
      <w:r w:rsidR="00C00AC0">
        <w:rPr>
          <w:sz w:val="28"/>
          <w:szCs w:val="28"/>
          <w:lang w:val="ru-RU" w:eastAsia="ru-RU" w:bidi="ar-SA"/>
        </w:rPr>
        <w:t>земельные участки, находящиеся на территории Ярославского муниципального района Ярославской области</w:t>
      </w:r>
      <w:r w:rsidR="00771FBC">
        <w:rPr>
          <w:sz w:val="28"/>
          <w:szCs w:val="28"/>
          <w:lang w:val="ru-RU" w:eastAsia="ru-RU" w:bidi="ar-SA"/>
        </w:rPr>
        <w:t>»</w:t>
      </w:r>
      <w:r w:rsidR="00C00AC0" w:rsidRPr="00C00AC0">
        <w:rPr>
          <w:sz w:val="28"/>
          <w:szCs w:val="28"/>
          <w:lang w:val="ru-RU" w:eastAsia="ru-RU" w:bidi="ar-SA"/>
        </w:rPr>
        <w:t xml:space="preserve">, изложив </w:t>
      </w:r>
      <w:hyperlink r:id="rId11" w:history="1">
        <w:r w:rsidR="00C00AC0" w:rsidRPr="00C00AC0">
          <w:rPr>
            <w:sz w:val="28"/>
            <w:szCs w:val="28"/>
            <w:lang w:val="ru-RU" w:eastAsia="ru-RU" w:bidi="ar-SA"/>
          </w:rPr>
          <w:t>приложение 2</w:t>
        </w:r>
      </w:hyperlink>
      <w:r w:rsidR="00C00AC0" w:rsidRPr="00C00AC0">
        <w:rPr>
          <w:sz w:val="28"/>
          <w:szCs w:val="28"/>
          <w:lang w:val="ru-RU" w:eastAsia="ru-RU" w:bidi="ar-SA"/>
        </w:rPr>
        <w:t xml:space="preserve"> в </w:t>
      </w:r>
      <w:hyperlink w:anchor="P35" w:history="1">
        <w:r>
          <w:rPr>
            <w:sz w:val="28"/>
            <w:szCs w:val="28"/>
            <w:lang w:val="ru-RU" w:eastAsia="ru-RU" w:bidi="ar-SA"/>
          </w:rPr>
          <w:t xml:space="preserve">следующей </w:t>
        </w:r>
        <w:r w:rsidR="00C00AC0" w:rsidRPr="00C00AC0">
          <w:rPr>
            <w:sz w:val="28"/>
            <w:szCs w:val="28"/>
            <w:lang w:val="ru-RU" w:eastAsia="ru-RU" w:bidi="ar-SA"/>
          </w:rPr>
          <w:t>редакции</w:t>
        </w:r>
      </w:hyperlink>
      <w:r>
        <w:rPr>
          <w:sz w:val="28"/>
          <w:szCs w:val="28"/>
          <w:lang w:val="ru-RU" w:eastAsia="ru-RU" w:bidi="ar-SA"/>
        </w:rPr>
        <w:t>:</w:t>
      </w:r>
      <w:r>
        <w:rPr>
          <w:sz w:val="28"/>
          <w:szCs w:val="28"/>
          <w:lang w:val="ru-RU" w:eastAsia="ru-RU" w:bidi="ar-SA"/>
        </w:rPr>
        <w:br w:type="page"/>
      </w:r>
    </w:p>
    <w:p w:rsidR="00CC455D" w:rsidRDefault="00301237" w:rsidP="00CC455D">
      <w:pPr>
        <w:suppressAutoHyphens w:val="0"/>
        <w:ind w:left="4820" w:right="21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>«</w:t>
      </w:r>
      <w:r w:rsidRPr="009A12B1">
        <w:rPr>
          <w:sz w:val="28"/>
          <w:szCs w:val="28"/>
          <w:lang w:val="ru-RU"/>
        </w:rPr>
        <w:t>Приложение</w:t>
      </w:r>
      <w:r>
        <w:rPr>
          <w:sz w:val="28"/>
          <w:szCs w:val="28"/>
          <w:lang w:val="ru-RU"/>
        </w:rPr>
        <w:t xml:space="preserve"> 2</w:t>
      </w:r>
      <w:r>
        <w:rPr>
          <w:sz w:val="28"/>
          <w:szCs w:val="28"/>
          <w:lang w:val="ru-RU"/>
        </w:rPr>
        <w:br/>
      </w:r>
      <w:r w:rsidRPr="009A12B1">
        <w:rPr>
          <w:sz w:val="28"/>
          <w:szCs w:val="28"/>
          <w:lang w:val="ru-RU"/>
        </w:rPr>
        <w:t>к решению Муниципального Совета Ярославского</w:t>
      </w:r>
      <w:r w:rsidR="005B6486">
        <w:rPr>
          <w:sz w:val="28"/>
          <w:szCs w:val="28"/>
          <w:lang w:val="ru-RU"/>
        </w:rPr>
        <w:t xml:space="preserve"> </w:t>
      </w:r>
      <w:r w:rsidRPr="009A12B1">
        <w:rPr>
          <w:sz w:val="28"/>
          <w:szCs w:val="28"/>
          <w:lang w:val="ru-RU"/>
        </w:rPr>
        <w:t>муниципального района</w:t>
      </w:r>
    </w:p>
    <w:p w:rsidR="00301237" w:rsidRPr="009A12B1" w:rsidRDefault="00301237" w:rsidP="00CC455D">
      <w:pPr>
        <w:suppressAutoHyphens w:val="0"/>
        <w:ind w:left="4820" w:right="219"/>
        <w:jc w:val="both"/>
        <w:rPr>
          <w:sz w:val="28"/>
          <w:szCs w:val="28"/>
          <w:lang w:val="ru-RU"/>
        </w:rPr>
      </w:pPr>
      <w:r w:rsidRPr="009A12B1">
        <w:rPr>
          <w:sz w:val="28"/>
          <w:szCs w:val="28"/>
          <w:lang w:val="ru-RU"/>
        </w:rPr>
        <w:t>от 24</w:t>
      </w:r>
      <w:r w:rsidR="00CC455D">
        <w:rPr>
          <w:sz w:val="28"/>
          <w:szCs w:val="28"/>
          <w:lang w:val="ru-RU"/>
        </w:rPr>
        <w:t>.12.</w:t>
      </w:r>
      <w:r w:rsidRPr="009A12B1">
        <w:rPr>
          <w:sz w:val="28"/>
          <w:szCs w:val="28"/>
          <w:lang w:val="ru-RU"/>
        </w:rPr>
        <w:t xml:space="preserve">2015 № 86 </w:t>
      </w:r>
    </w:p>
    <w:p w:rsidR="00301237" w:rsidRDefault="00301237" w:rsidP="00301237">
      <w:pPr>
        <w:jc w:val="center"/>
        <w:rPr>
          <w:sz w:val="28"/>
          <w:szCs w:val="28"/>
          <w:lang w:val="ru-RU"/>
        </w:rPr>
      </w:pPr>
    </w:p>
    <w:p w:rsidR="00136238" w:rsidRPr="009A12B1" w:rsidRDefault="00136238" w:rsidP="00301237">
      <w:pPr>
        <w:jc w:val="center"/>
        <w:rPr>
          <w:sz w:val="28"/>
          <w:szCs w:val="28"/>
          <w:lang w:val="ru-RU"/>
        </w:rPr>
      </w:pPr>
    </w:p>
    <w:p w:rsidR="00301237" w:rsidRDefault="00301237" w:rsidP="00301237">
      <w:pPr>
        <w:jc w:val="center"/>
        <w:rPr>
          <w:sz w:val="28"/>
          <w:szCs w:val="28"/>
          <w:lang w:val="ru-RU"/>
        </w:rPr>
      </w:pPr>
    </w:p>
    <w:p w:rsidR="006E6EF8" w:rsidRPr="009A12B1" w:rsidRDefault="006E6EF8" w:rsidP="00301237">
      <w:pPr>
        <w:jc w:val="center"/>
        <w:rPr>
          <w:sz w:val="28"/>
          <w:szCs w:val="28"/>
          <w:lang w:val="ru-RU"/>
        </w:rPr>
      </w:pPr>
    </w:p>
    <w:p w:rsidR="00301237" w:rsidRDefault="00301237" w:rsidP="00301237">
      <w:pPr>
        <w:pStyle w:val="ConsPlusTitle"/>
        <w:jc w:val="center"/>
        <w:rPr>
          <w:sz w:val="28"/>
          <w:szCs w:val="28"/>
          <w:lang w:eastAsia="ru-RU"/>
        </w:rPr>
      </w:pPr>
      <w:r w:rsidRPr="004E7EFC">
        <w:rPr>
          <w:sz w:val="28"/>
          <w:szCs w:val="28"/>
          <w:lang w:eastAsia="ru-RU"/>
        </w:rPr>
        <w:t>Коэффициент</w:t>
      </w:r>
      <w:r>
        <w:rPr>
          <w:sz w:val="28"/>
          <w:szCs w:val="28"/>
          <w:lang w:eastAsia="ru-RU"/>
        </w:rPr>
        <w:t>ы функционального использования</w:t>
      </w:r>
      <w:r>
        <w:rPr>
          <w:sz w:val="28"/>
          <w:szCs w:val="28"/>
          <w:lang w:eastAsia="ru-RU"/>
        </w:rPr>
        <w:br/>
      </w:r>
      <w:r w:rsidRPr="004E7EFC">
        <w:rPr>
          <w:sz w:val="28"/>
          <w:szCs w:val="28"/>
          <w:lang w:eastAsia="ru-RU"/>
        </w:rPr>
        <w:t>в отношении земельных участк</w:t>
      </w:r>
      <w:r>
        <w:rPr>
          <w:sz w:val="28"/>
          <w:szCs w:val="28"/>
          <w:lang w:eastAsia="ru-RU"/>
        </w:rPr>
        <w:t>ов, находящиеся в муниципальной</w:t>
      </w:r>
      <w:r>
        <w:rPr>
          <w:sz w:val="28"/>
          <w:szCs w:val="28"/>
          <w:lang w:eastAsia="ru-RU"/>
        </w:rPr>
        <w:br/>
      </w:r>
      <w:r w:rsidRPr="004E7EFC">
        <w:rPr>
          <w:sz w:val="28"/>
          <w:szCs w:val="28"/>
          <w:lang w:eastAsia="ru-RU"/>
        </w:rPr>
        <w:t xml:space="preserve">собственности </w:t>
      </w:r>
      <w:r>
        <w:rPr>
          <w:sz w:val="28"/>
          <w:szCs w:val="28"/>
          <w:lang w:eastAsia="ru-RU"/>
        </w:rPr>
        <w:t>Я</w:t>
      </w:r>
      <w:r w:rsidRPr="004E7EFC">
        <w:rPr>
          <w:sz w:val="28"/>
          <w:szCs w:val="28"/>
          <w:lang w:eastAsia="ru-RU"/>
        </w:rPr>
        <w:t>рос</w:t>
      </w:r>
      <w:r>
        <w:rPr>
          <w:sz w:val="28"/>
          <w:szCs w:val="28"/>
          <w:lang w:eastAsia="ru-RU"/>
        </w:rPr>
        <w:t>лавского муниципального района,</w:t>
      </w:r>
      <w:r>
        <w:rPr>
          <w:sz w:val="28"/>
          <w:szCs w:val="28"/>
          <w:lang w:eastAsia="ru-RU"/>
        </w:rPr>
        <w:br/>
      </w:r>
      <w:r w:rsidRPr="004E7EFC">
        <w:rPr>
          <w:sz w:val="28"/>
          <w:szCs w:val="28"/>
          <w:lang w:eastAsia="ru-RU"/>
        </w:rPr>
        <w:t>для расчета годовой арендной платы</w:t>
      </w:r>
    </w:p>
    <w:p w:rsidR="00301237" w:rsidRPr="004E7EFC" w:rsidRDefault="00301237" w:rsidP="00301237">
      <w:pPr>
        <w:pStyle w:val="ConsPlusTitle"/>
        <w:jc w:val="center"/>
        <w:rPr>
          <w:sz w:val="28"/>
          <w:szCs w:val="28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5528"/>
        <w:gridCol w:w="3969"/>
      </w:tblGrid>
      <w:tr w:rsidR="00841D9E" w:rsidRPr="0087374C" w:rsidTr="00E117DB">
        <w:trPr>
          <w:tblHeader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b/>
                <w:sz w:val="28"/>
                <w:szCs w:val="28"/>
              </w:rPr>
              <w:t>Перечень видов функционального использования</w:t>
            </w:r>
          </w:p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b/>
                <w:sz w:val="28"/>
                <w:szCs w:val="28"/>
              </w:rPr>
              <w:t>земельных участков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41D9E" w:rsidRPr="00353178" w:rsidRDefault="00AE0727" w:rsidP="00AE0727">
            <w:pPr>
              <w:pStyle w:val="ConsPlusTitle"/>
              <w:jc w:val="center"/>
              <w:rPr>
                <w:b w:val="0"/>
                <w:sz w:val="28"/>
                <w:szCs w:val="28"/>
              </w:rPr>
            </w:pPr>
            <w:r w:rsidRPr="004E7EFC">
              <w:rPr>
                <w:sz w:val="28"/>
                <w:szCs w:val="28"/>
                <w:lang w:eastAsia="ru-RU"/>
              </w:rPr>
              <w:t>Коэффициент</w:t>
            </w:r>
            <w:r>
              <w:rPr>
                <w:sz w:val="28"/>
                <w:szCs w:val="28"/>
                <w:lang w:eastAsia="ru-RU"/>
              </w:rPr>
              <w:t>ы функционального использования</w:t>
            </w:r>
            <w:r>
              <w:rPr>
                <w:sz w:val="28"/>
                <w:szCs w:val="28"/>
                <w:lang w:eastAsia="ru-RU"/>
              </w:rPr>
              <w:br/>
            </w:r>
            <w:r w:rsidRPr="004E7EFC">
              <w:rPr>
                <w:sz w:val="28"/>
                <w:szCs w:val="28"/>
                <w:lang w:eastAsia="ru-RU"/>
              </w:rPr>
              <w:t>в отношении земельных участк</w:t>
            </w:r>
            <w:r>
              <w:rPr>
                <w:sz w:val="28"/>
                <w:szCs w:val="28"/>
                <w:lang w:eastAsia="ru-RU"/>
              </w:rPr>
              <w:t>ов, находящиеся в муниципальной</w:t>
            </w:r>
            <w:r>
              <w:rPr>
                <w:sz w:val="28"/>
                <w:szCs w:val="28"/>
                <w:lang w:eastAsia="ru-RU"/>
              </w:rPr>
              <w:br/>
            </w:r>
            <w:r w:rsidRPr="004E7EFC">
              <w:rPr>
                <w:sz w:val="28"/>
                <w:szCs w:val="28"/>
                <w:lang w:eastAsia="ru-RU"/>
              </w:rPr>
              <w:t xml:space="preserve">собственности </w:t>
            </w:r>
            <w:r>
              <w:rPr>
                <w:sz w:val="28"/>
                <w:szCs w:val="28"/>
                <w:lang w:eastAsia="ru-RU"/>
              </w:rPr>
              <w:t>Я</w:t>
            </w:r>
            <w:r w:rsidRPr="004E7EFC">
              <w:rPr>
                <w:sz w:val="28"/>
                <w:szCs w:val="28"/>
                <w:lang w:eastAsia="ru-RU"/>
              </w:rPr>
              <w:t>рос</w:t>
            </w:r>
            <w:r>
              <w:rPr>
                <w:sz w:val="28"/>
                <w:szCs w:val="28"/>
                <w:lang w:eastAsia="ru-RU"/>
              </w:rPr>
              <w:t>лавского муниципального района,</w:t>
            </w:r>
            <w:r>
              <w:rPr>
                <w:sz w:val="28"/>
                <w:szCs w:val="28"/>
                <w:lang w:eastAsia="ru-RU"/>
              </w:rPr>
              <w:br/>
            </w:r>
            <w:r w:rsidRPr="004E7EFC">
              <w:rPr>
                <w:sz w:val="28"/>
                <w:szCs w:val="28"/>
                <w:lang w:eastAsia="ru-RU"/>
              </w:rPr>
              <w:t>для расчета годовой арендной платы</w:t>
            </w:r>
            <w:r w:rsidR="00841D9E" w:rsidRPr="00353178">
              <w:rPr>
                <w:sz w:val="28"/>
                <w:szCs w:val="28"/>
              </w:rPr>
              <w:t>, (%)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жилой застройки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 xml:space="preserve"> (за исключением земельных участков, указанных в пункте 3)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2,358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ConsPlusNormal"/>
              <w:ind w:firstLine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участки, </w:t>
            </w:r>
            <w:r w:rsidRPr="0035317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образованные из земельного участка, </w:t>
            </w: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предоставленного для комплексного освоения территории (за исключением земельных участков, указанных в пункте 5)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0,355</w:t>
            </w:r>
          </w:p>
        </w:tc>
      </w:tr>
      <w:tr w:rsidR="005D18ED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размещения домов индивидуальной жилой застройки; ведения личного подсобного хозяйства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1,564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строительства объектов гаражного назначения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0,707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0727" w:rsidRPr="00AE0727" w:rsidRDefault="00841D9E" w:rsidP="00AE0727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участки, предоставленные для </w:t>
            </w:r>
            <w:r w:rsidR="00AE0727">
              <w:rPr>
                <w:rFonts w:ascii="Times New Roman" w:hAnsi="Times New Roman" w:cs="Times New Roman"/>
                <w:sz w:val="28"/>
                <w:szCs w:val="28"/>
              </w:rPr>
              <w:t>объектов нежилого строительства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2,358</w:t>
            </w:r>
          </w:p>
        </w:tc>
      </w:tr>
      <w:tr w:rsidR="005D18ED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F8" w:rsidRPr="00E117DB" w:rsidRDefault="00841D9E" w:rsidP="00E117DB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предоставленные гражданам или их некоммерческими объединениями для ведения садоводства, огородничества и дачного хозяйства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117DB" w:rsidRPr="00E117DB" w:rsidRDefault="00E117DB" w:rsidP="00E117DB">
            <w:pPr>
              <w:rPr>
                <w:sz w:val="28"/>
                <w:szCs w:val="28"/>
                <w:lang w:val="ru-RU" w:eastAsia="ru-RU" w:bidi="ar-SA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E117DB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4,410</w:t>
            </w:r>
          </w:p>
        </w:tc>
      </w:tr>
      <w:tr w:rsidR="006E6EF8" w:rsidRPr="006E6EF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F8" w:rsidRPr="00353178" w:rsidRDefault="006E6EF8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F8" w:rsidRPr="00353178" w:rsidRDefault="001D6479" w:rsidP="00FC2A22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6E6EF8" w:rsidRPr="00353178">
              <w:rPr>
                <w:rFonts w:ascii="Times New Roman" w:hAnsi="Times New Roman" w:cs="Times New Roman"/>
                <w:sz w:val="28"/>
                <w:szCs w:val="28"/>
              </w:rPr>
              <w:t>емельные участки, предоставленные для сельскохозяйственного использования, для ведения крестьянским (фермерским) хозяйством своей деятельности, сенокошения или выпаса сельскохозяйственных животных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6E6EF8" w:rsidRPr="00353178" w:rsidRDefault="006E6EF8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4,410</w:t>
            </w:r>
          </w:p>
        </w:tc>
      </w:tr>
      <w:tr w:rsidR="00841D9E" w:rsidRPr="00353178" w:rsidTr="00BE73A3">
        <w:trPr>
          <w:trHeight w:val="70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6E6EF8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эксплуатации объектов гаражного назначения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B77D4D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1,769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6E6EF8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эксплуатации объектов торговли (торговые центры, торгово-развлекательные центры, комплексы), рынков, магазинов, бытового обслуживания, общественного питания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AD30E3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5,</w:t>
            </w:r>
            <w:r w:rsidR="00B77D4D" w:rsidRPr="00353178">
              <w:rPr>
                <w:rFonts w:ascii="Times New Roman" w:hAnsi="Times New Roman" w:cs="Times New Roman"/>
                <w:sz w:val="28"/>
                <w:szCs w:val="28"/>
              </w:rPr>
              <w:t>759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6E6EF8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ремонта, стоянки транспортных средств, машин и оборудования (автосервис, автостоянки), расположенные в границах населенного пункта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AD30E3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2,</w:t>
            </w:r>
            <w:r w:rsidR="00B77D4D" w:rsidRPr="00353178">
              <w:rPr>
                <w:rFonts w:ascii="Times New Roman" w:hAnsi="Times New Roman" w:cs="Times New Roman"/>
                <w:sz w:val="28"/>
                <w:szCs w:val="28"/>
              </w:rPr>
              <w:t>515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jc w:val="both"/>
              <w:rPr>
                <w:sz w:val="28"/>
                <w:szCs w:val="28"/>
                <w:lang w:val="ru-RU"/>
              </w:rPr>
            </w:pPr>
            <w:r w:rsidRPr="00353178">
              <w:rPr>
                <w:sz w:val="28"/>
                <w:szCs w:val="28"/>
                <w:lang w:val="ru-RU"/>
              </w:rPr>
              <w:t>Земельные участки, предназначенные для ремонта, стоянки транспортных средств, машин и оборудования (автосервис, автостоянки), расположенные вне границ населенного пункта</w:t>
            </w:r>
            <w:r w:rsidR="00D60617"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B77D4D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8,125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 для обслуживания и эксплуатации АЗС, ГАЗС, расположенные в границах населенного пункта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B77D4D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8,513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6479" w:rsidRPr="001D6479" w:rsidRDefault="00841D9E" w:rsidP="001D6479">
            <w:pPr>
              <w:pStyle w:val="aff4"/>
              <w:jc w:val="both"/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 для обслуживания и эксплуатации АЗС, ГАЗС, расположенные вне границ населенного пункта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B77D4D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24,781</w:t>
            </w:r>
          </w:p>
        </w:tc>
      </w:tr>
      <w:tr w:rsidR="00841D9E" w:rsidRPr="00E117DB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E117DB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 w:rsidRPr="00E117D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841D9E" w:rsidRPr="00E117D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6EF8" w:rsidRPr="00E117DB" w:rsidRDefault="00841D9E" w:rsidP="00E117DB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эксплуатации  гостиниц, отелей, мотелей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E117DB" w:rsidRDefault="005E605A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1,769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эксплуатации объектов образования, науки, здравоохра</w:t>
            </w:r>
            <w:r w:rsidR="00E117DB">
              <w:rPr>
                <w:rFonts w:ascii="Times New Roman" w:hAnsi="Times New Roman" w:cs="Times New Roman"/>
                <w:sz w:val="28"/>
                <w:szCs w:val="28"/>
              </w:rPr>
              <w:t xml:space="preserve">нения и социального </w:t>
            </w:r>
            <w:r w:rsidR="00E117D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обеспечения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1,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769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Земельные участки, предназначенные для эксплуатации объектов </w:t>
            </w:r>
            <w:r w:rsidR="00E117DB">
              <w:rPr>
                <w:rFonts w:ascii="Times New Roman" w:hAnsi="Times New Roman" w:cs="Times New Roman"/>
                <w:sz w:val="28"/>
                <w:szCs w:val="28"/>
              </w:rPr>
              <w:t>спорта (спортивных комплексов)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0,5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90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обслуживания и эксплуатации административных и офисных зданий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7,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637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24E" w:rsidRPr="00E117DB" w:rsidRDefault="00841D9E" w:rsidP="00E117DB">
            <w:pPr>
              <w:pStyle w:val="aff4"/>
              <w:jc w:val="both"/>
              <w:rPr>
                <w:sz w:val="28"/>
                <w:szCs w:val="28"/>
              </w:rPr>
            </w:pPr>
            <w:r w:rsidRPr="00E117DB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эксплуатации объектов рекреационного и лечебно-оздоровительного назначения (дома (базы) отдыха, пансионаты, профилактории), кемпинги, туристические базы, оздоровительные лагеря, парка культуры и отдыха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5E605A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1,769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размещения производственных и административных зданий, строений, сооружений в составе объектов промышленности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2,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741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6E6EF8" w:rsidP="005D18ED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5D18ED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 для эксплуатации складов, хранилищ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800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0A19F0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расположенные вне границ населенного пункта, под объектами се</w:t>
            </w:r>
            <w:r w:rsidR="00E117DB">
              <w:rPr>
                <w:rFonts w:ascii="Times New Roman" w:hAnsi="Times New Roman" w:cs="Times New Roman"/>
                <w:sz w:val="28"/>
                <w:szCs w:val="28"/>
              </w:rPr>
              <w:t>льскохозяйственного назначения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5E605A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6,438</w:t>
            </w:r>
          </w:p>
        </w:tc>
      </w:tr>
      <w:tr w:rsidR="00841D9E" w:rsidRPr="0035317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0A19F0">
            <w:pPr>
              <w:pStyle w:val="aff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Земельные участки, расположенные в границах населенного пункта, под объектами се</w:t>
            </w:r>
            <w:r w:rsidR="00E117DB">
              <w:rPr>
                <w:rFonts w:ascii="Times New Roman" w:hAnsi="Times New Roman" w:cs="Times New Roman"/>
                <w:sz w:val="28"/>
                <w:szCs w:val="28"/>
              </w:rPr>
              <w:t>льскохозяйственного назначения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3,262</w:t>
            </w:r>
          </w:p>
        </w:tc>
      </w:tr>
      <w:tr w:rsidR="00841D9E" w:rsidRPr="00E65108" w:rsidTr="00BE73A3"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CF5044" w:rsidP="006E6EF8">
            <w:pPr>
              <w:pStyle w:val="af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E6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841D9E" w:rsidRPr="0035317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D9E" w:rsidRPr="00353178" w:rsidRDefault="00841D9E" w:rsidP="00CF5044">
            <w:pPr>
              <w:pStyle w:val="aff4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Прочие земельные участки</w:t>
            </w:r>
            <w:r w:rsidR="00D606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41D9E" w:rsidRPr="00353178" w:rsidRDefault="00841D9E" w:rsidP="00BE73A3">
            <w:pPr>
              <w:pStyle w:val="afe"/>
              <w:ind w:right="-2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3178">
              <w:rPr>
                <w:rFonts w:ascii="Times New Roman" w:hAnsi="Times New Roman" w:cs="Times New Roman"/>
                <w:sz w:val="28"/>
                <w:szCs w:val="28"/>
              </w:rPr>
              <w:t>1,</w:t>
            </w:r>
            <w:r w:rsidR="005E605A" w:rsidRPr="00353178">
              <w:rPr>
                <w:rFonts w:ascii="Times New Roman" w:hAnsi="Times New Roman" w:cs="Times New Roman"/>
                <w:sz w:val="28"/>
                <w:szCs w:val="28"/>
              </w:rPr>
              <w:t>769</w:t>
            </w:r>
            <w:r w:rsidR="00E65108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</w:tc>
      </w:tr>
    </w:tbl>
    <w:p w:rsidR="00C00AC0" w:rsidRDefault="001B6EA3" w:rsidP="0099656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4</w:t>
      </w:r>
      <w:r w:rsidR="00C00AC0">
        <w:rPr>
          <w:sz w:val="28"/>
          <w:szCs w:val="28"/>
          <w:lang w:val="ru-RU" w:eastAsia="ru-RU" w:bidi="ar-SA"/>
        </w:rPr>
        <w:t xml:space="preserve">. Опубликовать </w:t>
      </w:r>
      <w:r w:rsidR="0099656D">
        <w:rPr>
          <w:sz w:val="28"/>
          <w:szCs w:val="28"/>
          <w:lang w:val="ru-RU" w:eastAsia="ru-RU" w:bidi="ar-SA"/>
        </w:rPr>
        <w:t>настоящее Р</w:t>
      </w:r>
      <w:r w:rsidR="00C00AC0">
        <w:rPr>
          <w:sz w:val="28"/>
          <w:szCs w:val="28"/>
          <w:lang w:val="ru-RU" w:eastAsia="ru-RU" w:bidi="ar-SA"/>
        </w:rPr>
        <w:t xml:space="preserve">ешение в газете </w:t>
      </w:r>
      <w:r w:rsidR="00745AC1">
        <w:rPr>
          <w:sz w:val="28"/>
          <w:szCs w:val="28"/>
          <w:lang w:val="ru-RU" w:eastAsia="ru-RU" w:bidi="ar-SA"/>
        </w:rPr>
        <w:t>«</w:t>
      </w:r>
      <w:r w:rsidR="00C00AC0">
        <w:rPr>
          <w:sz w:val="28"/>
          <w:szCs w:val="28"/>
          <w:lang w:val="ru-RU" w:eastAsia="ru-RU" w:bidi="ar-SA"/>
        </w:rPr>
        <w:t>Ярославский агрокурьер</w:t>
      </w:r>
      <w:r w:rsidR="00745AC1">
        <w:rPr>
          <w:sz w:val="28"/>
          <w:szCs w:val="28"/>
          <w:lang w:val="ru-RU" w:eastAsia="ru-RU" w:bidi="ar-SA"/>
        </w:rPr>
        <w:t>»</w:t>
      </w:r>
      <w:r w:rsidR="00C00AC0">
        <w:rPr>
          <w:sz w:val="28"/>
          <w:szCs w:val="28"/>
          <w:lang w:val="ru-RU" w:eastAsia="ru-RU" w:bidi="ar-SA"/>
        </w:rPr>
        <w:t xml:space="preserve"> и разместить на официальном сайте Администрации Ярославского муниципального района.</w:t>
      </w:r>
    </w:p>
    <w:p w:rsidR="00C00AC0" w:rsidRDefault="001B6EA3" w:rsidP="0099656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t>5</w:t>
      </w:r>
      <w:r w:rsidR="00C00AC0">
        <w:rPr>
          <w:sz w:val="28"/>
          <w:szCs w:val="28"/>
          <w:lang w:val="ru-RU" w:eastAsia="ru-RU" w:bidi="ar-SA"/>
        </w:rPr>
        <w:t>. Контроль за исполнением</w:t>
      </w:r>
      <w:r w:rsidR="007B1A55">
        <w:rPr>
          <w:sz w:val="28"/>
          <w:szCs w:val="28"/>
          <w:lang w:val="ru-RU" w:eastAsia="ru-RU" w:bidi="ar-SA"/>
        </w:rPr>
        <w:t xml:space="preserve"> настоящего Р</w:t>
      </w:r>
      <w:r w:rsidR="00C00AC0">
        <w:rPr>
          <w:sz w:val="28"/>
          <w:szCs w:val="28"/>
          <w:lang w:val="ru-RU" w:eastAsia="ru-RU" w:bidi="ar-SA"/>
        </w:rPr>
        <w:t>ешения возложить на постоянную комиссию Муниципального Совета ЯМР шестого созыва по экономике, собственности и аграрной политике (</w:t>
      </w:r>
      <w:r w:rsidR="00F171E2">
        <w:rPr>
          <w:sz w:val="28"/>
          <w:szCs w:val="28"/>
          <w:lang w:val="ru-RU" w:eastAsia="ru-RU" w:bidi="ar-SA"/>
        </w:rPr>
        <w:t>А.Ю. Аникин</w:t>
      </w:r>
      <w:r w:rsidR="00C00AC0">
        <w:rPr>
          <w:sz w:val="28"/>
          <w:szCs w:val="28"/>
          <w:lang w:val="ru-RU" w:eastAsia="ru-RU" w:bidi="ar-SA"/>
        </w:rPr>
        <w:t>).</w:t>
      </w:r>
    </w:p>
    <w:p w:rsidR="00301237" w:rsidRDefault="001B6EA3" w:rsidP="000A19F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  <w:r>
        <w:rPr>
          <w:sz w:val="28"/>
          <w:szCs w:val="28"/>
          <w:lang w:val="ru-RU" w:eastAsia="ru-RU" w:bidi="ar-SA"/>
        </w:rPr>
        <w:lastRenderedPageBreak/>
        <w:t>6</w:t>
      </w:r>
      <w:r w:rsidR="00C00AC0">
        <w:rPr>
          <w:sz w:val="28"/>
          <w:szCs w:val="28"/>
          <w:lang w:val="ru-RU" w:eastAsia="ru-RU" w:bidi="ar-SA"/>
        </w:rPr>
        <w:t xml:space="preserve">. </w:t>
      </w:r>
      <w:r w:rsidR="0099656D">
        <w:rPr>
          <w:sz w:val="28"/>
          <w:szCs w:val="28"/>
          <w:lang w:val="ru-RU" w:eastAsia="ru-RU" w:bidi="ar-SA"/>
        </w:rPr>
        <w:t xml:space="preserve">Настоящее </w:t>
      </w:r>
      <w:r w:rsidR="0090461C" w:rsidRPr="0090461C">
        <w:rPr>
          <w:sz w:val="28"/>
          <w:szCs w:val="28"/>
          <w:lang w:val="ru-RU" w:eastAsia="ru-RU" w:bidi="ar-SA"/>
        </w:rPr>
        <w:t xml:space="preserve">Решение вступает в силу </w:t>
      </w:r>
      <w:r w:rsidR="000A19F0">
        <w:rPr>
          <w:sz w:val="28"/>
          <w:szCs w:val="28"/>
          <w:lang w:val="ru-RU" w:eastAsia="ru-RU" w:bidi="ar-SA"/>
        </w:rPr>
        <w:t xml:space="preserve">с 1 </w:t>
      </w:r>
      <w:r w:rsidR="00136238">
        <w:rPr>
          <w:sz w:val="28"/>
          <w:szCs w:val="28"/>
          <w:lang w:val="ru-RU" w:eastAsia="ru-RU" w:bidi="ar-SA"/>
        </w:rPr>
        <w:t>апреля</w:t>
      </w:r>
      <w:r w:rsidR="000A19F0">
        <w:rPr>
          <w:sz w:val="28"/>
          <w:szCs w:val="28"/>
          <w:lang w:val="ru-RU" w:eastAsia="ru-RU" w:bidi="ar-SA"/>
        </w:rPr>
        <w:t xml:space="preserve"> 2019 года</w:t>
      </w:r>
      <w:r w:rsidR="00CC455D">
        <w:rPr>
          <w:sz w:val="28"/>
          <w:szCs w:val="28"/>
          <w:lang w:val="ru-RU" w:eastAsia="ru-RU" w:bidi="ar-SA"/>
        </w:rPr>
        <w:t>, но не ранее дня его официального опубликования</w:t>
      </w:r>
      <w:r w:rsidR="00136238">
        <w:rPr>
          <w:sz w:val="28"/>
          <w:szCs w:val="28"/>
          <w:lang w:val="ru-RU" w:eastAsia="ru-RU" w:bidi="ar-SA"/>
        </w:rPr>
        <w:t>.</w:t>
      </w:r>
    </w:p>
    <w:p w:rsidR="000A19F0" w:rsidRPr="005A0225" w:rsidRDefault="000A19F0" w:rsidP="000A19F0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</w:p>
    <w:p w:rsidR="00C00AC0" w:rsidRPr="00C00AC0" w:rsidRDefault="00C00AC0" w:rsidP="0099656D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  <w:lang w:val="ru-RU" w:eastAsia="ru-RU" w:bidi="ar-SA"/>
        </w:rPr>
      </w:pPr>
    </w:p>
    <w:p w:rsidR="00C8391B" w:rsidRDefault="00C8391B" w:rsidP="0099656D">
      <w:pPr>
        <w:ind w:firstLine="709"/>
        <w:jc w:val="both"/>
        <w:rPr>
          <w:rFonts w:cs="Arial"/>
          <w:bCs/>
          <w:sz w:val="28"/>
          <w:szCs w:val="28"/>
          <w:lang w:val="ru-RU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4644"/>
        <w:gridCol w:w="4962"/>
      </w:tblGrid>
      <w:tr w:rsidR="008F4029" w:rsidRPr="007B528C" w:rsidTr="00885077">
        <w:tc>
          <w:tcPr>
            <w:tcW w:w="4644" w:type="dxa"/>
            <w:hideMark/>
          </w:tcPr>
          <w:p w:rsidR="008F4029" w:rsidRDefault="008F4029" w:rsidP="00885077">
            <w:pPr>
              <w:snapToGrid w:val="0"/>
              <w:jc w:val="both"/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Глава Ярославского</w:t>
            </w:r>
          </w:p>
          <w:p w:rsidR="006710A1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муниципального района</w:t>
            </w:r>
            <w:r w:rsidR="00EA1393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</w:p>
          <w:p w:rsidR="008F4029" w:rsidRDefault="008F4029" w:rsidP="00885077">
            <w:pPr>
              <w:rPr>
                <w:rFonts w:cs="Arial"/>
                <w:bCs/>
                <w:sz w:val="28"/>
                <w:szCs w:val="28"/>
                <w:lang w:val="ru-RU"/>
              </w:rPr>
            </w:pPr>
            <w:r>
              <w:rPr>
                <w:rFonts w:cs="Arial"/>
                <w:bCs/>
                <w:sz w:val="28"/>
                <w:szCs w:val="28"/>
                <w:lang w:val="ru-RU"/>
              </w:rPr>
              <w:t>_______</w:t>
            </w:r>
            <w:r w:rsidR="00096F7B">
              <w:rPr>
                <w:rFonts w:cs="Arial"/>
                <w:bCs/>
                <w:sz w:val="28"/>
                <w:szCs w:val="28"/>
                <w:lang w:val="ru-RU"/>
              </w:rPr>
              <w:t>____</w:t>
            </w:r>
            <w:r>
              <w:rPr>
                <w:rFonts w:cs="Arial"/>
                <w:bCs/>
                <w:sz w:val="28"/>
                <w:szCs w:val="28"/>
                <w:lang w:val="ru-RU"/>
              </w:rPr>
              <w:t>_</w:t>
            </w:r>
            <w:r w:rsidR="00866AC9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  <w:r w:rsidR="00BD0D3A">
              <w:rPr>
                <w:rFonts w:cs="Arial"/>
                <w:bCs/>
                <w:sz w:val="28"/>
                <w:szCs w:val="28"/>
                <w:lang w:val="ru-RU"/>
              </w:rPr>
              <w:t>Н.В.</w:t>
            </w:r>
            <w:r w:rsidR="00866AC9">
              <w:rPr>
                <w:rFonts w:cs="Arial"/>
                <w:bCs/>
                <w:sz w:val="28"/>
                <w:szCs w:val="28"/>
                <w:lang w:val="ru-RU"/>
              </w:rPr>
              <w:t xml:space="preserve"> </w:t>
            </w:r>
            <w:r w:rsidR="00BD0D3A">
              <w:rPr>
                <w:rFonts w:cs="Arial"/>
                <w:bCs/>
                <w:sz w:val="28"/>
                <w:szCs w:val="28"/>
                <w:lang w:val="ru-RU"/>
              </w:rPr>
              <w:t>Золотников</w:t>
            </w:r>
          </w:p>
          <w:p w:rsidR="004D033F" w:rsidRDefault="004D033F" w:rsidP="00590161">
            <w:pPr>
              <w:jc w:val="both"/>
              <w:rPr>
                <w:sz w:val="28"/>
                <w:szCs w:val="28"/>
                <w:lang w:val="ru-RU"/>
              </w:rPr>
            </w:pPr>
          </w:p>
          <w:p w:rsidR="008F4029" w:rsidRDefault="008F4029" w:rsidP="00535723">
            <w:pPr>
              <w:jc w:val="both"/>
              <w:rPr>
                <w:sz w:val="28"/>
                <w:szCs w:val="28"/>
                <w:lang w:val="ru-RU"/>
              </w:rPr>
            </w:pPr>
            <w:r w:rsidRPr="00EA1393">
              <w:rPr>
                <w:sz w:val="28"/>
                <w:szCs w:val="28"/>
                <w:lang w:val="ru-RU"/>
              </w:rPr>
              <w:t>«____»_________201</w:t>
            </w:r>
            <w:r w:rsidR="00535723">
              <w:rPr>
                <w:sz w:val="28"/>
                <w:szCs w:val="28"/>
                <w:lang w:val="ru-RU"/>
              </w:rPr>
              <w:t>9</w:t>
            </w:r>
            <w:r w:rsidR="00A07002">
              <w:rPr>
                <w:sz w:val="28"/>
                <w:szCs w:val="28"/>
                <w:lang w:val="ru-RU"/>
              </w:rPr>
              <w:t xml:space="preserve"> </w:t>
            </w:r>
            <w:r w:rsidRPr="00EA1393">
              <w:rPr>
                <w:sz w:val="28"/>
                <w:szCs w:val="28"/>
                <w:lang w:val="ru-RU"/>
              </w:rPr>
              <w:t>г</w:t>
            </w:r>
            <w:r>
              <w:rPr>
                <w:sz w:val="28"/>
                <w:szCs w:val="28"/>
                <w:lang w:val="ru-RU"/>
              </w:rPr>
              <w:t>.</w:t>
            </w:r>
          </w:p>
        </w:tc>
        <w:tc>
          <w:tcPr>
            <w:tcW w:w="4962" w:type="dxa"/>
            <w:hideMark/>
          </w:tcPr>
          <w:p w:rsidR="007B528C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Председатель Муниципального Совета Ярославского муниципального района</w:t>
            </w:r>
            <w:r w:rsidR="00EA1393">
              <w:rPr>
                <w:sz w:val="28"/>
                <w:szCs w:val="28"/>
                <w:lang w:val="ru-RU"/>
              </w:rPr>
              <w:t xml:space="preserve"> </w:t>
            </w:r>
          </w:p>
          <w:p w:rsidR="008F4029" w:rsidRDefault="008F4029" w:rsidP="00885077">
            <w:pPr>
              <w:snapToGrid w:val="0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_______</w:t>
            </w:r>
            <w:r w:rsidR="00096F7B">
              <w:rPr>
                <w:sz w:val="28"/>
                <w:szCs w:val="28"/>
                <w:lang w:val="ru-RU"/>
              </w:rPr>
              <w:t>____</w:t>
            </w:r>
            <w:r>
              <w:rPr>
                <w:sz w:val="28"/>
                <w:szCs w:val="28"/>
                <w:lang w:val="ru-RU"/>
              </w:rPr>
              <w:t>__ Ю.А.</w:t>
            </w:r>
            <w:r w:rsidR="000374B6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  <w:lang w:val="ru-RU"/>
              </w:rPr>
              <w:t>Лазарев</w:t>
            </w:r>
          </w:p>
          <w:p w:rsidR="004D033F" w:rsidRDefault="004D033F" w:rsidP="004D033F">
            <w:pPr>
              <w:jc w:val="both"/>
              <w:rPr>
                <w:sz w:val="28"/>
                <w:szCs w:val="28"/>
                <w:lang w:val="ru-RU"/>
              </w:rPr>
            </w:pPr>
          </w:p>
          <w:p w:rsidR="008F4029" w:rsidRPr="007B528C" w:rsidRDefault="008F4029" w:rsidP="00535723">
            <w:pPr>
              <w:jc w:val="both"/>
              <w:rPr>
                <w:sz w:val="28"/>
                <w:szCs w:val="28"/>
                <w:lang w:val="ru-RU"/>
              </w:rPr>
            </w:pPr>
            <w:r w:rsidRPr="007B528C">
              <w:rPr>
                <w:sz w:val="28"/>
                <w:szCs w:val="28"/>
                <w:lang w:val="ru-RU"/>
              </w:rPr>
              <w:t>«____»_________201</w:t>
            </w:r>
            <w:r w:rsidR="00535723">
              <w:rPr>
                <w:sz w:val="28"/>
                <w:szCs w:val="28"/>
                <w:lang w:val="ru-RU"/>
              </w:rPr>
              <w:t>9</w:t>
            </w:r>
            <w:r w:rsidR="00A07002">
              <w:rPr>
                <w:sz w:val="28"/>
                <w:szCs w:val="28"/>
                <w:lang w:val="ru-RU"/>
              </w:rPr>
              <w:t xml:space="preserve"> </w:t>
            </w:r>
            <w:r w:rsidRPr="007B528C">
              <w:rPr>
                <w:sz w:val="28"/>
                <w:szCs w:val="28"/>
                <w:lang w:val="ru-RU"/>
              </w:rPr>
              <w:t>г.</w:t>
            </w:r>
          </w:p>
        </w:tc>
      </w:tr>
    </w:tbl>
    <w:p w:rsidR="006F6045" w:rsidRDefault="006F6045" w:rsidP="007B528C">
      <w:pPr>
        <w:autoSpaceDE w:val="0"/>
        <w:ind w:left="567" w:firstLine="540"/>
        <w:jc w:val="both"/>
        <w:rPr>
          <w:rFonts w:cs="Arial"/>
          <w:bCs/>
          <w:sz w:val="28"/>
          <w:szCs w:val="28"/>
          <w:lang w:val="ru-RU"/>
        </w:rPr>
      </w:pPr>
    </w:p>
    <w:p w:rsidR="00096F7B" w:rsidRDefault="00096F7B" w:rsidP="00A07002">
      <w:pPr>
        <w:jc w:val="both"/>
        <w:rPr>
          <w:lang w:val="ru-RU"/>
        </w:rPr>
      </w:pPr>
    </w:p>
    <w:p w:rsidR="009315D6" w:rsidRDefault="009315D6" w:rsidP="00A07002">
      <w:pPr>
        <w:jc w:val="both"/>
        <w:rPr>
          <w:lang w:val="ru-RU"/>
        </w:rPr>
      </w:pPr>
    </w:p>
    <w:p w:rsidR="009315D6" w:rsidRDefault="009315D6" w:rsidP="00A07002">
      <w:pPr>
        <w:jc w:val="both"/>
        <w:rPr>
          <w:lang w:val="ru-RU"/>
        </w:rPr>
      </w:pPr>
    </w:p>
    <w:p w:rsidR="009315D6" w:rsidRDefault="009315D6" w:rsidP="00A07002">
      <w:pPr>
        <w:jc w:val="both"/>
        <w:rPr>
          <w:lang w:val="ru-RU"/>
        </w:rPr>
        <w:sectPr w:rsidR="009315D6" w:rsidSect="00866AC9">
          <w:headerReference w:type="default" r:id="rId12"/>
          <w:pgSz w:w="11907" w:h="16840" w:code="9"/>
          <w:pgMar w:top="340" w:right="737" w:bottom="993" w:left="1418" w:header="454" w:footer="720" w:gutter="0"/>
          <w:cols w:space="720"/>
          <w:titlePg/>
          <w:docGrid w:linePitch="360"/>
        </w:sectPr>
      </w:pPr>
    </w:p>
    <w:p w:rsidR="005857F1" w:rsidRDefault="005857F1" w:rsidP="0087374C">
      <w:pPr>
        <w:jc w:val="both"/>
        <w:rPr>
          <w:lang w:val="ru-RU"/>
        </w:rPr>
      </w:pPr>
      <w:bookmarkStart w:id="0" w:name="_GoBack"/>
      <w:bookmarkEnd w:id="0"/>
    </w:p>
    <w:sectPr w:rsidR="005857F1" w:rsidSect="009A12B1">
      <w:pgSz w:w="11907" w:h="16840" w:code="9"/>
      <w:pgMar w:top="340" w:right="737" w:bottom="851" w:left="1418" w:header="454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4E3" w:rsidRDefault="002814E3">
      <w:r>
        <w:separator/>
      </w:r>
    </w:p>
  </w:endnote>
  <w:endnote w:type="continuationSeparator" w:id="0">
    <w:p w:rsidR="002814E3" w:rsidRDefault="002814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4E3" w:rsidRDefault="002814E3">
      <w:r>
        <w:separator/>
      </w:r>
    </w:p>
  </w:footnote>
  <w:footnote w:type="continuationSeparator" w:id="0">
    <w:p w:rsidR="002814E3" w:rsidRDefault="002814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8310664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5B6486" w:rsidRPr="00866AC9" w:rsidRDefault="005B6486">
        <w:pPr>
          <w:pStyle w:val="ad"/>
          <w:jc w:val="center"/>
          <w:rPr>
            <w:sz w:val="24"/>
            <w:szCs w:val="24"/>
          </w:rPr>
        </w:pPr>
        <w:r w:rsidRPr="00866AC9">
          <w:rPr>
            <w:sz w:val="24"/>
            <w:szCs w:val="24"/>
          </w:rPr>
          <w:fldChar w:fldCharType="begin"/>
        </w:r>
        <w:r w:rsidRPr="00866AC9">
          <w:rPr>
            <w:sz w:val="24"/>
            <w:szCs w:val="24"/>
          </w:rPr>
          <w:instrText>PAGE   \* MERGEFORMAT</w:instrText>
        </w:r>
        <w:r w:rsidRPr="00866AC9">
          <w:rPr>
            <w:sz w:val="24"/>
            <w:szCs w:val="24"/>
          </w:rPr>
          <w:fldChar w:fldCharType="separate"/>
        </w:r>
        <w:r w:rsidR="0087374C" w:rsidRPr="0087374C">
          <w:rPr>
            <w:noProof/>
            <w:sz w:val="24"/>
            <w:szCs w:val="24"/>
            <w:lang w:val="ru-RU"/>
          </w:rPr>
          <w:t>5</w:t>
        </w:r>
        <w:r w:rsidRPr="00866AC9">
          <w:rPr>
            <w:sz w:val="24"/>
            <w:szCs w:val="24"/>
          </w:rPr>
          <w:fldChar w:fldCharType="end"/>
        </w:r>
      </w:p>
    </w:sdtContent>
  </w:sdt>
  <w:p w:rsidR="005B6486" w:rsidRDefault="005B6486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360"/>
      </w:pPr>
    </w:lvl>
  </w:abstractNum>
  <w:abstractNum w:abstractNumId="2">
    <w:nsid w:val="02C332DB"/>
    <w:multiLevelType w:val="multilevel"/>
    <w:tmpl w:val="761816AC"/>
    <w:lvl w:ilvl="0">
      <w:start w:val="4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7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04A426B2"/>
    <w:multiLevelType w:val="hybridMultilevel"/>
    <w:tmpl w:val="FE1AEE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58B559D"/>
    <w:multiLevelType w:val="hybridMultilevel"/>
    <w:tmpl w:val="0B68F2D4"/>
    <w:lvl w:ilvl="0" w:tplc="04190005">
      <w:numFmt w:val="bullet"/>
      <w:lvlText w:val="•"/>
      <w:lvlJc w:val="left"/>
      <w:pPr>
        <w:ind w:left="792" w:hanging="360"/>
      </w:pPr>
      <w:rPr>
        <w:rFonts w:ascii="Arial" w:eastAsia="Times New Roman" w:hAnsi="Arial" w:hint="default"/>
      </w:rPr>
    </w:lvl>
    <w:lvl w:ilvl="1" w:tplc="041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5">
    <w:nsid w:val="088038FA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09983F56"/>
    <w:multiLevelType w:val="multilevel"/>
    <w:tmpl w:val="0D62D440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7"/>
      <w:numFmt w:val="decimal"/>
      <w:lvlText w:val="%1.%2.%3"/>
      <w:lvlJc w:val="left"/>
      <w:pPr>
        <w:tabs>
          <w:tab w:val="num" w:pos="1713"/>
        </w:tabs>
        <w:ind w:left="1713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7">
    <w:nsid w:val="0B474825"/>
    <w:multiLevelType w:val="hybridMultilevel"/>
    <w:tmpl w:val="D0AE3148"/>
    <w:lvl w:ilvl="0" w:tplc="F6584D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12270D10"/>
    <w:multiLevelType w:val="hybridMultilevel"/>
    <w:tmpl w:val="7AE293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741271"/>
    <w:multiLevelType w:val="multilevel"/>
    <w:tmpl w:val="47FCEC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7E84F00"/>
    <w:multiLevelType w:val="hybridMultilevel"/>
    <w:tmpl w:val="00D8C302"/>
    <w:lvl w:ilvl="0" w:tplc="A548326A">
      <w:start w:val="1"/>
      <w:numFmt w:val="decimal"/>
      <w:lvlText w:val="%1."/>
      <w:lvlJc w:val="left"/>
      <w:pPr>
        <w:ind w:left="113" w:hanging="286"/>
      </w:pPr>
      <w:rPr>
        <w:rFonts w:ascii="Times New Roman" w:eastAsia="Times New Roman" w:hAnsi="Times New Roman" w:hint="default"/>
        <w:w w:val="100"/>
        <w:sz w:val="24"/>
        <w:szCs w:val="24"/>
      </w:rPr>
    </w:lvl>
    <w:lvl w:ilvl="1" w:tplc="619C1FB0">
      <w:start w:val="1"/>
      <w:numFmt w:val="bullet"/>
      <w:lvlText w:val="•"/>
      <w:lvlJc w:val="left"/>
      <w:pPr>
        <w:ind w:left="1088" w:hanging="286"/>
      </w:pPr>
      <w:rPr>
        <w:rFonts w:hint="default"/>
      </w:rPr>
    </w:lvl>
    <w:lvl w:ilvl="2" w:tplc="E4FAF1E6">
      <w:start w:val="1"/>
      <w:numFmt w:val="bullet"/>
      <w:lvlText w:val="•"/>
      <w:lvlJc w:val="left"/>
      <w:pPr>
        <w:ind w:left="2063" w:hanging="286"/>
      </w:pPr>
      <w:rPr>
        <w:rFonts w:hint="default"/>
      </w:rPr>
    </w:lvl>
    <w:lvl w:ilvl="3" w:tplc="ADC4AA26">
      <w:start w:val="1"/>
      <w:numFmt w:val="bullet"/>
      <w:lvlText w:val="•"/>
      <w:lvlJc w:val="left"/>
      <w:pPr>
        <w:ind w:left="3039" w:hanging="286"/>
      </w:pPr>
      <w:rPr>
        <w:rFonts w:hint="default"/>
      </w:rPr>
    </w:lvl>
    <w:lvl w:ilvl="4" w:tplc="F2EC0B76">
      <w:start w:val="1"/>
      <w:numFmt w:val="bullet"/>
      <w:lvlText w:val="•"/>
      <w:lvlJc w:val="left"/>
      <w:pPr>
        <w:ind w:left="4014" w:hanging="286"/>
      </w:pPr>
      <w:rPr>
        <w:rFonts w:hint="default"/>
      </w:rPr>
    </w:lvl>
    <w:lvl w:ilvl="5" w:tplc="28FCCBDC">
      <w:start w:val="1"/>
      <w:numFmt w:val="bullet"/>
      <w:lvlText w:val="•"/>
      <w:lvlJc w:val="left"/>
      <w:pPr>
        <w:ind w:left="4989" w:hanging="286"/>
      </w:pPr>
      <w:rPr>
        <w:rFonts w:hint="default"/>
      </w:rPr>
    </w:lvl>
    <w:lvl w:ilvl="6" w:tplc="7354F282">
      <w:start w:val="1"/>
      <w:numFmt w:val="bullet"/>
      <w:lvlText w:val="•"/>
      <w:lvlJc w:val="left"/>
      <w:pPr>
        <w:ind w:left="5965" w:hanging="286"/>
      </w:pPr>
      <w:rPr>
        <w:rFonts w:hint="default"/>
      </w:rPr>
    </w:lvl>
    <w:lvl w:ilvl="7" w:tplc="2C8695FC">
      <w:start w:val="1"/>
      <w:numFmt w:val="bullet"/>
      <w:lvlText w:val="•"/>
      <w:lvlJc w:val="left"/>
      <w:pPr>
        <w:ind w:left="6940" w:hanging="286"/>
      </w:pPr>
      <w:rPr>
        <w:rFonts w:hint="default"/>
      </w:rPr>
    </w:lvl>
    <w:lvl w:ilvl="8" w:tplc="642C740A">
      <w:start w:val="1"/>
      <w:numFmt w:val="bullet"/>
      <w:lvlText w:val="•"/>
      <w:lvlJc w:val="left"/>
      <w:pPr>
        <w:ind w:left="7915" w:hanging="286"/>
      </w:pPr>
      <w:rPr>
        <w:rFonts w:hint="default"/>
      </w:rPr>
    </w:lvl>
  </w:abstractNum>
  <w:abstractNum w:abstractNumId="11">
    <w:nsid w:val="193948B0"/>
    <w:multiLevelType w:val="hybridMultilevel"/>
    <w:tmpl w:val="409C0F60"/>
    <w:lvl w:ilvl="0" w:tplc="29FE7FB8">
      <w:start w:val="484"/>
      <w:numFmt w:val="decimal"/>
      <w:lvlText w:val="%1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199D57EB"/>
    <w:multiLevelType w:val="hybridMultilevel"/>
    <w:tmpl w:val="53E6067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1E3E747A"/>
    <w:multiLevelType w:val="hybridMultilevel"/>
    <w:tmpl w:val="8F6EED9E"/>
    <w:lvl w:ilvl="0" w:tplc="56BCFB4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F216D7C"/>
    <w:multiLevelType w:val="hybridMultilevel"/>
    <w:tmpl w:val="D486C3F6"/>
    <w:lvl w:ilvl="0" w:tplc="8F4820A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13E0EDD"/>
    <w:multiLevelType w:val="hybridMultilevel"/>
    <w:tmpl w:val="437AEDF6"/>
    <w:lvl w:ilvl="0" w:tplc="312858E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33E3670"/>
    <w:multiLevelType w:val="multilevel"/>
    <w:tmpl w:val="24E2521E"/>
    <w:lvl w:ilvl="0">
      <w:start w:val="4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23EC549B"/>
    <w:multiLevelType w:val="hybridMultilevel"/>
    <w:tmpl w:val="0248FC7A"/>
    <w:lvl w:ilvl="0" w:tplc="D66450E0">
      <w:start w:val="1"/>
      <w:numFmt w:val="decimal"/>
      <w:lvlText w:val="%1."/>
      <w:lvlJc w:val="left"/>
      <w:pPr>
        <w:ind w:left="735" w:hanging="37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A605293"/>
    <w:multiLevelType w:val="hybridMultilevel"/>
    <w:tmpl w:val="E06AE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E941A21"/>
    <w:multiLevelType w:val="hybridMultilevel"/>
    <w:tmpl w:val="F40C0D94"/>
    <w:lvl w:ilvl="0" w:tplc="1E9210B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F446CFC"/>
    <w:multiLevelType w:val="hybridMultilevel"/>
    <w:tmpl w:val="AD5874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F657216"/>
    <w:multiLevelType w:val="singleLevel"/>
    <w:tmpl w:val="18EC9FB8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30143A2A"/>
    <w:multiLevelType w:val="multilevel"/>
    <w:tmpl w:val="347496A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320" w:hanging="420"/>
      </w:pPr>
      <w:rPr>
        <w:rFonts w:cs="Times New Roman"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862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1288" w:hanging="72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 w:color="000000"/>
        <w:effect w:val="none"/>
        <w:vertAlign w:val="baseline"/>
      </w:rPr>
    </w:lvl>
    <w:lvl w:ilvl="4">
      <w:start w:val="1"/>
      <w:numFmt w:val="decimal"/>
      <w:lvlText w:val="%1.%2.%3.%4.%5."/>
      <w:lvlJc w:val="left"/>
      <w:pPr>
        <w:ind w:left="3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4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20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240" w:hanging="1800"/>
      </w:pPr>
      <w:rPr>
        <w:rFonts w:cs="Times New Roman" w:hint="default"/>
      </w:rPr>
    </w:lvl>
  </w:abstractNum>
  <w:abstractNum w:abstractNumId="23">
    <w:nsid w:val="30183320"/>
    <w:multiLevelType w:val="multilevel"/>
    <w:tmpl w:val="22FA3F9C"/>
    <w:styleLink w:val="51"/>
    <w:lvl w:ilvl="0">
      <w:start w:val="6"/>
      <w:numFmt w:val="decimal"/>
      <w:lvlText w:val="%1."/>
      <w:lvlJc w:val="left"/>
      <w:pPr>
        <w:tabs>
          <w:tab w:val="num" w:pos="118"/>
        </w:tabs>
        <w:ind w:left="118" w:hanging="118"/>
      </w:pPr>
      <w:rPr>
        <w:rFonts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4">
    <w:nsid w:val="327E59D9"/>
    <w:multiLevelType w:val="hybridMultilevel"/>
    <w:tmpl w:val="78EEC764"/>
    <w:lvl w:ilvl="0" w:tplc="E74854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3CA1697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>
    <w:nsid w:val="3695401D"/>
    <w:multiLevelType w:val="multilevel"/>
    <w:tmpl w:val="BA4A5AE2"/>
    <w:lvl w:ilvl="0">
      <w:start w:val="3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2">
      <w:start w:val="5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7">
    <w:nsid w:val="398B47F5"/>
    <w:multiLevelType w:val="multilevel"/>
    <w:tmpl w:val="2250CCCE"/>
    <w:styleLink w:val="41"/>
    <w:lvl w:ilvl="0">
      <w:start w:val="1"/>
      <w:numFmt w:val="decimal"/>
      <w:lvlText w:val="%1."/>
      <w:lvlJc w:val="left"/>
      <w:pPr>
        <w:tabs>
          <w:tab w:val="num" w:pos="142"/>
        </w:tabs>
        <w:ind w:left="142" w:hanging="142"/>
      </w:pPr>
      <w:rPr>
        <w:rFonts w:ascii="Times New Roman" w:eastAsia="Times New Roman" w:hAnsi="Times New Roman" w:cs="Times New Roman"/>
        <w:color w:val="000000"/>
        <w:position w:val="0"/>
        <w:sz w:val="20"/>
        <w:szCs w:val="20"/>
        <w:u w:color="00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rFonts w:cs="Times New Roman"/>
        <w:color w:val="000000"/>
        <w:position w:val="0"/>
        <w:sz w:val="20"/>
        <w:szCs w:val="20"/>
        <w:u w:color="00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rFonts w:cs="Times New Roman"/>
        <w:color w:val="000000"/>
        <w:position w:val="0"/>
        <w:sz w:val="20"/>
        <w:szCs w:val="20"/>
        <w:u w:color="00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rFonts w:cs="Times New Roman"/>
        <w:color w:val="000000"/>
        <w:position w:val="0"/>
        <w:sz w:val="20"/>
        <w:szCs w:val="20"/>
        <w:u w:color="000000"/>
      </w:rPr>
    </w:lvl>
  </w:abstractNum>
  <w:abstractNum w:abstractNumId="28">
    <w:nsid w:val="3A2C5A13"/>
    <w:multiLevelType w:val="multilevel"/>
    <w:tmpl w:val="F9A6ECA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3B810D99"/>
    <w:multiLevelType w:val="hybridMultilevel"/>
    <w:tmpl w:val="70DE665A"/>
    <w:lvl w:ilvl="0" w:tplc="04190001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3BC536FD"/>
    <w:multiLevelType w:val="multilevel"/>
    <w:tmpl w:val="A71A1C76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05" w:hanging="52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31">
    <w:nsid w:val="3E6B5186"/>
    <w:multiLevelType w:val="hybridMultilevel"/>
    <w:tmpl w:val="0090D2CA"/>
    <w:lvl w:ilvl="0" w:tplc="C81C8C8A">
      <w:start w:val="1"/>
      <w:numFmt w:val="decimal"/>
      <w:lvlText w:val="%1."/>
      <w:lvlJc w:val="left"/>
      <w:pPr>
        <w:ind w:left="108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40763857"/>
    <w:multiLevelType w:val="hybridMultilevel"/>
    <w:tmpl w:val="6D6EB7FE"/>
    <w:lvl w:ilvl="0" w:tplc="72BE3C8E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3">
    <w:nsid w:val="46D06F1D"/>
    <w:multiLevelType w:val="hybridMultilevel"/>
    <w:tmpl w:val="30FA585E"/>
    <w:lvl w:ilvl="0" w:tplc="AB1E3B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4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0" w:firstLine="72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72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  <w:rPr>
        <w:rFonts w:hint="default"/>
      </w:rPr>
    </w:lvl>
  </w:abstractNum>
  <w:abstractNum w:abstractNumId="35">
    <w:nsid w:val="48E96252"/>
    <w:multiLevelType w:val="multilevel"/>
    <w:tmpl w:val="4566B7B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54D24C8A"/>
    <w:multiLevelType w:val="hybridMultilevel"/>
    <w:tmpl w:val="0A2A5824"/>
    <w:lvl w:ilvl="0" w:tplc="C1E0432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59E028AF"/>
    <w:multiLevelType w:val="hybridMultilevel"/>
    <w:tmpl w:val="A23671A4"/>
    <w:lvl w:ilvl="0" w:tplc="04209EC0">
      <w:start w:val="17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8">
    <w:nsid w:val="5CAD2C7A"/>
    <w:multiLevelType w:val="hybridMultilevel"/>
    <w:tmpl w:val="B5B8D6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3FA499D"/>
    <w:multiLevelType w:val="hybridMultilevel"/>
    <w:tmpl w:val="B91E283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>
    <w:nsid w:val="64136C31"/>
    <w:multiLevelType w:val="multilevel"/>
    <w:tmpl w:val="C186D6B6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1">
    <w:nsid w:val="6A16118B"/>
    <w:multiLevelType w:val="hybridMultilevel"/>
    <w:tmpl w:val="EBB89688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>
    <w:nsid w:val="6B9921AD"/>
    <w:multiLevelType w:val="hybridMultilevel"/>
    <w:tmpl w:val="C3BA2DB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E68622F"/>
    <w:multiLevelType w:val="hybridMultilevel"/>
    <w:tmpl w:val="C2B2D39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5">
    <w:nsid w:val="6FCB10BA"/>
    <w:multiLevelType w:val="hybridMultilevel"/>
    <w:tmpl w:val="F336E9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C786E4F"/>
    <w:multiLevelType w:val="hybridMultilevel"/>
    <w:tmpl w:val="B54E03D0"/>
    <w:lvl w:ilvl="0" w:tplc="86587FB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1"/>
  </w:num>
  <w:num w:numId="3">
    <w:abstractNumId w:val="33"/>
  </w:num>
  <w:num w:numId="4">
    <w:abstractNumId w:val="7"/>
  </w:num>
  <w:num w:numId="5">
    <w:abstractNumId w:val="36"/>
  </w:num>
  <w:num w:numId="6">
    <w:abstractNumId w:val="14"/>
  </w:num>
  <w:num w:numId="7">
    <w:abstractNumId w:val="35"/>
  </w:num>
  <w:num w:numId="8">
    <w:abstractNumId w:val="5"/>
  </w:num>
  <w:num w:numId="9">
    <w:abstractNumId w:val="46"/>
  </w:num>
  <w:num w:numId="10">
    <w:abstractNumId w:val="24"/>
  </w:num>
  <w:num w:numId="11">
    <w:abstractNumId w:val="28"/>
  </w:num>
  <w:num w:numId="12">
    <w:abstractNumId w:val="37"/>
  </w:num>
  <w:num w:numId="13">
    <w:abstractNumId w:val="31"/>
  </w:num>
  <w:num w:numId="14">
    <w:abstractNumId w:val="9"/>
  </w:num>
  <w:num w:numId="15">
    <w:abstractNumId w:val="38"/>
  </w:num>
  <w:num w:numId="16">
    <w:abstractNumId w:val="19"/>
  </w:num>
  <w:num w:numId="17">
    <w:abstractNumId w:val="22"/>
  </w:num>
  <w:num w:numId="18">
    <w:abstractNumId w:val="41"/>
  </w:num>
  <w:num w:numId="19">
    <w:abstractNumId w:val="43"/>
  </w:num>
  <w:num w:numId="20">
    <w:abstractNumId w:val="3"/>
  </w:num>
  <w:num w:numId="21">
    <w:abstractNumId w:val="32"/>
  </w:num>
  <w:num w:numId="22">
    <w:abstractNumId w:val="27"/>
  </w:num>
  <w:num w:numId="23">
    <w:abstractNumId w:val="23"/>
  </w:num>
  <w:num w:numId="24">
    <w:abstractNumId w:val="4"/>
  </w:num>
  <w:num w:numId="25">
    <w:abstractNumId w:val="11"/>
  </w:num>
  <w:num w:numId="26">
    <w:abstractNumId w:val="39"/>
  </w:num>
  <w:num w:numId="27">
    <w:abstractNumId w:val="25"/>
  </w:num>
  <w:num w:numId="28">
    <w:abstractNumId w:val="40"/>
  </w:num>
  <w:num w:numId="29">
    <w:abstractNumId w:val="2"/>
  </w:num>
  <w:num w:numId="30">
    <w:abstractNumId w:val="15"/>
  </w:num>
  <w:num w:numId="31">
    <w:abstractNumId w:val="42"/>
  </w:num>
  <w:num w:numId="32">
    <w:abstractNumId w:val="16"/>
  </w:num>
  <w:num w:numId="33">
    <w:abstractNumId w:val="18"/>
  </w:num>
  <w:num w:numId="34">
    <w:abstractNumId w:val="29"/>
  </w:num>
  <w:num w:numId="35">
    <w:abstractNumId w:val="26"/>
  </w:num>
  <w:num w:numId="36">
    <w:abstractNumId w:val="6"/>
  </w:num>
  <w:num w:numId="37">
    <w:abstractNumId w:val="20"/>
  </w:num>
  <w:num w:numId="38">
    <w:abstractNumId w:val="10"/>
  </w:num>
  <w:num w:numId="39">
    <w:abstractNumId w:val="17"/>
  </w:num>
  <w:num w:numId="40">
    <w:abstractNumId w:val="12"/>
  </w:num>
  <w:num w:numId="41">
    <w:abstractNumId w:val="13"/>
  </w:num>
  <w:num w:numId="42">
    <w:abstractNumId w:val="30"/>
  </w:num>
  <w:num w:numId="43">
    <w:abstractNumId w:val="8"/>
  </w:num>
  <w:num w:numId="44">
    <w:abstractNumId w:val="21"/>
  </w:num>
  <w:num w:numId="45">
    <w:abstractNumId w:val="45"/>
  </w:num>
  <w:num w:numId="46">
    <w:abstractNumId w:val="34"/>
  </w:num>
  <w:num w:numId="47">
    <w:abstractNumId w:val="44"/>
  </w:num>
  <w:num w:numId="48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0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9C6"/>
    <w:rsid w:val="00001336"/>
    <w:rsid w:val="00001D54"/>
    <w:rsid w:val="00002155"/>
    <w:rsid w:val="00004046"/>
    <w:rsid w:val="000122CF"/>
    <w:rsid w:val="000126A3"/>
    <w:rsid w:val="00012FB0"/>
    <w:rsid w:val="00013428"/>
    <w:rsid w:val="00014C20"/>
    <w:rsid w:val="000165B2"/>
    <w:rsid w:val="00020B09"/>
    <w:rsid w:val="00020B88"/>
    <w:rsid w:val="000212FB"/>
    <w:rsid w:val="00021EA0"/>
    <w:rsid w:val="00023C86"/>
    <w:rsid w:val="000253D9"/>
    <w:rsid w:val="000322BD"/>
    <w:rsid w:val="00033D06"/>
    <w:rsid w:val="000361A4"/>
    <w:rsid w:val="00036987"/>
    <w:rsid w:val="000374B6"/>
    <w:rsid w:val="000401D2"/>
    <w:rsid w:val="000413D6"/>
    <w:rsid w:val="0004182F"/>
    <w:rsid w:val="0004230D"/>
    <w:rsid w:val="000453C4"/>
    <w:rsid w:val="00045546"/>
    <w:rsid w:val="00045A51"/>
    <w:rsid w:val="00045C47"/>
    <w:rsid w:val="000470EB"/>
    <w:rsid w:val="00047FF1"/>
    <w:rsid w:val="00050EFD"/>
    <w:rsid w:val="000525EB"/>
    <w:rsid w:val="000539DE"/>
    <w:rsid w:val="00053ACC"/>
    <w:rsid w:val="00055A02"/>
    <w:rsid w:val="00057A24"/>
    <w:rsid w:val="00057A5A"/>
    <w:rsid w:val="00060DED"/>
    <w:rsid w:val="00061E5B"/>
    <w:rsid w:val="000621FF"/>
    <w:rsid w:val="0006256E"/>
    <w:rsid w:val="000628C9"/>
    <w:rsid w:val="000628EB"/>
    <w:rsid w:val="00063125"/>
    <w:rsid w:val="00064904"/>
    <w:rsid w:val="00064AF9"/>
    <w:rsid w:val="00064BDD"/>
    <w:rsid w:val="00066CDB"/>
    <w:rsid w:val="00066F9B"/>
    <w:rsid w:val="00067C53"/>
    <w:rsid w:val="00067EBF"/>
    <w:rsid w:val="00070267"/>
    <w:rsid w:val="00070CB8"/>
    <w:rsid w:val="00071966"/>
    <w:rsid w:val="00072B78"/>
    <w:rsid w:val="00080F02"/>
    <w:rsid w:val="0008278B"/>
    <w:rsid w:val="000842BB"/>
    <w:rsid w:val="00085B70"/>
    <w:rsid w:val="00087C3A"/>
    <w:rsid w:val="00091038"/>
    <w:rsid w:val="00093771"/>
    <w:rsid w:val="000944C3"/>
    <w:rsid w:val="00094CE1"/>
    <w:rsid w:val="00095643"/>
    <w:rsid w:val="00096EFB"/>
    <w:rsid w:val="00096F7B"/>
    <w:rsid w:val="000A00E1"/>
    <w:rsid w:val="000A145D"/>
    <w:rsid w:val="000A14AD"/>
    <w:rsid w:val="000A1730"/>
    <w:rsid w:val="000A19F0"/>
    <w:rsid w:val="000A1E06"/>
    <w:rsid w:val="000A3B1A"/>
    <w:rsid w:val="000A4FE1"/>
    <w:rsid w:val="000A56EF"/>
    <w:rsid w:val="000A5863"/>
    <w:rsid w:val="000A58C0"/>
    <w:rsid w:val="000A67D6"/>
    <w:rsid w:val="000A78D3"/>
    <w:rsid w:val="000B17E2"/>
    <w:rsid w:val="000B3319"/>
    <w:rsid w:val="000B44CB"/>
    <w:rsid w:val="000B478F"/>
    <w:rsid w:val="000C0866"/>
    <w:rsid w:val="000C295F"/>
    <w:rsid w:val="000D15B7"/>
    <w:rsid w:val="000D220D"/>
    <w:rsid w:val="000D338F"/>
    <w:rsid w:val="000D3CB0"/>
    <w:rsid w:val="000D4848"/>
    <w:rsid w:val="000D4F1F"/>
    <w:rsid w:val="000D6C69"/>
    <w:rsid w:val="000D788C"/>
    <w:rsid w:val="000E0001"/>
    <w:rsid w:val="000E17C5"/>
    <w:rsid w:val="000E6936"/>
    <w:rsid w:val="000E7B2F"/>
    <w:rsid w:val="000F109A"/>
    <w:rsid w:val="000F180A"/>
    <w:rsid w:val="000F2D79"/>
    <w:rsid w:val="000F312B"/>
    <w:rsid w:val="000F37B1"/>
    <w:rsid w:val="000F44CC"/>
    <w:rsid w:val="000F72CE"/>
    <w:rsid w:val="000F7F8C"/>
    <w:rsid w:val="00101075"/>
    <w:rsid w:val="00101513"/>
    <w:rsid w:val="00102B2C"/>
    <w:rsid w:val="001060AC"/>
    <w:rsid w:val="001065E4"/>
    <w:rsid w:val="00107B8D"/>
    <w:rsid w:val="00110CF9"/>
    <w:rsid w:val="00111FAB"/>
    <w:rsid w:val="00112A90"/>
    <w:rsid w:val="001133C0"/>
    <w:rsid w:val="00116EAB"/>
    <w:rsid w:val="00117D8A"/>
    <w:rsid w:val="001211D9"/>
    <w:rsid w:val="00124DE0"/>
    <w:rsid w:val="0012514F"/>
    <w:rsid w:val="00125E74"/>
    <w:rsid w:val="001310E5"/>
    <w:rsid w:val="001314C1"/>
    <w:rsid w:val="00131BD3"/>
    <w:rsid w:val="00133F50"/>
    <w:rsid w:val="00133F86"/>
    <w:rsid w:val="00134448"/>
    <w:rsid w:val="00134A5C"/>
    <w:rsid w:val="00134D36"/>
    <w:rsid w:val="0013533F"/>
    <w:rsid w:val="00136238"/>
    <w:rsid w:val="00136AB7"/>
    <w:rsid w:val="00140B3C"/>
    <w:rsid w:val="001418DB"/>
    <w:rsid w:val="00142F60"/>
    <w:rsid w:val="00144938"/>
    <w:rsid w:val="001453BC"/>
    <w:rsid w:val="00146061"/>
    <w:rsid w:val="00146611"/>
    <w:rsid w:val="00147ACA"/>
    <w:rsid w:val="001511DB"/>
    <w:rsid w:val="00153041"/>
    <w:rsid w:val="00154DF4"/>
    <w:rsid w:val="001561D3"/>
    <w:rsid w:val="001634BD"/>
    <w:rsid w:val="001650FD"/>
    <w:rsid w:val="00165C66"/>
    <w:rsid w:val="001679BA"/>
    <w:rsid w:val="001708DF"/>
    <w:rsid w:val="0017187B"/>
    <w:rsid w:val="001734E2"/>
    <w:rsid w:val="00174183"/>
    <w:rsid w:val="00174886"/>
    <w:rsid w:val="00176988"/>
    <w:rsid w:val="00176B4B"/>
    <w:rsid w:val="00176FC7"/>
    <w:rsid w:val="00177739"/>
    <w:rsid w:val="00180BCB"/>
    <w:rsid w:val="00182B8F"/>
    <w:rsid w:val="001830C5"/>
    <w:rsid w:val="00183299"/>
    <w:rsid w:val="001859C4"/>
    <w:rsid w:val="00186446"/>
    <w:rsid w:val="00187BB2"/>
    <w:rsid w:val="00187F6A"/>
    <w:rsid w:val="001925A2"/>
    <w:rsid w:val="001939ED"/>
    <w:rsid w:val="001953FD"/>
    <w:rsid w:val="00197541"/>
    <w:rsid w:val="001A123D"/>
    <w:rsid w:val="001A1EC5"/>
    <w:rsid w:val="001A2144"/>
    <w:rsid w:val="001A3B24"/>
    <w:rsid w:val="001A579C"/>
    <w:rsid w:val="001A59DC"/>
    <w:rsid w:val="001A762E"/>
    <w:rsid w:val="001B0FDF"/>
    <w:rsid w:val="001B42DD"/>
    <w:rsid w:val="001B452F"/>
    <w:rsid w:val="001B5E4D"/>
    <w:rsid w:val="001B6591"/>
    <w:rsid w:val="001B6830"/>
    <w:rsid w:val="001B6EA3"/>
    <w:rsid w:val="001B7EBC"/>
    <w:rsid w:val="001C5459"/>
    <w:rsid w:val="001C5885"/>
    <w:rsid w:val="001C67A7"/>
    <w:rsid w:val="001C6BF9"/>
    <w:rsid w:val="001D31B1"/>
    <w:rsid w:val="001D3368"/>
    <w:rsid w:val="001D3CDA"/>
    <w:rsid w:val="001D5C5E"/>
    <w:rsid w:val="001D61F1"/>
    <w:rsid w:val="001D6479"/>
    <w:rsid w:val="001E0394"/>
    <w:rsid w:val="001E1687"/>
    <w:rsid w:val="001E1DE6"/>
    <w:rsid w:val="001E221C"/>
    <w:rsid w:val="001E2864"/>
    <w:rsid w:val="001E3685"/>
    <w:rsid w:val="001E7F83"/>
    <w:rsid w:val="001F20E1"/>
    <w:rsid w:val="001F2F5C"/>
    <w:rsid w:val="001F3A35"/>
    <w:rsid w:val="001F535F"/>
    <w:rsid w:val="001F674C"/>
    <w:rsid w:val="001F7522"/>
    <w:rsid w:val="00200B13"/>
    <w:rsid w:val="00201D5C"/>
    <w:rsid w:val="00201D78"/>
    <w:rsid w:val="002026E4"/>
    <w:rsid w:val="00203E0B"/>
    <w:rsid w:val="00204A77"/>
    <w:rsid w:val="00205451"/>
    <w:rsid w:val="0020758A"/>
    <w:rsid w:val="002116AA"/>
    <w:rsid w:val="00211F37"/>
    <w:rsid w:val="00212C72"/>
    <w:rsid w:val="002143CF"/>
    <w:rsid w:val="00215D9B"/>
    <w:rsid w:val="0022008F"/>
    <w:rsid w:val="00220257"/>
    <w:rsid w:val="002206ED"/>
    <w:rsid w:val="00220DB2"/>
    <w:rsid w:val="002218E1"/>
    <w:rsid w:val="00223CC7"/>
    <w:rsid w:val="00223D41"/>
    <w:rsid w:val="00224464"/>
    <w:rsid w:val="002249B6"/>
    <w:rsid w:val="00225381"/>
    <w:rsid w:val="00226971"/>
    <w:rsid w:val="002277EA"/>
    <w:rsid w:val="002278E6"/>
    <w:rsid w:val="00227A39"/>
    <w:rsid w:val="00227AB8"/>
    <w:rsid w:val="0023179B"/>
    <w:rsid w:val="00231A2D"/>
    <w:rsid w:val="00232D50"/>
    <w:rsid w:val="00233766"/>
    <w:rsid w:val="002338BB"/>
    <w:rsid w:val="0023523C"/>
    <w:rsid w:val="002362A5"/>
    <w:rsid w:val="00237348"/>
    <w:rsid w:val="00237468"/>
    <w:rsid w:val="002413C5"/>
    <w:rsid w:val="00241C0B"/>
    <w:rsid w:val="00242AD3"/>
    <w:rsid w:val="00243928"/>
    <w:rsid w:val="00243B86"/>
    <w:rsid w:val="00245B0A"/>
    <w:rsid w:val="00245EAB"/>
    <w:rsid w:val="00246613"/>
    <w:rsid w:val="0024671B"/>
    <w:rsid w:val="0025033C"/>
    <w:rsid w:val="002518BF"/>
    <w:rsid w:val="0025284A"/>
    <w:rsid w:val="0025290A"/>
    <w:rsid w:val="00253F2A"/>
    <w:rsid w:val="0025542C"/>
    <w:rsid w:val="002576C2"/>
    <w:rsid w:val="00257A95"/>
    <w:rsid w:val="00260DDA"/>
    <w:rsid w:val="00260EB3"/>
    <w:rsid w:val="002631BC"/>
    <w:rsid w:val="0026417A"/>
    <w:rsid w:val="00264EDE"/>
    <w:rsid w:val="00264F2B"/>
    <w:rsid w:val="0027132E"/>
    <w:rsid w:val="002715B2"/>
    <w:rsid w:val="00274EDE"/>
    <w:rsid w:val="00275C8F"/>
    <w:rsid w:val="002765FA"/>
    <w:rsid w:val="00276F00"/>
    <w:rsid w:val="00277328"/>
    <w:rsid w:val="00277712"/>
    <w:rsid w:val="002808E9"/>
    <w:rsid w:val="002814E3"/>
    <w:rsid w:val="00281AB8"/>
    <w:rsid w:val="002820F0"/>
    <w:rsid w:val="00282948"/>
    <w:rsid w:val="002831A4"/>
    <w:rsid w:val="00287BCA"/>
    <w:rsid w:val="002901A6"/>
    <w:rsid w:val="0029070B"/>
    <w:rsid w:val="00290F60"/>
    <w:rsid w:val="002918A9"/>
    <w:rsid w:val="00291AF8"/>
    <w:rsid w:val="002954FF"/>
    <w:rsid w:val="00296D91"/>
    <w:rsid w:val="00296EFB"/>
    <w:rsid w:val="00297219"/>
    <w:rsid w:val="0029746D"/>
    <w:rsid w:val="002979C4"/>
    <w:rsid w:val="00297ED6"/>
    <w:rsid w:val="002A1F21"/>
    <w:rsid w:val="002A2801"/>
    <w:rsid w:val="002A30BF"/>
    <w:rsid w:val="002A5189"/>
    <w:rsid w:val="002A57E3"/>
    <w:rsid w:val="002B0161"/>
    <w:rsid w:val="002B1486"/>
    <w:rsid w:val="002B1C60"/>
    <w:rsid w:val="002B2E0F"/>
    <w:rsid w:val="002B5BB0"/>
    <w:rsid w:val="002C2FEA"/>
    <w:rsid w:val="002C4290"/>
    <w:rsid w:val="002C5F9B"/>
    <w:rsid w:val="002C67C6"/>
    <w:rsid w:val="002D3F20"/>
    <w:rsid w:val="002E0758"/>
    <w:rsid w:val="002E22CF"/>
    <w:rsid w:val="002E4A88"/>
    <w:rsid w:val="002E55F8"/>
    <w:rsid w:val="002F04C3"/>
    <w:rsid w:val="002F42F7"/>
    <w:rsid w:val="002F6037"/>
    <w:rsid w:val="002F7111"/>
    <w:rsid w:val="00300BD9"/>
    <w:rsid w:val="00301237"/>
    <w:rsid w:val="003022A8"/>
    <w:rsid w:val="00303FEB"/>
    <w:rsid w:val="00304674"/>
    <w:rsid w:val="00304BA5"/>
    <w:rsid w:val="003059F3"/>
    <w:rsid w:val="00307EFC"/>
    <w:rsid w:val="00310442"/>
    <w:rsid w:val="00310EE3"/>
    <w:rsid w:val="00311544"/>
    <w:rsid w:val="00311B80"/>
    <w:rsid w:val="00313BA0"/>
    <w:rsid w:val="003143B4"/>
    <w:rsid w:val="00314A5B"/>
    <w:rsid w:val="003150C0"/>
    <w:rsid w:val="00316BF2"/>
    <w:rsid w:val="003200E0"/>
    <w:rsid w:val="0032056E"/>
    <w:rsid w:val="00321982"/>
    <w:rsid w:val="00321B5A"/>
    <w:rsid w:val="003225BB"/>
    <w:rsid w:val="003233A0"/>
    <w:rsid w:val="00324312"/>
    <w:rsid w:val="003248B6"/>
    <w:rsid w:val="0032796D"/>
    <w:rsid w:val="00327B9F"/>
    <w:rsid w:val="0033405B"/>
    <w:rsid w:val="00335366"/>
    <w:rsid w:val="00335B19"/>
    <w:rsid w:val="00335B38"/>
    <w:rsid w:val="0033760A"/>
    <w:rsid w:val="0034194F"/>
    <w:rsid w:val="0034227C"/>
    <w:rsid w:val="00342F49"/>
    <w:rsid w:val="00343AC6"/>
    <w:rsid w:val="00343F39"/>
    <w:rsid w:val="00344B2C"/>
    <w:rsid w:val="00344C24"/>
    <w:rsid w:val="003454BC"/>
    <w:rsid w:val="0034614E"/>
    <w:rsid w:val="00346457"/>
    <w:rsid w:val="003470D6"/>
    <w:rsid w:val="0035231D"/>
    <w:rsid w:val="00352529"/>
    <w:rsid w:val="00353178"/>
    <w:rsid w:val="00360192"/>
    <w:rsid w:val="00361233"/>
    <w:rsid w:val="003618CA"/>
    <w:rsid w:val="00362798"/>
    <w:rsid w:val="003638B6"/>
    <w:rsid w:val="00364953"/>
    <w:rsid w:val="00365F27"/>
    <w:rsid w:val="00370396"/>
    <w:rsid w:val="0037042E"/>
    <w:rsid w:val="00370BFB"/>
    <w:rsid w:val="003718DB"/>
    <w:rsid w:val="0037199C"/>
    <w:rsid w:val="00374209"/>
    <w:rsid w:val="003743B1"/>
    <w:rsid w:val="003762DB"/>
    <w:rsid w:val="00376897"/>
    <w:rsid w:val="00377196"/>
    <w:rsid w:val="003771B7"/>
    <w:rsid w:val="00377A11"/>
    <w:rsid w:val="00381B6F"/>
    <w:rsid w:val="00381D32"/>
    <w:rsid w:val="00383F12"/>
    <w:rsid w:val="00384BFB"/>
    <w:rsid w:val="00395AB7"/>
    <w:rsid w:val="003A0772"/>
    <w:rsid w:val="003A0B0E"/>
    <w:rsid w:val="003A1B78"/>
    <w:rsid w:val="003A21F1"/>
    <w:rsid w:val="003A3922"/>
    <w:rsid w:val="003A4E86"/>
    <w:rsid w:val="003A597C"/>
    <w:rsid w:val="003A6856"/>
    <w:rsid w:val="003A7726"/>
    <w:rsid w:val="003B0050"/>
    <w:rsid w:val="003B0508"/>
    <w:rsid w:val="003B125E"/>
    <w:rsid w:val="003B42A6"/>
    <w:rsid w:val="003B4AA3"/>
    <w:rsid w:val="003B5D1F"/>
    <w:rsid w:val="003C01CA"/>
    <w:rsid w:val="003C0B3F"/>
    <w:rsid w:val="003C18AC"/>
    <w:rsid w:val="003C2F53"/>
    <w:rsid w:val="003C35D2"/>
    <w:rsid w:val="003C65CC"/>
    <w:rsid w:val="003C7B02"/>
    <w:rsid w:val="003D019B"/>
    <w:rsid w:val="003D367D"/>
    <w:rsid w:val="003D45C8"/>
    <w:rsid w:val="003D54AA"/>
    <w:rsid w:val="003D6635"/>
    <w:rsid w:val="003D6AA9"/>
    <w:rsid w:val="003D733C"/>
    <w:rsid w:val="003D7AED"/>
    <w:rsid w:val="003E280C"/>
    <w:rsid w:val="003E5A9D"/>
    <w:rsid w:val="003E745B"/>
    <w:rsid w:val="003E75F0"/>
    <w:rsid w:val="003E7C10"/>
    <w:rsid w:val="003F0163"/>
    <w:rsid w:val="003F39C4"/>
    <w:rsid w:val="003F4B97"/>
    <w:rsid w:val="003F5CD6"/>
    <w:rsid w:val="003F6E33"/>
    <w:rsid w:val="003F785A"/>
    <w:rsid w:val="00402A98"/>
    <w:rsid w:val="00403075"/>
    <w:rsid w:val="00403840"/>
    <w:rsid w:val="004038A1"/>
    <w:rsid w:val="00404D0C"/>
    <w:rsid w:val="00406C1E"/>
    <w:rsid w:val="00406E1D"/>
    <w:rsid w:val="00410B7B"/>
    <w:rsid w:val="00412AB8"/>
    <w:rsid w:val="00412AD6"/>
    <w:rsid w:val="00412C06"/>
    <w:rsid w:val="00413E78"/>
    <w:rsid w:val="00415826"/>
    <w:rsid w:val="00416C53"/>
    <w:rsid w:val="00416CF5"/>
    <w:rsid w:val="004211C8"/>
    <w:rsid w:val="004219C9"/>
    <w:rsid w:val="0042267B"/>
    <w:rsid w:val="00423C5F"/>
    <w:rsid w:val="00423FC1"/>
    <w:rsid w:val="00425209"/>
    <w:rsid w:val="00426DB5"/>
    <w:rsid w:val="004308F1"/>
    <w:rsid w:val="0043125F"/>
    <w:rsid w:val="004314C7"/>
    <w:rsid w:val="00432153"/>
    <w:rsid w:val="00434D27"/>
    <w:rsid w:val="00436434"/>
    <w:rsid w:val="004366B5"/>
    <w:rsid w:val="00436793"/>
    <w:rsid w:val="00437AB3"/>
    <w:rsid w:val="00440C1F"/>
    <w:rsid w:val="0044150D"/>
    <w:rsid w:val="00441697"/>
    <w:rsid w:val="00442CBB"/>
    <w:rsid w:val="004437E8"/>
    <w:rsid w:val="00444208"/>
    <w:rsid w:val="0044497D"/>
    <w:rsid w:val="00444C41"/>
    <w:rsid w:val="0044577D"/>
    <w:rsid w:val="00446BE1"/>
    <w:rsid w:val="00450E68"/>
    <w:rsid w:val="00451183"/>
    <w:rsid w:val="00451500"/>
    <w:rsid w:val="00451B9D"/>
    <w:rsid w:val="00456BC3"/>
    <w:rsid w:val="00456DDC"/>
    <w:rsid w:val="004574CE"/>
    <w:rsid w:val="00460DF4"/>
    <w:rsid w:val="00462334"/>
    <w:rsid w:val="004654E1"/>
    <w:rsid w:val="00465A73"/>
    <w:rsid w:val="0046682C"/>
    <w:rsid w:val="00466FA7"/>
    <w:rsid w:val="00470744"/>
    <w:rsid w:val="004707D3"/>
    <w:rsid w:val="00470A2D"/>
    <w:rsid w:val="00472B43"/>
    <w:rsid w:val="00472CDB"/>
    <w:rsid w:val="004774BE"/>
    <w:rsid w:val="00480BB5"/>
    <w:rsid w:val="00480C40"/>
    <w:rsid w:val="0048228E"/>
    <w:rsid w:val="00484E83"/>
    <w:rsid w:val="004855B8"/>
    <w:rsid w:val="004864BF"/>
    <w:rsid w:val="00487086"/>
    <w:rsid w:val="00487D3C"/>
    <w:rsid w:val="00491031"/>
    <w:rsid w:val="00491673"/>
    <w:rsid w:val="004920A4"/>
    <w:rsid w:val="00492CE2"/>
    <w:rsid w:val="00492ED6"/>
    <w:rsid w:val="004941E7"/>
    <w:rsid w:val="00497039"/>
    <w:rsid w:val="004A114A"/>
    <w:rsid w:val="004A11FA"/>
    <w:rsid w:val="004A2594"/>
    <w:rsid w:val="004A3E96"/>
    <w:rsid w:val="004A3EEF"/>
    <w:rsid w:val="004B07F4"/>
    <w:rsid w:val="004B0F1D"/>
    <w:rsid w:val="004B1D12"/>
    <w:rsid w:val="004B2CD2"/>
    <w:rsid w:val="004B2DF0"/>
    <w:rsid w:val="004B6003"/>
    <w:rsid w:val="004B63F5"/>
    <w:rsid w:val="004B64CD"/>
    <w:rsid w:val="004C0A2D"/>
    <w:rsid w:val="004C166C"/>
    <w:rsid w:val="004C4AE6"/>
    <w:rsid w:val="004C5668"/>
    <w:rsid w:val="004C5BC7"/>
    <w:rsid w:val="004C7888"/>
    <w:rsid w:val="004C7FFD"/>
    <w:rsid w:val="004D033F"/>
    <w:rsid w:val="004D1C82"/>
    <w:rsid w:val="004D2BDA"/>
    <w:rsid w:val="004D32E5"/>
    <w:rsid w:val="004D4F7E"/>
    <w:rsid w:val="004D6797"/>
    <w:rsid w:val="004E2594"/>
    <w:rsid w:val="004E26AC"/>
    <w:rsid w:val="004E2BB8"/>
    <w:rsid w:val="004E2FD5"/>
    <w:rsid w:val="004E3CDF"/>
    <w:rsid w:val="004E41E2"/>
    <w:rsid w:val="004E5581"/>
    <w:rsid w:val="004E727E"/>
    <w:rsid w:val="004E7D9B"/>
    <w:rsid w:val="004E7EFC"/>
    <w:rsid w:val="004F25A5"/>
    <w:rsid w:val="004F37DF"/>
    <w:rsid w:val="004F4853"/>
    <w:rsid w:val="004F635E"/>
    <w:rsid w:val="004F78B8"/>
    <w:rsid w:val="00501F27"/>
    <w:rsid w:val="00501F30"/>
    <w:rsid w:val="005024B8"/>
    <w:rsid w:val="005025EC"/>
    <w:rsid w:val="00502AE3"/>
    <w:rsid w:val="00502C88"/>
    <w:rsid w:val="00506812"/>
    <w:rsid w:val="005070A1"/>
    <w:rsid w:val="00507B9B"/>
    <w:rsid w:val="005120F0"/>
    <w:rsid w:val="00515C77"/>
    <w:rsid w:val="005165AA"/>
    <w:rsid w:val="005202FD"/>
    <w:rsid w:val="0052031C"/>
    <w:rsid w:val="00522DBE"/>
    <w:rsid w:val="00523687"/>
    <w:rsid w:val="005237BB"/>
    <w:rsid w:val="00525C0B"/>
    <w:rsid w:val="0052657D"/>
    <w:rsid w:val="00526F98"/>
    <w:rsid w:val="005306F6"/>
    <w:rsid w:val="0053196D"/>
    <w:rsid w:val="00534530"/>
    <w:rsid w:val="00535467"/>
    <w:rsid w:val="0053556B"/>
    <w:rsid w:val="00535723"/>
    <w:rsid w:val="005358B8"/>
    <w:rsid w:val="00535A91"/>
    <w:rsid w:val="0053724E"/>
    <w:rsid w:val="0054064A"/>
    <w:rsid w:val="005409B6"/>
    <w:rsid w:val="00541C9E"/>
    <w:rsid w:val="005426BC"/>
    <w:rsid w:val="005429CB"/>
    <w:rsid w:val="00542C72"/>
    <w:rsid w:val="0054386D"/>
    <w:rsid w:val="005440A0"/>
    <w:rsid w:val="005450C4"/>
    <w:rsid w:val="00546946"/>
    <w:rsid w:val="00546952"/>
    <w:rsid w:val="0054698C"/>
    <w:rsid w:val="0056012C"/>
    <w:rsid w:val="00560D4B"/>
    <w:rsid w:val="00561E89"/>
    <w:rsid w:val="00563DAD"/>
    <w:rsid w:val="005670B1"/>
    <w:rsid w:val="00570B35"/>
    <w:rsid w:val="00572266"/>
    <w:rsid w:val="0057325A"/>
    <w:rsid w:val="00574641"/>
    <w:rsid w:val="00574F34"/>
    <w:rsid w:val="0057551F"/>
    <w:rsid w:val="00575CC2"/>
    <w:rsid w:val="005776D0"/>
    <w:rsid w:val="0058073B"/>
    <w:rsid w:val="005808BB"/>
    <w:rsid w:val="005857F1"/>
    <w:rsid w:val="00586B5C"/>
    <w:rsid w:val="00590161"/>
    <w:rsid w:val="00592403"/>
    <w:rsid w:val="005929D8"/>
    <w:rsid w:val="00592D93"/>
    <w:rsid w:val="005941DC"/>
    <w:rsid w:val="0059432E"/>
    <w:rsid w:val="0059512B"/>
    <w:rsid w:val="00595EC3"/>
    <w:rsid w:val="00596712"/>
    <w:rsid w:val="00597513"/>
    <w:rsid w:val="00597C6F"/>
    <w:rsid w:val="005A0225"/>
    <w:rsid w:val="005A02B2"/>
    <w:rsid w:val="005A0B67"/>
    <w:rsid w:val="005A146A"/>
    <w:rsid w:val="005A18E6"/>
    <w:rsid w:val="005A3177"/>
    <w:rsid w:val="005A3560"/>
    <w:rsid w:val="005A5482"/>
    <w:rsid w:val="005A54A0"/>
    <w:rsid w:val="005A78A0"/>
    <w:rsid w:val="005A7902"/>
    <w:rsid w:val="005B0006"/>
    <w:rsid w:val="005B1CD4"/>
    <w:rsid w:val="005B3464"/>
    <w:rsid w:val="005B3652"/>
    <w:rsid w:val="005B3697"/>
    <w:rsid w:val="005B39BC"/>
    <w:rsid w:val="005B3B6E"/>
    <w:rsid w:val="005B567C"/>
    <w:rsid w:val="005B6486"/>
    <w:rsid w:val="005C016F"/>
    <w:rsid w:val="005C2066"/>
    <w:rsid w:val="005C2A50"/>
    <w:rsid w:val="005C37DD"/>
    <w:rsid w:val="005C3E5C"/>
    <w:rsid w:val="005C58B4"/>
    <w:rsid w:val="005C71ED"/>
    <w:rsid w:val="005D10AB"/>
    <w:rsid w:val="005D18ED"/>
    <w:rsid w:val="005D3D05"/>
    <w:rsid w:val="005D446F"/>
    <w:rsid w:val="005D4C8C"/>
    <w:rsid w:val="005D52E2"/>
    <w:rsid w:val="005D77E6"/>
    <w:rsid w:val="005E03F3"/>
    <w:rsid w:val="005E09DC"/>
    <w:rsid w:val="005E1761"/>
    <w:rsid w:val="005E2204"/>
    <w:rsid w:val="005E294A"/>
    <w:rsid w:val="005E3FDC"/>
    <w:rsid w:val="005E4215"/>
    <w:rsid w:val="005E5ECF"/>
    <w:rsid w:val="005E605A"/>
    <w:rsid w:val="005E71C6"/>
    <w:rsid w:val="005E726C"/>
    <w:rsid w:val="005E7803"/>
    <w:rsid w:val="005F2944"/>
    <w:rsid w:val="005F2B3A"/>
    <w:rsid w:val="005F3D95"/>
    <w:rsid w:val="005F4849"/>
    <w:rsid w:val="0060016C"/>
    <w:rsid w:val="00601CBB"/>
    <w:rsid w:val="0060301A"/>
    <w:rsid w:val="006039DF"/>
    <w:rsid w:val="0060434B"/>
    <w:rsid w:val="00604FFA"/>
    <w:rsid w:val="006062FC"/>
    <w:rsid w:val="0061206D"/>
    <w:rsid w:val="00612A01"/>
    <w:rsid w:val="00613579"/>
    <w:rsid w:val="006137D5"/>
    <w:rsid w:val="006138A0"/>
    <w:rsid w:val="00613F71"/>
    <w:rsid w:val="006150B1"/>
    <w:rsid w:val="006226F7"/>
    <w:rsid w:val="00622A28"/>
    <w:rsid w:val="00626E74"/>
    <w:rsid w:val="0063103E"/>
    <w:rsid w:val="00633964"/>
    <w:rsid w:val="00633E6A"/>
    <w:rsid w:val="00634DC7"/>
    <w:rsid w:val="00635019"/>
    <w:rsid w:val="00635E9E"/>
    <w:rsid w:val="00640183"/>
    <w:rsid w:val="0064079B"/>
    <w:rsid w:val="00640B2C"/>
    <w:rsid w:val="0064206D"/>
    <w:rsid w:val="006450B3"/>
    <w:rsid w:val="00645F94"/>
    <w:rsid w:val="006464EA"/>
    <w:rsid w:val="00647B06"/>
    <w:rsid w:val="00651B7B"/>
    <w:rsid w:val="00653D76"/>
    <w:rsid w:val="0065531C"/>
    <w:rsid w:val="006564D9"/>
    <w:rsid w:val="00656B0E"/>
    <w:rsid w:val="00656D69"/>
    <w:rsid w:val="006576DC"/>
    <w:rsid w:val="00660AD6"/>
    <w:rsid w:val="0066585B"/>
    <w:rsid w:val="0066589F"/>
    <w:rsid w:val="00665A1E"/>
    <w:rsid w:val="00666A0A"/>
    <w:rsid w:val="0066797C"/>
    <w:rsid w:val="006710A1"/>
    <w:rsid w:val="0067245A"/>
    <w:rsid w:val="006736A5"/>
    <w:rsid w:val="00675665"/>
    <w:rsid w:val="006770A6"/>
    <w:rsid w:val="00677FD8"/>
    <w:rsid w:val="006818CD"/>
    <w:rsid w:val="00681B10"/>
    <w:rsid w:val="00682451"/>
    <w:rsid w:val="0068459B"/>
    <w:rsid w:val="00686BC4"/>
    <w:rsid w:val="0068774D"/>
    <w:rsid w:val="006940B7"/>
    <w:rsid w:val="00694D7F"/>
    <w:rsid w:val="006A0202"/>
    <w:rsid w:val="006A4AE7"/>
    <w:rsid w:val="006A6D57"/>
    <w:rsid w:val="006B03F5"/>
    <w:rsid w:val="006B0882"/>
    <w:rsid w:val="006B1F83"/>
    <w:rsid w:val="006B39AD"/>
    <w:rsid w:val="006B6757"/>
    <w:rsid w:val="006B6A82"/>
    <w:rsid w:val="006C1027"/>
    <w:rsid w:val="006C124F"/>
    <w:rsid w:val="006C1FB5"/>
    <w:rsid w:val="006C439B"/>
    <w:rsid w:val="006C474D"/>
    <w:rsid w:val="006C5B62"/>
    <w:rsid w:val="006C69DC"/>
    <w:rsid w:val="006C6CF3"/>
    <w:rsid w:val="006D10B5"/>
    <w:rsid w:val="006D254E"/>
    <w:rsid w:val="006D37CB"/>
    <w:rsid w:val="006D44AD"/>
    <w:rsid w:val="006D5179"/>
    <w:rsid w:val="006D5C22"/>
    <w:rsid w:val="006D5EB7"/>
    <w:rsid w:val="006D6140"/>
    <w:rsid w:val="006E1314"/>
    <w:rsid w:val="006E1413"/>
    <w:rsid w:val="006E2396"/>
    <w:rsid w:val="006E46F6"/>
    <w:rsid w:val="006E4C6A"/>
    <w:rsid w:val="006E4F19"/>
    <w:rsid w:val="006E6EF8"/>
    <w:rsid w:val="006F1DEC"/>
    <w:rsid w:val="006F6045"/>
    <w:rsid w:val="006F609C"/>
    <w:rsid w:val="006F7D06"/>
    <w:rsid w:val="00700BE5"/>
    <w:rsid w:val="00701A9B"/>
    <w:rsid w:val="00701BC4"/>
    <w:rsid w:val="00701F3B"/>
    <w:rsid w:val="0070386D"/>
    <w:rsid w:val="00704DA5"/>
    <w:rsid w:val="00707A7E"/>
    <w:rsid w:val="00711725"/>
    <w:rsid w:val="00712755"/>
    <w:rsid w:val="00713947"/>
    <w:rsid w:val="00714CE9"/>
    <w:rsid w:val="0071629C"/>
    <w:rsid w:val="0072146C"/>
    <w:rsid w:val="0072197A"/>
    <w:rsid w:val="00724E35"/>
    <w:rsid w:val="007267FD"/>
    <w:rsid w:val="00730F1D"/>
    <w:rsid w:val="00731350"/>
    <w:rsid w:val="00733A99"/>
    <w:rsid w:val="007340CA"/>
    <w:rsid w:val="00735BAB"/>
    <w:rsid w:val="00736F7B"/>
    <w:rsid w:val="007371AD"/>
    <w:rsid w:val="00741D30"/>
    <w:rsid w:val="00742327"/>
    <w:rsid w:val="0074284D"/>
    <w:rsid w:val="00742A9C"/>
    <w:rsid w:val="00744450"/>
    <w:rsid w:val="00745AC1"/>
    <w:rsid w:val="0074726A"/>
    <w:rsid w:val="0075164D"/>
    <w:rsid w:val="00752FAE"/>
    <w:rsid w:val="007536F6"/>
    <w:rsid w:val="007539AD"/>
    <w:rsid w:val="00755B05"/>
    <w:rsid w:val="00757271"/>
    <w:rsid w:val="00760EA4"/>
    <w:rsid w:val="007620A4"/>
    <w:rsid w:val="0076213E"/>
    <w:rsid w:val="007631E7"/>
    <w:rsid w:val="0076354F"/>
    <w:rsid w:val="00764A04"/>
    <w:rsid w:val="0076501C"/>
    <w:rsid w:val="007666D4"/>
    <w:rsid w:val="00767D2C"/>
    <w:rsid w:val="00770660"/>
    <w:rsid w:val="00771FBC"/>
    <w:rsid w:val="007800B4"/>
    <w:rsid w:val="007811C0"/>
    <w:rsid w:val="007817E5"/>
    <w:rsid w:val="00781DCA"/>
    <w:rsid w:val="00783065"/>
    <w:rsid w:val="00790CA0"/>
    <w:rsid w:val="00791B6B"/>
    <w:rsid w:val="00792118"/>
    <w:rsid w:val="00792936"/>
    <w:rsid w:val="007934A6"/>
    <w:rsid w:val="0079456F"/>
    <w:rsid w:val="00794768"/>
    <w:rsid w:val="007956AF"/>
    <w:rsid w:val="00796E55"/>
    <w:rsid w:val="007971E6"/>
    <w:rsid w:val="007A24ED"/>
    <w:rsid w:val="007A3D34"/>
    <w:rsid w:val="007A783C"/>
    <w:rsid w:val="007A78C7"/>
    <w:rsid w:val="007A79D8"/>
    <w:rsid w:val="007B0141"/>
    <w:rsid w:val="007B03A6"/>
    <w:rsid w:val="007B1A55"/>
    <w:rsid w:val="007B1FAE"/>
    <w:rsid w:val="007B3170"/>
    <w:rsid w:val="007B528C"/>
    <w:rsid w:val="007B5D3C"/>
    <w:rsid w:val="007B73EA"/>
    <w:rsid w:val="007C0359"/>
    <w:rsid w:val="007C09E6"/>
    <w:rsid w:val="007C2AC5"/>
    <w:rsid w:val="007C4222"/>
    <w:rsid w:val="007C5D59"/>
    <w:rsid w:val="007C5F4B"/>
    <w:rsid w:val="007C691A"/>
    <w:rsid w:val="007C7DD8"/>
    <w:rsid w:val="007D09DE"/>
    <w:rsid w:val="007D35E8"/>
    <w:rsid w:val="007D69F7"/>
    <w:rsid w:val="007E0921"/>
    <w:rsid w:val="007E3D0F"/>
    <w:rsid w:val="007E3E6A"/>
    <w:rsid w:val="007E4055"/>
    <w:rsid w:val="007E4969"/>
    <w:rsid w:val="007E4D7A"/>
    <w:rsid w:val="007E68D3"/>
    <w:rsid w:val="007E74F9"/>
    <w:rsid w:val="007F08CD"/>
    <w:rsid w:val="007F1B30"/>
    <w:rsid w:val="007F3463"/>
    <w:rsid w:val="007F4378"/>
    <w:rsid w:val="007F62BF"/>
    <w:rsid w:val="008004AA"/>
    <w:rsid w:val="008021CA"/>
    <w:rsid w:val="00802DC5"/>
    <w:rsid w:val="00803507"/>
    <w:rsid w:val="00807114"/>
    <w:rsid w:val="0080740A"/>
    <w:rsid w:val="00807544"/>
    <w:rsid w:val="00807A32"/>
    <w:rsid w:val="00811ABC"/>
    <w:rsid w:val="008158E1"/>
    <w:rsid w:val="00816785"/>
    <w:rsid w:val="00820B16"/>
    <w:rsid w:val="00820D8E"/>
    <w:rsid w:val="00821180"/>
    <w:rsid w:val="00821D61"/>
    <w:rsid w:val="0082247C"/>
    <w:rsid w:val="00823F93"/>
    <w:rsid w:val="00824C17"/>
    <w:rsid w:val="00824DE7"/>
    <w:rsid w:val="00825CC6"/>
    <w:rsid w:val="00825F69"/>
    <w:rsid w:val="0082744C"/>
    <w:rsid w:val="00827754"/>
    <w:rsid w:val="00827DB2"/>
    <w:rsid w:val="0083345E"/>
    <w:rsid w:val="00835CB9"/>
    <w:rsid w:val="00836405"/>
    <w:rsid w:val="0083650B"/>
    <w:rsid w:val="0083777B"/>
    <w:rsid w:val="00841139"/>
    <w:rsid w:val="00841A58"/>
    <w:rsid w:val="00841D9E"/>
    <w:rsid w:val="00843B2C"/>
    <w:rsid w:val="00845D12"/>
    <w:rsid w:val="0084763B"/>
    <w:rsid w:val="0085261F"/>
    <w:rsid w:val="00853AFE"/>
    <w:rsid w:val="00855A80"/>
    <w:rsid w:val="00856A0D"/>
    <w:rsid w:val="00860E4D"/>
    <w:rsid w:val="00865E59"/>
    <w:rsid w:val="00866AC9"/>
    <w:rsid w:val="00870125"/>
    <w:rsid w:val="008716FF"/>
    <w:rsid w:val="00872E95"/>
    <w:rsid w:val="00873261"/>
    <w:rsid w:val="0087374C"/>
    <w:rsid w:val="00873F30"/>
    <w:rsid w:val="0087465B"/>
    <w:rsid w:val="00874EB3"/>
    <w:rsid w:val="0087532F"/>
    <w:rsid w:val="0087556E"/>
    <w:rsid w:val="00875708"/>
    <w:rsid w:val="008770A3"/>
    <w:rsid w:val="008777B1"/>
    <w:rsid w:val="00881392"/>
    <w:rsid w:val="00883163"/>
    <w:rsid w:val="00885077"/>
    <w:rsid w:val="008854CF"/>
    <w:rsid w:val="00886606"/>
    <w:rsid w:val="00892387"/>
    <w:rsid w:val="008939F7"/>
    <w:rsid w:val="00894B70"/>
    <w:rsid w:val="00895599"/>
    <w:rsid w:val="00895BE0"/>
    <w:rsid w:val="00897404"/>
    <w:rsid w:val="0089781E"/>
    <w:rsid w:val="008A01F1"/>
    <w:rsid w:val="008A03A9"/>
    <w:rsid w:val="008A2E5A"/>
    <w:rsid w:val="008A43EA"/>
    <w:rsid w:val="008A4612"/>
    <w:rsid w:val="008A49C0"/>
    <w:rsid w:val="008A6AAA"/>
    <w:rsid w:val="008B0F52"/>
    <w:rsid w:val="008B13AA"/>
    <w:rsid w:val="008B289A"/>
    <w:rsid w:val="008B3A4A"/>
    <w:rsid w:val="008B49BA"/>
    <w:rsid w:val="008B55A8"/>
    <w:rsid w:val="008B5634"/>
    <w:rsid w:val="008B6809"/>
    <w:rsid w:val="008B75D9"/>
    <w:rsid w:val="008C0267"/>
    <w:rsid w:val="008C082A"/>
    <w:rsid w:val="008C0C96"/>
    <w:rsid w:val="008C497E"/>
    <w:rsid w:val="008C4D6C"/>
    <w:rsid w:val="008D0006"/>
    <w:rsid w:val="008D06E2"/>
    <w:rsid w:val="008D2E70"/>
    <w:rsid w:val="008D2ED7"/>
    <w:rsid w:val="008D3CA3"/>
    <w:rsid w:val="008D4BBD"/>
    <w:rsid w:val="008D4E5E"/>
    <w:rsid w:val="008D57B9"/>
    <w:rsid w:val="008D5868"/>
    <w:rsid w:val="008E0F07"/>
    <w:rsid w:val="008E14D5"/>
    <w:rsid w:val="008E2FB0"/>
    <w:rsid w:val="008E30B9"/>
    <w:rsid w:val="008E3FC8"/>
    <w:rsid w:val="008E40C4"/>
    <w:rsid w:val="008E42C0"/>
    <w:rsid w:val="008E439D"/>
    <w:rsid w:val="008E510B"/>
    <w:rsid w:val="008E7CAC"/>
    <w:rsid w:val="008F0139"/>
    <w:rsid w:val="008F0424"/>
    <w:rsid w:val="008F175D"/>
    <w:rsid w:val="008F1A73"/>
    <w:rsid w:val="008F2692"/>
    <w:rsid w:val="008F4029"/>
    <w:rsid w:val="008F4399"/>
    <w:rsid w:val="008F685C"/>
    <w:rsid w:val="008F6AF0"/>
    <w:rsid w:val="008F6EDE"/>
    <w:rsid w:val="009000E6"/>
    <w:rsid w:val="00901544"/>
    <w:rsid w:val="009019F9"/>
    <w:rsid w:val="009037F0"/>
    <w:rsid w:val="0090461C"/>
    <w:rsid w:val="00905D77"/>
    <w:rsid w:val="009101BA"/>
    <w:rsid w:val="00911A5E"/>
    <w:rsid w:val="00912149"/>
    <w:rsid w:val="009130A3"/>
    <w:rsid w:val="00914246"/>
    <w:rsid w:val="009148AA"/>
    <w:rsid w:val="00915477"/>
    <w:rsid w:val="009154A2"/>
    <w:rsid w:val="0091615A"/>
    <w:rsid w:val="00920611"/>
    <w:rsid w:val="0092406C"/>
    <w:rsid w:val="00925123"/>
    <w:rsid w:val="00925BE6"/>
    <w:rsid w:val="00925D28"/>
    <w:rsid w:val="0092671C"/>
    <w:rsid w:val="00926FF3"/>
    <w:rsid w:val="00927730"/>
    <w:rsid w:val="00930611"/>
    <w:rsid w:val="009306A3"/>
    <w:rsid w:val="00930FE6"/>
    <w:rsid w:val="009315D6"/>
    <w:rsid w:val="009343E9"/>
    <w:rsid w:val="009363C2"/>
    <w:rsid w:val="0093696E"/>
    <w:rsid w:val="00937ACA"/>
    <w:rsid w:val="00937E3B"/>
    <w:rsid w:val="009414D2"/>
    <w:rsid w:val="00941A74"/>
    <w:rsid w:val="00941CDB"/>
    <w:rsid w:val="00942562"/>
    <w:rsid w:val="009425EB"/>
    <w:rsid w:val="009444FD"/>
    <w:rsid w:val="0094461B"/>
    <w:rsid w:val="00944F23"/>
    <w:rsid w:val="00945101"/>
    <w:rsid w:val="0094640F"/>
    <w:rsid w:val="00950259"/>
    <w:rsid w:val="00951BB4"/>
    <w:rsid w:val="00952C9D"/>
    <w:rsid w:val="00953599"/>
    <w:rsid w:val="009544C3"/>
    <w:rsid w:val="00954536"/>
    <w:rsid w:val="00954814"/>
    <w:rsid w:val="0095658F"/>
    <w:rsid w:val="00962F65"/>
    <w:rsid w:val="00963300"/>
    <w:rsid w:val="00963303"/>
    <w:rsid w:val="0096348A"/>
    <w:rsid w:val="00966B2D"/>
    <w:rsid w:val="00970207"/>
    <w:rsid w:val="009704C8"/>
    <w:rsid w:val="00972FBF"/>
    <w:rsid w:val="009733F7"/>
    <w:rsid w:val="00974463"/>
    <w:rsid w:val="00976B6F"/>
    <w:rsid w:val="00976EFE"/>
    <w:rsid w:val="009813A4"/>
    <w:rsid w:val="00983E1F"/>
    <w:rsid w:val="00985BB4"/>
    <w:rsid w:val="009879F1"/>
    <w:rsid w:val="00987D05"/>
    <w:rsid w:val="00990D77"/>
    <w:rsid w:val="00992252"/>
    <w:rsid w:val="009942EC"/>
    <w:rsid w:val="00994345"/>
    <w:rsid w:val="009948D5"/>
    <w:rsid w:val="00994FE4"/>
    <w:rsid w:val="00995730"/>
    <w:rsid w:val="0099656D"/>
    <w:rsid w:val="009A12B1"/>
    <w:rsid w:val="009A1458"/>
    <w:rsid w:val="009A1A17"/>
    <w:rsid w:val="009A36B6"/>
    <w:rsid w:val="009A4342"/>
    <w:rsid w:val="009A4BF6"/>
    <w:rsid w:val="009A6FA6"/>
    <w:rsid w:val="009B303D"/>
    <w:rsid w:val="009B44FB"/>
    <w:rsid w:val="009B4FB1"/>
    <w:rsid w:val="009B5ABA"/>
    <w:rsid w:val="009B5B55"/>
    <w:rsid w:val="009B5C28"/>
    <w:rsid w:val="009B6AAF"/>
    <w:rsid w:val="009B7263"/>
    <w:rsid w:val="009B7761"/>
    <w:rsid w:val="009C099D"/>
    <w:rsid w:val="009C09CC"/>
    <w:rsid w:val="009C1200"/>
    <w:rsid w:val="009C1749"/>
    <w:rsid w:val="009C5ECC"/>
    <w:rsid w:val="009C64AC"/>
    <w:rsid w:val="009C7D23"/>
    <w:rsid w:val="009D0001"/>
    <w:rsid w:val="009D0547"/>
    <w:rsid w:val="009D0CCB"/>
    <w:rsid w:val="009D1B9B"/>
    <w:rsid w:val="009D490D"/>
    <w:rsid w:val="009D5CCF"/>
    <w:rsid w:val="009D5DFD"/>
    <w:rsid w:val="009D641C"/>
    <w:rsid w:val="009D71CC"/>
    <w:rsid w:val="009E0AD8"/>
    <w:rsid w:val="009E2A03"/>
    <w:rsid w:val="009E61FE"/>
    <w:rsid w:val="009F0334"/>
    <w:rsid w:val="009F07EB"/>
    <w:rsid w:val="009F0F51"/>
    <w:rsid w:val="009F433A"/>
    <w:rsid w:val="009F5F9C"/>
    <w:rsid w:val="009F7427"/>
    <w:rsid w:val="009F7C42"/>
    <w:rsid w:val="00A018B7"/>
    <w:rsid w:val="00A02054"/>
    <w:rsid w:val="00A021C3"/>
    <w:rsid w:val="00A04158"/>
    <w:rsid w:val="00A04F3A"/>
    <w:rsid w:val="00A07002"/>
    <w:rsid w:val="00A074E9"/>
    <w:rsid w:val="00A10101"/>
    <w:rsid w:val="00A104E7"/>
    <w:rsid w:val="00A10AE4"/>
    <w:rsid w:val="00A13254"/>
    <w:rsid w:val="00A14332"/>
    <w:rsid w:val="00A167F4"/>
    <w:rsid w:val="00A17719"/>
    <w:rsid w:val="00A1799F"/>
    <w:rsid w:val="00A17EF1"/>
    <w:rsid w:val="00A21B69"/>
    <w:rsid w:val="00A21CB3"/>
    <w:rsid w:val="00A258C3"/>
    <w:rsid w:val="00A26313"/>
    <w:rsid w:val="00A27EE6"/>
    <w:rsid w:val="00A31DA4"/>
    <w:rsid w:val="00A32979"/>
    <w:rsid w:val="00A32C23"/>
    <w:rsid w:val="00A346E6"/>
    <w:rsid w:val="00A3670F"/>
    <w:rsid w:val="00A36816"/>
    <w:rsid w:val="00A37C65"/>
    <w:rsid w:val="00A40382"/>
    <w:rsid w:val="00A414E8"/>
    <w:rsid w:val="00A42B23"/>
    <w:rsid w:val="00A42B81"/>
    <w:rsid w:val="00A43D5B"/>
    <w:rsid w:val="00A449FC"/>
    <w:rsid w:val="00A451EC"/>
    <w:rsid w:val="00A46E6B"/>
    <w:rsid w:val="00A47E11"/>
    <w:rsid w:val="00A5223B"/>
    <w:rsid w:val="00A52500"/>
    <w:rsid w:val="00A54674"/>
    <w:rsid w:val="00A546C2"/>
    <w:rsid w:val="00A54F25"/>
    <w:rsid w:val="00A600B7"/>
    <w:rsid w:val="00A60EDD"/>
    <w:rsid w:val="00A62BA6"/>
    <w:rsid w:val="00A62EE5"/>
    <w:rsid w:val="00A64C17"/>
    <w:rsid w:val="00A667AD"/>
    <w:rsid w:val="00A67D94"/>
    <w:rsid w:val="00A67E1D"/>
    <w:rsid w:val="00A709E9"/>
    <w:rsid w:val="00A710B9"/>
    <w:rsid w:val="00A710C7"/>
    <w:rsid w:val="00A71797"/>
    <w:rsid w:val="00A725AB"/>
    <w:rsid w:val="00A73A44"/>
    <w:rsid w:val="00A74DF8"/>
    <w:rsid w:val="00A75BA3"/>
    <w:rsid w:val="00A77D0E"/>
    <w:rsid w:val="00A807DB"/>
    <w:rsid w:val="00A825D0"/>
    <w:rsid w:val="00A82B56"/>
    <w:rsid w:val="00A83EB9"/>
    <w:rsid w:val="00A8570F"/>
    <w:rsid w:val="00A86F18"/>
    <w:rsid w:val="00A8730C"/>
    <w:rsid w:val="00A938D7"/>
    <w:rsid w:val="00A9446E"/>
    <w:rsid w:val="00A94787"/>
    <w:rsid w:val="00A957D2"/>
    <w:rsid w:val="00A95E41"/>
    <w:rsid w:val="00A97FB3"/>
    <w:rsid w:val="00AA3028"/>
    <w:rsid w:val="00AA435A"/>
    <w:rsid w:val="00AA4F96"/>
    <w:rsid w:val="00AA60D0"/>
    <w:rsid w:val="00AA6B2E"/>
    <w:rsid w:val="00AA7CBC"/>
    <w:rsid w:val="00AB0B21"/>
    <w:rsid w:val="00AB288B"/>
    <w:rsid w:val="00AB3B5E"/>
    <w:rsid w:val="00AB4AB3"/>
    <w:rsid w:val="00AB4FAA"/>
    <w:rsid w:val="00AB5069"/>
    <w:rsid w:val="00AB57C8"/>
    <w:rsid w:val="00AB7086"/>
    <w:rsid w:val="00AB778A"/>
    <w:rsid w:val="00AC0C67"/>
    <w:rsid w:val="00AC2E02"/>
    <w:rsid w:val="00AC397F"/>
    <w:rsid w:val="00AC39E4"/>
    <w:rsid w:val="00AC3B3F"/>
    <w:rsid w:val="00AC531F"/>
    <w:rsid w:val="00AC575D"/>
    <w:rsid w:val="00AC597E"/>
    <w:rsid w:val="00AC5C0D"/>
    <w:rsid w:val="00AC7A47"/>
    <w:rsid w:val="00AD0769"/>
    <w:rsid w:val="00AD1612"/>
    <w:rsid w:val="00AD1CE5"/>
    <w:rsid w:val="00AD25AA"/>
    <w:rsid w:val="00AD3091"/>
    <w:rsid w:val="00AD30E3"/>
    <w:rsid w:val="00AD3D5F"/>
    <w:rsid w:val="00AD42F5"/>
    <w:rsid w:val="00AD5A8D"/>
    <w:rsid w:val="00AD5FD7"/>
    <w:rsid w:val="00AD6048"/>
    <w:rsid w:val="00AD62AA"/>
    <w:rsid w:val="00AD7627"/>
    <w:rsid w:val="00AE0727"/>
    <w:rsid w:val="00AE08F3"/>
    <w:rsid w:val="00AE1200"/>
    <w:rsid w:val="00AE12FF"/>
    <w:rsid w:val="00AE1B7B"/>
    <w:rsid w:val="00AE3AF4"/>
    <w:rsid w:val="00AE3C92"/>
    <w:rsid w:val="00AE6581"/>
    <w:rsid w:val="00AE71D2"/>
    <w:rsid w:val="00AE75DD"/>
    <w:rsid w:val="00AE7F91"/>
    <w:rsid w:val="00AF031E"/>
    <w:rsid w:val="00AF2CB0"/>
    <w:rsid w:val="00AF3B4F"/>
    <w:rsid w:val="00AF7695"/>
    <w:rsid w:val="00B01448"/>
    <w:rsid w:val="00B0208B"/>
    <w:rsid w:val="00B043AF"/>
    <w:rsid w:val="00B0519C"/>
    <w:rsid w:val="00B05C46"/>
    <w:rsid w:val="00B05CF3"/>
    <w:rsid w:val="00B06673"/>
    <w:rsid w:val="00B112A8"/>
    <w:rsid w:val="00B12D9F"/>
    <w:rsid w:val="00B134FD"/>
    <w:rsid w:val="00B137EA"/>
    <w:rsid w:val="00B13D11"/>
    <w:rsid w:val="00B13F15"/>
    <w:rsid w:val="00B14098"/>
    <w:rsid w:val="00B166FA"/>
    <w:rsid w:val="00B16911"/>
    <w:rsid w:val="00B16986"/>
    <w:rsid w:val="00B20360"/>
    <w:rsid w:val="00B21092"/>
    <w:rsid w:val="00B223ED"/>
    <w:rsid w:val="00B22F44"/>
    <w:rsid w:val="00B239EB"/>
    <w:rsid w:val="00B2591C"/>
    <w:rsid w:val="00B27FA5"/>
    <w:rsid w:val="00B30E19"/>
    <w:rsid w:val="00B31B5B"/>
    <w:rsid w:val="00B324AA"/>
    <w:rsid w:val="00B42E64"/>
    <w:rsid w:val="00B43406"/>
    <w:rsid w:val="00B449CA"/>
    <w:rsid w:val="00B45700"/>
    <w:rsid w:val="00B45E92"/>
    <w:rsid w:val="00B463CB"/>
    <w:rsid w:val="00B50008"/>
    <w:rsid w:val="00B50626"/>
    <w:rsid w:val="00B512AE"/>
    <w:rsid w:val="00B52966"/>
    <w:rsid w:val="00B54F7E"/>
    <w:rsid w:val="00B552CC"/>
    <w:rsid w:val="00B5731F"/>
    <w:rsid w:val="00B60B30"/>
    <w:rsid w:val="00B616A7"/>
    <w:rsid w:val="00B65E8B"/>
    <w:rsid w:val="00B67094"/>
    <w:rsid w:val="00B670CD"/>
    <w:rsid w:val="00B671D3"/>
    <w:rsid w:val="00B67374"/>
    <w:rsid w:val="00B7054A"/>
    <w:rsid w:val="00B7206F"/>
    <w:rsid w:val="00B726F5"/>
    <w:rsid w:val="00B72AEF"/>
    <w:rsid w:val="00B7420C"/>
    <w:rsid w:val="00B7437C"/>
    <w:rsid w:val="00B74C0E"/>
    <w:rsid w:val="00B759B3"/>
    <w:rsid w:val="00B775E7"/>
    <w:rsid w:val="00B77C62"/>
    <w:rsid w:val="00B77D4D"/>
    <w:rsid w:val="00B77D9C"/>
    <w:rsid w:val="00B77EFC"/>
    <w:rsid w:val="00B803A3"/>
    <w:rsid w:val="00B805F7"/>
    <w:rsid w:val="00B84188"/>
    <w:rsid w:val="00B843CB"/>
    <w:rsid w:val="00B84DB5"/>
    <w:rsid w:val="00B84E7F"/>
    <w:rsid w:val="00B854A9"/>
    <w:rsid w:val="00B8729D"/>
    <w:rsid w:val="00B901D2"/>
    <w:rsid w:val="00B909C6"/>
    <w:rsid w:val="00B9116B"/>
    <w:rsid w:val="00B91E42"/>
    <w:rsid w:val="00B9346B"/>
    <w:rsid w:val="00B9384C"/>
    <w:rsid w:val="00B940DB"/>
    <w:rsid w:val="00B94457"/>
    <w:rsid w:val="00B96901"/>
    <w:rsid w:val="00B96978"/>
    <w:rsid w:val="00BA0E59"/>
    <w:rsid w:val="00BA1BD8"/>
    <w:rsid w:val="00BA25B2"/>
    <w:rsid w:val="00BA5378"/>
    <w:rsid w:val="00BA5AE5"/>
    <w:rsid w:val="00BA5FCD"/>
    <w:rsid w:val="00BB23F3"/>
    <w:rsid w:val="00BB25C0"/>
    <w:rsid w:val="00BB33A3"/>
    <w:rsid w:val="00BB5B7E"/>
    <w:rsid w:val="00BC2921"/>
    <w:rsid w:val="00BC2A5F"/>
    <w:rsid w:val="00BC51DB"/>
    <w:rsid w:val="00BC591B"/>
    <w:rsid w:val="00BD0D3A"/>
    <w:rsid w:val="00BD24E1"/>
    <w:rsid w:val="00BD2C2B"/>
    <w:rsid w:val="00BD2CB2"/>
    <w:rsid w:val="00BD3301"/>
    <w:rsid w:val="00BD53E8"/>
    <w:rsid w:val="00BD546C"/>
    <w:rsid w:val="00BD548C"/>
    <w:rsid w:val="00BD5A29"/>
    <w:rsid w:val="00BD5D7B"/>
    <w:rsid w:val="00BD63C9"/>
    <w:rsid w:val="00BD77F7"/>
    <w:rsid w:val="00BE0C29"/>
    <w:rsid w:val="00BE1753"/>
    <w:rsid w:val="00BE1D94"/>
    <w:rsid w:val="00BE3E09"/>
    <w:rsid w:val="00BE458E"/>
    <w:rsid w:val="00BE6A93"/>
    <w:rsid w:val="00BE6D48"/>
    <w:rsid w:val="00BE73A3"/>
    <w:rsid w:val="00BF103D"/>
    <w:rsid w:val="00BF1989"/>
    <w:rsid w:val="00BF2544"/>
    <w:rsid w:val="00BF2F8D"/>
    <w:rsid w:val="00BF3AD3"/>
    <w:rsid w:val="00BF5178"/>
    <w:rsid w:val="00BF6002"/>
    <w:rsid w:val="00BF67E3"/>
    <w:rsid w:val="00C00244"/>
    <w:rsid w:val="00C00AC0"/>
    <w:rsid w:val="00C01EDB"/>
    <w:rsid w:val="00C066F1"/>
    <w:rsid w:val="00C06D66"/>
    <w:rsid w:val="00C10BCB"/>
    <w:rsid w:val="00C125E2"/>
    <w:rsid w:val="00C13118"/>
    <w:rsid w:val="00C14224"/>
    <w:rsid w:val="00C14870"/>
    <w:rsid w:val="00C16D1F"/>
    <w:rsid w:val="00C21C49"/>
    <w:rsid w:val="00C22A29"/>
    <w:rsid w:val="00C23075"/>
    <w:rsid w:val="00C25584"/>
    <w:rsid w:val="00C26885"/>
    <w:rsid w:val="00C277C5"/>
    <w:rsid w:val="00C27BEF"/>
    <w:rsid w:val="00C306AC"/>
    <w:rsid w:val="00C30C36"/>
    <w:rsid w:val="00C324C3"/>
    <w:rsid w:val="00C339DE"/>
    <w:rsid w:val="00C3469D"/>
    <w:rsid w:val="00C356D8"/>
    <w:rsid w:val="00C3641E"/>
    <w:rsid w:val="00C365EA"/>
    <w:rsid w:val="00C4209D"/>
    <w:rsid w:val="00C421F7"/>
    <w:rsid w:val="00C43876"/>
    <w:rsid w:val="00C44CF9"/>
    <w:rsid w:val="00C45B98"/>
    <w:rsid w:val="00C51CD5"/>
    <w:rsid w:val="00C5266C"/>
    <w:rsid w:val="00C526C2"/>
    <w:rsid w:val="00C5510A"/>
    <w:rsid w:val="00C562BA"/>
    <w:rsid w:val="00C56896"/>
    <w:rsid w:val="00C5709E"/>
    <w:rsid w:val="00C573D2"/>
    <w:rsid w:val="00C62BD2"/>
    <w:rsid w:val="00C6349F"/>
    <w:rsid w:val="00C64E12"/>
    <w:rsid w:val="00C64EAE"/>
    <w:rsid w:val="00C65D0A"/>
    <w:rsid w:val="00C66276"/>
    <w:rsid w:val="00C70527"/>
    <w:rsid w:val="00C70609"/>
    <w:rsid w:val="00C708B0"/>
    <w:rsid w:val="00C71F6F"/>
    <w:rsid w:val="00C7424F"/>
    <w:rsid w:val="00C74499"/>
    <w:rsid w:val="00C755C0"/>
    <w:rsid w:val="00C76109"/>
    <w:rsid w:val="00C76A7A"/>
    <w:rsid w:val="00C829D5"/>
    <w:rsid w:val="00C8391B"/>
    <w:rsid w:val="00C86C9D"/>
    <w:rsid w:val="00C87FDE"/>
    <w:rsid w:val="00C90270"/>
    <w:rsid w:val="00C922F4"/>
    <w:rsid w:val="00C93CC7"/>
    <w:rsid w:val="00C93D88"/>
    <w:rsid w:val="00C94536"/>
    <w:rsid w:val="00C94B70"/>
    <w:rsid w:val="00C95396"/>
    <w:rsid w:val="00C95E1D"/>
    <w:rsid w:val="00CA384A"/>
    <w:rsid w:val="00CA53E4"/>
    <w:rsid w:val="00CA5BC6"/>
    <w:rsid w:val="00CA6570"/>
    <w:rsid w:val="00CA6CF5"/>
    <w:rsid w:val="00CB2D89"/>
    <w:rsid w:val="00CB3F53"/>
    <w:rsid w:val="00CB42D1"/>
    <w:rsid w:val="00CB4482"/>
    <w:rsid w:val="00CB455D"/>
    <w:rsid w:val="00CB4E3E"/>
    <w:rsid w:val="00CB6B5D"/>
    <w:rsid w:val="00CB6FC4"/>
    <w:rsid w:val="00CC170E"/>
    <w:rsid w:val="00CC330C"/>
    <w:rsid w:val="00CC397D"/>
    <w:rsid w:val="00CC455D"/>
    <w:rsid w:val="00CC4A94"/>
    <w:rsid w:val="00CC6BEE"/>
    <w:rsid w:val="00CC7CD6"/>
    <w:rsid w:val="00CD0513"/>
    <w:rsid w:val="00CD09EF"/>
    <w:rsid w:val="00CD0F28"/>
    <w:rsid w:val="00CD1A5F"/>
    <w:rsid w:val="00CD4F00"/>
    <w:rsid w:val="00CD5E3B"/>
    <w:rsid w:val="00CD6819"/>
    <w:rsid w:val="00CE040E"/>
    <w:rsid w:val="00CE1ED3"/>
    <w:rsid w:val="00CE1FD6"/>
    <w:rsid w:val="00CE4561"/>
    <w:rsid w:val="00CE5855"/>
    <w:rsid w:val="00CE5BBB"/>
    <w:rsid w:val="00CE5D08"/>
    <w:rsid w:val="00CE68DD"/>
    <w:rsid w:val="00CE7312"/>
    <w:rsid w:val="00CE7372"/>
    <w:rsid w:val="00CF02B9"/>
    <w:rsid w:val="00CF06DA"/>
    <w:rsid w:val="00CF0905"/>
    <w:rsid w:val="00CF0B4F"/>
    <w:rsid w:val="00CF0EBF"/>
    <w:rsid w:val="00CF142B"/>
    <w:rsid w:val="00CF164D"/>
    <w:rsid w:val="00CF2999"/>
    <w:rsid w:val="00CF3A90"/>
    <w:rsid w:val="00CF3D51"/>
    <w:rsid w:val="00CF5044"/>
    <w:rsid w:val="00CF560A"/>
    <w:rsid w:val="00CF5C9E"/>
    <w:rsid w:val="00CF624B"/>
    <w:rsid w:val="00CF6914"/>
    <w:rsid w:val="00D01243"/>
    <w:rsid w:val="00D01362"/>
    <w:rsid w:val="00D01C36"/>
    <w:rsid w:val="00D02ADB"/>
    <w:rsid w:val="00D03881"/>
    <w:rsid w:val="00D0465F"/>
    <w:rsid w:val="00D05CF8"/>
    <w:rsid w:val="00D073D9"/>
    <w:rsid w:val="00D101B0"/>
    <w:rsid w:val="00D10E9F"/>
    <w:rsid w:val="00D14FF2"/>
    <w:rsid w:val="00D168EC"/>
    <w:rsid w:val="00D173AA"/>
    <w:rsid w:val="00D2285A"/>
    <w:rsid w:val="00D27F24"/>
    <w:rsid w:val="00D30F07"/>
    <w:rsid w:val="00D4264E"/>
    <w:rsid w:val="00D44C79"/>
    <w:rsid w:val="00D45C14"/>
    <w:rsid w:val="00D46276"/>
    <w:rsid w:val="00D46309"/>
    <w:rsid w:val="00D46BC3"/>
    <w:rsid w:val="00D46EAA"/>
    <w:rsid w:val="00D4750F"/>
    <w:rsid w:val="00D512D3"/>
    <w:rsid w:val="00D518C7"/>
    <w:rsid w:val="00D522A5"/>
    <w:rsid w:val="00D52D16"/>
    <w:rsid w:val="00D53021"/>
    <w:rsid w:val="00D55432"/>
    <w:rsid w:val="00D555F2"/>
    <w:rsid w:val="00D558FC"/>
    <w:rsid w:val="00D56F6B"/>
    <w:rsid w:val="00D60617"/>
    <w:rsid w:val="00D60C79"/>
    <w:rsid w:val="00D60C92"/>
    <w:rsid w:val="00D634FA"/>
    <w:rsid w:val="00D6427E"/>
    <w:rsid w:val="00D6738A"/>
    <w:rsid w:val="00D719C6"/>
    <w:rsid w:val="00D71FF7"/>
    <w:rsid w:val="00D726A6"/>
    <w:rsid w:val="00D743C7"/>
    <w:rsid w:val="00D76785"/>
    <w:rsid w:val="00D80809"/>
    <w:rsid w:val="00D813FE"/>
    <w:rsid w:val="00D83000"/>
    <w:rsid w:val="00D832DE"/>
    <w:rsid w:val="00D85D6E"/>
    <w:rsid w:val="00D86164"/>
    <w:rsid w:val="00D86DFB"/>
    <w:rsid w:val="00D86FE3"/>
    <w:rsid w:val="00D92532"/>
    <w:rsid w:val="00D930AE"/>
    <w:rsid w:val="00D938AE"/>
    <w:rsid w:val="00D97422"/>
    <w:rsid w:val="00DA0772"/>
    <w:rsid w:val="00DA1592"/>
    <w:rsid w:val="00DA1947"/>
    <w:rsid w:val="00DA2AB1"/>
    <w:rsid w:val="00DA2F5C"/>
    <w:rsid w:val="00DA3DB1"/>
    <w:rsid w:val="00DA4540"/>
    <w:rsid w:val="00DB2A82"/>
    <w:rsid w:val="00DB5D55"/>
    <w:rsid w:val="00DB6836"/>
    <w:rsid w:val="00DB6C23"/>
    <w:rsid w:val="00DB6C69"/>
    <w:rsid w:val="00DC07F7"/>
    <w:rsid w:val="00DC0E99"/>
    <w:rsid w:val="00DC0ED0"/>
    <w:rsid w:val="00DC101E"/>
    <w:rsid w:val="00DC1398"/>
    <w:rsid w:val="00DC23B7"/>
    <w:rsid w:val="00DC23FA"/>
    <w:rsid w:val="00DC4DFD"/>
    <w:rsid w:val="00DC6578"/>
    <w:rsid w:val="00DC65FE"/>
    <w:rsid w:val="00DC688D"/>
    <w:rsid w:val="00DD0680"/>
    <w:rsid w:val="00DD1561"/>
    <w:rsid w:val="00DD18CB"/>
    <w:rsid w:val="00DD278C"/>
    <w:rsid w:val="00DD6207"/>
    <w:rsid w:val="00DD70EE"/>
    <w:rsid w:val="00DE1F34"/>
    <w:rsid w:val="00DE3E79"/>
    <w:rsid w:val="00DE52DD"/>
    <w:rsid w:val="00DE7A47"/>
    <w:rsid w:val="00DF04BA"/>
    <w:rsid w:val="00DF17C1"/>
    <w:rsid w:val="00DF1B32"/>
    <w:rsid w:val="00DF47EA"/>
    <w:rsid w:val="00DF49D1"/>
    <w:rsid w:val="00DF6951"/>
    <w:rsid w:val="00DF7985"/>
    <w:rsid w:val="00E00BDF"/>
    <w:rsid w:val="00E01F8A"/>
    <w:rsid w:val="00E02715"/>
    <w:rsid w:val="00E03C64"/>
    <w:rsid w:val="00E04DF2"/>
    <w:rsid w:val="00E05061"/>
    <w:rsid w:val="00E06639"/>
    <w:rsid w:val="00E06BA9"/>
    <w:rsid w:val="00E117DB"/>
    <w:rsid w:val="00E12980"/>
    <w:rsid w:val="00E14954"/>
    <w:rsid w:val="00E1526B"/>
    <w:rsid w:val="00E16E26"/>
    <w:rsid w:val="00E175DB"/>
    <w:rsid w:val="00E20A0E"/>
    <w:rsid w:val="00E20FF3"/>
    <w:rsid w:val="00E21E4B"/>
    <w:rsid w:val="00E2257D"/>
    <w:rsid w:val="00E24056"/>
    <w:rsid w:val="00E2444F"/>
    <w:rsid w:val="00E24E9B"/>
    <w:rsid w:val="00E25BC8"/>
    <w:rsid w:val="00E264EE"/>
    <w:rsid w:val="00E270C4"/>
    <w:rsid w:val="00E3067A"/>
    <w:rsid w:val="00E30FD4"/>
    <w:rsid w:val="00E30FE6"/>
    <w:rsid w:val="00E3187B"/>
    <w:rsid w:val="00E3247E"/>
    <w:rsid w:val="00E33D7A"/>
    <w:rsid w:val="00E3514B"/>
    <w:rsid w:val="00E402F0"/>
    <w:rsid w:val="00E40458"/>
    <w:rsid w:val="00E41721"/>
    <w:rsid w:val="00E445A8"/>
    <w:rsid w:val="00E44B8F"/>
    <w:rsid w:val="00E463A9"/>
    <w:rsid w:val="00E4669A"/>
    <w:rsid w:val="00E46A17"/>
    <w:rsid w:val="00E47424"/>
    <w:rsid w:val="00E50451"/>
    <w:rsid w:val="00E51C12"/>
    <w:rsid w:val="00E5243F"/>
    <w:rsid w:val="00E53752"/>
    <w:rsid w:val="00E541BC"/>
    <w:rsid w:val="00E54E05"/>
    <w:rsid w:val="00E56DF6"/>
    <w:rsid w:val="00E57157"/>
    <w:rsid w:val="00E63115"/>
    <w:rsid w:val="00E6328D"/>
    <w:rsid w:val="00E63BDE"/>
    <w:rsid w:val="00E65108"/>
    <w:rsid w:val="00E65368"/>
    <w:rsid w:val="00E6671B"/>
    <w:rsid w:val="00E705D8"/>
    <w:rsid w:val="00E71F3C"/>
    <w:rsid w:val="00E7270A"/>
    <w:rsid w:val="00E74066"/>
    <w:rsid w:val="00E74E9C"/>
    <w:rsid w:val="00E76550"/>
    <w:rsid w:val="00E76644"/>
    <w:rsid w:val="00E76FA7"/>
    <w:rsid w:val="00E7764E"/>
    <w:rsid w:val="00E806C1"/>
    <w:rsid w:val="00E819C6"/>
    <w:rsid w:val="00E81E9D"/>
    <w:rsid w:val="00E86E47"/>
    <w:rsid w:val="00E904D1"/>
    <w:rsid w:val="00E90911"/>
    <w:rsid w:val="00E90CC0"/>
    <w:rsid w:val="00E96061"/>
    <w:rsid w:val="00EA1393"/>
    <w:rsid w:val="00EA3000"/>
    <w:rsid w:val="00EA3C38"/>
    <w:rsid w:val="00EA400C"/>
    <w:rsid w:val="00EA4600"/>
    <w:rsid w:val="00EA465F"/>
    <w:rsid w:val="00EA4877"/>
    <w:rsid w:val="00EA74A1"/>
    <w:rsid w:val="00EB0133"/>
    <w:rsid w:val="00EB2B72"/>
    <w:rsid w:val="00EB31E5"/>
    <w:rsid w:val="00EB32C0"/>
    <w:rsid w:val="00EB35A4"/>
    <w:rsid w:val="00EB3669"/>
    <w:rsid w:val="00EB4673"/>
    <w:rsid w:val="00EB4D8E"/>
    <w:rsid w:val="00EB5765"/>
    <w:rsid w:val="00EB58D8"/>
    <w:rsid w:val="00EB6555"/>
    <w:rsid w:val="00EB6DB3"/>
    <w:rsid w:val="00EC14B9"/>
    <w:rsid w:val="00EC40F0"/>
    <w:rsid w:val="00EC4DAA"/>
    <w:rsid w:val="00EC75C5"/>
    <w:rsid w:val="00ED0461"/>
    <w:rsid w:val="00ED1251"/>
    <w:rsid w:val="00ED30DF"/>
    <w:rsid w:val="00ED3CD1"/>
    <w:rsid w:val="00ED48E6"/>
    <w:rsid w:val="00ED4D07"/>
    <w:rsid w:val="00ED5F87"/>
    <w:rsid w:val="00ED6882"/>
    <w:rsid w:val="00ED6CCC"/>
    <w:rsid w:val="00EE0305"/>
    <w:rsid w:val="00EE0AF6"/>
    <w:rsid w:val="00EE36C4"/>
    <w:rsid w:val="00EE51FD"/>
    <w:rsid w:val="00EE550F"/>
    <w:rsid w:val="00EE5A6F"/>
    <w:rsid w:val="00EE68A0"/>
    <w:rsid w:val="00EF1DF7"/>
    <w:rsid w:val="00EF28D1"/>
    <w:rsid w:val="00EF4310"/>
    <w:rsid w:val="00EF456B"/>
    <w:rsid w:val="00EF462D"/>
    <w:rsid w:val="00EF4941"/>
    <w:rsid w:val="00EF6CBE"/>
    <w:rsid w:val="00EF7634"/>
    <w:rsid w:val="00F01F8A"/>
    <w:rsid w:val="00F0423F"/>
    <w:rsid w:val="00F04669"/>
    <w:rsid w:val="00F05785"/>
    <w:rsid w:val="00F06A4E"/>
    <w:rsid w:val="00F06F40"/>
    <w:rsid w:val="00F07BE7"/>
    <w:rsid w:val="00F07FBC"/>
    <w:rsid w:val="00F10A42"/>
    <w:rsid w:val="00F1106B"/>
    <w:rsid w:val="00F1217C"/>
    <w:rsid w:val="00F124B3"/>
    <w:rsid w:val="00F126DC"/>
    <w:rsid w:val="00F12C03"/>
    <w:rsid w:val="00F130DF"/>
    <w:rsid w:val="00F15297"/>
    <w:rsid w:val="00F15D14"/>
    <w:rsid w:val="00F16FFE"/>
    <w:rsid w:val="00F171E2"/>
    <w:rsid w:val="00F225E7"/>
    <w:rsid w:val="00F22856"/>
    <w:rsid w:val="00F236C4"/>
    <w:rsid w:val="00F244A6"/>
    <w:rsid w:val="00F25FA6"/>
    <w:rsid w:val="00F2602A"/>
    <w:rsid w:val="00F30702"/>
    <w:rsid w:val="00F31E0D"/>
    <w:rsid w:val="00F329EE"/>
    <w:rsid w:val="00F33EF3"/>
    <w:rsid w:val="00F34C01"/>
    <w:rsid w:val="00F359F4"/>
    <w:rsid w:val="00F35A91"/>
    <w:rsid w:val="00F3645B"/>
    <w:rsid w:val="00F41D9A"/>
    <w:rsid w:val="00F41FC4"/>
    <w:rsid w:val="00F4211F"/>
    <w:rsid w:val="00F42956"/>
    <w:rsid w:val="00F4487B"/>
    <w:rsid w:val="00F4551F"/>
    <w:rsid w:val="00F45677"/>
    <w:rsid w:val="00F46380"/>
    <w:rsid w:val="00F46EDD"/>
    <w:rsid w:val="00F4787D"/>
    <w:rsid w:val="00F50AEA"/>
    <w:rsid w:val="00F52B93"/>
    <w:rsid w:val="00F54156"/>
    <w:rsid w:val="00F55ABB"/>
    <w:rsid w:val="00F56D07"/>
    <w:rsid w:val="00F577AC"/>
    <w:rsid w:val="00F57BFA"/>
    <w:rsid w:val="00F57DF2"/>
    <w:rsid w:val="00F60831"/>
    <w:rsid w:val="00F63AFE"/>
    <w:rsid w:val="00F65012"/>
    <w:rsid w:val="00F652B2"/>
    <w:rsid w:val="00F6726C"/>
    <w:rsid w:val="00F71798"/>
    <w:rsid w:val="00F7340F"/>
    <w:rsid w:val="00F7468E"/>
    <w:rsid w:val="00F77328"/>
    <w:rsid w:val="00F81DDE"/>
    <w:rsid w:val="00F82BD1"/>
    <w:rsid w:val="00F82E78"/>
    <w:rsid w:val="00F82F34"/>
    <w:rsid w:val="00F83126"/>
    <w:rsid w:val="00F878E7"/>
    <w:rsid w:val="00F904A0"/>
    <w:rsid w:val="00F9095D"/>
    <w:rsid w:val="00F90BCA"/>
    <w:rsid w:val="00F91554"/>
    <w:rsid w:val="00F9517A"/>
    <w:rsid w:val="00F954AA"/>
    <w:rsid w:val="00F95A90"/>
    <w:rsid w:val="00F96606"/>
    <w:rsid w:val="00FA08EF"/>
    <w:rsid w:val="00FA278A"/>
    <w:rsid w:val="00FA4366"/>
    <w:rsid w:val="00FA5410"/>
    <w:rsid w:val="00FA6F7D"/>
    <w:rsid w:val="00FA706F"/>
    <w:rsid w:val="00FA78C8"/>
    <w:rsid w:val="00FB007C"/>
    <w:rsid w:val="00FB0B00"/>
    <w:rsid w:val="00FB11A0"/>
    <w:rsid w:val="00FB216C"/>
    <w:rsid w:val="00FB3E39"/>
    <w:rsid w:val="00FB4573"/>
    <w:rsid w:val="00FB459C"/>
    <w:rsid w:val="00FB46BC"/>
    <w:rsid w:val="00FB4A66"/>
    <w:rsid w:val="00FB5280"/>
    <w:rsid w:val="00FB5E3C"/>
    <w:rsid w:val="00FB7DB5"/>
    <w:rsid w:val="00FB7EBD"/>
    <w:rsid w:val="00FC08A2"/>
    <w:rsid w:val="00FC18BE"/>
    <w:rsid w:val="00FC2A22"/>
    <w:rsid w:val="00FC2AFA"/>
    <w:rsid w:val="00FC55F7"/>
    <w:rsid w:val="00FC7342"/>
    <w:rsid w:val="00FD14CB"/>
    <w:rsid w:val="00FD30C3"/>
    <w:rsid w:val="00FD4F9F"/>
    <w:rsid w:val="00FD6F27"/>
    <w:rsid w:val="00FE2702"/>
    <w:rsid w:val="00FE2A6F"/>
    <w:rsid w:val="00FE687A"/>
    <w:rsid w:val="00FE69D7"/>
    <w:rsid w:val="00FF189A"/>
    <w:rsid w:val="00FF1F6C"/>
    <w:rsid w:val="00FF209A"/>
    <w:rsid w:val="00FF3888"/>
    <w:rsid w:val="00FF54D5"/>
    <w:rsid w:val="00FF67BC"/>
    <w:rsid w:val="00FF69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0"/>
    <w:next w:val="a0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0"/>
    <w:next w:val="a0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0"/>
    <w:next w:val="a0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0"/>
    <w:next w:val="a0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paragraph" w:styleId="5">
    <w:name w:val="heading 5"/>
    <w:basedOn w:val="a0"/>
    <w:next w:val="a0"/>
    <w:link w:val="50"/>
    <w:semiHidden/>
    <w:unhideWhenUsed/>
    <w:qFormat/>
    <w:rsid w:val="00AE3AF4"/>
    <w:pPr>
      <w:keepNext/>
      <w:keepLines/>
      <w:spacing w:before="200"/>
      <w:outlineLvl w:val="4"/>
    </w:pPr>
    <w:rPr>
      <w:rFonts w:asciiTheme="majorHAnsi" w:eastAsiaTheme="majorEastAsia" w:hAnsiTheme="majorHAnsi" w:cs="Mangal"/>
      <w:color w:val="243F60" w:themeColor="accent1" w:themeShade="7F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4">
    <w:name w:val="page number"/>
    <w:basedOn w:val="12"/>
    <w:rsid w:val="00B16986"/>
  </w:style>
  <w:style w:type="character" w:styleId="a5">
    <w:name w:val="Hyperlink"/>
    <w:rsid w:val="00B16986"/>
    <w:rPr>
      <w:color w:val="000080"/>
      <w:u w:val="single"/>
    </w:rPr>
  </w:style>
  <w:style w:type="character" w:customStyle="1" w:styleId="a6">
    <w:name w:val="Знак Знак"/>
    <w:rsid w:val="00B16986"/>
    <w:rPr>
      <w:b/>
      <w:sz w:val="28"/>
    </w:rPr>
  </w:style>
  <w:style w:type="paragraph" w:customStyle="1" w:styleId="a7">
    <w:name w:val="Заголовок"/>
    <w:basedOn w:val="a0"/>
    <w:next w:val="a8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8">
    <w:name w:val="Body Text"/>
    <w:basedOn w:val="a0"/>
    <w:link w:val="a9"/>
    <w:rsid w:val="00B16986"/>
    <w:pPr>
      <w:spacing w:after="120"/>
    </w:pPr>
  </w:style>
  <w:style w:type="paragraph" w:styleId="aa">
    <w:name w:val="List"/>
    <w:basedOn w:val="a8"/>
    <w:rsid w:val="00B16986"/>
    <w:rPr>
      <w:rFonts w:cs="Tahoma"/>
    </w:rPr>
  </w:style>
  <w:style w:type="paragraph" w:customStyle="1" w:styleId="22">
    <w:name w:val="Название2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0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0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b">
    <w:name w:val="Body Text Indent"/>
    <w:basedOn w:val="a0"/>
    <w:link w:val="ac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d">
    <w:name w:val="header"/>
    <w:basedOn w:val="a0"/>
    <w:link w:val="ae"/>
    <w:uiPriority w:val="99"/>
    <w:rsid w:val="00B16986"/>
    <w:pPr>
      <w:tabs>
        <w:tab w:val="center" w:pos="4677"/>
        <w:tab w:val="right" w:pos="9355"/>
      </w:tabs>
    </w:pPr>
  </w:style>
  <w:style w:type="paragraph" w:styleId="af">
    <w:name w:val="footer"/>
    <w:basedOn w:val="a0"/>
    <w:link w:val="af0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Normal (Web)"/>
    <w:basedOn w:val="a0"/>
    <w:rsid w:val="00B16986"/>
    <w:pPr>
      <w:spacing w:before="280" w:after="280"/>
      <w:ind w:firstLine="567"/>
    </w:pPr>
  </w:style>
  <w:style w:type="paragraph" w:styleId="af2">
    <w:name w:val="Title"/>
    <w:basedOn w:val="a0"/>
    <w:next w:val="af3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3">
    <w:name w:val="Subtitle"/>
    <w:basedOn w:val="a7"/>
    <w:next w:val="a8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4">
    <w:name w:val="Balloon Text"/>
    <w:basedOn w:val="a0"/>
    <w:rsid w:val="00B16986"/>
    <w:rPr>
      <w:rFonts w:ascii="Tahoma" w:hAnsi="Tahoma" w:cs="Tahoma"/>
      <w:sz w:val="16"/>
      <w:szCs w:val="16"/>
    </w:rPr>
  </w:style>
  <w:style w:type="paragraph" w:customStyle="1" w:styleId="af5">
    <w:name w:val="Содержимое таблицы"/>
    <w:basedOn w:val="a0"/>
    <w:rsid w:val="00B16986"/>
    <w:pPr>
      <w:suppressLineNumbers/>
    </w:pPr>
  </w:style>
  <w:style w:type="paragraph" w:customStyle="1" w:styleId="af6">
    <w:name w:val="Заголовок таблицы"/>
    <w:basedOn w:val="af5"/>
    <w:rsid w:val="00B16986"/>
    <w:pPr>
      <w:jc w:val="center"/>
    </w:pPr>
    <w:rPr>
      <w:b/>
      <w:bCs/>
    </w:rPr>
  </w:style>
  <w:style w:type="paragraph" w:customStyle="1" w:styleId="af7">
    <w:name w:val="Содержимое врезки"/>
    <w:basedOn w:val="a8"/>
    <w:rsid w:val="00B16986"/>
  </w:style>
  <w:style w:type="character" w:customStyle="1" w:styleId="ac">
    <w:name w:val="Основной текст с отступом Знак"/>
    <w:link w:val="ab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8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0"/>
    <w:link w:val="af8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0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9">
    <w:name w:val="Table Grid"/>
    <w:basedOn w:val="a2"/>
    <w:uiPriority w:val="59"/>
    <w:rsid w:val="005A1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Верхний колонтитул Знак"/>
    <w:link w:val="ad"/>
    <w:uiPriority w:val="99"/>
    <w:rsid w:val="00586B5C"/>
    <w:rPr>
      <w:lang w:val="en-US" w:eastAsia="hi-IN" w:bidi="hi-IN"/>
    </w:rPr>
  </w:style>
  <w:style w:type="paragraph" w:customStyle="1" w:styleId="afa">
    <w:name w:val="Абзац_пост"/>
    <w:basedOn w:val="a0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0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b">
    <w:name w:val="caption"/>
    <w:basedOn w:val="a0"/>
    <w:next w:val="a0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c">
    <w:name w:val="Strong"/>
    <w:qFormat/>
    <w:rsid w:val="00091038"/>
    <w:rPr>
      <w:b/>
      <w:bCs/>
    </w:rPr>
  </w:style>
  <w:style w:type="paragraph" w:customStyle="1" w:styleId="s1">
    <w:name w:val="s1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d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0">
    <w:name w:val="Нижний колонтитул Знак"/>
    <w:link w:val="af"/>
    <w:rsid w:val="00091038"/>
    <w:rPr>
      <w:lang w:val="en-US" w:eastAsia="hi-IN" w:bidi="hi-IN"/>
    </w:rPr>
  </w:style>
  <w:style w:type="paragraph" w:customStyle="1" w:styleId="afe">
    <w:name w:val="Нормальный (таблица)"/>
    <w:basedOn w:val="a0"/>
    <w:next w:val="a0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0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0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1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1"/>
    <w:rsid w:val="00091038"/>
  </w:style>
  <w:style w:type="character" w:customStyle="1" w:styleId="apple-converted-space">
    <w:name w:val="apple-converted-space"/>
    <w:basedOn w:val="a1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0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1"/>
    <w:rsid w:val="00091038"/>
  </w:style>
  <w:style w:type="paragraph" w:styleId="aff">
    <w:name w:val="List Paragraph"/>
    <w:basedOn w:val="a0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0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0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0">
    <w:name w:val="Абзац"/>
    <w:basedOn w:val="a0"/>
    <w:link w:val="aff1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1">
    <w:name w:val="Абзац Знак"/>
    <w:link w:val="aff0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9">
    <w:name w:val="Основной текст Знак"/>
    <w:link w:val="a8"/>
    <w:rsid w:val="00091038"/>
    <w:rPr>
      <w:lang w:val="en-US" w:eastAsia="hi-IN" w:bidi="hi-IN"/>
    </w:rPr>
  </w:style>
  <w:style w:type="paragraph" w:customStyle="1" w:styleId="bodytext2">
    <w:name w:val="bodytext2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2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0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3">
    <w:name w:val="Цветовое выделение"/>
    <w:uiPriority w:val="99"/>
    <w:rsid w:val="00927730"/>
    <w:rPr>
      <w:b/>
      <w:color w:val="26282F"/>
    </w:rPr>
  </w:style>
  <w:style w:type="paragraph" w:customStyle="1" w:styleId="aff4">
    <w:name w:val="Прижатый влево"/>
    <w:basedOn w:val="a0"/>
    <w:next w:val="a0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">
    <w:name w:val="Рассылка"/>
    <w:basedOn w:val="afa"/>
    <w:rsid w:val="00A07002"/>
    <w:pPr>
      <w:numPr>
        <w:numId w:val="46"/>
      </w:numPr>
      <w:tabs>
        <w:tab w:val="left" w:pos="2160"/>
      </w:tabs>
      <w:spacing w:before="0"/>
      <w:ind w:left="2160" w:hanging="1440"/>
    </w:pPr>
  </w:style>
  <w:style w:type="character" w:customStyle="1" w:styleId="50">
    <w:name w:val="Заголовок 5 Знак"/>
    <w:basedOn w:val="a1"/>
    <w:link w:val="5"/>
    <w:semiHidden/>
    <w:rsid w:val="00AE3AF4"/>
    <w:rPr>
      <w:rFonts w:asciiTheme="majorHAnsi" w:eastAsiaTheme="majorEastAsia" w:hAnsiTheme="majorHAnsi" w:cs="Mangal"/>
      <w:color w:val="243F60" w:themeColor="accent1" w:themeShade="7F"/>
      <w:szCs w:val="18"/>
      <w:lang w:val="en-US" w:eastAsia="hi-IN" w:bidi="hi-IN"/>
    </w:rPr>
  </w:style>
  <w:style w:type="character" w:styleId="aff5">
    <w:name w:val="Emphasis"/>
    <w:basedOn w:val="a1"/>
    <w:uiPriority w:val="20"/>
    <w:qFormat/>
    <w:rsid w:val="005D18ED"/>
    <w:rPr>
      <w:i/>
      <w:iCs/>
    </w:rPr>
  </w:style>
  <w:style w:type="character" w:customStyle="1" w:styleId="highlightsearch">
    <w:name w:val="highlightsearch"/>
    <w:basedOn w:val="a1"/>
    <w:rsid w:val="005D18ED"/>
  </w:style>
  <w:style w:type="paragraph" w:customStyle="1" w:styleId="s10">
    <w:name w:val="s_1"/>
    <w:basedOn w:val="a0"/>
    <w:rsid w:val="00712755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B16986"/>
    <w:pPr>
      <w:suppressAutoHyphens/>
    </w:pPr>
    <w:rPr>
      <w:lang w:val="en-US" w:eastAsia="hi-IN" w:bidi="hi-IN"/>
    </w:rPr>
  </w:style>
  <w:style w:type="paragraph" w:styleId="1">
    <w:name w:val="heading 1"/>
    <w:basedOn w:val="a0"/>
    <w:next w:val="a0"/>
    <w:link w:val="10"/>
    <w:qFormat/>
    <w:rsid w:val="00B16986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1"/>
      <w:sz w:val="28"/>
    </w:rPr>
  </w:style>
  <w:style w:type="paragraph" w:styleId="2">
    <w:name w:val="heading 2"/>
    <w:basedOn w:val="a0"/>
    <w:next w:val="a0"/>
    <w:link w:val="20"/>
    <w:qFormat/>
    <w:rsid w:val="00B16986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3">
    <w:name w:val="heading 3"/>
    <w:basedOn w:val="a0"/>
    <w:next w:val="a0"/>
    <w:link w:val="30"/>
    <w:qFormat/>
    <w:rsid w:val="00B16986"/>
    <w:pPr>
      <w:keepNext/>
      <w:numPr>
        <w:ilvl w:val="2"/>
        <w:numId w:val="1"/>
      </w:numPr>
      <w:spacing w:before="240" w:after="60"/>
      <w:outlineLvl w:val="2"/>
    </w:pPr>
    <w:rPr>
      <w:b/>
    </w:rPr>
  </w:style>
  <w:style w:type="paragraph" w:styleId="4">
    <w:name w:val="heading 4"/>
    <w:basedOn w:val="a0"/>
    <w:next w:val="a0"/>
    <w:link w:val="40"/>
    <w:qFormat/>
    <w:rsid w:val="00091038"/>
    <w:pPr>
      <w:keepNext/>
      <w:suppressAutoHyphens w:val="0"/>
      <w:spacing w:before="240" w:after="60"/>
      <w:outlineLvl w:val="3"/>
    </w:pPr>
    <w:rPr>
      <w:b/>
      <w:bCs/>
      <w:sz w:val="28"/>
      <w:szCs w:val="28"/>
      <w:lang w:bidi="ar-SA"/>
    </w:rPr>
  </w:style>
  <w:style w:type="paragraph" w:styleId="5">
    <w:name w:val="heading 5"/>
    <w:basedOn w:val="a0"/>
    <w:next w:val="a0"/>
    <w:link w:val="50"/>
    <w:semiHidden/>
    <w:unhideWhenUsed/>
    <w:qFormat/>
    <w:rsid w:val="00AE3AF4"/>
    <w:pPr>
      <w:keepNext/>
      <w:keepLines/>
      <w:spacing w:before="200"/>
      <w:outlineLvl w:val="4"/>
    </w:pPr>
    <w:rPr>
      <w:rFonts w:asciiTheme="majorHAnsi" w:eastAsiaTheme="majorEastAsia" w:hAnsiTheme="majorHAnsi" w:cs="Mangal"/>
      <w:color w:val="243F60" w:themeColor="accent1" w:themeShade="7F"/>
      <w:szCs w:val="1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1">
    <w:name w:val="Основной шрифт абзаца2"/>
    <w:rsid w:val="00B16986"/>
  </w:style>
  <w:style w:type="character" w:customStyle="1" w:styleId="11">
    <w:name w:val="Основной шрифт абзаца1"/>
    <w:rsid w:val="00B16986"/>
  </w:style>
  <w:style w:type="character" w:customStyle="1" w:styleId="12">
    <w:name w:val="Основной шрифт абзаца1"/>
    <w:rsid w:val="00B16986"/>
  </w:style>
  <w:style w:type="character" w:styleId="a4">
    <w:name w:val="page number"/>
    <w:basedOn w:val="12"/>
    <w:rsid w:val="00B16986"/>
  </w:style>
  <w:style w:type="character" w:styleId="a5">
    <w:name w:val="Hyperlink"/>
    <w:rsid w:val="00B16986"/>
    <w:rPr>
      <w:color w:val="000080"/>
      <w:u w:val="single"/>
    </w:rPr>
  </w:style>
  <w:style w:type="character" w:customStyle="1" w:styleId="a6">
    <w:name w:val="Знак Знак"/>
    <w:rsid w:val="00B16986"/>
    <w:rPr>
      <w:b/>
      <w:sz w:val="28"/>
    </w:rPr>
  </w:style>
  <w:style w:type="paragraph" w:customStyle="1" w:styleId="a7">
    <w:name w:val="Заголовок"/>
    <w:basedOn w:val="a0"/>
    <w:next w:val="a8"/>
    <w:rsid w:val="00B16986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8">
    <w:name w:val="Body Text"/>
    <w:basedOn w:val="a0"/>
    <w:link w:val="a9"/>
    <w:rsid w:val="00B16986"/>
    <w:pPr>
      <w:spacing w:after="120"/>
    </w:pPr>
  </w:style>
  <w:style w:type="paragraph" w:styleId="aa">
    <w:name w:val="List"/>
    <w:basedOn w:val="a8"/>
    <w:rsid w:val="00B16986"/>
    <w:rPr>
      <w:rFonts w:cs="Tahoma"/>
    </w:rPr>
  </w:style>
  <w:style w:type="paragraph" w:customStyle="1" w:styleId="22">
    <w:name w:val="Название2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23">
    <w:name w:val="Указатель2"/>
    <w:basedOn w:val="a0"/>
    <w:rsid w:val="00B16986"/>
    <w:pPr>
      <w:suppressLineNumbers/>
    </w:pPr>
    <w:rPr>
      <w:rFonts w:cs="Tahoma"/>
    </w:rPr>
  </w:style>
  <w:style w:type="paragraph" w:customStyle="1" w:styleId="13">
    <w:name w:val="Название1"/>
    <w:basedOn w:val="a0"/>
    <w:rsid w:val="00B16986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4">
    <w:name w:val="Указатель1"/>
    <w:basedOn w:val="a0"/>
    <w:rsid w:val="00B16986"/>
    <w:pPr>
      <w:suppressLineNumbers/>
    </w:pPr>
    <w:rPr>
      <w:rFonts w:cs="Tahoma"/>
    </w:rPr>
  </w:style>
  <w:style w:type="paragraph" w:customStyle="1" w:styleId="ConsTitle">
    <w:name w:val="ConsTitle"/>
    <w:rsid w:val="00B16986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styleId="ab">
    <w:name w:val="Body Text Indent"/>
    <w:basedOn w:val="a0"/>
    <w:link w:val="ac"/>
    <w:rsid w:val="00B16986"/>
    <w:pPr>
      <w:ind w:firstLine="708"/>
      <w:jc w:val="both"/>
    </w:pPr>
    <w:rPr>
      <w:rFonts w:cs="Arial"/>
      <w:bCs/>
      <w:sz w:val="28"/>
      <w:szCs w:val="16"/>
    </w:rPr>
  </w:style>
  <w:style w:type="paragraph" w:styleId="ad">
    <w:name w:val="header"/>
    <w:basedOn w:val="a0"/>
    <w:link w:val="ae"/>
    <w:uiPriority w:val="99"/>
    <w:rsid w:val="00B16986"/>
    <w:pPr>
      <w:tabs>
        <w:tab w:val="center" w:pos="4677"/>
        <w:tab w:val="right" w:pos="9355"/>
      </w:tabs>
    </w:pPr>
  </w:style>
  <w:style w:type="paragraph" w:styleId="af">
    <w:name w:val="footer"/>
    <w:basedOn w:val="a0"/>
    <w:link w:val="af0"/>
    <w:rsid w:val="00B16986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link w:val="ConsPlusNormal0"/>
    <w:rsid w:val="00B16986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Normal (Web)"/>
    <w:basedOn w:val="a0"/>
    <w:rsid w:val="00B16986"/>
    <w:pPr>
      <w:spacing w:before="280" w:after="280"/>
      <w:ind w:firstLine="567"/>
    </w:pPr>
  </w:style>
  <w:style w:type="paragraph" w:styleId="af2">
    <w:name w:val="Title"/>
    <w:basedOn w:val="a0"/>
    <w:next w:val="af3"/>
    <w:qFormat/>
    <w:rsid w:val="00B16986"/>
    <w:pPr>
      <w:suppressAutoHyphens w:val="0"/>
      <w:jc w:val="center"/>
    </w:pPr>
    <w:rPr>
      <w:b/>
      <w:sz w:val="28"/>
      <w:lang w:val="ru-RU" w:eastAsia="ar-SA" w:bidi="ar-SA"/>
    </w:rPr>
  </w:style>
  <w:style w:type="paragraph" w:styleId="af3">
    <w:name w:val="Subtitle"/>
    <w:basedOn w:val="a7"/>
    <w:next w:val="a8"/>
    <w:qFormat/>
    <w:rsid w:val="00B16986"/>
    <w:pPr>
      <w:jc w:val="center"/>
    </w:pPr>
    <w:rPr>
      <w:i/>
      <w:iCs/>
    </w:rPr>
  </w:style>
  <w:style w:type="paragraph" w:customStyle="1" w:styleId="ConsPlusTitle">
    <w:name w:val="ConsPlusTitle"/>
    <w:rsid w:val="00B16986"/>
    <w:pPr>
      <w:widowControl w:val="0"/>
      <w:suppressAutoHyphens/>
      <w:autoSpaceDE w:val="0"/>
    </w:pPr>
    <w:rPr>
      <w:rFonts w:eastAsia="Arial"/>
      <w:b/>
      <w:bCs/>
      <w:sz w:val="24"/>
      <w:szCs w:val="24"/>
      <w:lang w:eastAsia="ar-SA"/>
    </w:rPr>
  </w:style>
  <w:style w:type="paragraph" w:styleId="af4">
    <w:name w:val="Balloon Text"/>
    <w:basedOn w:val="a0"/>
    <w:rsid w:val="00B16986"/>
    <w:rPr>
      <w:rFonts w:ascii="Tahoma" w:hAnsi="Tahoma" w:cs="Tahoma"/>
      <w:sz w:val="16"/>
      <w:szCs w:val="16"/>
    </w:rPr>
  </w:style>
  <w:style w:type="paragraph" w:customStyle="1" w:styleId="af5">
    <w:name w:val="Содержимое таблицы"/>
    <w:basedOn w:val="a0"/>
    <w:rsid w:val="00B16986"/>
    <w:pPr>
      <w:suppressLineNumbers/>
    </w:pPr>
  </w:style>
  <w:style w:type="paragraph" w:customStyle="1" w:styleId="af6">
    <w:name w:val="Заголовок таблицы"/>
    <w:basedOn w:val="af5"/>
    <w:rsid w:val="00B16986"/>
    <w:pPr>
      <w:jc w:val="center"/>
    </w:pPr>
    <w:rPr>
      <w:b/>
      <w:bCs/>
    </w:rPr>
  </w:style>
  <w:style w:type="paragraph" w:customStyle="1" w:styleId="af7">
    <w:name w:val="Содержимое врезки"/>
    <w:basedOn w:val="a8"/>
    <w:rsid w:val="00B16986"/>
  </w:style>
  <w:style w:type="character" w:customStyle="1" w:styleId="ac">
    <w:name w:val="Основной текст с отступом Знак"/>
    <w:link w:val="ab"/>
    <w:rsid w:val="005E03F3"/>
    <w:rPr>
      <w:rFonts w:cs="Arial"/>
      <w:bCs/>
      <w:sz w:val="28"/>
      <w:szCs w:val="16"/>
      <w:lang w:val="en-US" w:eastAsia="hi-IN" w:bidi="hi-IN"/>
    </w:rPr>
  </w:style>
  <w:style w:type="character" w:customStyle="1" w:styleId="af8">
    <w:name w:val="Основной текст_"/>
    <w:link w:val="15"/>
    <w:rsid w:val="0029070B"/>
    <w:rPr>
      <w:sz w:val="26"/>
      <w:szCs w:val="26"/>
      <w:shd w:val="clear" w:color="auto" w:fill="FFFFFF"/>
    </w:rPr>
  </w:style>
  <w:style w:type="paragraph" w:customStyle="1" w:styleId="15">
    <w:name w:val="Основной текст1"/>
    <w:basedOn w:val="a0"/>
    <w:link w:val="af8"/>
    <w:rsid w:val="0029070B"/>
    <w:pPr>
      <w:widowControl w:val="0"/>
      <w:shd w:val="clear" w:color="auto" w:fill="FFFFFF"/>
      <w:suppressAutoHyphens w:val="0"/>
      <w:spacing w:line="312" w:lineRule="exact"/>
      <w:jc w:val="both"/>
    </w:pPr>
    <w:rPr>
      <w:sz w:val="26"/>
      <w:szCs w:val="26"/>
      <w:lang w:bidi="ar-SA"/>
    </w:rPr>
  </w:style>
  <w:style w:type="paragraph" w:customStyle="1" w:styleId="24">
    <w:name w:val="Основной текст2"/>
    <w:basedOn w:val="a0"/>
    <w:rsid w:val="00633964"/>
    <w:pPr>
      <w:widowControl w:val="0"/>
      <w:shd w:val="clear" w:color="auto" w:fill="FFFFFF"/>
      <w:suppressAutoHyphens w:val="0"/>
      <w:spacing w:line="317" w:lineRule="exact"/>
      <w:jc w:val="both"/>
    </w:pPr>
    <w:rPr>
      <w:color w:val="000000"/>
      <w:sz w:val="26"/>
      <w:szCs w:val="26"/>
      <w:lang w:val="ru-RU" w:eastAsia="ru-RU" w:bidi="ru-RU"/>
    </w:rPr>
  </w:style>
  <w:style w:type="table" w:styleId="af9">
    <w:name w:val="Table Grid"/>
    <w:basedOn w:val="a2"/>
    <w:uiPriority w:val="59"/>
    <w:rsid w:val="005A18E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e">
    <w:name w:val="Верхний колонтитул Знак"/>
    <w:link w:val="ad"/>
    <w:uiPriority w:val="99"/>
    <w:rsid w:val="00586B5C"/>
    <w:rPr>
      <w:lang w:val="en-US" w:eastAsia="hi-IN" w:bidi="hi-IN"/>
    </w:rPr>
  </w:style>
  <w:style w:type="paragraph" w:customStyle="1" w:styleId="afa">
    <w:name w:val="Абзац_пост"/>
    <w:basedOn w:val="a0"/>
    <w:rsid w:val="003B4AA3"/>
    <w:pPr>
      <w:suppressAutoHyphens w:val="0"/>
      <w:spacing w:before="120"/>
      <w:ind w:firstLine="720"/>
      <w:jc w:val="both"/>
    </w:pPr>
    <w:rPr>
      <w:sz w:val="26"/>
      <w:szCs w:val="24"/>
      <w:lang w:val="ru-RU" w:eastAsia="ru-RU" w:bidi="ar-SA"/>
    </w:rPr>
  </w:style>
  <w:style w:type="character" w:customStyle="1" w:styleId="13pt">
    <w:name w:val="Основной текст + 13 pt"/>
    <w:rsid w:val="00BA25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styleId="31">
    <w:name w:val="Body Text Indent 3"/>
    <w:basedOn w:val="a0"/>
    <w:link w:val="32"/>
    <w:rsid w:val="007956AF"/>
    <w:pPr>
      <w:spacing w:after="120"/>
      <w:ind w:left="283"/>
    </w:pPr>
    <w:rPr>
      <w:rFonts w:cs="Mangal"/>
      <w:sz w:val="16"/>
      <w:szCs w:val="14"/>
    </w:rPr>
  </w:style>
  <w:style w:type="character" w:customStyle="1" w:styleId="32">
    <w:name w:val="Основной текст с отступом 3 Знак"/>
    <w:link w:val="31"/>
    <w:rsid w:val="007956AF"/>
    <w:rPr>
      <w:rFonts w:cs="Mangal"/>
      <w:sz w:val="16"/>
      <w:szCs w:val="14"/>
      <w:lang w:val="en-US" w:eastAsia="hi-IN" w:bidi="hi-IN"/>
    </w:rPr>
  </w:style>
  <w:style w:type="paragraph" w:styleId="afb">
    <w:name w:val="caption"/>
    <w:basedOn w:val="a0"/>
    <w:next w:val="a0"/>
    <w:qFormat/>
    <w:rsid w:val="009E61FE"/>
    <w:pPr>
      <w:suppressAutoHyphens w:val="0"/>
      <w:jc w:val="right"/>
    </w:pPr>
    <w:rPr>
      <w:sz w:val="28"/>
      <w:szCs w:val="28"/>
      <w:lang w:val="ru-RU" w:eastAsia="ru-RU" w:bidi="ar-SA"/>
    </w:rPr>
  </w:style>
  <w:style w:type="character" w:customStyle="1" w:styleId="40">
    <w:name w:val="Заголовок 4 Знак"/>
    <w:link w:val="4"/>
    <w:rsid w:val="00091038"/>
    <w:rPr>
      <w:b/>
      <w:bCs/>
      <w:sz w:val="28"/>
      <w:szCs w:val="28"/>
    </w:rPr>
  </w:style>
  <w:style w:type="character" w:customStyle="1" w:styleId="10">
    <w:name w:val="Заголовок 1 Знак"/>
    <w:link w:val="1"/>
    <w:rsid w:val="00091038"/>
    <w:rPr>
      <w:rFonts w:ascii="Arial" w:hAnsi="Arial"/>
      <w:b/>
      <w:kern w:val="1"/>
      <w:sz w:val="28"/>
      <w:lang w:val="en-US" w:eastAsia="hi-IN" w:bidi="hi-IN"/>
    </w:rPr>
  </w:style>
  <w:style w:type="character" w:customStyle="1" w:styleId="20">
    <w:name w:val="Заголовок 2 Знак"/>
    <w:link w:val="2"/>
    <w:rsid w:val="00091038"/>
    <w:rPr>
      <w:rFonts w:ascii="Arial" w:hAnsi="Arial"/>
      <w:b/>
      <w:i/>
      <w:lang w:val="en-US" w:eastAsia="hi-IN" w:bidi="hi-IN"/>
    </w:rPr>
  </w:style>
  <w:style w:type="character" w:customStyle="1" w:styleId="30">
    <w:name w:val="Заголовок 3 Знак"/>
    <w:link w:val="3"/>
    <w:rsid w:val="00091038"/>
    <w:rPr>
      <w:b/>
      <w:lang w:val="en-US" w:eastAsia="hi-IN" w:bidi="hi-IN"/>
    </w:rPr>
  </w:style>
  <w:style w:type="character" w:styleId="afc">
    <w:name w:val="Strong"/>
    <w:qFormat/>
    <w:rsid w:val="00091038"/>
    <w:rPr>
      <w:b/>
      <w:bCs/>
    </w:rPr>
  </w:style>
  <w:style w:type="paragraph" w:customStyle="1" w:styleId="s1">
    <w:name w:val="s1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customStyle="1" w:styleId="s">
    <w:name w:val="s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afd">
    <w:name w:val="Гипертекстовая ссылка"/>
    <w:uiPriority w:val="99"/>
    <w:rsid w:val="00091038"/>
    <w:rPr>
      <w:rFonts w:cs="Times New Roman"/>
      <w:b/>
      <w:color w:val="008000"/>
    </w:rPr>
  </w:style>
  <w:style w:type="character" w:customStyle="1" w:styleId="af0">
    <w:name w:val="Нижний колонтитул Знак"/>
    <w:link w:val="af"/>
    <w:rsid w:val="00091038"/>
    <w:rPr>
      <w:lang w:val="en-US" w:eastAsia="hi-IN" w:bidi="hi-IN"/>
    </w:rPr>
  </w:style>
  <w:style w:type="paragraph" w:customStyle="1" w:styleId="afe">
    <w:name w:val="Нормальный (таблица)"/>
    <w:basedOn w:val="a0"/>
    <w:next w:val="a0"/>
    <w:uiPriority w:val="99"/>
    <w:rsid w:val="00091038"/>
    <w:pPr>
      <w:widowControl w:val="0"/>
      <w:suppressAutoHyphens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  <w:lang w:val="ru-RU" w:eastAsia="ru-RU" w:bidi="ar-SA"/>
    </w:rPr>
  </w:style>
  <w:style w:type="paragraph" w:customStyle="1" w:styleId="16">
    <w:name w:val="Абзац списка1"/>
    <w:basedOn w:val="a0"/>
    <w:rsid w:val="00091038"/>
    <w:pPr>
      <w:suppressAutoHyphens w:val="0"/>
      <w:ind w:left="720"/>
      <w:contextualSpacing/>
    </w:pPr>
    <w:rPr>
      <w:rFonts w:eastAsia="Calibri"/>
      <w:sz w:val="24"/>
      <w:szCs w:val="24"/>
      <w:lang w:val="ru-RU" w:eastAsia="ru-RU" w:bidi="ar-SA"/>
    </w:rPr>
  </w:style>
  <w:style w:type="paragraph" w:customStyle="1" w:styleId="FR2">
    <w:name w:val="FR2"/>
    <w:rsid w:val="00091038"/>
    <w:pPr>
      <w:widowControl w:val="0"/>
      <w:overflowPunct w:val="0"/>
      <w:autoSpaceDE w:val="0"/>
      <w:autoSpaceDN w:val="0"/>
      <w:adjustRightInd w:val="0"/>
      <w:ind w:firstLine="560"/>
      <w:jc w:val="both"/>
      <w:textAlignment w:val="baseline"/>
    </w:pPr>
    <w:rPr>
      <w:rFonts w:ascii="Arial" w:hAnsi="Arial" w:cs="Arial"/>
      <w:sz w:val="28"/>
      <w:szCs w:val="28"/>
    </w:rPr>
  </w:style>
  <w:style w:type="character" w:customStyle="1" w:styleId="FontStyle11">
    <w:name w:val="Font Style11"/>
    <w:rsid w:val="00091038"/>
    <w:rPr>
      <w:rFonts w:ascii="Times New Roman" w:hAnsi="Times New Roman" w:cs="Times New Roman"/>
      <w:sz w:val="26"/>
      <w:szCs w:val="26"/>
    </w:rPr>
  </w:style>
  <w:style w:type="paragraph" w:customStyle="1" w:styleId="25">
    <w:name w:val="Знак Знак Знак2 Знак Знак Знак Знак Знак Знак Знак"/>
    <w:basedOn w:val="a0"/>
    <w:rsid w:val="00091038"/>
    <w:pPr>
      <w:suppressAutoHyphens w:val="0"/>
    </w:pPr>
    <w:rPr>
      <w:rFonts w:ascii="Verdana" w:hAnsi="Verdana" w:cs="Verdana"/>
      <w:lang w:eastAsia="en-US" w:bidi="ar-SA"/>
    </w:rPr>
  </w:style>
  <w:style w:type="character" w:customStyle="1" w:styleId="grame">
    <w:name w:val="grame"/>
    <w:basedOn w:val="a1"/>
    <w:rsid w:val="00091038"/>
  </w:style>
  <w:style w:type="character" w:customStyle="1" w:styleId="FontStyle12">
    <w:name w:val="Font Style12"/>
    <w:rsid w:val="00091038"/>
    <w:rPr>
      <w:rFonts w:ascii="Century Gothic" w:hAnsi="Century Gothic" w:cs="Century Gothic"/>
      <w:sz w:val="8"/>
      <w:szCs w:val="8"/>
    </w:rPr>
  </w:style>
  <w:style w:type="paragraph" w:customStyle="1" w:styleId="ConsNormal">
    <w:name w:val="ConsNormal"/>
    <w:rsid w:val="0009103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Heading">
    <w:name w:val="Heading"/>
    <w:rsid w:val="00091038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character" w:customStyle="1" w:styleId="apple-style-span">
    <w:name w:val="apple-style-span"/>
    <w:basedOn w:val="a1"/>
    <w:rsid w:val="00091038"/>
  </w:style>
  <w:style w:type="character" w:customStyle="1" w:styleId="apple-converted-space">
    <w:name w:val="apple-converted-space"/>
    <w:basedOn w:val="a1"/>
    <w:rsid w:val="00091038"/>
  </w:style>
  <w:style w:type="character" w:customStyle="1" w:styleId="FontStyle15">
    <w:name w:val="Font Style15"/>
    <w:rsid w:val="00091038"/>
    <w:rPr>
      <w:rFonts w:ascii="Times New Roman" w:hAnsi="Times New Roman" w:cs="Times New Roman"/>
      <w:sz w:val="24"/>
      <w:szCs w:val="24"/>
    </w:rPr>
  </w:style>
  <w:style w:type="paragraph" w:customStyle="1" w:styleId="textb">
    <w:name w:val="textb"/>
    <w:basedOn w:val="a0"/>
    <w:rsid w:val="00091038"/>
    <w:pPr>
      <w:suppressAutoHyphens w:val="0"/>
    </w:pPr>
    <w:rPr>
      <w:rFonts w:ascii="Arial" w:hAnsi="Arial" w:cs="Arial"/>
      <w:b/>
      <w:bCs/>
      <w:sz w:val="22"/>
      <w:szCs w:val="22"/>
      <w:lang w:val="ru-RU" w:eastAsia="ru-RU" w:bidi="ar-SA"/>
    </w:rPr>
  </w:style>
  <w:style w:type="character" w:customStyle="1" w:styleId="nobase">
    <w:name w:val="nobase"/>
    <w:basedOn w:val="a1"/>
    <w:rsid w:val="00091038"/>
  </w:style>
  <w:style w:type="paragraph" w:styleId="aff">
    <w:name w:val="List Paragraph"/>
    <w:basedOn w:val="a0"/>
    <w:qFormat/>
    <w:rsid w:val="00091038"/>
    <w:pPr>
      <w:suppressAutoHyphens w:val="0"/>
      <w:spacing w:line="360" w:lineRule="auto"/>
      <w:ind w:left="720" w:firstLine="680"/>
      <w:contextualSpacing/>
      <w:jc w:val="both"/>
    </w:pPr>
    <w:rPr>
      <w:rFonts w:eastAsia="Calibri"/>
      <w:sz w:val="24"/>
      <w:szCs w:val="22"/>
      <w:lang w:val="ru-RU" w:eastAsia="en-US" w:bidi="ar-SA"/>
    </w:rPr>
  </w:style>
  <w:style w:type="paragraph" w:customStyle="1" w:styleId="Default">
    <w:name w:val="Default"/>
    <w:rsid w:val="00091038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091038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rsid w:val="00091038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0">
    <w:name w:val="S_Обычный"/>
    <w:basedOn w:val="a0"/>
    <w:link w:val="S2"/>
    <w:rsid w:val="00091038"/>
    <w:pPr>
      <w:suppressAutoHyphens w:val="0"/>
      <w:spacing w:line="360" w:lineRule="auto"/>
      <w:ind w:firstLine="709"/>
      <w:jc w:val="both"/>
    </w:pPr>
    <w:rPr>
      <w:sz w:val="24"/>
      <w:lang w:bidi="ar-SA"/>
    </w:rPr>
  </w:style>
  <w:style w:type="character" w:customStyle="1" w:styleId="S2">
    <w:name w:val="S_Обычный Знак"/>
    <w:link w:val="S0"/>
    <w:locked/>
    <w:rsid w:val="00091038"/>
    <w:rPr>
      <w:sz w:val="24"/>
    </w:rPr>
  </w:style>
  <w:style w:type="paragraph" w:customStyle="1" w:styleId="S5">
    <w:name w:val="S_Заголовок 5"/>
    <w:basedOn w:val="a0"/>
    <w:autoRedefine/>
    <w:rsid w:val="00091038"/>
    <w:pPr>
      <w:suppressAutoHyphens w:val="0"/>
      <w:spacing w:line="360" w:lineRule="auto"/>
      <w:jc w:val="center"/>
    </w:pPr>
    <w:rPr>
      <w:rFonts w:eastAsia="Calibri"/>
      <w:sz w:val="24"/>
      <w:szCs w:val="24"/>
      <w:lang w:val="ru-RU" w:eastAsia="ru-RU" w:bidi="ar-SA"/>
    </w:rPr>
  </w:style>
  <w:style w:type="character" w:customStyle="1" w:styleId="ConsPlusNormal0">
    <w:name w:val="ConsPlusNormal Знак"/>
    <w:link w:val="ConsPlusNormal"/>
    <w:locked/>
    <w:rsid w:val="00091038"/>
    <w:rPr>
      <w:rFonts w:ascii="Arial" w:eastAsia="Arial" w:hAnsi="Arial" w:cs="Arial"/>
      <w:lang w:eastAsia="ar-SA" w:bidi="ar-SA"/>
    </w:rPr>
  </w:style>
  <w:style w:type="paragraph" w:customStyle="1" w:styleId="aff0">
    <w:name w:val="Абзац"/>
    <w:basedOn w:val="a0"/>
    <w:link w:val="aff1"/>
    <w:rsid w:val="00091038"/>
    <w:pPr>
      <w:suppressAutoHyphens w:val="0"/>
      <w:spacing w:before="120" w:after="60"/>
      <w:ind w:firstLine="567"/>
      <w:jc w:val="both"/>
    </w:pPr>
    <w:rPr>
      <w:sz w:val="24"/>
      <w:lang w:bidi="ar-SA"/>
    </w:rPr>
  </w:style>
  <w:style w:type="character" w:customStyle="1" w:styleId="aff1">
    <w:name w:val="Абзац Знак"/>
    <w:link w:val="aff0"/>
    <w:locked/>
    <w:rsid w:val="00091038"/>
    <w:rPr>
      <w:sz w:val="24"/>
    </w:rPr>
  </w:style>
  <w:style w:type="numbering" w:customStyle="1" w:styleId="51">
    <w:name w:val="Список 51"/>
    <w:rsid w:val="00091038"/>
    <w:pPr>
      <w:numPr>
        <w:numId w:val="23"/>
      </w:numPr>
    </w:pPr>
  </w:style>
  <w:style w:type="numbering" w:customStyle="1" w:styleId="41">
    <w:name w:val="Список 41"/>
    <w:rsid w:val="00091038"/>
    <w:pPr>
      <w:numPr>
        <w:numId w:val="22"/>
      </w:numPr>
    </w:pPr>
  </w:style>
  <w:style w:type="character" w:customStyle="1" w:styleId="submenu-table">
    <w:name w:val="submenu-table"/>
    <w:rsid w:val="00091038"/>
    <w:rPr>
      <w:rFonts w:cs="Times New Roman"/>
    </w:rPr>
  </w:style>
  <w:style w:type="paragraph" w:customStyle="1" w:styleId="consplusnormal1">
    <w:name w:val="consplusnormal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customStyle="1" w:styleId="210">
    <w:name w:val="Заголовок 2 Знак1"/>
    <w:aliases w:val="Знак2 Знак Знак1"/>
    <w:locked/>
    <w:rsid w:val="00091038"/>
    <w:rPr>
      <w:rFonts w:cs="Times New Roman"/>
      <w:bCs/>
      <w:i/>
      <w:u w:val="single"/>
    </w:rPr>
  </w:style>
  <w:style w:type="character" w:customStyle="1" w:styleId="a9">
    <w:name w:val="Основной текст Знак"/>
    <w:link w:val="a8"/>
    <w:rsid w:val="00091038"/>
    <w:rPr>
      <w:lang w:val="en-US" w:eastAsia="hi-IN" w:bidi="hi-IN"/>
    </w:rPr>
  </w:style>
  <w:style w:type="paragraph" w:customStyle="1" w:styleId="bodytext2">
    <w:name w:val="bodytext2"/>
    <w:basedOn w:val="a0"/>
    <w:rsid w:val="00091038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character" w:styleId="aff2">
    <w:name w:val="FollowedHyperlink"/>
    <w:rsid w:val="00091038"/>
    <w:rPr>
      <w:color w:val="800080"/>
      <w:u w:val="single"/>
    </w:rPr>
  </w:style>
  <w:style w:type="paragraph" w:customStyle="1" w:styleId="Style3">
    <w:name w:val="Style3"/>
    <w:basedOn w:val="a0"/>
    <w:rsid w:val="00091038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val="ru-RU" w:eastAsia="ru-RU" w:bidi="ar-SA"/>
    </w:rPr>
  </w:style>
  <w:style w:type="character" w:customStyle="1" w:styleId="FontStyle14">
    <w:name w:val="Font Style14"/>
    <w:rsid w:val="00091038"/>
    <w:rPr>
      <w:rFonts w:ascii="Times New Roman" w:hAnsi="Times New Roman" w:cs="Times New Roman"/>
      <w:sz w:val="32"/>
      <w:szCs w:val="32"/>
    </w:rPr>
  </w:style>
  <w:style w:type="character" w:customStyle="1" w:styleId="aff3">
    <w:name w:val="Цветовое выделение"/>
    <w:uiPriority w:val="99"/>
    <w:rsid w:val="00927730"/>
    <w:rPr>
      <w:b/>
      <w:color w:val="26282F"/>
    </w:rPr>
  </w:style>
  <w:style w:type="paragraph" w:customStyle="1" w:styleId="aff4">
    <w:name w:val="Прижатый влево"/>
    <w:basedOn w:val="a0"/>
    <w:next w:val="a0"/>
    <w:uiPriority w:val="99"/>
    <w:rsid w:val="00927730"/>
    <w:pPr>
      <w:widowControl w:val="0"/>
      <w:suppressAutoHyphens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val="ru-RU" w:eastAsia="ru-RU" w:bidi="ar-SA"/>
    </w:rPr>
  </w:style>
  <w:style w:type="paragraph" w:customStyle="1" w:styleId="a">
    <w:name w:val="Рассылка"/>
    <w:basedOn w:val="afa"/>
    <w:rsid w:val="00A07002"/>
    <w:pPr>
      <w:numPr>
        <w:numId w:val="46"/>
      </w:numPr>
      <w:tabs>
        <w:tab w:val="left" w:pos="2160"/>
      </w:tabs>
      <w:spacing w:before="0"/>
      <w:ind w:left="2160" w:hanging="1440"/>
    </w:pPr>
  </w:style>
  <w:style w:type="character" w:customStyle="1" w:styleId="50">
    <w:name w:val="Заголовок 5 Знак"/>
    <w:basedOn w:val="a1"/>
    <w:link w:val="5"/>
    <w:semiHidden/>
    <w:rsid w:val="00AE3AF4"/>
    <w:rPr>
      <w:rFonts w:asciiTheme="majorHAnsi" w:eastAsiaTheme="majorEastAsia" w:hAnsiTheme="majorHAnsi" w:cs="Mangal"/>
      <w:color w:val="243F60" w:themeColor="accent1" w:themeShade="7F"/>
      <w:szCs w:val="18"/>
      <w:lang w:val="en-US" w:eastAsia="hi-IN" w:bidi="hi-IN"/>
    </w:rPr>
  </w:style>
  <w:style w:type="character" w:styleId="aff5">
    <w:name w:val="Emphasis"/>
    <w:basedOn w:val="a1"/>
    <w:uiPriority w:val="20"/>
    <w:qFormat/>
    <w:rsid w:val="005D18ED"/>
    <w:rPr>
      <w:i/>
      <w:iCs/>
    </w:rPr>
  </w:style>
  <w:style w:type="character" w:customStyle="1" w:styleId="highlightsearch">
    <w:name w:val="highlightsearch"/>
    <w:basedOn w:val="a1"/>
    <w:rsid w:val="005D18ED"/>
  </w:style>
  <w:style w:type="paragraph" w:customStyle="1" w:styleId="s10">
    <w:name w:val="s_1"/>
    <w:basedOn w:val="a0"/>
    <w:rsid w:val="00712755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7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0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6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8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5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43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97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91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5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1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4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0A240B7A135CCEB3272904A3F894784D3C44637F6BB8A93FD19BDB8C139A12730667DE62758W3nEL" TargetMode="Externa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911952ABBF8DA73724663B1A159C383E88383AD67F7D3F425A1E65956E47233D430F8F5461CB53E6FFD2E1BAE96FFC38DB450FA704m269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93895B-2E52-4F8C-AD4D-568C49811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946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6327</CharactersWithSpaces>
  <SharedDoc>false</SharedDoc>
  <HLinks>
    <vt:vector size="234" baseType="variant">
      <vt:variant>
        <vt:i4>3932210</vt:i4>
      </vt:variant>
      <vt:variant>
        <vt:i4>156</vt:i4>
      </vt:variant>
      <vt:variant>
        <vt:i4>0</vt:i4>
      </vt:variant>
      <vt:variant>
        <vt:i4>5</vt:i4>
      </vt:variant>
      <vt:variant>
        <vt:lpwstr>consultantplus://offline/ref=5BD85B80666AE4B6E4C4EAB296A33DA1166A3961A0B6883136025C4C0CF08AE95073FACD423FDDA171SDJ</vt:lpwstr>
      </vt:variant>
      <vt:variant>
        <vt:lpwstr/>
      </vt:variant>
      <vt:variant>
        <vt:i4>7864371</vt:i4>
      </vt:variant>
      <vt:variant>
        <vt:i4>153</vt:i4>
      </vt:variant>
      <vt:variant>
        <vt:i4>0</vt:i4>
      </vt:variant>
      <vt:variant>
        <vt:i4>5</vt:i4>
      </vt:variant>
      <vt:variant>
        <vt:lpwstr>consultantplus://offline/ref=1A2374A7C2D016F605E77C145451D8BDCC033D7E257E79953E1E57C2931463F9AA0EA9A0F0D6870Ce5HBJ</vt:lpwstr>
      </vt:variant>
      <vt:variant>
        <vt:lpwstr/>
      </vt:variant>
      <vt:variant>
        <vt:i4>393311</vt:i4>
      </vt:variant>
      <vt:variant>
        <vt:i4>111</vt:i4>
      </vt:variant>
      <vt:variant>
        <vt:i4>0</vt:i4>
      </vt:variant>
      <vt:variant>
        <vt:i4>5</vt:i4>
      </vt:variant>
      <vt:variant>
        <vt:lpwstr>consultantplus://offline/ref=713AE473B4597ED0D15515BBFD33A27250147F9C4A0F386CF108DD64FBACT0M</vt:lpwstr>
      </vt:variant>
      <vt:variant>
        <vt:lpwstr/>
      </vt:variant>
      <vt:variant>
        <vt:i4>5636102</vt:i4>
      </vt:variant>
      <vt:variant>
        <vt:i4>108</vt:i4>
      </vt:variant>
      <vt:variant>
        <vt:i4>0</vt:i4>
      </vt:variant>
      <vt:variant>
        <vt:i4>5</vt:i4>
      </vt:variant>
      <vt:variant>
        <vt:lpwstr>consultantplus://offline/ref=E8AA3082850ABD06D1B9761B75A22C2E76A6C36A07486DD819D41783EBE7A9F647B3FF96CE057BwFL5I</vt:lpwstr>
      </vt:variant>
      <vt:variant>
        <vt:lpwstr/>
      </vt:variant>
      <vt:variant>
        <vt:i4>4522076</vt:i4>
      </vt:variant>
      <vt:variant>
        <vt:i4>105</vt:i4>
      </vt:variant>
      <vt:variant>
        <vt:i4>0</vt:i4>
      </vt:variant>
      <vt:variant>
        <vt:i4>5</vt:i4>
      </vt:variant>
      <vt:variant>
        <vt:lpwstr>consultantplus://offline/ref=F7AB38F72F01D46E8B926117BB002E07357DB1345659B34BCA8BDA69128714F2CCD051AB204071e2hFN</vt:lpwstr>
      </vt:variant>
      <vt:variant>
        <vt:lpwstr/>
      </vt:variant>
      <vt:variant>
        <vt:i4>7340092</vt:i4>
      </vt:variant>
      <vt:variant>
        <vt:i4>102</vt:i4>
      </vt:variant>
      <vt:variant>
        <vt:i4>0</vt:i4>
      </vt:variant>
      <vt:variant>
        <vt:i4>5</vt:i4>
      </vt:variant>
      <vt:variant>
        <vt:lpwstr>consultantplus://offline/ref=5928DA76C88CA3903200E18A622A6A8045AB52291DD9FA941822663E05B9F4FDED3B181584A98FA1T0W3N</vt:lpwstr>
      </vt:variant>
      <vt:variant>
        <vt:lpwstr/>
      </vt:variant>
      <vt:variant>
        <vt:i4>8126569</vt:i4>
      </vt:variant>
      <vt:variant>
        <vt:i4>99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8126569</vt:i4>
      </vt:variant>
      <vt:variant>
        <vt:i4>96</vt:i4>
      </vt:variant>
      <vt:variant>
        <vt:i4>0</vt:i4>
      </vt:variant>
      <vt:variant>
        <vt:i4>5</vt:i4>
      </vt:variant>
      <vt:variant>
        <vt:lpwstr>consultantplus://offline/ref=AA5195DCE186696056ECB640BB346DB392DE03DC6179483E71CF83E1u0TEH</vt:lpwstr>
      </vt:variant>
      <vt:variant>
        <vt:lpwstr/>
      </vt:variant>
      <vt:variant>
        <vt:i4>6422579</vt:i4>
      </vt:variant>
      <vt:variant>
        <vt:i4>93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2883694</vt:i4>
      </vt:variant>
      <vt:variant>
        <vt:i4>90</vt:i4>
      </vt:variant>
      <vt:variant>
        <vt:i4>0</vt:i4>
      </vt:variant>
      <vt:variant>
        <vt:i4>5</vt:i4>
      </vt:variant>
      <vt:variant>
        <vt:lpwstr>consultantplus://offline/ref=61B257B3C7D624DADC34D0C94E2909EC6A5E98D08B78570B5F55EAB4aEBDI</vt:lpwstr>
      </vt:variant>
      <vt:variant>
        <vt:lpwstr/>
      </vt:variant>
      <vt:variant>
        <vt:i4>2883639</vt:i4>
      </vt:variant>
      <vt:variant>
        <vt:i4>87</vt:i4>
      </vt:variant>
      <vt:variant>
        <vt:i4>0</vt:i4>
      </vt:variant>
      <vt:variant>
        <vt:i4>5</vt:i4>
      </vt:variant>
      <vt:variant>
        <vt:lpwstr>consultantplus://offline/ref=61B257B3C7D624DADC34D0C94E2909EC6A5E96D38678570B5F55EAB4aEBDI</vt:lpwstr>
      </vt:variant>
      <vt:variant>
        <vt:lpwstr/>
      </vt:variant>
      <vt:variant>
        <vt:i4>2883646</vt:i4>
      </vt:variant>
      <vt:variant>
        <vt:i4>84</vt:i4>
      </vt:variant>
      <vt:variant>
        <vt:i4>0</vt:i4>
      </vt:variant>
      <vt:variant>
        <vt:i4>5</vt:i4>
      </vt:variant>
      <vt:variant>
        <vt:lpwstr>consultantplus://offline/ref=61B257B3C7D624DADC34D0C94E2909EC6A5E99D48778570B5F55EAB4aEBDI</vt:lpwstr>
      </vt:variant>
      <vt:variant>
        <vt:lpwstr/>
      </vt:variant>
      <vt:variant>
        <vt:i4>6422579</vt:i4>
      </vt:variant>
      <vt:variant>
        <vt:i4>81</vt:i4>
      </vt:variant>
      <vt:variant>
        <vt:i4>0</vt:i4>
      </vt:variant>
      <vt:variant>
        <vt:i4>5</vt:i4>
      </vt:variant>
      <vt:variant>
        <vt:lpwstr/>
      </vt:variant>
      <vt:variant>
        <vt:lpwstr>Par211</vt:lpwstr>
      </vt:variant>
      <vt:variant>
        <vt:i4>6357040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6357040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Par121</vt:lpwstr>
      </vt:variant>
      <vt:variant>
        <vt:i4>5570562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</vt:lpwstr>
      </vt:variant>
      <vt:variant>
        <vt:i4>6946921</vt:i4>
      </vt:variant>
      <vt:variant>
        <vt:i4>63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5701634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Par6</vt:lpwstr>
      </vt:variant>
      <vt:variant>
        <vt:i4>5832706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5832706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Par85</vt:lpwstr>
      </vt:variant>
      <vt:variant>
        <vt:i4>14</vt:i4>
      </vt:variant>
      <vt:variant>
        <vt:i4>33</vt:i4>
      </vt:variant>
      <vt:variant>
        <vt:i4>0</vt:i4>
      </vt:variant>
      <vt:variant>
        <vt:i4>5</vt:i4>
      </vt:variant>
      <vt:variant>
        <vt:lpwstr>consultantplus://offline/ref=81D0439CEE4B5E647F50328008B1D0B43FBD64DD2723D4DAFF189BFBCB9B677120EF03F83CEFF5qDGCM</vt:lpwstr>
      </vt:variant>
      <vt:variant>
        <vt:lpwstr/>
      </vt:variant>
      <vt:variant>
        <vt:i4>6946921</vt:i4>
      </vt:variant>
      <vt:variant>
        <vt:i4>30</vt:i4>
      </vt:variant>
      <vt:variant>
        <vt:i4>0</vt:i4>
      </vt:variant>
      <vt:variant>
        <vt:i4>5</vt:i4>
      </vt:variant>
      <vt:variant>
        <vt:lpwstr>consultantplus://offline/ref=81D0439CEE4B5E647F50328008B1D0B43FB865DA2E23D4DAFF189BFBqCGBM</vt:lpwstr>
      </vt:variant>
      <vt:variant>
        <vt:lpwstr/>
      </vt:variant>
      <vt:variant>
        <vt:i4>6946918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consultantplus://offline/ref=81D0439CEE4B5E647F50328008B1D0B43FB86AD92F23D4DAFF189BFBqCGBM</vt:lpwstr>
      </vt:variant>
      <vt:variant>
        <vt:lpwstr/>
      </vt:variant>
      <vt:variant>
        <vt:i4>5636098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  <vt:variant>
        <vt:i4>5832706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5832706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Par80</vt:lpwstr>
      </vt:variant>
      <vt:variant>
        <vt:i4>5636098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Par77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Corp.</dc:creator>
  <cp:lastModifiedBy>sakova</cp:lastModifiedBy>
  <cp:revision>4</cp:revision>
  <cp:lastPrinted>2018-02-02T12:40:00Z</cp:lastPrinted>
  <dcterms:created xsi:type="dcterms:W3CDTF">2019-03-21T11:59:00Z</dcterms:created>
  <dcterms:modified xsi:type="dcterms:W3CDTF">2019-03-21T12:00:00Z</dcterms:modified>
</cp:coreProperties>
</file>