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68668118"/>
      </w:sdtPr>
      <w:sdtEndPr/>
      <w:sdtContent>
        <w:p w:rsidR="003B348F" w:rsidRDefault="00FD62F9">
          <w:pPr>
            <w:pStyle w:val="ad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935" simplePos="0" relativeHeight="251658752" behindDoc="0" locked="0" layoutInCell="1" allowOverlap="1" wp14:anchorId="0EEA0FDF" wp14:editId="446F9D1A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pacing w:val="80"/>
              <w:sz w:val="32"/>
              <w:szCs w:val="32"/>
            </w:rPr>
            <w:t>АДМИНИСТРАЦИЯ</w:t>
          </w:r>
        </w:p>
        <w:p w:rsidR="003B348F" w:rsidRDefault="00FD62F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ЯРОСЛАВСКОГО МУНИЦИПАЛЬНОГО </w:t>
          </w:r>
          <w:r w:rsidR="00C33E26">
            <w:rPr>
              <w:b/>
              <w:sz w:val="32"/>
              <w:szCs w:val="32"/>
            </w:rPr>
            <w:t>ОКРУГ</w:t>
          </w:r>
          <w:r>
            <w:rPr>
              <w:b/>
              <w:sz w:val="32"/>
              <w:szCs w:val="32"/>
            </w:rPr>
            <w:t>А</w:t>
          </w:r>
        </w:p>
        <w:p w:rsidR="003B348F" w:rsidRDefault="00FD62F9">
          <w:pPr>
            <w:pStyle w:val="4"/>
            <w:rPr>
              <w:spacing w:val="80"/>
              <w:sz w:val="24"/>
              <w:szCs w:val="24"/>
            </w:rPr>
          </w:pPr>
          <w:r>
            <w:rPr>
              <w:spacing w:val="80"/>
              <w:sz w:val="40"/>
            </w:rPr>
            <w:t>ПОСТАНОВЛЕНИЕ</w:t>
          </w:r>
        </w:p>
        <w:p w:rsidR="003B348F" w:rsidRDefault="003B348F">
          <w:pPr>
            <w:jc w:val="center"/>
            <w:rPr>
              <w:sz w:val="28"/>
              <w:szCs w:val="28"/>
            </w:rPr>
          </w:pPr>
        </w:p>
        <w:p w:rsidR="003B348F" w:rsidRDefault="003B348F">
          <w:pPr>
            <w:rPr>
              <w:sz w:val="28"/>
              <w:szCs w:val="28"/>
            </w:rPr>
          </w:pPr>
        </w:p>
        <w:p w:rsidR="000B4CAB" w:rsidRPr="003827D1" w:rsidRDefault="003827D1" w:rsidP="003827D1">
          <w:pPr>
            <w:rPr>
              <w:b/>
              <w:bCs/>
              <w:sz w:val="24"/>
              <w:szCs w:val="24"/>
            </w:rPr>
          </w:pPr>
          <w:r w:rsidRPr="003827D1">
            <w:rPr>
              <w:b/>
              <w:bCs/>
              <w:sz w:val="24"/>
              <w:szCs w:val="24"/>
            </w:rPr>
            <w:t>05.02.2026                                                                                                                                № 91</w:t>
          </w:r>
        </w:p>
        <w:p w:rsidR="003B348F" w:rsidRDefault="00F917AF">
          <w:pPr>
            <w:pStyle w:val="ad"/>
            <w:ind w:left="0"/>
            <w:jc w:val="both"/>
            <w:rPr>
              <w:szCs w:val="28"/>
            </w:rPr>
          </w:pPr>
        </w:p>
      </w:sdtContent>
    </w:sdt>
    <w:p w:rsidR="003B348F" w:rsidRDefault="003B348F">
      <w:pPr>
        <w:pStyle w:val="ad"/>
        <w:ind w:left="0"/>
        <w:jc w:val="both"/>
        <w:rPr>
          <w:szCs w:val="28"/>
        </w:rPr>
      </w:pPr>
    </w:p>
    <w:p w:rsidR="003B348F" w:rsidRDefault="003F3134" w:rsidP="00716D1D">
      <w:pPr>
        <w:pStyle w:val="ad"/>
        <w:ind w:left="0" w:right="4960"/>
        <w:jc w:val="both"/>
      </w:pPr>
      <w:r w:rsidRPr="00A83F62">
        <w:rPr>
          <w:b/>
          <w:szCs w:val="28"/>
        </w:rPr>
        <w:t>Об утвержден</w:t>
      </w:r>
      <w:r w:rsidR="00980B34">
        <w:rPr>
          <w:b/>
          <w:szCs w:val="28"/>
        </w:rPr>
        <w:t>ии Программы профилактики рисков</w:t>
      </w:r>
      <w:r w:rsidRPr="00A83F62">
        <w:rPr>
          <w:b/>
          <w:szCs w:val="28"/>
        </w:rPr>
        <w:t xml:space="preserve"> причинения вреда (ущерба) охраняемым законом ценностям в </w:t>
      </w:r>
      <w:r w:rsidR="006549AE" w:rsidRPr="00A83F62">
        <w:rPr>
          <w:b/>
          <w:szCs w:val="28"/>
        </w:rPr>
        <w:t xml:space="preserve">сфере </w:t>
      </w:r>
      <w:r w:rsidRPr="00A83F62">
        <w:rPr>
          <w:b/>
          <w:szCs w:val="28"/>
        </w:rPr>
        <w:t>муниципально</w:t>
      </w:r>
      <w:r w:rsidR="006549AE">
        <w:rPr>
          <w:b/>
          <w:szCs w:val="28"/>
        </w:rPr>
        <w:t>го</w:t>
      </w:r>
      <w:r w:rsidR="00E360B4">
        <w:rPr>
          <w:b/>
          <w:szCs w:val="28"/>
        </w:rPr>
        <w:t xml:space="preserve"> </w:t>
      </w:r>
      <w:r w:rsidR="00CC7D06">
        <w:rPr>
          <w:b/>
          <w:szCs w:val="28"/>
        </w:rPr>
        <w:t>земельного</w:t>
      </w:r>
      <w:r w:rsidR="00E360B4">
        <w:rPr>
          <w:b/>
          <w:szCs w:val="28"/>
        </w:rPr>
        <w:t xml:space="preserve"> </w:t>
      </w:r>
      <w:r w:rsidRPr="00A83F62">
        <w:rPr>
          <w:b/>
          <w:szCs w:val="28"/>
        </w:rPr>
        <w:t>контрол</w:t>
      </w:r>
      <w:r w:rsidR="006549AE">
        <w:rPr>
          <w:b/>
          <w:szCs w:val="28"/>
        </w:rPr>
        <w:t>я</w:t>
      </w:r>
      <w:r w:rsidRPr="00A83F62">
        <w:rPr>
          <w:b/>
          <w:szCs w:val="28"/>
        </w:rPr>
        <w:t xml:space="preserve"> на территории Ярославского муниципального </w:t>
      </w:r>
      <w:r w:rsidR="00716D1D">
        <w:rPr>
          <w:b/>
          <w:szCs w:val="28"/>
        </w:rPr>
        <w:t>округа на 2026 год</w:t>
      </w:r>
    </w:p>
    <w:p w:rsidR="00BF17FF" w:rsidRDefault="00BF17FF" w:rsidP="00BF17FF">
      <w:pPr>
        <w:pStyle w:val="ad"/>
        <w:ind w:left="0"/>
        <w:jc w:val="both"/>
        <w:rPr>
          <w:sz w:val="26"/>
          <w:szCs w:val="26"/>
        </w:rPr>
      </w:pPr>
    </w:p>
    <w:p w:rsidR="00D46021" w:rsidRPr="00600049" w:rsidRDefault="00D46021" w:rsidP="00BF17FF">
      <w:pPr>
        <w:pStyle w:val="ad"/>
        <w:ind w:left="0"/>
        <w:jc w:val="both"/>
        <w:rPr>
          <w:sz w:val="26"/>
          <w:szCs w:val="26"/>
        </w:rPr>
      </w:pPr>
    </w:p>
    <w:p w:rsidR="00BF17FF" w:rsidRPr="00081BD3" w:rsidRDefault="00BF17FF" w:rsidP="00BF17FF">
      <w:pPr>
        <w:ind w:firstLine="720"/>
        <w:contextualSpacing/>
        <w:jc w:val="both"/>
        <w:rPr>
          <w:sz w:val="28"/>
          <w:szCs w:val="28"/>
        </w:rPr>
      </w:pPr>
      <w:r w:rsidRPr="00081BD3">
        <w:rPr>
          <w:sz w:val="28"/>
          <w:szCs w:val="28"/>
        </w:rPr>
        <w:t>В соответствии со статьей 44 Федерального закона от 31</w:t>
      </w:r>
      <w:r w:rsidR="000841D8" w:rsidRPr="00081BD3">
        <w:rPr>
          <w:sz w:val="28"/>
          <w:szCs w:val="28"/>
        </w:rPr>
        <w:t xml:space="preserve"> июля 2</w:t>
      </w:r>
      <w:r w:rsidRPr="00081BD3">
        <w:rPr>
          <w:sz w:val="28"/>
          <w:szCs w:val="28"/>
        </w:rPr>
        <w:t xml:space="preserve">020 </w:t>
      </w:r>
      <w:r w:rsidR="003205DF">
        <w:rPr>
          <w:sz w:val="28"/>
          <w:szCs w:val="28"/>
        </w:rPr>
        <w:t xml:space="preserve">года </w:t>
      </w:r>
      <w:r w:rsidRPr="00081BD3">
        <w:rPr>
          <w:sz w:val="28"/>
          <w:szCs w:val="28"/>
        </w:rPr>
        <w:t>№ 248-ФЗ «О государственном контроле (надзоре) и муниципальном контроле в</w:t>
      </w:r>
      <w:r w:rsidR="000841D8" w:rsidRPr="00081BD3">
        <w:rPr>
          <w:sz w:val="28"/>
          <w:szCs w:val="28"/>
        </w:rPr>
        <w:t> </w:t>
      </w:r>
      <w:r w:rsidRPr="00081BD3">
        <w:rPr>
          <w:sz w:val="28"/>
          <w:szCs w:val="28"/>
        </w:rPr>
        <w:t>Российской Федерации, статьей 17.1 Федерального закона от 6</w:t>
      </w:r>
      <w:r w:rsidR="000841D8" w:rsidRPr="00081BD3">
        <w:rPr>
          <w:sz w:val="28"/>
          <w:szCs w:val="28"/>
        </w:rPr>
        <w:t xml:space="preserve"> октября </w:t>
      </w:r>
      <w:r w:rsidRPr="00081BD3">
        <w:rPr>
          <w:sz w:val="28"/>
          <w:szCs w:val="28"/>
        </w:rPr>
        <w:t>2003</w:t>
      </w:r>
      <w:r w:rsidR="000841D8" w:rsidRPr="00081BD3">
        <w:rPr>
          <w:sz w:val="28"/>
          <w:szCs w:val="28"/>
        </w:rPr>
        <w:t xml:space="preserve"> года</w:t>
      </w:r>
      <w:r w:rsidRPr="00081BD3">
        <w:rPr>
          <w:sz w:val="28"/>
          <w:szCs w:val="28"/>
        </w:rPr>
        <w:t xml:space="preserve"> №</w:t>
      </w:r>
      <w:r w:rsidR="000841D8" w:rsidRPr="00081BD3">
        <w:rPr>
          <w:sz w:val="28"/>
          <w:szCs w:val="28"/>
        </w:rPr>
        <w:t> </w:t>
      </w:r>
      <w:r w:rsidR="003205DF">
        <w:rPr>
          <w:sz w:val="28"/>
          <w:szCs w:val="28"/>
        </w:rPr>
        <w:t>131-ФЗ</w:t>
      </w:r>
      <w:r w:rsidRPr="00081BD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25.06.2021 №</w:t>
      </w:r>
      <w:r w:rsidR="000841D8" w:rsidRPr="00081BD3">
        <w:rPr>
          <w:sz w:val="28"/>
          <w:szCs w:val="28"/>
        </w:rPr>
        <w:t> </w:t>
      </w:r>
      <w:r w:rsidRPr="00081BD3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83F62" w:rsidRPr="00081BD3">
        <w:rPr>
          <w:sz w:val="28"/>
          <w:szCs w:val="28"/>
        </w:rPr>
        <w:t xml:space="preserve">, Администрация </w:t>
      </w:r>
      <w:r w:rsidR="00E360B4">
        <w:rPr>
          <w:sz w:val="28"/>
          <w:szCs w:val="28"/>
        </w:rPr>
        <w:t>Ярославского муниципального округа</w:t>
      </w:r>
      <w:r w:rsidR="005544CD">
        <w:rPr>
          <w:sz w:val="28"/>
          <w:szCs w:val="28"/>
        </w:rPr>
        <w:t xml:space="preserve">                </w:t>
      </w:r>
      <w:r w:rsidR="00A83F62" w:rsidRPr="00081BD3">
        <w:rPr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п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о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с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т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а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н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о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в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л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я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е</w:t>
      </w:r>
      <w:r w:rsidR="005544CD">
        <w:rPr>
          <w:b/>
          <w:sz w:val="28"/>
          <w:szCs w:val="28"/>
        </w:rPr>
        <w:t xml:space="preserve"> </w:t>
      </w:r>
      <w:r w:rsidR="00A83F62" w:rsidRPr="00081BD3">
        <w:rPr>
          <w:b/>
          <w:sz w:val="28"/>
          <w:szCs w:val="28"/>
        </w:rPr>
        <w:t>т:</w:t>
      </w:r>
    </w:p>
    <w:p w:rsidR="00BF17FF" w:rsidRPr="00081BD3" w:rsidRDefault="00BF17FF" w:rsidP="00BF17FF">
      <w:pPr>
        <w:ind w:firstLine="720"/>
        <w:contextualSpacing/>
        <w:jc w:val="both"/>
        <w:rPr>
          <w:sz w:val="28"/>
          <w:szCs w:val="28"/>
        </w:rPr>
      </w:pPr>
      <w:r w:rsidRPr="00081BD3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</w:t>
      </w:r>
      <w:r w:rsidR="006549AE" w:rsidRPr="00081BD3">
        <w:rPr>
          <w:sz w:val="28"/>
          <w:szCs w:val="28"/>
        </w:rPr>
        <w:t xml:space="preserve">сфере </w:t>
      </w:r>
      <w:r w:rsidRPr="00081BD3">
        <w:rPr>
          <w:sz w:val="28"/>
          <w:szCs w:val="28"/>
        </w:rPr>
        <w:t>муниципально</w:t>
      </w:r>
      <w:r w:rsidR="006549AE" w:rsidRPr="00081BD3">
        <w:rPr>
          <w:sz w:val="28"/>
          <w:szCs w:val="28"/>
        </w:rPr>
        <w:t>го</w:t>
      </w:r>
      <w:r w:rsidR="00E360B4">
        <w:rPr>
          <w:sz w:val="28"/>
          <w:szCs w:val="28"/>
        </w:rPr>
        <w:t xml:space="preserve"> </w:t>
      </w:r>
      <w:r w:rsidR="00CC7D06">
        <w:rPr>
          <w:sz w:val="28"/>
          <w:szCs w:val="28"/>
        </w:rPr>
        <w:t>земельного</w:t>
      </w:r>
      <w:r w:rsidR="00E360B4">
        <w:rPr>
          <w:sz w:val="28"/>
          <w:szCs w:val="28"/>
        </w:rPr>
        <w:t xml:space="preserve"> </w:t>
      </w:r>
      <w:r w:rsidRPr="00081BD3">
        <w:rPr>
          <w:sz w:val="28"/>
          <w:szCs w:val="28"/>
        </w:rPr>
        <w:t>контрол</w:t>
      </w:r>
      <w:r w:rsidR="006549AE" w:rsidRPr="00081BD3">
        <w:rPr>
          <w:sz w:val="28"/>
          <w:szCs w:val="28"/>
        </w:rPr>
        <w:t xml:space="preserve">я </w:t>
      </w:r>
      <w:r w:rsidRPr="00081BD3">
        <w:rPr>
          <w:sz w:val="28"/>
          <w:szCs w:val="28"/>
        </w:rPr>
        <w:t xml:space="preserve">на территории </w:t>
      </w:r>
      <w:r w:rsidR="00C92026" w:rsidRPr="00081BD3">
        <w:rPr>
          <w:sz w:val="28"/>
          <w:szCs w:val="28"/>
        </w:rPr>
        <w:t>Я</w:t>
      </w:r>
      <w:r w:rsidRPr="00081BD3">
        <w:rPr>
          <w:sz w:val="28"/>
          <w:szCs w:val="28"/>
        </w:rPr>
        <w:t xml:space="preserve">рославского муниципального </w:t>
      </w:r>
      <w:r w:rsidR="00A83F62" w:rsidRPr="00081BD3">
        <w:rPr>
          <w:sz w:val="28"/>
          <w:szCs w:val="28"/>
        </w:rPr>
        <w:t>округа</w:t>
      </w:r>
      <w:r w:rsidRPr="00081BD3">
        <w:rPr>
          <w:sz w:val="28"/>
          <w:szCs w:val="28"/>
        </w:rPr>
        <w:t xml:space="preserve"> на 2026 год</w:t>
      </w:r>
      <w:r w:rsidR="00C92026" w:rsidRPr="00081BD3">
        <w:rPr>
          <w:sz w:val="28"/>
          <w:szCs w:val="28"/>
        </w:rPr>
        <w:t>,</w:t>
      </w:r>
      <w:r w:rsidRPr="00081BD3">
        <w:rPr>
          <w:sz w:val="28"/>
          <w:szCs w:val="28"/>
        </w:rPr>
        <w:t xml:space="preserve"> осуществляемую органом муниципального </w:t>
      </w:r>
      <w:r w:rsidR="0053226B">
        <w:rPr>
          <w:sz w:val="28"/>
          <w:szCs w:val="28"/>
        </w:rPr>
        <w:t>земельного</w:t>
      </w:r>
      <w:r w:rsidR="00E360B4">
        <w:rPr>
          <w:sz w:val="28"/>
          <w:szCs w:val="28"/>
        </w:rPr>
        <w:t xml:space="preserve"> </w:t>
      </w:r>
      <w:r w:rsidRPr="00081BD3">
        <w:rPr>
          <w:sz w:val="28"/>
          <w:szCs w:val="28"/>
        </w:rPr>
        <w:t>контроля</w:t>
      </w:r>
      <w:r w:rsidR="00E360B4">
        <w:rPr>
          <w:sz w:val="28"/>
          <w:szCs w:val="28"/>
        </w:rPr>
        <w:t xml:space="preserve"> </w:t>
      </w:r>
      <w:r w:rsidRPr="00081BD3">
        <w:rPr>
          <w:sz w:val="28"/>
          <w:szCs w:val="28"/>
        </w:rPr>
        <w:t xml:space="preserve">– Администрацией Ярославского муниципального </w:t>
      </w:r>
      <w:r w:rsidR="00A83F62" w:rsidRPr="00081BD3">
        <w:rPr>
          <w:sz w:val="28"/>
          <w:szCs w:val="28"/>
        </w:rPr>
        <w:t>округа</w:t>
      </w:r>
      <w:r w:rsidRPr="00081BD3">
        <w:rPr>
          <w:sz w:val="28"/>
          <w:szCs w:val="28"/>
        </w:rPr>
        <w:t xml:space="preserve"> в 2026 году</w:t>
      </w:r>
      <w:r w:rsidR="00A83F62" w:rsidRPr="00081BD3">
        <w:rPr>
          <w:sz w:val="28"/>
          <w:szCs w:val="28"/>
        </w:rPr>
        <w:t xml:space="preserve"> (прилагается).</w:t>
      </w:r>
    </w:p>
    <w:p w:rsidR="00BF17FF" w:rsidRPr="00081BD3" w:rsidRDefault="00BF17FF" w:rsidP="00BF17FF">
      <w:pPr>
        <w:ind w:firstLine="720"/>
        <w:contextualSpacing/>
        <w:jc w:val="both"/>
        <w:rPr>
          <w:sz w:val="28"/>
          <w:szCs w:val="28"/>
        </w:rPr>
      </w:pPr>
      <w:r w:rsidRPr="00081BD3">
        <w:rPr>
          <w:sz w:val="28"/>
          <w:szCs w:val="28"/>
        </w:rPr>
        <w:t xml:space="preserve">2. Должностным лицам Администрации Ярославского муниципального </w:t>
      </w:r>
      <w:r w:rsidR="00F5069D" w:rsidRPr="00081BD3">
        <w:rPr>
          <w:sz w:val="28"/>
          <w:szCs w:val="28"/>
        </w:rPr>
        <w:t>округа</w:t>
      </w:r>
      <w:r w:rsidRPr="00081BD3">
        <w:rPr>
          <w:sz w:val="28"/>
          <w:szCs w:val="28"/>
        </w:rPr>
        <w:t xml:space="preserve">, уполномоченным на осуществление муниципального </w:t>
      </w:r>
      <w:r w:rsidR="00CC7D06">
        <w:rPr>
          <w:sz w:val="28"/>
          <w:szCs w:val="28"/>
        </w:rPr>
        <w:t>земельного</w:t>
      </w:r>
      <w:r w:rsidR="00E360B4">
        <w:rPr>
          <w:sz w:val="28"/>
          <w:szCs w:val="28"/>
        </w:rPr>
        <w:t xml:space="preserve"> </w:t>
      </w:r>
      <w:r w:rsidRPr="00081BD3">
        <w:rPr>
          <w:sz w:val="28"/>
          <w:szCs w:val="28"/>
        </w:rPr>
        <w:t xml:space="preserve">контроля, обеспечить в пределах своей компетенции выполнение Программы профилактики рисков причинения вреда (ущерба) охраняемым законом ценностям в муниципальном </w:t>
      </w:r>
      <w:r w:rsidR="00CC7D06">
        <w:rPr>
          <w:sz w:val="28"/>
          <w:szCs w:val="28"/>
        </w:rPr>
        <w:t>земельном</w:t>
      </w:r>
      <w:r w:rsidR="00E360B4">
        <w:rPr>
          <w:sz w:val="28"/>
          <w:szCs w:val="28"/>
        </w:rPr>
        <w:t xml:space="preserve"> </w:t>
      </w:r>
      <w:r w:rsidRPr="00081BD3">
        <w:rPr>
          <w:sz w:val="28"/>
          <w:szCs w:val="28"/>
        </w:rPr>
        <w:t xml:space="preserve">контроле на территории </w:t>
      </w:r>
      <w:r w:rsidR="00A83F62" w:rsidRPr="00081BD3">
        <w:rPr>
          <w:sz w:val="28"/>
          <w:szCs w:val="28"/>
        </w:rPr>
        <w:t>Я</w:t>
      </w:r>
      <w:r w:rsidRPr="00081BD3">
        <w:rPr>
          <w:sz w:val="28"/>
          <w:szCs w:val="28"/>
        </w:rPr>
        <w:t xml:space="preserve">рославского муниципального </w:t>
      </w:r>
      <w:r w:rsidR="00A83F62" w:rsidRPr="00081BD3">
        <w:rPr>
          <w:sz w:val="28"/>
          <w:szCs w:val="28"/>
        </w:rPr>
        <w:t>округа</w:t>
      </w:r>
      <w:r w:rsidRPr="00081BD3">
        <w:rPr>
          <w:sz w:val="28"/>
          <w:szCs w:val="28"/>
        </w:rPr>
        <w:t xml:space="preserve"> на 2026 год.</w:t>
      </w:r>
    </w:p>
    <w:p w:rsidR="00BF17FF" w:rsidRPr="00081BD3" w:rsidRDefault="00BF17FF" w:rsidP="00BF17FF">
      <w:pPr>
        <w:ind w:firstLine="720"/>
        <w:contextualSpacing/>
        <w:jc w:val="both"/>
        <w:rPr>
          <w:sz w:val="28"/>
          <w:szCs w:val="28"/>
        </w:rPr>
      </w:pPr>
      <w:r w:rsidRPr="00081BD3">
        <w:rPr>
          <w:sz w:val="28"/>
          <w:szCs w:val="28"/>
        </w:rPr>
        <w:lastRenderedPageBreak/>
        <w:t>3. Разместить на официальном сайте</w:t>
      </w:r>
      <w:r w:rsidR="00A83F62" w:rsidRPr="00081BD3">
        <w:rPr>
          <w:sz w:val="28"/>
          <w:szCs w:val="28"/>
        </w:rPr>
        <w:t xml:space="preserve"> органов местного самоуправления</w:t>
      </w:r>
      <w:r w:rsidRPr="00081BD3">
        <w:rPr>
          <w:sz w:val="28"/>
          <w:szCs w:val="28"/>
        </w:rPr>
        <w:t xml:space="preserve"> Ярославского муниципального </w:t>
      </w:r>
      <w:r w:rsidR="00F5069D" w:rsidRPr="00081BD3">
        <w:rPr>
          <w:sz w:val="28"/>
          <w:szCs w:val="28"/>
        </w:rPr>
        <w:t>округа</w:t>
      </w:r>
      <w:r w:rsidRPr="00081B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46021" w:rsidRPr="00081BD3" w:rsidRDefault="00F5069D" w:rsidP="00081BD3">
      <w:pPr>
        <w:ind w:firstLine="720"/>
        <w:contextualSpacing/>
        <w:jc w:val="both"/>
        <w:rPr>
          <w:sz w:val="28"/>
          <w:szCs w:val="28"/>
        </w:rPr>
      </w:pPr>
      <w:r w:rsidRPr="00081BD3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F17FF" w:rsidRPr="00081BD3" w:rsidRDefault="00F5069D" w:rsidP="00BF17FF">
      <w:pPr>
        <w:ind w:firstLine="720"/>
        <w:contextualSpacing/>
        <w:jc w:val="both"/>
        <w:rPr>
          <w:sz w:val="28"/>
          <w:szCs w:val="28"/>
        </w:rPr>
      </w:pPr>
      <w:r w:rsidRPr="00081BD3">
        <w:rPr>
          <w:sz w:val="28"/>
          <w:szCs w:val="28"/>
        </w:rPr>
        <w:t>5</w:t>
      </w:r>
      <w:r w:rsidR="00BF17FF" w:rsidRPr="00081BD3">
        <w:rPr>
          <w:sz w:val="28"/>
          <w:szCs w:val="28"/>
        </w:rPr>
        <w:t xml:space="preserve">. </w:t>
      </w:r>
      <w:r w:rsidR="00943BE2">
        <w:rPr>
          <w:sz w:val="28"/>
          <w:szCs w:val="28"/>
        </w:rPr>
        <w:t xml:space="preserve">Постановление вступает в силу со дня его </w:t>
      </w:r>
      <w:r w:rsidRPr="00081BD3">
        <w:rPr>
          <w:sz w:val="28"/>
          <w:szCs w:val="28"/>
        </w:rPr>
        <w:t>официального опубликования</w:t>
      </w:r>
      <w:r w:rsidR="005948FA">
        <w:rPr>
          <w:sz w:val="28"/>
          <w:szCs w:val="28"/>
        </w:rPr>
        <w:t>.</w:t>
      </w:r>
    </w:p>
    <w:p w:rsidR="003B348F" w:rsidRPr="00081BD3" w:rsidRDefault="003B348F">
      <w:pPr>
        <w:pStyle w:val="ad"/>
        <w:ind w:left="0"/>
        <w:jc w:val="both"/>
        <w:rPr>
          <w:szCs w:val="28"/>
        </w:rPr>
      </w:pPr>
    </w:p>
    <w:p w:rsidR="00D46021" w:rsidRPr="00081BD3" w:rsidRDefault="00D46021">
      <w:pPr>
        <w:pStyle w:val="ad"/>
        <w:ind w:left="0"/>
        <w:jc w:val="both"/>
        <w:rPr>
          <w:szCs w:val="28"/>
        </w:rPr>
      </w:pPr>
    </w:p>
    <w:p w:rsidR="00D46021" w:rsidRPr="00081BD3" w:rsidRDefault="00D46021">
      <w:pPr>
        <w:pStyle w:val="ad"/>
        <w:ind w:left="0"/>
        <w:jc w:val="both"/>
        <w:rPr>
          <w:szCs w:val="28"/>
        </w:rPr>
      </w:pPr>
    </w:p>
    <w:p w:rsidR="003B348F" w:rsidRPr="00081BD3" w:rsidRDefault="00FD62F9">
      <w:pPr>
        <w:pStyle w:val="ad"/>
        <w:ind w:left="0"/>
        <w:jc w:val="both"/>
        <w:rPr>
          <w:szCs w:val="28"/>
        </w:rPr>
      </w:pPr>
      <w:r w:rsidRPr="00081BD3">
        <w:rPr>
          <w:szCs w:val="28"/>
        </w:rPr>
        <w:t xml:space="preserve">Глава Ярославского                                                                                   </w:t>
      </w:r>
    </w:p>
    <w:p w:rsidR="003B348F" w:rsidRPr="00081BD3" w:rsidRDefault="00FD62F9">
      <w:pPr>
        <w:pStyle w:val="ad"/>
        <w:ind w:left="0"/>
        <w:jc w:val="both"/>
        <w:rPr>
          <w:szCs w:val="28"/>
        </w:rPr>
      </w:pPr>
      <w:r w:rsidRPr="00081BD3">
        <w:rPr>
          <w:szCs w:val="28"/>
        </w:rPr>
        <w:t xml:space="preserve">муниципального </w:t>
      </w:r>
      <w:r w:rsidR="00B05E52" w:rsidRPr="00081BD3">
        <w:rPr>
          <w:szCs w:val="28"/>
        </w:rPr>
        <w:t>округа</w:t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E360B4">
        <w:rPr>
          <w:szCs w:val="28"/>
        </w:rPr>
        <w:t xml:space="preserve">  </w:t>
      </w:r>
      <w:r w:rsidR="00D46021" w:rsidRPr="00081BD3">
        <w:rPr>
          <w:szCs w:val="28"/>
        </w:rPr>
        <w:tab/>
      </w:r>
      <w:r w:rsidR="006A7F02">
        <w:rPr>
          <w:szCs w:val="28"/>
        </w:rPr>
        <w:t xml:space="preserve">  </w:t>
      </w:r>
      <w:r w:rsidR="00B42F54">
        <w:rPr>
          <w:szCs w:val="28"/>
        </w:rPr>
        <w:t>А.А. Михайлов</w:t>
      </w: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1A7115" w:rsidRDefault="001A7115" w:rsidP="00BE7521">
      <w:pPr>
        <w:ind w:left="5387"/>
        <w:outlineLvl w:val="0"/>
        <w:rPr>
          <w:sz w:val="28"/>
          <w:szCs w:val="28"/>
        </w:rPr>
      </w:pPr>
    </w:p>
    <w:p w:rsidR="00BE7521" w:rsidRPr="008A6EE8" w:rsidRDefault="00BE7521" w:rsidP="00BE7521">
      <w:pPr>
        <w:ind w:left="5387"/>
        <w:outlineLvl w:val="0"/>
        <w:rPr>
          <w:sz w:val="28"/>
          <w:szCs w:val="28"/>
        </w:rPr>
      </w:pPr>
      <w:bookmarkStart w:id="0" w:name="_GoBack"/>
      <w:bookmarkEnd w:id="0"/>
      <w:r w:rsidRPr="008A6EE8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А</w:t>
      </w:r>
    </w:p>
    <w:p w:rsidR="00BE7521" w:rsidRPr="008A6EE8" w:rsidRDefault="00BE7521" w:rsidP="00BE7521">
      <w:pPr>
        <w:ind w:left="5387"/>
        <w:rPr>
          <w:sz w:val="28"/>
          <w:szCs w:val="28"/>
        </w:rPr>
      </w:pPr>
      <w:r w:rsidRPr="008A6EE8">
        <w:rPr>
          <w:sz w:val="28"/>
          <w:szCs w:val="28"/>
        </w:rPr>
        <w:t xml:space="preserve">постановлением </w:t>
      </w:r>
    </w:p>
    <w:p w:rsidR="00BE7521" w:rsidRDefault="00BE7521" w:rsidP="00BE7521">
      <w:pPr>
        <w:ind w:left="5387"/>
        <w:rPr>
          <w:sz w:val="28"/>
          <w:szCs w:val="28"/>
        </w:rPr>
      </w:pPr>
      <w:r w:rsidRPr="008A6EE8">
        <w:rPr>
          <w:sz w:val="28"/>
          <w:szCs w:val="28"/>
        </w:rPr>
        <w:t xml:space="preserve">Администрации </w:t>
      </w:r>
    </w:p>
    <w:p w:rsidR="00BE7521" w:rsidRDefault="00BE7521" w:rsidP="00BE7521">
      <w:pPr>
        <w:ind w:left="5387"/>
        <w:rPr>
          <w:sz w:val="28"/>
          <w:szCs w:val="28"/>
        </w:rPr>
      </w:pPr>
      <w:r w:rsidRPr="008A6EE8">
        <w:rPr>
          <w:sz w:val="28"/>
          <w:szCs w:val="28"/>
        </w:rPr>
        <w:t>Ярославского</w:t>
      </w:r>
    </w:p>
    <w:p w:rsidR="00BE7521" w:rsidRDefault="00BE7521" w:rsidP="00BE7521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</w:t>
      </w:r>
    </w:p>
    <w:p w:rsidR="00BE7521" w:rsidRPr="008A6EE8" w:rsidRDefault="00E360B4" w:rsidP="00BE7521">
      <w:pPr>
        <w:ind w:left="5387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BE7521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E7521" w:rsidRPr="008A6EE8" w:rsidRDefault="00C37860" w:rsidP="00BE7521">
      <w:pPr>
        <w:ind w:left="5387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от </w:t>
      </w:r>
      <w:r w:rsidR="003827D1">
        <w:rPr>
          <w:bCs/>
          <w:color w:val="000000"/>
          <w:sz w:val="28"/>
          <w:szCs w:val="28"/>
          <w:lang w:bidi="ru-RU"/>
        </w:rPr>
        <w:t>05.02</w:t>
      </w:r>
      <w:r>
        <w:rPr>
          <w:bCs/>
          <w:color w:val="000000"/>
          <w:sz w:val="28"/>
          <w:szCs w:val="28"/>
          <w:lang w:bidi="ru-RU"/>
        </w:rPr>
        <w:t>2026</w:t>
      </w:r>
      <w:r w:rsidR="00BE7521" w:rsidRPr="008A6EE8">
        <w:rPr>
          <w:bCs/>
          <w:color w:val="000000"/>
          <w:sz w:val="28"/>
          <w:szCs w:val="28"/>
          <w:lang w:bidi="ru-RU"/>
        </w:rPr>
        <w:t xml:space="preserve"> г. № </w:t>
      </w:r>
      <w:r w:rsidR="003827D1">
        <w:rPr>
          <w:bCs/>
          <w:color w:val="000000"/>
          <w:sz w:val="28"/>
          <w:szCs w:val="28"/>
          <w:lang w:bidi="ru-RU"/>
        </w:rPr>
        <w:t>91</w:t>
      </w:r>
    </w:p>
    <w:p w:rsidR="00BE7521" w:rsidRPr="00BE7521" w:rsidRDefault="00BE7521" w:rsidP="00BE7521">
      <w:pPr>
        <w:ind w:left="5670"/>
        <w:rPr>
          <w:b/>
          <w:sz w:val="28"/>
          <w:szCs w:val="28"/>
        </w:rPr>
      </w:pPr>
    </w:p>
    <w:p w:rsidR="00BE7521" w:rsidRDefault="00BE7521" w:rsidP="00BE7521">
      <w:pPr>
        <w:pStyle w:val="2"/>
        <w:shd w:val="clear" w:color="auto" w:fill="FFFFFF"/>
        <w:jc w:val="center"/>
        <w:rPr>
          <w:b/>
          <w:color w:val="1C1C1C"/>
        </w:rPr>
      </w:pPr>
      <w:r w:rsidRPr="00BE7521">
        <w:rPr>
          <w:b/>
          <w:color w:val="1C1C1C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CC7D06">
        <w:rPr>
          <w:b/>
          <w:color w:val="1C1C1C"/>
        </w:rPr>
        <w:t>земельного</w:t>
      </w:r>
      <w:r w:rsidR="00E360B4">
        <w:rPr>
          <w:b/>
          <w:color w:val="1C1C1C"/>
        </w:rPr>
        <w:t xml:space="preserve"> </w:t>
      </w:r>
      <w:r w:rsidRPr="00BE7521">
        <w:rPr>
          <w:b/>
          <w:color w:val="1C1C1C"/>
        </w:rPr>
        <w:t xml:space="preserve">контроля на территории Ярославского муниципального </w:t>
      </w:r>
      <w:r w:rsidR="00802012">
        <w:rPr>
          <w:b/>
          <w:color w:val="1C1C1C"/>
        </w:rPr>
        <w:t>округа</w:t>
      </w:r>
      <w:r w:rsidRPr="00BE7521">
        <w:rPr>
          <w:b/>
          <w:color w:val="1C1C1C"/>
        </w:rPr>
        <w:t xml:space="preserve"> на 2026 год</w:t>
      </w:r>
    </w:p>
    <w:p w:rsidR="00306C40" w:rsidRDefault="00306C40" w:rsidP="00BE7521">
      <w:pPr>
        <w:pStyle w:val="2"/>
        <w:shd w:val="clear" w:color="auto" w:fill="FFFFFF"/>
        <w:jc w:val="center"/>
        <w:rPr>
          <w:b/>
          <w:color w:val="1C1C1C"/>
        </w:rPr>
      </w:pPr>
    </w:p>
    <w:p w:rsidR="00306C40" w:rsidRPr="00BE7521" w:rsidRDefault="00306C40" w:rsidP="00BE7521">
      <w:pPr>
        <w:pStyle w:val="2"/>
        <w:shd w:val="clear" w:color="auto" w:fill="FFFFFF"/>
        <w:jc w:val="center"/>
        <w:rPr>
          <w:b/>
          <w:color w:val="1C1C1C"/>
        </w:rPr>
      </w:pPr>
    </w:p>
    <w:p w:rsidR="00BE7521" w:rsidRPr="008A6EE8" w:rsidRDefault="00BE7521" w:rsidP="005544CD">
      <w:pPr>
        <w:pStyle w:val="af8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A6EE8">
        <w:rPr>
          <w:b/>
          <w:bCs/>
          <w:color w:val="000000"/>
          <w:sz w:val="28"/>
          <w:szCs w:val="28"/>
        </w:rPr>
        <w:t xml:space="preserve">Раздел 1. </w:t>
      </w:r>
      <w:r w:rsidR="00F71E77" w:rsidRPr="00185193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71E77" w:rsidRPr="00185193" w:rsidRDefault="00F71E77" w:rsidP="00F71E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5193">
        <w:rPr>
          <w:sz w:val="28"/>
          <w:szCs w:val="28"/>
        </w:rPr>
        <w:t xml:space="preserve">1.1.Настоящая программа разработана в соответствии со </w:t>
      </w:r>
      <w:r w:rsidRPr="00185193">
        <w:rPr>
          <w:sz w:val="28"/>
          <w:szCs w:val="28"/>
        </w:rPr>
        <w:br/>
        <w:t xml:space="preserve">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53226B">
        <w:rPr>
          <w:sz w:val="28"/>
          <w:szCs w:val="28"/>
        </w:rPr>
        <w:t>земельного</w:t>
      </w:r>
      <w:r w:rsidRPr="00185193">
        <w:rPr>
          <w:sz w:val="28"/>
          <w:szCs w:val="28"/>
        </w:rPr>
        <w:t xml:space="preserve"> контроля.</w:t>
      </w:r>
    </w:p>
    <w:p w:rsidR="00F71E77" w:rsidRPr="00185193" w:rsidRDefault="00F71E77" w:rsidP="00F71E77">
      <w:pPr>
        <w:ind w:firstLine="709"/>
        <w:contextualSpacing/>
        <w:jc w:val="both"/>
        <w:rPr>
          <w:sz w:val="28"/>
          <w:szCs w:val="28"/>
        </w:rPr>
      </w:pPr>
      <w:r w:rsidRPr="00185193">
        <w:rPr>
          <w:sz w:val="28"/>
          <w:szCs w:val="28"/>
        </w:rPr>
        <w:t xml:space="preserve">1.2. Муниципальный </w:t>
      </w:r>
      <w:r w:rsidR="006A7A7A">
        <w:rPr>
          <w:sz w:val="28"/>
          <w:szCs w:val="28"/>
        </w:rPr>
        <w:t>земельный</w:t>
      </w:r>
      <w:r w:rsidRPr="00185193">
        <w:rPr>
          <w:sz w:val="28"/>
          <w:szCs w:val="28"/>
        </w:rPr>
        <w:t xml:space="preserve"> контроль на территории </w:t>
      </w:r>
      <w:r>
        <w:rPr>
          <w:sz w:val="28"/>
          <w:szCs w:val="28"/>
        </w:rPr>
        <w:t>Ярославского</w:t>
      </w:r>
      <w:r w:rsidRPr="0018519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185193">
        <w:rPr>
          <w:sz w:val="28"/>
          <w:szCs w:val="28"/>
        </w:rPr>
        <w:t>осуществляет управление муниципального контр</w:t>
      </w:r>
      <w:r>
        <w:rPr>
          <w:sz w:val="28"/>
          <w:szCs w:val="28"/>
        </w:rPr>
        <w:t>оля администрации Ярославского</w:t>
      </w:r>
      <w:r w:rsidRPr="0018519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185193">
        <w:rPr>
          <w:sz w:val="28"/>
          <w:szCs w:val="28"/>
        </w:rPr>
        <w:t>.</w:t>
      </w:r>
    </w:p>
    <w:p w:rsidR="00F71E77" w:rsidRPr="00185193" w:rsidRDefault="00F71E77" w:rsidP="00F71E77">
      <w:pPr>
        <w:ind w:firstLine="709"/>
        <w:contextualSpacing/>
        <w:jc w:val="both"/>
        <w:rPr>
          <w:sz w:val="28"/>
          <w:szCs w:val="28"/>
        </w:rPr>
      </w:pPr>
      <w:r w:rsidRPr="00185193">
        <w:rPr>
          <w:sz w:val="28"/>
          <w:szCs w:val="28"/>
        </w:rPr>
        <w:t>1.3. Предметом муниципального контроля является:</w:t>
      </w:r>
    </w:p>
    <w:p w:rsidR="006A7A7A" w:rsidRDefault="006A7A7A" w:rsidP="006A7A7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B669B">
        <w:rPr>
          <w:color w:val="0F1115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 (пункт 2 статьи 72 З</w:t>
      </w:r>
      <w:r w:rsidR="00E360B4">
        <w:rPr>
          <w:color w:val="0F1115"/>
          <w:sz w:val="28"/>
          <w:szCs w:val="28"/>
        </w:rPr>
        <w:t>емельного кодекса</w:t>
      </w:r>
      <w:r w:rsidRPr="00AB669B">
        <w:rPr>
          <w:color w:val="0F1115"/>
          <w:sz w:val="28"/>
          <w:szCs w:val="28"/>
        </w:rPr>
        <w:t xml:space="preserve"> РФ).</w:t>
      </w:r>
    </w:p>
    <w:p w:rsidR="00F71E77" w:rsidRPr="006A7A7A" w:rsidRDefault="00F71E77" w:rsidP="006A7A7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185193">
        <w:rPr>
          <w:sz w:val="28"/>
          <w:szCs w:val="28"/>
        </w:rPr>
        <w:t xml:space="preserve">1.4. </w:t>
      </w:r>
      <w:r w:rsidRPr="00587F74">
        <w:rPr>
          <w:spacing w:val="2"/>
          <w:sz w:val="28"/>
          <w:szCs w:val="28"/>
        </w:rPr>
        <w:t>Объектами муниципального контроля является:</w:t>
      </w:r>
    </w:p>
    <w:p w:rsidR="006A7A7A" w:rsidRPr="00AB669B" w:rsidRDefault="006A7A7A" w:rsidP="006A7A7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земли,</w:t>
      </w:r>
      <w:r w:rsidRPr="00AB669B">
        <w:rPr>
          <w:color w:val="0F1115"/>
          <w:sz w:val="28"/>
          <w:szCs w:val="28"/>
        </w:rPr>
        <w:t xml:space="preserve"> земельные участки</w:t>
      </w:r>
      <w:r>
        <w:rPr>
          <w:color w:val="0F1115"/>
          <w:sz w:val="28"/>
          <w:szCs w:val="28"/>
        </w:rPr>
        <w:t xml:space="preserve"> и их части независимо от прав на них</w:t>
      </w:r>
      <w:r w:rsidRPr="00AB669B">
        <w:rPr>
          <w:color w:val="0F1115"/>
          <w:sz w:val="28"/>
          <w:szCs w:val="28"/>
        </w:rPr>
        <w:t xml:space="preserve">, расположенные в границах </w:t>
      </w:r>
      <w:r>
        <w:rPr>
          <w:color w:val="0F1115"/>
          <w:sz w:val="28"/>
          <w:szCs w:val="28"/>
        </w:rPr>
        <w:t xml:space="preserve">Ярославского </w:t>
      </w:r>
      <w:r w:rsidRPr="00AB669B">
        <w:rPr>
          <w:color w:val="0F1115"/>
          <w:sz w:val="28"/>
          <w:szCs w:val="28"/>
        </w:rPr>
        <w:t>муниципального округа Ярославской области, за исключением земельных участков, муниципальный земельный контроль в отношении которых осуществляется иными муниципальными образованиями в случаях, установленных федеральным законом.</w:t>
      </w:r>
    </w:p>
    <w:p w:rsidR="00F71E77" w:rsidRPr="00185193" w:rsidRDefault="00F71E77" w:rsidP="00F71E77">
      <w:pPr>
        <w:shd w:val="clear" w:color="auto" w:fill="FFFFFF"/>
        <w:ind w:firstLine="708"/>
        <w:jc w:val="both"/>
        <w:textAlignment w:val="baseline"/>
        <w:outlineLvl w:val="2"/>
        <w:rPr>
          <w:color w:val="000000" w:themeColor="text1"/>
          <w:sz w:val="28"/>
          <w:szCs w:val="28"/>
        </w:rPr>
      </w:pPr>
      <w:r w:rsidRPr="00185193">
        <w:rPr>
          <w:sz w:val="28"/>
          <w:szCs w:val="28"/>
          <w:lang w:eastAsia="ar-SA"/>
        </w:rPr>
        <w:lastRenderedPageBreak/>
        <w:t xml:space="preserve">1.5. </w:t>
      </w:r>
      <w:r w:rsidRPr="00185193">
        <w:rPr>
          <w:color w:val="000000" w:themeColor="text1"/>
          <w:sz w:val="28"/>
          <w:szCs w:val="28"/>
        </w:rPr>
        <w:t xml:space="preserve">В связи с принятием </w:t>
      </w:r>
      <w:r w:rsidR="00A525BB">
        <w:rPr>
          <w:color w:val="000000" w:themeColor="text1"/>
          <w:sz w:val="28"/>
          <w:szCs w:val="28"/>
        </w:rPr>
        <w:t>П</w:t>
      </w:r>
      <w:r w:rsidRPr="00185193">
        <w:rPr>
          <w:color w:val="000000" w:themeColor="text1"/>
          <w:sz w:val="28"/>
          <w:szCs w:val="28"/>
        </w:rPr>
        <w:t xml:space="preserve">равительством Российской Федерации </w:t>
      </w:r>
      <w:r w:rsidR="00A525BB">
        <w:rPr>
          <w:color w:val="000000" w:themeColor="text1"/>
          <w:sz w:val="28"/>
          <w:szCs w:val="28"/>
        </w:rPr>
        <w:t>П</w:t>
      </w:r>
      <w:r w:rsidRPr="00185193">
        <w:rPr>
          <w:color w:val="000000" w:themeColor="text1"/>
          <w:sz w:val="28"/>
          <w:szCs w:val="28"/>
        </w:rPr>
        <w:t>остановления № 336 от 10.03.2022 «Об особенностях организации и осуществления государственного контроля (надзора), муниципального контроля» плановые контрольные мероприятия в 2025 году не проводились.</w:t>
      </w:r>
    </w:p>
    <w:p w:rsidR="00F71E77" w:rsidRPr="00185193" w:rsidRDefault="00F71E77" w:rsidP="00F71E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5193">
        <w:rPr>
          <w:sz w:val="28"/>
          <w:szCs w:val="28"/>
        </w:rPr>
        <w:t>1.</w:t>
      </w:r>
      <w:r w:rsidR="006474F4">
        <w:rPr>
          <w:sz w:val="28"/>
          <w:szCs w:val="28"/>
        </w:rPr>
        <w:t>6</w:t>
      </w:r>
      <w:r w:rsidRPr="00185193">
        <w:rPr>
          <w:sz w:val="28"/>
          <w:szCs w:val="28"/>
        </w:rPr>
        <w:t xml:space="preserve">.Программа профилактики </w:t>
      </w:r>
      <w:r w:rsidRPr="00185193">
        <w:rPr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</w:t>
      </w:r>
      <w:r w:rsidR="007A7923">
        <w:rPr>
          <w:bCs/>
          <w:sz w:val="28"/>
          <w:szCs w:val="28"/>
        </w:rPr>
        <w:t>земельному</w:t>
      </w:r>
      <w:r w:rsidRPr="00185193">
        <w:rPr>
          <w:bCs/>
          <w:sz w:val="28"/>
          <w:szCs w:val="28"/>
        </w:rPr>
        <w:t xml:space="preserve"> контролю (далее – Программа профилактики) </w:t>
      </w:r>
      <w:r w:rsidRPr="00185193">
        <w:rPr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="007A7923">
        <w:rPr>
          <w:sz w:val="28"/>
          <w:szCs w:val="28"/>
        </w:rPr>
        <w:t>земельного</w:t>
      </w:r>
      <w:r w:rsidRPr="00185193">
        <w:rPr>
          <w:sz w:val="28"/>
          <w:szCs w:val="28"/>
        </w:rPr>
        <w:t xml:space="preserve"> законодательства и снижения рисков причинения вреда (ущерба) охраняемым законом ценностям, </w:t>
      </w:r>
      <w:r w:rsidRPr="00185193">
        <w:rPr>
          <w:color w:val="000000"/>
          <w:sz w:val="28"/>
          <w:szCs w:val="28"/>
        </w:rPr>
        <w:t xml:space="preserve">разъяснения подконтрольным субъектам обязательных требований </w:t>
      </w:r>
      <w:r w:rsidR="007A7923">
        <w:rPr>
          <w:color w:val="000000"/>
          <w:sz w:val="28"/>
          <w:szCs w:val="28"/>
        </w:rPr>
        <w:t>земельного</w:t>
      </w:r>
      <w:r w:rsidRPr="00185193">
        <w:rPr>
          <w:color w:val="000000"/>
          <w:sz w:val="28"/>
          <w:szCs w:val="28"/>
        </w:rPr>
        <w:t xml:space="preserve"> законодательства в отношении объектов </w:t>
      </w:r>
      <w:r w:rsidR="007A7923">
        <w:rPr>
          <w:color w:val="000000"/>
          <w:sz w:val="28"/>
          <w:szCs w:val="28"/>
        </w:rPr>
        <w:t>земельных</w:t>
      </w:r>
      <w:r w:rsidRPr="00185193">
        <w:rPr>
          <w:color w:val="000000"/>
          <w:sz w:val="28"/>
          <w:szCs w:val="28"/>
        </w:rPr>
        <w:t xml:space="preserve"> отношений.</w:t>
      </w:r>
    </w:p>
    <w:p w:rsidR="00F71E77" w:rsidRPr="00185193" w:rsidRDefault="00F71E77" w:rsidP="00F71E77">
      <w:pPr>
        <w:ind w:firstLine="709"/>
        <w:contextualSpacing/>
        <w:jc w:val="both"/>
        <w:rPr>
          <w:sz w:val="28"/>
          <w:szCs w:val="28"/>
        </w:rPr>
      </w:pPr>
      <w:r w:rsidRPr="00185193">
        <w:rPr>
          <w:sz w:val="28"/>
          <w:szCs w:val="28"/>
        </w:rPr>
        <w:t>1.</w:t>
      </w:r>
      <w:r w:rsidR="009A6114">
        <w:rPr>
          <w:sz w:val="28"/>
          <w:szCs w:val="28"/>
        </w:rPr>
        <w:t>7</w:t>
      </w:r>
      <w:r w:rsidRPr="00185193">
        <w:rPr>
          <w:sz w:val="28"/>
          <w:szCs w:val="28"/>
        </w:rPr>
        <w:t>. Основными проблемами, на решение которых направлена Программа профилактики,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047C2" w:rsidRPr="006047C2" w:rsidRDefault="009A6114" w:rsidP="006047C2">
      <w:pPr>
        <w:spacing w:before="240" w:after="24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F71E77" w:rsidRPr="00185193">
        <w:rPr>
          <w:sz w:val="28"/>
          <w:szCs w:val="28"/>
        </w:rPr>
        <w:t xml:space="preserve">. Проведение профилактических мероприятий, направленных на соблюдение контролируемыми лицами обязательных требований </w:t>
      </w:r>
      <w:r w:rsidR="000A464A">
        <w:rPr>
          <w:sz w:val="28"/>
          <w:szCs w:val="28"/>
        </w:rPr>
        <w:t xml:space="preserve">земельного </w:t>
      </w:r>
      <w:r w:rsidR="00F71E77" w:rsidRPr="00185193">
        <w:rPr>
          <w:sz w:val="28"/>
          <w:szCs w:val="28"/>
        </w:rPr>
        <w:t>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</w:t>
      </w:r>
    </w:p>
    <w:p w:rsidR="009A6114" w:rsidRPr="00185193" w:rsidRDefault="009A6114" w:rsidP="006047C2">
      <w:pPr>
        <w:autoSpaceDE w:val="0"/>
        <w:autoSpaceDN w:val="0"/>
        <w:adjustRightInd w:val="0"/>
        <w:spacing w:before="240" w:after="240" w:line="360" w:lineRule="exact"/>
        <w:jc w:val="center"/>
        <w:outlineLvl w:val="1"/>
        <w:rPr>
          <w:b/>
          <w:bCs/>
          <w:sz w:val="28"/>
          <w:szCs w:val="28"/>
        </w:rPr>
      </w:pPr>
      <w:r w:rsidRPr="00185193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9A6114" w:rsidRPr="00185193" w:rsidRDefault="009A6114" w:rsidP="009A611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5193">
        <w:rPr>
          <w:sz w:val="28"/>
          <w:szCs w:val="28"/>
        </w:rPr>
        <w:t>2.1. Основными целями Программы профилактики являются:</w:t>
      </w:r>
    </w:p>
    <w:p w:rsidR="009A6114" w:rsidRPr="00185193" w:rsidRDefault="009A6114" w:rsidP="009A6114">
      <w:pPr>
        <w:pStyle w:val="12"/>
        <w:numPr>
          <w:ilvl w:val="2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185193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9A6114" w:rsidRPr="00185193" w:rsidRDefault="009A6114" w:rsidP="009A6114">
      <w:pPr>
        <w:pStyle w:val="12"/>
        <w:numPr>
          <w:ilvl w:val="2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85193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A6114" w:rsidRPr="00185193" w:rsidRDefault="009A6114" w:rsidP="009A6114">
      <w:pPr>
        <w:pStyle w:val="12"/>
        <w:numPr>
          <w:ilvl w:val="2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85193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A6114" w:rsidRPr="00185193" w:rsidRDefault="009A6114" w:rsidP="009A611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5193">
        <w:rPr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9A6114" w:rsidRPr="00185193" w:rsidRDefault="009A6114" w:rsidP="009A6114">
      <w:pPr>
        <w:pStyle w:val="12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5193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A6114" w:rsidRPr="00185193" w:rsidRDefault="009A6114" w:rsidP="009A6114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5193">
        <w:rPr>
          <w:iCs/>
          <w:sz w:val="28"/>
          <w:szCs w:val="28"/>
        </w:rPr>
        <w:t>повышение правосознания, правовой культуры,</w:t>
      </w:r>
      <w:r w:rsidRPr="00185193">
        <w:rPr>
          <w:sz w:val="28"/>
          <w:szCs w:val="28"/>
        </w:rPr>
        <w:t xml:space="preserve"> уровня правовой грамотности</w:t>
      </w:r>
      <w:r w:rsidRPr="00185193">
        <w:rPr>
          <w:iCs/>
          <w:sz w:val="28"/>
          <w:szCs w:val="28"/>
        </w:rPr>
        <w:t xml:space="preserve"> контролируемых лиц, </w:t>
      </w:r>
      <w:r w:rsidRPr="00185193"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9A6114" w:rsidRPr="00185193" w:rsidRDefault="009A6114" w:rsidP="009A6114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85193">
        <w:rPr>
          <w:sz w:val="28"/>
          <w:szCs w:val="28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A6114" w:rsidRPr="00185193" w:rsidRDefault="009A6114" w:rsidP="009A6114">
      <w:pPr>
        <w:numPr>
          <w:ilvl w:val="2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185193">
        <w:rPr>
          <w:sz w:val="28"/>
          <w:szCs w:val="28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A6114" w:rsidRPr="00185193" w:rsidRDefault="009A6114" w:rsidP="009A6114">
      <w:pPr>
        <w:numPr>
          <w:ilvl w:val="2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185193">
        <w:rPr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9A6114" w:rsidRPr="00EC7F8F" w:rsidRDefault="009A6114" w:rsidP="009A6114">
      <w:pPr>
        <w:numPr>
          <w:ilvl w:val="2"/>
          <w:numId w:val="2"/>
        </w:numPr>
        <w:suppressAutoHyphens/>
        <w:spacing w:after="240"/>
        <w:ind w:left="0" w:firstLine="709"/>
        <w:jc w:val="both"/>
        <w:rPr>
          <w:sz w:val="28"/>
          <w:szCs w:val="28"/>
        </w:rPr>
      </w:pPr>
      <w:r w:rsidRPr="00185193"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9A6114" w:rsidRPr="009A6114" w:rsidRDefault="009A6114" w:rsidP="006047C2">
      <w:pPr>
        <w:pStyle w:val="af"/>
        <w:autoSpaceDE w:val="0"/>
        <w:autoSpaceDN w:val="0"/>
        <w:adjustRightInd w:val="0"/>
        <w:spacing w:after="240" w:line="360" w:lineRule="exact"/>
        <w:ind w:left="585"/>
        <w:outlineLvl w:val="1"/>
        <w:rPr>
          <w:b/>
          <w:bCs/>
          <w:sz w:val="28"/>
          <w:szCs w:val="28"/>
        </w:rPr>
      </w:pPr>
      <w:r w:rsidRPr="009A6114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A6114" w:rsidRPr="009A6114" w:rsidRDefault="009A6114" w:rsidP="009A6114">
      <w:pPr>
        <w:jc w:val="both"/>
        <w:rPr>
          <w:sz w:val="28"/>
          <w:szCs w:val="28"/>
        </w:rPr>
      </w:pPr>
      <w:r w:rsidRPr="009A6114">
        <w:rPr>
          <w:sz w:val="28"/>
          <w:szCs w:val="28"/>
        </w:rPr>
        <w:t xml:space="preserve">3.1. К числу профилактических мероприятий, предусмотренных положением о муниципальном </w:t>
      </w:r>
      <w:r w:rsidR="0053226B">
        <w:rPr>
          <w:sz w:val="28"/>
          <w:szCs w:val="28"/>
        </w:rPr>
        <w:t>земельном</w:t>
      </w:r>
      <w:r w:rsidRPr="009A6114">
        <w:rPr>
          <w:sz w:val="28"/>
          <w:szCs w:val="28"/>
        </w:rPr>
        <w:t xml:space="preserve"> контроле, отнесены:</w:t>
      </w:r>
    </w:p>
    <w:p w:rsidR="009A6114" w:rsidRPr="009A6114" w:rsidRDefault="009A6114" w:rsidP="009A6114">
      <w:pPr>
        <w:pStyle w:val="af"/>
        <w:ind w:left="585"/>
        <w:jc w:val="both"/>
        <w:rPr>
          <w:sz w:val="28"/>
          <w:szCs w:val="28"/>
        </w:rPr>
      </w:pPr>
      <w:r w:rsidRPr="009A6114">
        <w:rPr>
          <w:sz w:val="28"/>
          <w:szCs w:val="28"/>
        </w:rPr>
        <w:t>1)</w:t>
      </w:r>
      <w:r w:rsidR="002F1484">
        <w:rPr>
          <w:sz w:val="28"/>
          <w:szCs w:val="28"/>
        </w:rPr>
        <w:t xml:space="preserve"> </w:t>
      </w:r>
      <w:r w:rsidRPr="009A6114">
        <w:rPr>
          <w:sz w:val="28"/>
          <w:szCs w:val="28"/>
        </w:rPr>
        <w:t>информирование;</w:t>
      </w:r>
    </w:p>
    <w:p w:rsidR="00E93ECF" w:rsidRDefault="00CF32CA" w:rsidP="009A6114">
      <w:pPr>
        <w:pStyle w:val="af"/>
        <w:ind w:left="585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9A6114" w:rsidRPr="009A6114">
        <w:rPr>
          <w:sz w:val="28"/>
          <w:szCs w:val="28"/>
        </w:rPr>
        <w:t>)</w:t>
      </w:r>
      <w:r w:rsidR="002F1484">
        <w:rPr>
          <w:sz w:val="28"/>
          <w:szCs w:val="28"/>
        </w:rPr>
        <w:t xml:space="preserve"> </w:t>
      </w:r>
      <w:r w:rsidR="009A6114" w:rsidRPr="009A6114">
        <w:rPr>
          <w:sz w:val="28"/>
          <w:szCs w:val="28"/>
        </w:rPr>
        <w:t xml:space="preserve">объявление предостережения </w:t>
      </w:r>
      <w:r w:rsidR="009A6114" w:rsidRPr="009A6114">
        <w:rPr>
          <w:bCs/>
          <w:sz w:val="28"/>
          <w:szCs w:val="28"/>
        </w:rPr>
        <w:t xml:space="preserve">о недопустимости нарушения </w:t>
      </w:r>
    </w:p>
    <w:p w:rsidR="009A6114" w:rsidRPr="00306C40" w:rsidRDefault="009A6114" w:rsidP="00306C40">
      <w:pPr>
        <w:jc w:val="both"/>
        <w:rPr>
          <w:bCs/>
          <w:sz w:val="28"/>
          <w:szCs w:val="28"/>
        </w:rPr>
      </w:pPr>
      <w:r w:rsidRPr="00306C40">
        <w:rPr>
          <w:bCs/>
          <w:sz w:val="28"/>
          <w:szCs w:val="28"/>
        </w:rPr>
        <w:t>обязательных требований;</w:t>
      </w:r>
    </w:p>
    <w:p w:rsidR="009A6114" w:rsidRDefault="00CF32CA" w:rsidP="009A6114">
      <w:pPr>
        <w:pStyle w:val="af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6114" w:rsidRPr="009A6114">
        <w:rPr>
          <w:sz w:val="28"/>
          <w:szCs w:val="28"/>
        </w:rPr>
        <w:t>) консультирование;</w:t>
      </w:r>
    </w:p>
    <w:p w:rsidR="00A41B1A" w:rsidRDefault="00CF32CA" w:rsidP="009A5B68">
      <w:pPr>
        <w:pStyle w:val="af"/>
        <w:tabs>
          <w:tab w:val="center" w:pos="5111"/>
        </w:tabs>
        <w:spacing w:after="240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6114" w:rsidRPr="009A6114">
        <w:rPr>
          <w:sz w:val="28"/>
          <w:szCs w:val="28"/>
        </w:rPr>
        <w:t xml:space="preserve">) </w:t>
      </w:r>
      <w:r w:rsidR="00A41B1A" w:rsidRPr="005544CD">
        <w:rPr>
          <w:sz w:val="28"/>
          <w:szCs w:val="28"/>
          <w:shd w:val="clear" w:color="auto" w:fill="FFFFFF"/>
        </w:rPr>
        <w:t>обобщение правоприменительной практики;</w:t>
      </w:r>
    </w:p>
    <w:p w:rsidR="009A6114" w:rsidRDefault="00A41B1A" w:rsidP="009A5B68">
      <w:pPr>
        <w:pStyle w:val="af"/>
        <w:tabs>
          <w:tab w:val="center" w:pos="5111"/>
        </w:tabs>
        <w:spacing w:after="240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A6114" w:rsidRPr="009A6114">
        <w:rPr>
          <w:sz w:val="28"/>
          <w:szCs w:val="28"/>
        </w:rPr>
        <w:t>профилактический визит.</w:t>
      </w:r>
      <w:r w:rsidR="00D77AFE">
        <w:rPr>
          <w:sz w:val="28"/>
          <w:szCs w:val="28"/>
        </w:rPr>
        <w:tab/>
      </w:r>
    </w:p>
    <w:p w:rsidR="00D77AFE" w:rsidRPr="00185193" w:rsidRDefault="00D77AFE" w:rsidP="003C0E9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85193">
        <w:rPr>
          <w:b/>
          <w:bCs/>
          <w:sz w:val="28"/>
          <w:szCs w:val="28"/>
        </w:rPr>
        <w:t xml:space="preserve">План мероприятий по профилактике нарушений </w:t>
      </w:r>
    </w:p>
    <w:p w:rsidR="00D77AFE" w:rsidRPr="00185193" w:rsidRDefault="0053226B" w:rsidP="003C0E9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земельного</w:t>
      </w:r>
      <w:r w:rsidR="00D77AFE" w:rsidRPr="00185193">
        <w:rPr>
          <w:b/>
          <w:bCs/>
          <w:sz w:val="28"/>
          <w:szCs w:val="28"/>
        </w:rPr>
        <w:t xml:space="preserve"> законодательства </w:t>
      </w:r>
    </w:p>
    <w:p w:rsidR="00D77AFE" w:rsidRPr="00185193" w:rsidRDefault="00D77AFE" w:rsidP="003C0E9F">
      <w:pPr>
        <w:autoSpaceDE w:val="0"/>
        <w:autoSpaceDN w:val="0"/>
        <w:adjustRightInd w:val="0"/>
        <w:spacing w:after="240"/>
        <w:jc w:val="center"/>
        <w:outlineLvl w:val="1"/>
        <w:rPr>
          <w:b/>
          <w:bCs/>
          <w:sz w:val="28"/>
          <w:szCs w:val="28"/>
        </w:rPr>
      </w:pPr>
      <w:r w:rsidRPr="00185193">
        <w:rPr>
          <w:b/>
          <w:bCs/>
          <w:sz w:val="28"/>
          <w:szCs w:val="28"/>
        </w:rPr>
        <w:t>на 2026 год:</w:t>
      </w:r>
    </w:p>
    <w:tbl>
      <w:tblPr>
        <w:tblStyle w:val="af0"/>
        <w:tblW w:w="10178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387"/>
        <w:gridCol w:w="2381"/>
        <w:gridCol w:w="2410"/>
      </w:tblGrid>
      <w:tr w:rsidR="007001BD" w:rsidRPr="00185193" w:rsidTr="00DE364A">
        <w:trPr>
          <w:trHeight w:val="148"/>
        </w:trPr>
        <w:tc>
          <w:tcPr>
            <w:tcW w:w="5387" w:type="dxa"/>
          </w:tcPr>
          <w:p w:rsidR="007001BD" w:rsidRPr="00185193" w:rsidRDefault="007001BD" w:rsidP="00DE364A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18519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81" w:type="dxa"/>
          </w:tcPr>
          <w:p w:rsidR="007001BD" w:rsidRPr="00185193" w:rsidRDefault="007001BD" w:rsidP="00A525BB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18519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7001BD" w:rsidRPr="00185193" w:rsidRDefault="007001BD" w:rsidP="00A525BB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185193">
              <w:rPr>
                <w:b/>
                <w:sz w:val="28"/>
                <w:szCs w:val="28"/>
              </w:rPr>
              <w:t>Структурное подразделение, ответственное за реализацию</w:t>
            </w:r>
            <w:r w:rsidRPr="00185193">
              <w:rPr>
                <w:sz w:val="28"/>
                <w:szCs w:val="28"/>
              </w:rPr>
              <w:t>.</w:t>
            </w:r>
          </w:p>
        </w:tc>
      </w:tr>
      <w:tr w:rsidR="007001BD" w:rsidRPr="00185193" w:rsidTr="00DE364A">
        <w:trPr>
          <w:trHeight w:val="148"/>
        </w:trPr>
        <w:tc>
          <w:tcPr>
            <w:tcW w:w="5387" w:type="dxa"/>
          </w:tcPr>
          <w:p w:rsidR="007001BD" w:rsidRPr="00185193" w:rsidRDefault="007001BD" w:rsidP="00A525BB">
            <w:pPr>
              <w:rPr>
                <w:b/>
                <w:sz w:val="28"/>
                <w:szCs w:val="28"/>
              </w:rPr>
            </w:pPr>
            <w:r w:rsidRPr="00185193">
              <w:rPr>
                <w:b/>
                <w:sz w:val="28"/>
                <w:szCs w:val="28"/>
              </w:rPr>
              <w:t>Информирование</w:t>
            </w:r>
          </w:p>
          <w:p w:rsidR="007001BD" w:rsidRPr="00583587" w:rsidRDefault="007001BD" w:rsidP="002F1484">
            <w:pPr>
              <w:pStyle w:val="ConsPlusNormal"/>
              <w:tabs>
                <w:tab w:val="left" w:pos="4144"/>
              </w:tabs>
              <w:spacing w:after="240"/>
              <w:ind w:left="34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93">
              <w:rPr>
                <w:rFonts w:ascii="Times New Roman" w:hAnsi="Times New Roman"/>
                <w:sz w:val="28"/>
                <w:szCs w:val="28"/>
              </w:rPr>
              <w:t xml:space="preserve">Администрация осуществляет 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сайте </w:t>
            </w:r>
            <w:r w:rsidR="004717AB">
              <w:rPr>
                <w:rFonts w:ascii="Times New Roman" w:hAnsi="Times New Roman"/>
                <w:sz w:val="28"/>
                <w:szCs w:val="28"/>
              </w:rPr>
              <w:t>Ярославского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>в</w:t>
            </w:r>
            <w:r w:rsidR="002F1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>информационно</w:t>
            </w:r>
            <w:r w:rsidR="002F1484">
              <w:rPr>
                <w:rFonts w:ascii="Times New Roman" w:hAnsi="Times New Roman"/>
                <w:sz w:val="28"/>
                <w:szCs w:val="28"/>
              </w:rPr>
              <w:t>-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>телекоммуникационной сети «Интернет» и в</w:t>
            </w:r>
            <w:r w:rsidR="002F1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 xml:space="preserve">иных формах.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Ответственный специалист администрации размещает и поддерживает в актуальном состоянии на официальном сайте </w:t>
            </w:r>
            <w:r w:rsidR="004717AB">
              <w:rPr>
                <w:rFonts w:ascii="Times New Roman" w:hAnsi="Times New Roman"/>
                <w:sz w:val="28"/>
                <w:szCs w:val="28"/>
              </w:rPr>
              <w:t>Ярославского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 xml:space="preserve"> в сети «Интернет»: 1) тексты нормативных правовых актов, регулирующих осуществление муниципального </w:t>
            </w:r>
            <w:r w:rsidR="008205C5">
              <w:rPr>
                <w:rFonts w:ascii="Times New Roman" w:hAnsi="Times New Roman"/>
                <w:sz w:val="28"/>
                <w:szCs w:val="28"/>
              </w:rPr>
              <w:t>земельного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 xml:space="preserve"> контроля; 2) руководства по соблюдению обязательных требований. 3) программу профилактики рисков причинения вреда и план проведения плановых контрольных мероприятий; 4) сведения о способах получения консультаций по вопросам соблюдения обязательных требований; 5) доклады, содержащие результаты обобщения правоприменительной практики; 6) доклады о муниципальном контроле; 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</w:t>
            </w:r>
            <w:r w:rsidR="002F1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>правовыми актами.</w:t>
            </w:r>
          </w:p>
        </w:tc>
        <w:tc>
          <w:tcPr>
            <w:tcW w:w="2381" w:type="dxa"/>
          </w:tcPr>
          <w:p w:rsidR="007001BD" w:rsidRPr="00185193" w:rsidRDefault="007001BD" w:rsidP="005544CD">
            <w:pPr>
              <w:spacing w:after="100" w:afterAutospacing="1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lastRenderedPageBreak/>
              <w:t>В течени</w:t>
            </w:r>
            <w:r w:rsidR="005544CD">
              <w:rPr>
                <w:sz w:val="28"/>
                <w:szCs w:val="28"/>
              </w:rPr>
              <w:t>е</w:t>
            </w:r>
            <w:r w:rsidRPr="00185193">
              <w:rPr>
                <w:sz w:val="28"/>
                <w:szCs w:val="28"/>
              </w:rPr>
              <w:t xml:space="preserve"> года (на постоянной основе)</w:t>
            </w:r>
          </w:p>
        </w:tc>
        <w:tc>
          <w:tcPr>
            <w:tcW w:w="2410" w:type="dxa"/>
          </w:tcPr>
          <w:p w:rsidR="007001BD" w:rsidRPr="00185193" w:rsidRDefault="003436D2" w:rsidP="00081BD3">
            <w:pPr>
              <w:tabs>
                <w:tab w:val="left" w:pos="1877"/>
              </w:tabs>
              <w:ind w:right="111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Упра</w:t>
            </w:r>
            <w:r>
              <w:rPr>
                <w:sz w:val="28"/>
                <w:szCs w:val="28"/>
              </w:rPr>
              <w:t>вление муниципального контроля А</w:t>
            </w:r>
            <w:r w:rsidRPr="00185193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Ярославского</w:t>
            </w:r>
            <w:r w:rsidRPr="00185193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7001BD" w:rsidRPr="00185193" w:rsidTr="00DE364A">
        <w:trPr>
          <w:trHeight w:val="148"/>
        </w:trPr>
        <w:tc>
          <w:tcPr>
            <w:tcW w:w="5387" w:type="dxa"/>
          </w:tcPr>
          <w:p w:rsidR="007001BD" w:rsidRPr="00185193" w:rsidRDefault="007001BD" w:rsidP="00A525BB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51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Объявление предостережения</w:t>
            </w:r>
          </w:p>
          <w:p w:rsidR="007001BD" w:rsidRPr="00D00CB1" w:rsidRDefault="007001BD" w:rsidP="0053226B">
            <w:pPr>
              <w:pStyle w:val="ConsPlusNormal"/>
              <w:spacing w:after="240"/>
              <w:ind w:left="34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93">
              <w:rPr>
                <w:rFonts w:ascii="Times New Roman" w:hAnsi="Times New Roman"/>
                <w:sz w:val="28"/>
                <w:szCs w:val="28"/>
              </w:rPr>
              <w:t>При наличии у контрольного органа сведений о готовящихся или возможных нарушениях</w:t>
            </w:r>
            <w:r w:rsidR="002F1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 xml:space="preserve">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</w:t>
            </w:r>
            <w:r w:rsidR="0053226B">
              <w:rPr>
                <w:rFonts w:ascii="Times New Roman" w:hAnsi="Times New Roman"/>
                <w:sz w:val="28"/>
                <w:szCs w:val="28"/>
              </w:rPr>
              <w:t>земель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 xml:space="preserve">ного законодательства и предлагает принять меры по обеспечению соблюдения обязательных требований. 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lastRenderedPageBreak/>
              <w:t>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</w:t>
            </w:r>
            <w:r w:rsidR="002F1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193">
              <w:rPr>
                <w:rFonts w:ascii="Times New Roman" w:hAnsi="Times New Roman"/>
                <w:sz w:val="28"/>
                <w:szCs w:val="28"/>
              </w:rPr>
              <w:t>указываются соответствующие обоснования</w:t>
            </w:r>
          </w:p>
        </w:tc>
        <w:tc>
          <w:tcPr>
            <w:tcW w:w="2381" w:type="dxa"/>
          </w:tcPr>
          <w:p w:rsidR="007001BD" w:rsidRPr="00185193" w:rsidRDefault="007001BD" w:rsidP="00A525BB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lastRenderedPageBreak/>
              <w:t>При</w:t>
            </w:r>
            <w:r>
              <w:rPr>
                <w:sz w:val="28"/>
                <w:szCs w:val="28"/>
              </w:rPr>
              <w:t xml:space="preserve"> наличии оснований, предусмотренных статьей 49 Федеральног</w:t>
            </w:r>
            <w:r w:rsidRPr="00185193">
              <w:rPr>
                <w:sz w:val="28"/>
                <w:szCs w:val="28"/>
              </w:rPr>
              <w:t>о закона от 31.07.20</w:t>
            </w:r>
            <w:r>
              <w:rPr>
                <w:sz w:val="28"/>
                <w:szCs w:val="28"/>
              </w:rPr>
              <w:t>20 № 248-ФЗ «О государствен</w:t>
            </w:r>
            <w:r w:rsidRPr="00185193">
              <w:rPr>
                <w:sz w:val="28"/>
                <w:szCs w:val="28"/>
              </w:rPr>
              <w:t>ном к</w:t>
            </w:r>
            <w:r>
              <w:rPr>
                <w:sz w:val="28"/>
                <w:szCs w:val="28"/>
              </w:rPr>
              <w:t>онтроле (надзоре) и муниципальн</w:t>
            </w:r>
            <w:r w:rsidRPr="00185193">
              <w:rPr>
                <w:sz w:val="28"/>
                <w:szCs w:val="28"/>
              </w:rPr>
              <w:t>ом контроле в Российской Федерации</w:t>
            </w:r>
            <w:r w:rsidR="003C0E9F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001BD" w:rsidRPr="00185193" w:rsidRDefault="00081BD3" w:rsidP="00A525BB">
            <w:pPr>
              <w:spacing w:after="100" w:afterAutospacing="1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Упра</w:t>
            </w:r>
            <w:r w:rsidR="003436D2">
              <w:rPr>
                <w:sz w:val="28"/>
                <w:szCs w:val="28"/>
              </w:rPr>
              <w:t>вление муниципального контроля А</w:t>
            </w:r>
            <w:r w:rsidRPr="00185193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Ярославского</w:t>
            </w:r>
            <w:r w:rsidRPr="00185193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7001BD" w:rsidRPr="00185193" w:rsidTr="00DE364A">
        <w:trPr>
          <w:trHeight w:val="148"/>
        </w:trPr>
        <w:tc>
          <w:tcPr>
            <w:tcW w:w="5387" w:type="dxa"/>
          </w:tcPr>
          <w:p w:rsidR="007001BD" w:rsidRPr="00185193" w:rsidRDefault="007001BD" w:rsidP="00A525BB">
            <w:pPr>
              <w:rPr>
                <w:b/>
                <w:sz w:val="28"/>
                <w:szCs w:val="28"/>
              </w:rPr>
            </w:pPr>
            <w:r w:rsidRPr="00185193">
              <w:rPr>
                <w:b/>
                <w:sz w:val="28"/>
                <w:szCs w:val="28"/>
              </w:rPr>
              <w:lastRenderedPageBreak/>
              <w:t>Консультирование:</w:t>
            </w:r>
          </w:p>
          <w:p w:rsidR="007001BD" w:rsidRPr="00185193" w:rsidRDefault="007001BD" w:rsidP="00A525BB">
            <w:pPr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- по телефону (сообщение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7001BD" w:rsidRPr="00185193" w:rsidRDefault="007001BD" w:rsidP="00A525BB">
            <w:pPr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- по средствам видео-конференц-связи (по вопросам, определенным руководителем контрольного органа)</w:t>
            </w:r>
          </w:p>
          <w:p w:rsidR="007001BD" w:rsidRPr="00185193" w:rsidRDefault="007001BD" w:rsidP="00A525BB">
            <w:pPr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- на личном приеме</w:t>
            </w:r>
          </w:p>
          <w:p w:rsidR="007001BD" w:rsidRPr="00185193" w:rsidRDefault="007001BD" w:rsidP="00A525BB">
            <w:pPr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(по вопросам проведения в отношении контролируемого лица профилактических мероприятий, контрольных мероприятий)</w:t>
            </w:r>
          </w:p>
          <w:p w:rsidR="007001BD" w:rsidRPr="00185193" w:rsidRDefault="007001BD" w:rsidP="00A525BB">
            <w:pPr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- в ходе проведения профилактических визитов, контрольных мероприятий(по вопросам проведения в отношении контролируемого лица соответствующего мероприятия)</w:t>
            </w:r>
          </w:p>
          <w:p w:rsidR="007001BD" w:rsidRPr="00185193" w:rsidRDefault="007001BD" w:rsidP="00A525BB">
            <w:pPr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7001BD" w:rsidRPr="00185193" w:rsidRDefault="007001BD" w:rsidP="00D00CB1">
            <w:pPr>
              <w:spacing w:after="240"/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 xml:space="preserve"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</w:t>
            </w:r>
            <w:r w:rsidRPr="00185193">
              <w:rPr>
                <w:sz w:val="28"/>
                <w:szCs w:val="28"/>
              </w:rPr>
              <w:lastRenderedPageBreak/>
              <w:t>Российской Федерации, осуществлением муниципального контроля)</w:t>
            </w:r>
          </w:p>
        </w:tc>
        <w:tc>
          <w:tcPr>
            <w:tcW w:w="2381" w:type="dxa"/>
          </w:tcPr>
          <w:p w:rsidR="007001BD" w:rsidRPr="00185193" w:rsidRDefault="007001BD" w:rsidP="002F1484">
            <w:pPr>
              <w:spacing w:after="100" w:afterAutospacing="1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lastRenderedPageBreak/>
              <w:t>В течени</w:t>
            </w:r>
            <w:r w:rsidR="002F1484">
              <w:rPr>
                <w:sz w:val="28"/>
                <w:szCs w:val="28"/>
              </w:rPr>
              <w:t>е</w:t>
            </w:r>
            <w:r w:rsidRPr="00185193">
              <w:rPr>
                <w:sz w:val="28"/>
                <w:szCs w:val="28"/>
              </w:rPr>
              <w:t xml:space="preserve"> года по мере обращения контролируемых лиц</w:t>
            </w:r>
          </w:p>
        </w:tc>
        <w:tc>
          <w:tcPr>
            <w:tcW w:w="2410" w:type="dxa"/>
          </w:tcPr>
          <w:p w:rsidR="007001BD" w:rsidRPr="00185193" w:rsidRDefault="003436D2" w:rsidP="00A525BB">
            <w:pPr>
              <w:spacing w:after="100" w:afterAutospacing="1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Упра</w:t>
            </w:r>
            <w:r>
              <w:rPr>
                <w:sz w:val="28"/>
                <w:szCs w:val="28"/>
              </w:rPr>
              <w:t>вление муниципального контроля А</w:t>
            </w:r>
            <w:r w:rsidRPr="00185193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Ярославского</w:t>
            </w:r>
            <w:r w:rsidRPr="00185193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7001BD" w:rsidRPr="00185193" w:rsidTr="00DE364A">
        <w:trPr>
          <w:trHeight w:val="2460"/>
        </w:trPr>
        <w:tc>
          <w:tcPr>
            <w:tcW w:w="5387" w:type="dxa"/>
          </w:tcPr>
          <w:p w:rsidR="0053226B" w:rsidRPr="00AB669B" w:rsidRDefault="0053226B" w:rsidP="00DE364A">
            <w:pPr>
              <w:jc w:val="both"/>
              <w:rPr>
                <w:sz w:val="28"/>
                <w:szCs w:val="28"/>
              </w:rPr>
            </w:pPr>
            <w:r w:rsidRPr="0053226B">
              <w:rPr>
                <w:b/>
                <w:sz w:val="28"/>
                <w:szCs w:val="28"/>
              </w:rPr>
              <w:lastRenderedPageBreak/>
              <w:t>Профилактический визит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П</w:t>
            </w:r>
            <w:r w:rsidRPr="00AB669B">
              <w:rPr>
                <w:sz w:val="28"/>
                <w:szCs w:val="28"/>
              </w:rPr>
              <w:t>роводится в целях предупреждения нарушений обязательных требований путем информирования контролируемого лица об обязательных требованиях, их соответствии критериям риска, рекомендуемых способах снижения категории риска, а также ознакомления с объектом контроля, сбора сведений для отнесения объектов контроля к категориям риска и оценки уровня соблюдения обязательных требований.</w:t>
            </w:r>
          </w:p>
          <w:p w:rsidR="0053226B" w:rsidRPr="00AB669B" w:rsidRDefault="0053226B" w:rsidP="00DE364A">
            <w:pPr>
              <w:jc w:val="both"/>
              <w:rPr>
                <w:sz w:val="28"/>
                <w:szCs w:val="28"/>
              </w:rPr>
            </w:pPr>
            <w:r w:rsidRPr="00AB669B">
              <w:rPr>
                <w:sz w:val="28"/>
                <w:szCs w:val="28"/>
              </w:rPr>
              <w:t>Профилактический визит проводится в форме профилактической беседы инспектора с контролируемым лицом по месту осуществления деятельности либо с использованием видео-конференц-связи в соответствии со статьей 52 Федерального закона № 248-ФЗ.</w:t>
            </w:r>
          </w:p>
          <w:p w:rsidR="0053226B" w:rsidRPr="00AB669B" w:rsidRDefault="0053226B" w:rsidP="00DE364A">
            <w:pPr>
              <w:ind w:firstLine="567"/>
              <w:jc w:val="both"/>
              <w:rPr>
                <w:sz w:val="28"/>
                <w:szCs w:val="28"/>
              </w:rPr>
            </w:pPr>
            <w:r w:rsidRPr="00AB669B">
              <w:rPr>
                <w:sz w:val="28"/>
                <w:szCs w:val="28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7001BD" w:rsidRPr="00185193" w:rsidRDefault="0053226B" w:rsidP="00DE364A">
            <w:pPr>
              <w:ind w:firstLine="567"/>
              <w:jc w:val="both"/>
              <w:rPr>
                <w:sz w:val="28"/>
                <w:szCs w:val="28"/>
              </w:rPr>
            </w:pPr>
            <w:r w:rsidRPr="00AB669B">
              <w:rPr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категориям высокого, среднего и умеренного риска, с периодичностью, установленной законодательством Российской Федерации, с учетом категор</w:t>
            </w:r>
            <w:r>
              <w:rPr>
                <w:sz w:val="28"/>
                <w:szCs w:val="28"/>
              </w:rPr>
              <w:t>ии риска объекта контроля.</w:t>
            </w:r>
          </w:p>
        </w:tc>
        <w:tc>
          <w:tcPr>
            <w:tcW w:w="2381" w:type="dxa"/>
          </w:tcPr>
          <w:p w:rsidR="007001BD" w:rsidRPr="00185193" w:rsidRDefault="007001BD" w:rsidP="00D00CB1">
            <w:pPr>
              <w:rPr>
                <w:sz w:val="28"/>
                <w:szCs w:val="28"/>
              </w:rPr>
            </w:pPr>
            <w:r w:rsidRPr="00C12418">
              <w:rPr>
                <w:sz w:val="28"/>
                <w:szCs w:val="28"/>
              </w:rPr>
              <w:t>обновляется при наличии новой информации</w:t>
            </w:r>
          </w:p>
        </w:tc>
        <w:tc>
          <w:tcPr>
            <w:tcW w:w="2410" w:type="dxa"/>
          </w:tcPr>
          <w:p w:rsidR="007001BD" w:rsidRPr="00185193" w:rsidRDefault="003436D2" w:rsidP="00A525BB">
            <w:pPr>
              <w:spacing w:after="100" w:afterAutospacing="1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Упра</w:t>
            </w:r>
            <w:r>
              <w:rPr>
                <w:sz w:val="28"/>
                <w:szCs w:val="28"/>
              </w:rPr>
              <w:t>вление муниципального контроля А</w:t>
            </w:r>
            <w:r w:rsidRPr="00185193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Ярославского</w:t>
            </w:r>
            <w:r w:rsidRPr="00185193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2F1484" w:rsidRPr="00185193" w:rsidTr="00DE364A">
        <w:trPr>
          <w:trHeight w:val="2460"/>
        </w:trPr>
        <w:tc>
          <w:tcPr>
            <w:tcW w:w="5387" w:type="dxa"/>
          </w:tcPr>
          <w:p w:rsidR="002F1484" w:rsidRPr="002F1484" w:rsidRDefault="002F1484" w:rsidP="002F1484">
            <w:pPr>
              <w:ind w:firstLine="567"/>
              <w:jc w:val="both"/>
              <w:rPr>
                <w:sz w:val="28"/>
                <w:szCs w:val="28"/>
              </w:rPr>
            </w:pPr>
            <w:r w:rsidRPr="002F1484">
              <w:rPr>
                <w:b/>
                <w:sz w:val="28"/>
                <w:szCs w:val="28"/>
              </w:rPr>
              <w:t>Обобщение правоприменительной практики</w:t>
            </w:r>
            <w:r w:rsidRPr="002F1484">
              <w:rPr>
                <w:sz w:val="28"/>
                <w:szCs w:val="28"/>
              </w:rPr>
              <w:t xml:space="preserve"> осуществления муниципального контроля</w:t>
            </w:r>
          </w:p>
          <w:p w:rsidR="002F1484" w:rsidRPr="002F1484" w:rsidRDefault="002F1484" w:rsidP="005544CD">
            <w:pPr>
              <w:ind w:firstLine="567"/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 xml:space="preserve">Доклад о правоприменительной практике при осуществлении </w:t>
            </w:r>
            <w:r w:rsidR="005544CD">
              <w:rPr>
                <w:sz w:val="28"/>
                <w:szCs w:val="28"/>
              </w:rPr>
              <w:t xml:space="preserve">земельного </w:t>
            </w:r>
            <w:r w:rsidRPr="00185193">
              <w:rPr>
                <w:sz w:val="28"/>
                <w:szCs w:val="28"/>
              </w:rPr>
              <w:t xml:space="preserve">муниципального контроля готовится ежегодно до 15 марта года, следующего за отчетным, подлежит публичному обсуждению. Доклад о правоприменительной практике размещается на официальном сайте </w:t>
            </w:r>
            <w:r>
              <w:rPr>
                <w:sz w:val="28"/>
                <w:szCs w:val="28"/>
              </w:rPr>
              <w:lastRenderedPageBreak/>
              <w:t>Ярославского муниципального округа</w:t>
            </w:r>
            <w:r w:rsidRPr="00185193">
              <w:rPr>
                <w:sz w:val="28"/>
                <w:szCs w:val="28"/>
              </w:rPr>
              <w:t xml:space="preserve"> в информационно-телекоммуникационной сети «Интернет», до 1 апреля года, следующего за</w:t>
            </w:r>
            <w:r>
              <w:rPr>
                <w:sz w:val="28"/>
                <w:szCs w:val="28"/>
              </w:rPr>
              <w:t xml:space="preserve"> </w:t>
            </w:r>
            <w:r w:rsidRPr="00185193">
              <w:rPr>
                <w:sz w:val="28"/>
                <w:szCs w:val="28"/>
              </w:rPr>
              <w:t>отчетным годом</w:t>
            </w:r>
          </w:p>
        </w:tc>
        <w:tc>
          <w:tcPr>
            <w:tcW w:w="2381" w:type="dxa"/>
          </w:tcPr>
          <w:p w:rsidR="002F1484" w:rsidRPr="00C12418" w:rsidRDefault="008B5B01" w:rsidP="00D0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410" w:type="dxa"/>
          </w:tcPr>
          <w:p w:rsidR="002F1484" w:rsidRPr="00185193" w:rsidRDefault="008B5B01" w:rsidP="008B5B01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185193">
              <w:rPr>
                <w:sz w:val="28"/>
                <w:szCs w:val="28"/>
              </w:rPr>
              <w:t>Упра</w:t>
            </w:r>
            <w:r>
              <w:rPr>
                <w:sz w:val="28"/>
                <w:szCs w:val="28"/>
              </w:rPr>
              <w:t>вление муниципального контроля А</w:t>
            </w:r>
            <w:r w:rsidRPr="00185193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Ярославского</w:t>
            </w:r>
            <w:r w:rsidRPr="00185193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</w:tbl>
    <w:p w:rsidR="00491A4C" w:rsidRDefault="00491A4C" w:rsidP="00491A4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91A4C" w:rsidRPr="00185193" w:rsidRDefault="00491A4C" w:rsidP="00191A06">
      <w:pPr>
        <w:autoSpaceDE w:val="0"/>
        <w:autoSpaceDN w:val="0"/>
        <w:adjustRightInd w:val="0"/>
        <w:spacing w:after="240"/>
        <w:jc w:val="center"/>
        <w:outlineLvl w:val="1"/>
        <w:rPr>
          <w:b/>
          <w:bCs/>
          <w:sz w:val="28"/>
          <w:szCs w:val="28"/>
        </w:rPr>
      </w:pPr>
      <w:r w:rsidRPr="0018519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491A4C" w:rsidRPr="00185193" w:rsidRDefault="00491A4C" w:rsidP="00191A06">
      <w:pPr>
        <w:ind w:firstLine="709"/>
        <w:jc w:val="both"/>
        <w:rPr>
          <w:b/>
          <w:bCs/>
          <w:sz w:val="28"/>
          <w:szCs w:val="28"/>
        </w:rPr>
      </w:pPr>
      <w:r w:rsidRPr="00185193">
        <w:rPr>
          <w:sz w:val="28"/>
          <w:szCs w:val="28"/>
        </w:rPr>
        <w:t xml:space="preserve">4.1. Реализация Программы осуществляется путем исполнения профилактических мероприятий при осуществлении муниципального </w:t>
      </w:r>
      <w:r w:rsidR="0053226B">
        <w:rPr>
          <w:sz w:val="28"/>
          <w:szCs w:val="28"/>
        </w:rPr>
        <w:t>земельного</w:t>
      </w:r>
      <w:r w:rsidRPr="00185193">
        <w:rPr>
          <w:sz w:val="28"/>
          <w:szCs w:val="28"/>
        </w:rPr>
        <w:t xml:space="preserve"> контроля на территории </w:t>
      </w:r>
      <w:r>
        <w:rPr>
          <w:sz w:val="28"/>
          <w:szCs w:val="28"/>
        </w:rPr>
        <w:t>Ярославского</w:t>
      </w:r>
      <w:r w:rsidRPr="0018519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185193">
        <w:rPr>
          <w:sz w:val="28"/>
          <w:szCs w:val="28"/>
        </w:rPr>
        <w:t>на 2026 год.</w:t>
      </w:r>
    </w:p>
    <w:p w:rsidR="00491A4C" w:rsidRPr="00491A4C" w:rsidRDefault="00491A4C" w:rsidP="00191A06">
      <w:pPr>
        <w:spacing w:after="240"/>
        <w:ind w:firstLine="709"/>
        <w:jc w:val="both"/>
        <w:rPr>
          <w:i/>
          <w:iCs/>
          <w:sz w:val="28"/>
          <w:szCs w:val="28"/>
        </w:rPr>
      </w:pPr>
      <w:r w:rsidRPr="00491A4C">
        <w:rPr>
          <w:rStyle w:val="afc"/>
          <w:i w:val="0"/>
          <w:iCs/>
          <w:sz w:val="28"/>
          <w:szCs w:val="28"/>
        </w:rPr>
        <w:t>4.2. 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491A4C" w:rsidRPr="00491A4C" w:rsidTr="00A525BB">
        <w:tc>
          <w:tcPr>
            <w:tcW w:w="648" w:type="dxa"/>
          </w:tcPr>
          <w:p w:rsidR="00491A4C" w:rsidRPr="00491A4C" w:rsidRDefault="00491A4C" w:rsidP="00A525B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491A4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480" w:type="dxa"/>
          </w:tcPr>
          <w:p w:rsidR="00491A4C" w:rsidRPr="00491A4C" w:rsidRDefault="00491A4C" w:rsidP="00A525B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491A4C">
              <w:rPr>
                <w:b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2700" w:type="dxa"/>
          </w:tcPr>
          <w:p w:rsidR="00491A4C" w:rsidRPr="00491A4C" w:rsidRDefault="00491A4C" w:rsidP="00A525B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491A4C">
              <w:rPr>
                <w:b/>
                <w:bCs/>
                <w:sz w:val="28"/>
                <w:szCs w:val="28"/>
              </w:rPr>
              <w:t>Целевые (плановые) значения</w:t>
            </w:r>
          </w:p>
        </w:tc>
      </w:tr>
      <w:tr w:rsidR="00491A4C" w:rsidRPr="00491A4C" w:rsidTr="00A525BB">
        <w:trPr>
          <w:trHeight w:val="2292"/>
        </w:trPr>
        <w:tc>
          <w:tcPr>
            <w:tcW w:w="648" w:type="dxa"/>
          </w:tcPr>
          <w:p w:rsidR="00491A4C" w:rsidRPr="00491A4C" w:rsidRDefault="00491A4C" w:rsidP="00A525B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491A4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491A4C" w:rsidRPr="00491A4C" w:rsidRDefault="00491A4C" w:rsidP="004B71F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</w:t>
            </w:r>
          </w:p>
          <w:p w:rsidR="00491A4C" w:rsidRPr="00491A4C" w:rsidRDefault="00491A4C" w:rsidP="004B71F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«Интернет» в соответствии с частью 3 статьи 46</w:t>
            </w:r>
          </w:p>
          <w:p w:rsidR="00491A4C" w:rsidRPr="00491A4C" w:rsidRDefault="00491A4C" w:rsidP="004B71F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Федерального закона от 31 июля 2020 г.№248ФЗ   «О государственном контроле(надзоре) и муниципальном контроле в Российской Федерации»</w:t>
            </w:r>
          </w:p>
        </w:tc>
        <w:tc>
          <w:tcPr>
            <w:tcW w:w="2700" w:type="dxa"/>
          </w:tcPr>
          <w:p w:rsidR="00491A4C" w:rsidRPr="00491A4C" w:rsidRDefault="00491A4C" w:rsidP="004B71FD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100 %</w:t>
            </w:r>
          </w:p>
        </w:tc>
      </w:tr>
      <w:tr w:rsidR="00491A4C" w:rsidRPr="00491A4C" w:rsidTr="00A525BB">
        <w:tc>
          <w:tcPr>
            <w:tcW w:w="648" w:type="dxa"/>
          </w:tcPr>
          <w:p w:rsidR="00491A4C" w:rsidRPr="00491A4C" w:rsidRDefault="00491A4C" w:rsidP="00A525B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491A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491A4C" w:rsidRPr="00491A4C" w:rsidRDefault="00491A4C" w:rsidP="004B71F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700" w:type="dxa"/>
          </w:tcPr>
          <w:p w:rsidR="00491A4C" w:rsidRPr="00491A4C" w:rsidRDefault="00704590" w:rsidP="004B71FD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91A4C" w:rsidRPr="00491A4C">
              <w:rPr>
                <w:sz w:val="28"/>
                <w:szCs w:val="28"/>
              </w:rPr>
              <w:t>0% от числа обратившихся</w:t>
            </w:r>
          </w:p>
        </w:tc>
      </w:tr>
      <w:tr w:rsidR="00491A4C" w:rsidRPr="00491A4C" w:rsidTr="00A525BB">
        <w:tc>
          <w:tcPr>
            <w:tcW w:w="648" w:type="dxa"/>
          </w:tcPr>
          <w:p w:rsidR="00491A4C" w:rsidRPr="00491A4C" w:rsidRDefault="00491A4C" w:rsidP="00A525B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491A4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491A4C" w:rsidRPr="00491A4C" w:rsidRDefault="00491A4C" w:rsidP="004B71F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  <w:p w:rsidR="00491A4C" w:rsidRPr="00491A4C" w:rsidRDefault="00491A4C" w:rsidP="004B71F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491A4C" w:rsidRPr="00491A4C" w:rsidRDefault="00491A4C" w:rsidP="004B7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не менее 1</w:t>
            </w:r>
          </w:p>
          <w:p w:rsidR="00491A4C" w:rsidRPr="00491A4C" w:rsidRDefault="00491A4C" w:rsidP="004B7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мероприятия,</w:t>
            </w:r>
          </w:p>
          <w:p w:rsidR="00491A4C" w:rsidRPr="00491A4C" w:rsidRDefault="00491A4C" w:rsidP="004B7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проведенных</w:t>
            </w:r>
          </w:p>
          <w:p w:rsidR="00491A4C" w:rsidRPr="00491A4C" w:rsidRDefault="00491A4C" w:rsidP="004B7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контрольным</w:t>
            </w:r>
          </w:p>
          <w:p w:rsidR="00491A4C" w:rsidRPr="00491A4C" w:rsidRDefault="00491A4C" w:rsidP="004B7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(надзорным)</w:t>
            </w:r>
          </w:p>
          <w:p w:rsidR="00491A4C" w:rsidRPr="00491A4C" w:rsidRDefault="00491A4C" w:rsidP="004B7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1A4C">
              <w:rPr>
                <w:sz w:val="28"/>
                <w:szCs w:val="28"/>
              </w:rPr>
              <w:t>органом</w:t>
            </w:r>
          </w:p>
          <w:p w:rsidR="00491A4C" w:rsidRPr="00491A4C" w:rsidRDefault="00491A4C" w:rsidP="004B71FD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</w:p>
    <w:p w:rsidR="00491A4C" w:rsidRPr="00C12418" w:rsidRDefault="00491A4C" w:rsidP="00491A4C">
      <w:pPr>
        <w:widowControl w:val="0"/>
        <w:autoSpaceDE w:val="0"/>
        <w:autoSpaceDN w:val="0"/>
        <w:ind w:left="4536" w:right="282"/>
        <w:jc w:val="both"/>
        <w:rPr>
          <w:color w:val="000000"/>
          <w:lang w:bidi="ru-RU"/>
        </w:rPr>
      </w:pPr>
      <w:r w:rsidRPr="00C12418">
        <w:rPr>
          <w:color w:val="000000"/>
          <w:lang w:bidi="ru-RU"/>
        </w:rPr>
        <w:t>Приложение №</w:t>
      </w:r>
      <w:r>
        <w:rPr>
          <w:color w:val="000000"/>
          <w:lang w:bidi="ru-RU"/>
        </w:rPr>
        <w:t xml:space="preserve"> 1</w:t>
      </w:r>
      <w:r w:rsidRPr="00C12418">
        <w:rPr>
          <w:color w:val="000000"/>
          <w:lang w:bidi="ru-RU"/>
        </w:rPr>
        <w:t xml:space="preserve"> к </w:t>
      </w:r>
      <w:r w:rsidRPr="00C12418">
        <w:rPr>
          <w:lang w:bidi="ru-RU"/>
        </w:rPr>
        <w:t xml:space="preserve">Программе профилактики рисков причинения вреда (ущерба) охраняемым законом ценностям при муниципальном </w:t>
      </w:r>
      <w:r w:rsidR="0053226B">
        <w:rPr>
          <w:lang w:bidi="ru-RU"/>
        </w:rPr>
        <w:t>земельном</w:t>
      </w:r>
      <w:r w:rsidRPr="00C12418">
        <w:rPr>
          <w:lang w:bidi="ru-RU"/>
        </w:rPr>
        <w:t xml:space="preserve"> контроле на территории </w:t>
      </w:r>
      <w:r>
        <w:rPr>
          <w:lang w:bidi="ru-RU"/>
        </w:rPr>
        <w:t>Ярославского</w:t>
      </w:r>
      <w:r w:rsidRPr="00C12418">
        <w:rPr>
          <w:lang w:bidi="ru-RU"/>
        </w:rPr>
        <w:t xml:space="preserve"> муниципального округа на 2026 год</w:t>
      </w:r>
    </w:p>
    <w:p w:rsidR="00491A4C" w:rsidRPr="00C12418" w:rsidRDefault="00491A4C" w:rsidP="00491A4C">
      <w:pPr>
        <w:widowControl w:val="0"/>
        <w:autoSpaceDE w:val="0"/>
        <w:autoSpaceDN w:val="0"/>
        <w:ind w:left="5812"/>
        <w:rPr>
          <w:color w:val="000000"/>
          <w:sz w:val="28"/>
          <w:szCs w:val="28"/>
          <w:lang w:bidi="ru-RU"/>
        </w:rPr>
      </w:pPr>
    </w:p>
    <w:p w:rsidR="00491A4C" w:rsidRPr="00C12418" w:rsidRDefault="00491A4C" w:rsidP="00491A4C">
      <w:pPr>
        <w:widowControl w:val="0"/>
        <w:autoSpaceDE w:val="0"/>
        <w:autoSpaceDN w:val="0"/>
        <w:rPr>
          <w:color w:val="000000"/>
          <w:sz w:val="28"/>
          <w:szCs w:val="28"/>
          <w:lang w:bidi="ru-RU"/>
        </w:rPr>
      </w:pPr>
    </w:p>
    <w:p w:rsidR="00491A4C" w:rsidRPr="00C12418" w:rsidRDefault="00491A4C" w:rsidP="00491A4C">
      <w:pPr>
        <w:widowControl w:val="0"/>
        <w:autoSpaceDE w:val="0"/>
        <w:autoSpaceDN w:val="0"/>
        <w:ind w:left="5812"/>
        <w:rPr>
          <w:color w:val="000000"/>
          <w:sz w:val="28"/>
          <w:szCs w:val="28"/>
          <w:lang w:bidi="ru-RU"/>
        </w:rPr>
      </w:pPr>
    </w:p>
    <w:p w:rsidR="00491A4C" w:rsidRPr="00C12418" w:rsidRDefault="00491A4C" w:rsidP="00491A4C">
      <w:pPr>
        <w:spacing w:after="200" w:line="276" w:lineRule="auto"/>
        <w:jc w:val="center"/>
        <w:rPr>
          <w:sz w:val="28"/>
          <w:szCs w:val="28"/>
        </w:rPr>
      </w:pPr>
      <w:r w:rsidRPr="00C12418">
        <w:rPr>
          <w:sz w:val="28"/>
          <w:szCs w:val="28"/>
        </w:rPr>
        <w:t>ПЕРЕЧЕНЬ</w:t>
      </w:r>
    </w:p>
    <w:p w:rsidR="00491A4C" w:rsidRPr="00C12418" w:rsidRDefault="00491A4C" w:rsidP="00491A4C">
      <w:pPr>
        <w:jc w:val="center"/>
        <w:rPr>
          <w:sz w:val="28"/>
          <w:szCs w:val="28"/>
        </w:rPr>
      </w:pPr>
      <w:r w:rsidRPr="00C12418">
        <w:rPr>
          <w:color w:val="000000"/>
          <w:sz w:val="28"/>
          <w:szCs w:val="28"/>
          <w:shd w:val="clear" w:color="auto" w:fill="FFFFFF"/>
        </w:rPr>
        <w:t xml:space="preserve">контролируемых лиц, осуществляющих деятельность в рамках </w:t>
      </w:r>
      <w:r w:rsidRPr="00C12418">
        <w:rPr>
          <w:sz w:val="28"/>
          <w:szCs w:val="28"/>
        </w:rPr>
        <w:t xml:space="preserve">муниципального </w:t>
      </w:r>
      <w:r w:rsidR="0053226B">
        <w:rPr>
          <w:sz w:val="28"/>
          <w:szCs w:val="28"/>
        </w:rPr>
        <w:t>земельного</w:t>
      </w:r>
      <w:r w:rsidR="00566BAE">
        <w:rPr>
          <w:sz w:val="28"/>
          <w:szCs w:val="28"/>
        </w:rPr>
        <w:t xml:space="preserve"> </w:t>
      </w:r>
      <w:r w:rsidRPr="00C12418">
        <w:rPr>
          <w:sz w:val="28"/>
          <w:szCs w:val="28"/>
        </w:rPr>
        <w:t>контроля</w:t>
      </w:r>
      <w:r w:rsidRPr="00C12418">
        <w:rPr>
          <w:color w:val="000000"/>
          <w:sz w:val="28"/>
          <w:szCs w:val="28"/>
          <w:shd w:val="clear" w:color="auto" w:fill="FFFFFF"/>
        </w:rPr>
        <w:t>, в отношении которых проводится профилактический визит</w:t>
      </w:r>
      <w:r w:rsidRPr="00C12418">
        <w:rPr>
          <w:sz w:val="28"/>
          <w:szCs w:val="28"/>
        </w:rPr>
        <w:t xml:space="preserve">, на территории </w:t>
      </w:r>
      <w:r>
        <w:rPr>
          <w:sz w:val="28"/>
          <w:szCs w:val="28"/>
        </w:rPr>
        <w:t>Ярославского</w:t>
      </w:r>
      <w:r w:rsidRPr="00C12418">
        <w:rPr>
          <w:sz w:val="28"/>
          <w:szCs w:val="28"/>
        </w:rPr>
        <w:t xml:space="preserve"> муниципального округа на 2026 год</w:t>
      </w:r>
    </w:p>
    <w:p w:rsidR="00491A4C" w:rsidRPr="00C12418" w:rsidRDefault="00491A4C" w:rsidP="00491A4C">
      <w:pPr>
        <w:widowControl w:val="0"/>
        <w:autoSpaceDE w:val="0"/>
        <w:autoSpaceDN w:val="0"/>
        <w:ind w:left="5812"/>
        <w:rPr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XSpec="center" w:tblpY="189"/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2409"/>
        <w:gridCol w:w="1276"/>
        <w:gridCol w:w="1418"/>
        <w:gridCol w:w="1842"/>
      </w:tblGrid>
      <w:tr w:rsidR="00491A4C" w:rsidRPr="00C12418" w:rsidTr="00A525BB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  <w:r w:rsidRPr="00C12418">
              <w:rPr>
                <w:sz w:val="28"/>
                <w:szCs w:val="28"/>
              </w:rPr>
              <w:t>№</w:t>
            </w:r>
            <w:r w:rsidRPr="00C1241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  <w:r w:rsidRPr="00C12418">
              <w:rPr>
                <w:sz w:val="28"/>
                <w:szCs w:val="28"/>
              </w:rPr>
              <w:t>Полное наименование контролируемого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  <w:r w:rsidRPr="00C12418">
              <w:rPr>
                <w:sz w:val="28"/>
                <w:szCs w:val="28"/>
              </w:rPr>
              <w:t>Адрес объекта контроля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  <w:r w:rsidRPr="00C12418">
              <w:rPr>
                <w:sz w:val="28"/>
                <w:szCs w:val="28"/>
              </w:rPr>
              <w:t>ИНН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  <w:r w:rsidRPr="00C12418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  <w:r w:rsidRPr="00C12418">
              <w:rPr>
                <w:sz w:val="28"/>
                <w:szCs w:val="28"/>
              </w:rPr>
              <w:t>Ответственные лица</w:t>
            </w:r>
          </w:p>
        </w:tc>
      </w:tr>
      <w:tr w:rsidR="00491A4C" w:rsidRPr="00C12418" w:rsidTr="00A525BB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A4C" w:rsidRPr="00C12418" w:rsidRDefault="00491A4C" w:rsidP="00A525BB">
            <w:pPr>
              <w:spacing w:before="67" w:after="67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91A4C" w:rsidRPr="00185193" w:rsidRDefault="00491A4C" w:rsidP="00491A4C">
      <w:pPr>
        <w:spacing w:line="360" w:lineRule="exact"/>
        <w:ind w:firstLine="709"/>
        <w:rPr>
          <w:sz w:val="28"/>
          <w:szCs w:val="28"/>
        </w:rPr>
      </w:pPr>
    </w:p>
    <w:p w:rsidR="00D77AFE" w:rsidRPr="009A6114" w:rsidRDefault="00D77AFE" w:rsidP="00491A4C">
      <w:pPr>
        <w:pStyle w:val="af8"/>
        <w:shd w:val="clear" w:color="auto" w:fill="FFFFFF"/>
        <w:ind w:firstLine="709"/>
        <w:jc w:val="both"/>
        <w:rPr>
          <w:sz w:val="28"/>
          <w:szCs w:val="28"/>
        </w:rPr>
      </w:pPr>
    </w:p>
    <w:sectPr w:rsidR="00D77AFE" w:rsidRPr="009A6114" w:rsidSect="0089794C">
      <w:headerReference w:type="default" r:id="rId10"/>
      <w:headerReference w:type="first" r:id="rId11"/>
      <w:pgSz w:w="11906" w:h="16838"/>
      <w:pgMar w:top="1134" w:right="567" w:bottom="1134" w:left="1701" w:header="283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AF" w:rsidRDefault="00F917AF">
      <w:r>
        <w:separator/>
      </w:r>
    </w:p>
  </w:endnote>
  <w:endnote w:type="continuationSeparator" w:id="0">
    <w:p w:rsidR="00F917AF" w:rsidRDefault="00F9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AF" w:rsidRDefault="00F917AF">
      <w:r>
        <w:separator/>
      </w:r>
    </w:p>
  </w:footnote>
  <w:footnote w:type="continuationSeparator" w:id="0">
    <w:p w:rsidR="00F917AF" w:rsidRDefault="00F9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84" w:rsidRDefault="002F1484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A7115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84" w:rsidRDefault="002F1484">
    <w:pPr>
      <w:pStyle w:val="ab"/>
      <w:jc w:val="center"/>
      <w:rPr>
        <w:lang w:val="en-US"/>
      </w:rPr>
    </w:pPr>
  </w:p>
  <w:p w:rsidR="002F1484" w:rsidRDefault="002F14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F"/>
    <w:rsid w:val="00060898"/>
    <w:rsid w:val="00081BD3"/>
    <w:rsid w:val="000841D8"/>
    <w:rsid w:val="00091F53"/>
    <w:rsid w:val="000A464A"/>
    <w:rsid w:val="000B4CAB"/>
    <w:rsid w:val="000E5225"/>
    <w:rsid w:val="000F27D8"/>
    <w:rsid w:val="00107C23"/>
    <w:rsid w:val="00134ED5"/>
    <w:rsid w:val="0016070D"/>
    <w:rsid w:val="001647E4"/>
    <w:rsid w:val="00191A06"/>
    <w:rsid w:val="001A7115"/>
    <w:rsid w:val="001C5480"/>
    <w:rsid w:val="0024182A"/>
    <w:rsid w:val="002657B4"/>
    <w:rsid w:val="00277EC4"/>
    <w:rsid w:val="002F1484"/>
    <w:rsid w:val="00306C40"/>
    <w:rsid w:val="0031275C"/>
    <w:rsid w:val="0031300E"/>
    <w:rsid w:val="00313CB9"/>
    <w:rsid w:val="003205DF"/>
    <w:rsid w:val="0032340D"/>
    <w:rsid w:val="003436D2"/>
    <w:rsid w:val="00365A5A"/>
    <w:rsid w:val="003827D1"/>
    <w:rsid w:val="0038460A"/>
    <w:rsid w:val="003A13B1"/>
    <w:rsid w:val="003B2C76"/>
    <w:rsid w:val="003B348F"/>
    <w:rsid w:val="003C0E9F"/>
    <w:rsid w:val="003D347A"/>
    <w:rsid w:val="003F3134"/>
    <w:rsid w:val="003F4944"/>
    <w:rsid w:val="004524EF"/>
    <w:rsid w:val="004717AB"/>
    <w:rsid w:val="00491A4C"/>
    <w:rsid w:val="00496687"/>
    <w:rsid w:val="004A648A"/>
    <w:rsid w:val="004B06CF"/>
    <w:rsid w:val="004B71FD"/>
    <w:rsid w:val="004E241E"/>
    <w:rsid w:val="004E43D9"/>
    <w:rsid w:val="004F5F56"/>
    <w:rsid w:val="00507D41"/>
    <w:rsid w:val="00516EF7"/>
    <w:rsid w:val="005221C0"/>
    <w:rsid w:val="0052779B"/>
    <w:rsid w:val="0053226B"/>
    <w:rsid w:val="005345D7"/>
    <w:rsid w:val="005544CD"/>
    <w:rsid w:val="00566BAE"/>
    <w:rsid w:val="00570A64"/>
    <w:rsid w:val="00583587"/>
    <w:rsid w:val="00586784"/>
    <w:rsid w:val="005948FA"/>
    <w:rsid w:val="005C200E"/>
    <w:rsid w:val="005C52FA"/>
    <w:rsid w:val="006047C2"/>
    <w:rsid w:val="00622BEA"/>
    <w:rsid w:val="006367F1"/>
    <w:rsid w:val="006474F4"/>
    <w:rsid w:val="006549AE"/>
    <w:rsid w:val="00665E15"/>
    <w:rsid w:val="00672312"/>
    <w:rsid w:val="0068461C"/>
    <w:rsid w:val="00691EDE"/>
    <w:rsid w:val="006A7A7A"/>
    <w:rsid w:val="006A7F02"/>
    <w:rsid w:val="006B1173"/>
    <w:rsid w:val="006C24D9"/>
    <w:rsid w:val="006D12C2"/>
    <w:rsid w:val="006E339F"/>
    <w:rsid w:val="006E6A84"/>
    <w:rsid w:val="007001BD"/>
    <w:rsid w:val="00704590"/>
    <w:rsid w:val="00716D1D"/>
    <w:rsid w:val="007361BE"/>
    <w:rsid w:val="007432AE"/>
    <w:rsid w:val="0074455A"/>
    <w:rsid w:val="00764C39"/>
    <w:rsid w:val="007870A9"/>
    <w:rsid w:val="00795BE1"/>
    <w:rsid w:val="007A7923"/>
    <w:rsid w:val="007B6004"/>
    <w:rsid w:val="007B6B0B"/>
    <w:rsid w:val="007E2A13"/>
    <w:rsid w:val="00802012"/>
    <w:rsid w:val="008205C5"/>
    <w:rsid w:val="00830A7F"/>
    <w:rsid w:val="0083398F"/>
    <w:rsid w:val="00862719"/>
    <w:rsid w:val="00872505"/>
    <w:rsid w:val="008844E6"/>
    <w:rsid w:val="00892F13"/>
    <w:rsid w:val="0089794C"/>
    <w:rsid w:val="008B5B01"/>
    <w:rsid w:val="008C0B82"/>
    <w:rsid w:val="008E568F"/>
    <w:rsid w:val="008E6AE3"/>
    <w:rsid w:val="00903990"/>
    <w:rsid w:val="00916F0B"/>
    <w:rsid w:val="00931A27"/>
    <w:rsid w:val="00943BE2"/>
    <w:rsid w:val="0096010C"/>
    <w:rsid w:val="00962F86"/>
    <w:rsid w:val="00964084"/>
    <w:rsid w:val="00964134"/>
    <w:rsid w:val="00980B34"/>
    <w:rsid w:val="009A5B68"/>
    <w:rsid w:val="009A6114"/>
    <w:rsid w:val="009C4B18"/>
    <w:rsid w:val="009D1D0B"/>
    <w:rsid w:val="009D3609"/>
    <w:rsid w:val="00A41B1A"/>
    <w:rsid w:val="00A525BB"/>
    <w:rsid w:val="00A83F62"/>
    <w:rsid w:val="00A847E2"/>
    <w:rsid w:val="00A91367"/>
    <w:rsid w:val="00A944C9"/>
    <w:rsid w:val="00AF14CA"/>
    <w:rsid w:val="00B05E52"/>
    <w:rsid w:val="00B338F8"/>
    <w:rsid w:val="00B42F54"/>
    <w:rsid w:val="00B566F4"/>
    <w:rsid w:val="00B77AA1"/>
    <w:rsid w:val="00BC0E29"/>
    <w:rsid w:val="00BD7FAC"/>
    <w:rsid w:val="00BE3CC3"/>
    <w:rsid w:val="00BE7521"/>
    <w:rsid w:val="00BF17FF"/>
    <w:rsid w:val="00C33E26"/>
    <w:rsid w:val="00C37860"/>
    <w:rsid w:val="00C52B2C"/>
    <w:rsid w:val="00C64541"/>
    <w:rsid w:val="00C92026"/>
    <w:rsid w:val="00CB01A9"/>
    <w:rsid w:val="00CC555B"/>
    <w:rsid w:val="00CC7D06"/>
    <w:rsid w:val="00CF32CA"/>
    <w:rsid w:val="00D00CB1"/>
    <w:rsid w:val="00D326C4"/>
    <w:rsid w:val="00D46021"/>
    <w:rsid w:val="00D6115E"/>
    <w:rsid w:val="00D6294D"/>
    <w:rsid w:val="00D77AFE"/>
    <w:rsid w:val="00DE1F37"/>
    <w:rsid w:val="00DE364A"/>
    <w:rsid w:val="00DF1045"/>
    <w:rsid w:val="00E07C30"/>
    <w:rsid w:val="00E149B9"/>
    <w:rsid w:val="00E275D4"/>
    <w:rsid w:val="00E360B4"/>
    <w:rsid w:val="00E60D69"/>
    <w:rsid w:val="00E72CA5"/>
    <w:rsid w:val="00E80CCD"/>
    <w:rsid w:val="00E93ECF"/>
    <w:rsid w:val="00F5069D"/>
    <w:rsid w:val="00F71E77"/>
    <w:rsid w:val="00F917AF"/>
    <w:rsid w:val="00FC343F"/>
    <w:rsid w:val="00FD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B566F4"/>
    <w:rPr>
      <w:b w:val="0"/>
    </w:rPr>
  </w:style>
  <w:style w:type="character" w:customStyle="1" w:styleId="ListLabel2">
    <w:name w:val="ListLabel 2"/>
    <w:qFormat/>
    <w:rsid w:val="00B566F4"/>
    <w:rPr>
      <w:b w:val="0"/>
    </w:rPr>
  </w:style>
  <w:style w:type="character" w:customStyle="1" w:styleId="ListLabel3">
    <w:name w:val="ListLabel 3"/>
    <w:qFormat/>
    <w:rsid w:val="00B566F4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B566F4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B566F4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B566F4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B566F4"/>
    <w:rPr>
      <w:rFonts w:cs="Courier New"/>
    </w:rPr>
  </w:style>
  <w:style w:type="character" w:customStyle="1" w:styleId="ListLabel8">
    <w:name w:val="ListLabel 8"/>
    <w:qFormat/>
    <w:rsid w:val="00B566F4"/>
    <w:rPr>
      <w:rFonts w:cs="Courier New"/>
    </w:rPr>
  </w:style>
  <w:style w:type="character" w:customStyle="1" w:styleId="ListLabel9">
    <w:name w:val="ListLabel 9"/>
    <w:qFormat/>
    <w:rsid w:val="00B566F4"/>
    <w:rPr>
      <w:rFonts w:cs="Courier New"/>
    </w:rPr>
  </w:style>
  <w:style w:type="character" w:customStyle="1" w:styleId="ListLabel10">
    <w:name w:val="ListLabel 10"/>
    <w:qFormat/>
    <w:rsid w:val="00B566F4"/>
    <w:rPr>
      <w:color w:val="000000"/>
      <w:sz w:val="28"/>
      <w:szCs w:val="28"/>
    </w:rPr>
  </w:style>
  <w:style w:type="character" w:customStyle="1" w:styleId="a6">
    <w:name w:val="Посещённая гиперссылка"/>
    <w:rsid w:val="00B566F4"/>
    <w:rPr>
      <w:color w:val="800000"/>
      <w:u w:val="single"/>
    </w:rPr>
  </w:style>
  <w:style w:type="character" w:customStyle="1" w:styleId="ListLabel11">
    <w:name w:val="ListLabel 11"/>
    <w:qFormat/>
    <w:rsid w:val="00B566F4"/>
    <w:rPr>
      <w:sz w:val="28"/>
      <w:szCs w:val="28"/>
    </w:rPr>
  </w:style>
  <w:style w:type="paragraph" w:customStyle="1" w:styleId="10">
    <w:name w:val="Заголовок1"/>
    <w:basedOn w:val="a"/>
    <w:next w:val="a7"/>
    <w:qFormat/>
    <w:rsid w:val="00B566F4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B566F4"/>
    <w:rPr>
      <w:rFonts w:cs="Lohit Devanagari"/>
    </w:rPr>
  </w:style>
  <w:style w:type="paragraph" w:styleId="a9">
    <w:name w:val="caption"/>
    <w:basedOn w:val="a"/>
    <w:qFormat/>
    <w:rsid w:val="00B566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B566F4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qFormat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e">
    <w:name w:val="Plain Text"/>
    <w:basedOn w:val="a"/>
    <w:qFormat/>
    <w:rsid w:val="00C2411F"/>
    <w:rPr>
      <w:rFonts w:ascii="Courier New" w:hAnsi="Courier New"/>
    </w:rPr>
  </w:style>
  <w:style w:type="paragraph" w:customStyle="1" w:styleId="11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0">
    <w:name w:val="Table Grid"/>
    <w:basedOn w:val="a1"/>
    <w:uiPriority w:val="9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F1045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7B6B0B"/>
  </w:style>
  <w:style w:type="character" w:customStyle="1" w:styleId="af5">
    <w:name w:val="Текст примечания Знак"/>
    <w:basedOn w:val="a0"/>
    <w:link w:val="af4"/>
    <w:semiHidden/>
    <w:rsid w:val="007B6B0B"/>
  </w:style>
  <w:style w:type="paragraph" w:styleId="af6">
    <w:name w:val="annotation subject"/>
    <w:basedOn w:val="af4"/>
    <w:next w:val="af4"/>
    <w:link w:val="af7"/>
    <w:semiHidden/>
    <w:unhideWhenUsed/>
    <w:rsid w:val="007B6B0B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7B6B0B"/>
    <w:rPr>
      <w:b/>
      <w:bCs/>
    </w:rPr>
  </w:style>
  <w:style w:type="paragraph" w:styleId="af8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Hyperlink"/>
    <w:uiPriority w:val="99"/>
    <w:unhideWhenUsed/>
    <w:rsid w:val="00BE7521"/>
    <w:rPr>
      <w:color w:val="0000FF"/>
      <w:u w:val="single"/>
    </w:rPr>
  </w:style>
  <w:style w:type="character" w:styleId="afa">
    <w:name w:val="Strong"/>
    <w:uiPriority w:val="22"/>
    <w:qFormat/>
    <w:rsid w:val="00BE7521"/>
    <w:rPr>
      <w:b/>
      <w:bCs/>
    </w:rPr>
  </w:style>
  <w:style w:type="paragraph" w:customStyle="1" w:styleId="12">
    <w:name w:val="Абзац списка1"/>
    <w:basedOn w:val="a"/>
    <w:link w:val="afb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b">
    <w:name w:val="Абзац списка Знак"/>
    <w:link w:val="12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c">
    <w:name w:val="Emphasis"/>
    <w:basedOn w:val="a0"/>
    <w:uiPriority w:val="99"/>
    <w:qFormat/>
    <w:rsid w:val="00491A4C"/>
    <w:rPr>
      <w:rFonts w:cs="Times New Roman"/>
      <w:i/>
    </w:rPr>
  </w:style>
  <w:style w:type="paragraph" w:customStyle="1" w:styleId="ds-markdown-paragraph">
    <w:name w:val="ds-markdown-paragraph"/>
    <w:basedOn w:val="a"/>
    <w:rsid w:val="006A7A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B566F4"/>
    <w:rPr>
      <w:b w:val="0"/>
    </w:rPr>
  </w:style>
  <w:style w:type="character" w:customStyle="1" w:styleId="ListLabel2">
    <w:name w:val="ListLabel 2"/>
    <w:qFormat/>
    <w:rsid w:val="00B566F4"/>
    <w:rPr>
      <w:b w:val="0"/>
    </w:rPr>
  </w:style>
  <w:style w:type="character" w:customStyle="1" w:styleId="ListLabel3">
    <w:name w:val="ListLabel 3"/>
    <w:qFormat/>
    <w:rsid w:val="00B566F4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B566F4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B566F4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B566F4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B566F4"/>
    <w:rPr>
      <w:rFonts w:cs="Courier New"/>
    </w:rPr>
  </w:style>
  <w:style w:type="character" w:customStyle="1" w:styleId="ListLabel8">
    <w:name w:val="ListLabel 8"/>
    <w:qFormat/>
    <w:rsid w:val="00B566F4"/>
    <w:rPr>
      <w:rFonts w:cs="Courier New"/>
    </w:rPr>
  </w:style>
  <w:style w:type="character" w:customStyle="1" w:styleId="ListLabel9">
    <w:name w:val="ListLabel 9"/>
    <w:qFormat/>
    <w:rsid w:val="00B566F4"/>
    <w:rPr>
      <w:rFonts w:cs="Courier New"/>
    </w:rPr>
  </w:style>
  <w:style w:type="character" w:customStyle="1" w:styleId="ListLabel10">
    <w:name w:val="ListLabel 10"/>
    <w:qFormat/>
    <w:rsid w:val="00B566F4"/>
    <w:rPr>
      <w:color w:val="000000"/>
      <w:sz w:val="28"/>
      <w:szCs w:val="28"/>
    </w:rPr>
  </w:style>
  <w:style w:type="character" w:customStyle="1" w:styleId="a6">
    <w:name w:val="Посещённая гиперссылка"/>
    <w:rsid w:val="00B566F4"/>
    <w:rPr>
      <w:color w:val="800000"/>
      <w:u w:val="single"/>
    </w:rPr>
  </w:style>
  <w:style w:type="character" w:customStyle="1" w:styleId="ListLabel11">
    <w:name w:val="ListLabel 11"/>
    <w:qFormat/>
    <w:rsid w:val="00B566F4"/>
    <w:rPr>
      <w:sz w:val="28"/>
      <w:szCs w:val="28"/>
    </w:rPr>
  </w:style>
  <w:style w:type="paragraph" w:customStyle="1" w:styleId="10">
    <w:name w:val="Заголовок1"/>
    <w:basedOn w:val="a"/>
    <w:next w:val="a7"/>
    <w:qFormat/>
    <w:rsid w:val="00B566F4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B566F4"/>
    <w:rPr>
      <w:rFonts w:cs="Lohit Devanagari"/>
    </w:rPr>
  </w:style>
  <w:style w:type="paragraph" w:styleId="a9">
    <w:name w:val="caption"/>
    <w:basedOn w:val="a"/>
    <w:qFormat/>
    <w:rsid w:val="00B566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B566F4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qFormat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e">
    <w:name w:val="Plain Text"/>
    <w:basedOn w:val="a"/>
    <w:qFormat/>
    <w:rsid w:val="00C2411F"/>
    <w:rPr>
      <w:rFonts w:ascii="Courier New" w:hAnsi="Courier New"/>
    </w:rPr>
  </w:style>
  <w:style w:type="paragraph" w:customStyle="1" w:styleId="11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0">
    <w:name w:val="Table Grid"/>
    <w:basedOn w:val="a1"/>
    <w:uiPriority w:val="9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F1045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7B6B0B"/>
  </w:style>
  <w:style w:type="character" w:customStyle="1" w:styleId="af5">
    <w:name w:val="Текст примечания Знак"/>
    <w:basedOn w:val="a0"/>
    <w:link w:val="af4"/>
    <w:semiHidden/>
    <w:rsid w:val="007B6B0B"/>
  </w:style>
  <w:style w:type="paragraph" w:styleId="af6">
    <w:name w:val="annotation subject"/>
    <w:basedOn w:val="af4"/>
    <w:next w:val="af4"/>
    <w:link w:val="af7"/>
    <w:semiHidden/>
    <w:unhideWhenUsed/>
    <w:rsid w:val="007B6B0B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7B6B0B"/>
    <w:rPr>
      <w:b/>
      <w:bCs/>
    </w:rPr>
  </w:style>
  <w:style w:type="paragraph" w:styleId="af8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Hyperlink"/>
    <w:uiPriority w:val="99"/>
    <w:unhideWhenUsed/>
    <w:rsid w:val="00BE7521"/>
    <w:rPr>
      <w:color w:val="0000FF"/>
      <w:u w:val="single"/>
    </w:rPr>
  </w:style>
  <w:style w:type="character" w:styleId="afa">
    <w:name w:val="Strong"/>
    <w:uiPriority w:val="22"/>
    <w:qFormat/>
    <w:rsid w:val="00BE7521"/>
    <w:rPr>
      <w:b/>
      <w:bCs/>
    </w:rPr>
  </w:style>
  <w:style w:type="paragraph" w:customStyle="1" w:styleId="12">
    <w:name w:val="Абзац списка1"/>
    <w:basedOn w:val="a"/>
    <w:link w:val="afb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b">
    <w:name w:val="Абзац списка Знак"/>
    <w:link w:val="12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c">
    <w:name w:val="Emphasis"/>
    <w:basedOn w:val="a0"/>
    <w:uiPriority w:val="99"/>
    <w:qFormat/>
    <w:rsid w:val="00491A4C"/>
    <w:rPr>
      <w:rFonts w:cs="Times New Roman"/>
      <w:i/>
    </w:rPr>
  </w:style>
  <w:style w:type="paragraph" w:customStyle="1" w:styleId="ds-markdown-paragraph">
    <w:name w:val="ds-markdown-paragraph"/>
    <w:basedOn w:val="a"/>
    <w:rsid w:val="006A7A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1B59-E966-4E16-A03A-F86DCBAD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ОЮ</dc:creator>
  <cp:lastModifiedBy>sakova</cp:lastModifiedBy>
  <cp:revision>3</cp:revision>
  <cp:lastPrinted>2026-02-05T08:12:00Z</cp:lastPrinted>
  <dcterms:created xsi:type="dcterms:W3CDTF">2026-02-05T08:12:00Z</dcterms:created>
  <dcterms:modified xsi:type="dcterms:W3CDTF">2026-02-05T08:18:00Z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