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08" w:rsidRDefault="00DA3708" w:rsidP="004B085C">
      <w:pPr>
        <w:pStyle w:val="1"/>
        <w:ind w:left="923"/>
        <w:rPr>
          <w:sz w:val="24"/>
          <w:szCs w:val="24"/>
        </w:rPr>
      </w:pPr>
    </w:p>
    <w:p w:rsidR="004B085C" w:rsidRPr="00885E68" w:rsidRDefault="00561449" w:rsidP="004B085C">
      <w:pPr>
        <w:pStyle w:val="1"/>
        <w:ind w:left="92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68960" cy="756920"/>
            <wp:effectExtent l="19050" t="0" r="2540" b="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85C" w:rsidRDefault="004B085C" w:rsidP="004B085C">
      <w:pPr>
        <w:jc w:val="center"/>
        <w:rPr>
          <w:b/>
          <w:sz w:val="32"/>
          <w:szCs w:val="32"/>
        </w:rPr>
      </w:pPr>
    </w:p>
    <w:p w:rsidR="004B085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r w:rsidRPr="00051F79">
        <w:rPr>
          <w:b/>
          <w:sz w:val="40"/>
          <w:szCs w:val="40"/>
        </w:rPr>
        <w:t>П О С Т А Н О В Л Е Н И Е</w:t>
      </w:r>
    </w:p>
    <w:p w:rsidR="00C24485" w:rsidRPr="00301BC3" w:rsidRDefault="00C24485" w:rsidP="00693E76">
      <w:pPr>
        <w:jc w:val="center"/>
        <w:rPr>
          <w:sz w:val="24"/>
          <w:szCs w:val="24"/>
        </w:rPr>
      </w:pPr>
    </w:p>
    <w:p w:rsidR="00C24485" w:rsidRPr="00301BC3" w:rsidRDefault="00C24485" w:rsidP="00301BC3">
      <w:pPr>
        <w:jc w:val="center"/>
        <w:rPr>
          <w:b/>
          <w:sz w:val="24"/>
          <w:szCs w:val="24"/>
        </w:rPr>
      </w:pPr>
    </w:p>
    <w:p w:rsidR="005309D0" w:rsidRPr="00914DAF" w:rsidRDefault="00914DAF" w:rsidP="00914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11.08.2017                                                                                                                           № 2997</w:t>
      </w:r>
    </w:p>
    <w:p w:rsidR="005309D0" w:rsidRPr="00301BC3" w:rsidRDefault="005309D0" w:rsidP="00693E76">
      <w:pPr>
        <w:jc w:val="center"/>
        <w:rPr>
          <w:sz w:val="24"/>
          <w:szCs w:val="24"/>
        </w:rPr>
      </w:pPr>
    </w:p>
    <w:p w:rsidR="00E6637C" w:rsidRPr="00301BC3" w:rsidRDefault="00E6637C" w:rsidP="00693E76">
      <w:pPr>
        <w:jc w:val="center"/>
        <w:rPr>
          <w:sz w:val="24"/>
          <w:szCs w:val="24"/>
        </w:rPr>
      </w:pPr>
    </w:p>
    <w:p w:rsidR="005309D0" w:rsidRPr="00301BC3" w:rsidRDefault="005309D0" w:rsidP="00693E76">
      <w:pPr>
        <w:jc w:val="center"/>
        <w:rPr>
          <w:sz w:val="24"/>
          <w:szCs w:val="24"/>
        </w:rPr>
      </w:pPr>
    </w:p>
    <w:p w:rsidR="00124372" w:rsidRDefault="004B085C" w:rsidP="00301BC3">
      <w:pPr>
        <w:shd w:val="clear" w:color="auto" w:fill="FFFFFF"/>
        <w:ind w:left="28" w:right="5244"/>
        <w:jc w:val="both"/>
      </w:pPr>
      <w:r>
        <w:rPr>
          <w:b/>
          <w:bCs/>
          <w:spacing w:val="-2"/>
          <w:sz w:val="28"/>
          <w:szCs w:val="28"/>
        </w:rPr>
        <w:t xml:space="preserve">Об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834047">
        <w:rPr>
          <w:b/>
          <w:bCs/>
          <w:spacing w:val="-2"/>
          <w:sz w:val="28"/>
          <w:szCs w:val="28"/>
        </w:rPr>
        <w:t xml:space="preserve">теплосетевой </w:t>
      </w:r>
      <w:r w:rsidR="00124372">
        <w:rPr>
          <w:b/>
          <w:bCs/>
          <w:spacing w:val="-2"/>
          <w:sz w:val="28"/>
          <w:szCs w:val="28"/>
        </w:rPr>
        <w:t>организации</w:t>
      </w:r>
      <w:r w:rsidR="00834047">
        <w:rPr>
          <w:b/>
          <w:bCs/>
          <w:spacing w:val="-2"/>
          <w:sz w:val="28"/>
          <w:szCs w:val="28"/>
        </w:rPr>
        <w:t>,</w:t>
      </w:r>
      <w:r w:rsidR="00124372">
        <w:rPr>
          <w:b/>
          <w:bCs/>
          <w:spacing w:val="-2"/>
          <w:sz w:val="28"/>
          <w:szCs w:val="28"/>
        </w:rPr>
        <w:t xml:space="preserve"> осуществл</w:t>
      </w:r>
      <w:r w:rsidR="00834047">
        <w:rPr>
          <w:b/>
          <w:bCs/>
          <w:spacing w:val="-2"/>
          <w:sz w:val="28"/>
          <w:szCs w:val="28"/>
        </w:rPr>
        <w:t>яющей</w:t>
      </w:r>
      <w:r w:rsidR="00124372">
        <w:rPr>
          <w:b/>
          <w:bCs/>
          <w:spacing w:val="-2"/>
          <w:sz w:val="28"/>
          <w:szCs w:val="28"/>
        </w:rPr>
        <w:t xml:space="preserve"> содержани</w:t>
      </w:r>
      <w:r w:rsidR="00834047">
        <w:rPr>
          <w:b/>
          <w:bCs/>
          <w:spacing w:val="-2"/>
          <w:sz w:val="28"/>
          <w:szCs w:val="28"/>
        </w:rPr>
        <w:t>е</w:t>
      </w:r>
      <w:r w:rsidR="00301BC3">
        <w:rPr>
          <w:b/>
          <w:bCs/>
          <w:spacing w:val="-2"/>
          <w:sz w:val="28"/>
          <w:szCs w:val="28"/>
        </w:rPr>
        <w:t xml:space="preserve"> </w:t>
      </w:r>
      <w:r w:rsidR="00834047">
        <w:rPr>
          <w:b/>
          <w:bCs/>
          <w:spacing w:val="-2"/>
          <w:sz w:val="28"/>
          <w:szCs w:val="28"/>
        </w:rPr>
        <w:t>и обслуживание</w:t>
      </w:r>
      <w:r w:rsidR="00124372">
        <w:rPr>
          <w:b/>
          <w:bCs/>
          <w:spacing w:val="-2"/>
          <w:sz w:val="28"/>
          <w:szCs w:val="28"/>
        </w:rPr>
        <w:t xml:space="preserve"> тепловых сетей, не имеющих</w:t>
      </w:r>
      <w:r w:rsidR="00301BC3">
        <w:rPr>
          <w:b/>
          <w:bCs/>
          <w:spacing w:val="-2"/>
          <w:sz w:val="28"/>
          <w:szCs w:val="28"/>
        </w:rPr>
        <w:t xml:space="preserve"> </w:t>
      </w:r>
      <w:r w:rsidR="00124372">
        <w:rPr>
          <w:b/>
          <w:bCs/>
          <w:spacing w:val="-2"/>
          <w:sz w:val="28"/>
          <w:szCs w:val="28"/>
        </w:rPr>
        <w:t>эксплуатирующей организации</w:t>
      </w:r>
    </w:p>
    <w:p w:rsidR="001B52CC" w:rsidRDefault="001B52CC" w:rsidP="00DA5F6A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301BC3" w:rsidRDefault="00301BC3" w:rsidP="00DA5F6A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301BC3" w:rsidRPr="00E6637C" w:rsidRDefault="00301BC3" w:rsidP="00DA5F6A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4B085C" w:rsidRPr="00E6637C" w:rsidRDefault="004B085C" w:rsidP="00E6637C">
      <w:pPr>
        <w:pStyle w:val="1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E6637C">
        <w:rPr>
          <w:b w:val="0"/>
          <w:spacing w:val="-1"/>
          <w:sz w:val="28"/>
          <w:szCs w:val="28"/>
        </w:rPr>
        <w:t>В соответствии с</w:t>
      </w:r>
      <w:r w:rsidR="00665FDB" w:rsidRPr="00E6637C">
        <w:rPr>
          <w:b w:val="0"/>
          <w:spacing w:val="-1"/>
          <w:sz w:val="28"/>
          <w:szCs w:val="28"/>
        </w:rPr>
        <w:t xml:space="preserve">о статьей </w:t>
      </w:r>
      <w:r w:rsidR="00693E76" w:rsidRPr="00E6637C">
        <w:rPr>
          <w:b w:val="0"/>
          <w:spacing w:val="-1"/>
          <w:sz w:val="28"/>
          <w:szCs w:val="28"/>
        </w:rPr>
        <w:t>1</w:t>
      </w:r>
      <w:r w:rsidR="00B56F50" w:rsidRPr="00E6637C">
        <w:rPr>
          <w:b w:val="0"/>
          <w:spacing w:val="-1"/>
          <w:sz w:val="28"/>
          <w:szCs w:val="28"/>
        </w:rPr>
        <w:t>5</w:t>
      </w:r>
      <w:r w:rsidRPr="00E6637C">
        <w:rPr>
          <w:b w:val="0"/>
          <w:spacing w:val="-1"/>
          <w:sz w:val="28"/>
          <w:szCs w:val="28"/>
        </w:rPr>
        <w:t xml:space="preserve"> Федеральн</w:t>
      </w:r>
      <w:r w:rsidR="008877C8" w:rsidRPr="00E6637C">
        <w:rPr>
          <w:b w:val="0"/>
          <w:spacing w:val="-1"/>
          <w:sz w:val="28"/>
          <w:szCs w:val="28"/>
        </w:rPr>
        <w:t>ого</w:t>
      </w:r>
      <w:r w:rsidRPr="00E6637C">
        <w:rPr>
          <w:b w:val="0"/>
          <w:spacing w:val="-1"/>
          <w:sz w:val="28"/>
          <w:szCs w:val="28"/>
        </w:rPr>
        <w:t xml:space="preserve"> закон</w:t>
      </w:r>
      <w:r w:rsidR="008877C8" w:rsidRPr="00E6637C">
        <w:rPr>
          <w:b w:val="0"/>
          <w:spacing w:val="-1"/>
          <w:sz w:val="28"/>
          <w:szCs w:val="28"/>
        </w:rPr>
        <w:t>а</w:t>
      </w:r>
      <w:r w:rsidR="00665FDB" w:rsidRPr="00E6637C">
        <w:rPr>
          <w:b w:val="0"/>
          <w:spacing w:val="-1"/>
          <w:sz w:val="28"/>
          <w:szCs w:val="28"/>
        </w:rPr>
        <w:t xml:space="preserve"> от 27 июля 2010 года</w:t>
      </w:r>
      <w:r w:rsidR="00C8545D" w:rsidRPr="00E6637C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190-ФЗ «О теплоснабжении</w:t>
      </w:r>
      <w:r w:rsidR="00665FDB" w:rsidRPr="003A28A0">
        <w:rPr>
          <w:b w:val="0"/>
          <w:spacing w:val="-1"/>
          <w:sz w:val="28"/>
          <w:szCs w:val="28"/>
        </w:rPr>
        <w:t>»,</w:t>
      </w:r>
      <w:r w:rsidR="00453412" w:rsidRPr="003A28A0">
        <w:rPr>
          <w:b w:val="0"/>
          <w:spacing w:val="-1"/>
          <w:sz w:val="28"/>
          <w:szCs w:val="28"/>
        </w:rPr>
        <w:t xml:space="preserve"> </w:t>
      </w:r>
      <w:r w:rsidR="003A28A0" w:rsidRPr="003A28A0">
        <w:rPr>
          <w:b w:val="0"/>
          <w:spacing w:val="-1"/>
          <w:sz w:val="28"/>
          <w:szCs w:val="28"/>
        </w:rPr>
        <w:t xml:space="preserve">с </w:t>
      </w:r>
      <w:r w:rsidR="004F07EF" w:rsidRPr="003A28A0">
        <w:rPr>
          <w:b w:val="0"/>
          <w:spacing w:val="-1"/>
          <w:sz w:val="28"/>
          <w:szCs w:val="28"/>
        </w:rPr>
        <w:t>пункт</w:t>
      </w:r>
      <w:r w:rsidR="003A1EDB">
        <w:rPr>
          <w:b w:val="0"/>
          <w:spacing w:val="-1"/>
          <w:sz w:val="28"/>
          <w:szCs w:val="28"/>
        </w:rPr>
        <w:t>ом</w:t>
      </w:r>
      <w:r w:rsidR="004F07EF" w:rsidRPr="004F07EF">
        <w:rPr>
          <w:b w:val="0"/>
          <w:spacing w:val="-1"/>
          <w:sz w:val="28"/>
          <w:szCs w:val="28"/>
        </w:rPr>
        <w:t xml:space="preserve"> 4</w:t>
      </w:r>
      <w:r w:rsidR="004F07EF">
        <w:rPr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4F07EF">
        <w:rPr>
          <w:b w:val="0"/>
          <w:spacing w:val="-1"/>
          <w:sz w:val="28"/>
          <w:szCs w:val="28"/>
        </w:rPr>
        <w:t>и</w:t>
      </w:r>
      <w:r w:rsidR="00665FDB" w:rsidRPr="00E6637C">
        <w:rPr>
          <w:b w:val="0"/>
          <w:spacing w:val="-1"/>
          <w:sz w:val="28"/>
          <w:szCs w:val="28"/>
        </w:rPr>
        <w:t xml:space="preserve"> </w:t>
      </w:r>
      <w:r w:rsidR="00665FDB" w:rsidRPr="004F07EF">
        <w:rPr>
          <w:b w:val="0"/>
          <w:spacing w:val="-1"/>
          <w:sz w:val="28"/>
          <w:szCs w:val="28"/>
        </w:rPr>
        <w:t>14</w:t>
      </w:r>
      <w:r w:rsidR="00C76496" w:rsidRPr="004F07EF">
        <w:rPr>
          <w:b w:val="0"/>
          <w:spacing w:val="-1"/>
          <w:sz w:val="28"/>
          <w:szCs w:val="28"/>
        </w:rPr>
        <w:t xml:space="preserve"> </w:t>
      </w:r>
      <w:r w:rsidR="00C76496">
        <w:rPr>
          <w:b w:val="0"/>
          <w:spacing w:val="-1"/>
          <w:sz w:val="28"/>
          <w:szCs w:val="28"/>
        </w:rPr>
        <w:t>Федерального закона от 6 октября </w:t>
      </w:r>
      <w:r w:rsidR="00665FDB" w:rsidRPr="00E6637C">
        <w:rPr>
          <w:b w:val="0"/>
          <w:spacing w:val="-1"/>
          <w:sz w:val="28"/>
          <w:szCs w:val="28"/>
        </w:rPr>
        <w:t>2003</w:t>
      </w:r>
      <w:r w:rsidR="00C8545D" w:rsidRPr="00E6637C">
        <w:rPr>
          <w:b w:val="0"/>
          <w:spacing w:val="-1"/>
          <w:sz w:val="28"/>
          <w:szCs w:val="28"/>
        </w:rPr>
        <w:t xml:space="preserve"> года</w:t>
      </w:r>
      <w:r w:rsidR="00665FDB" w:rsidRPr="00E6637C">
        <w:rPr>
          <w:b w:val="0"/>
          <w:spacing w:val="-1"/>
          <w:sz w:val="28"/>
          <w:szCs w:val="28"/>
        </w:rPr>
        <w:t xml:space="preserve"> № 131</w:t>
      </w:r>
      <w:r w:rsidR="00B56F50" w:rsidRPr="00E6637C">
        <w:rPr>
          <w:b w:val="0"/>
          <w:spacing w:val="-1"/>
          <w:sz w:val="28"/>
          <w:szCs w:val="28"/>
        </w:rPr>
        <w:t>-ФЗ «</w:t>
      </w:r>
      <w:r w:rsidR="00665FDB" w:rsidRPr="00E6637C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E6637C">
        <w:rPr>
          <w:b w:val="0"/>
          <w:spacing w:val="-1"/>
          <w:sz w:val="28"/>
          <w:szCs w:val="28"/>
        </w:rPr>
        <w:t>е</w:t>
      </w:r>
      <w:r w:rsidR="00665FDB" w:rsidRPr="00E6637C">
        <w:rPr>
          <w:b w:val="0"/>
          <w:spacing w:val="-1"/>
          <w:sz w:val="28"/>
          <w:szCs w:val="28"/>
        </w:rPr>
        <w:t>ния в Российской Федерации»</w:t>
      </w:r>
      <w:r w:rsidR="00B56F50" w:rsidRPr="00E6637C">
        <w:rPr>
          <w:b w:val="0"/>
          <w:spacing w:val="-1"/>
          <w:sz w:val="28"/>
          <w:szCs w:val="28"/>
        </w:rPr>
        <w:t>,</w:t>
      </w:r>
      <w:r w:rsidRPr="00E6637C">
        <w:rPr>
          <w:b w:val="0"/>
          <w:spacing w:val="-1"/>
          <w:sz w:val="28"/>
          <w:szCs w:val="28"/>
        </w:rPr>
        <w:t xml:space="preserve"> </w:t>
      </w:r>
      <w:r w:rsidRPr="00E6637C">
        <w:rPr>
          <w:b w:val="0"/>
          <w:sz w:val="28"/>
          <w:szCs w:val="28"/>
        </w:rPr>
        <w:t>Администрация района</w:t>
      </w:r>
      <w:r w:rsidR="00E6637C">
        <w:rPr>
          <w:b w:val="0"/>
          <w:sz w:val="28"/>
          <w:szCs w:val="28"/>
        </w:rPr>
        <w:t xml:space="preserve"> </w:t>
      </w:r>
      <w:r w:rsidRPr="00E6637C">
        <w:rPr>
          <w:bCs w:val="0"/>
          <w:spacing w:val="66"/>
          <w:sz w:val="28"/>
          <w:szCs w:val="28"/>
        </w:rPr>
        <w:t>постановляет:</w:t>
      </w:r>
    </w:p>
    <w:p w:rsidR="004F6CD9" w:rsidRPr="00E6637C" w:rsidRDefault="004B085C" w:rsidP="00E6637C">
      <w:pPr>
        <w:shd w:val="clear" w:color="auto" w:fill="FFFFFF"/>
        <w:tabs>
          <w:tab w:val="left" w:pos="778"/>
        </w:tabs>
        <w:ind w:firstLine="426"/>
        <w:jc w:val="both"/>
        <w:rPr>
          <w:sz w:val="28"/>
          <w:szCs w:val="28"/>
        </w:rPr>
      </w:pPr>
      <w:r w:rsidRPr="00E6637C">
        <w:rPr>
          <w:spacing w:val="-32"/>
          <w:sz w:val="28"/>
          <w:szCs w:val="28"/>
        </w:rPr>
        <w:t>1.</w:t>
      </w:r>
      <w:r w:rsidR="00CA6A74" w:rsidRPr="00E6637C">
        <w:rPr>
          <w:sz w:val="28"/>
          <w:szCs w:val="28"/>
        </w:rPr>
        <w:t xml:space="preserve"> </w:t>
      </w:r>
      <w:r w:rsidR="00665FDB" w:rsidRPr="00E6637C">
        <w:rPr>
          <w:sz w:val="28"/>
          <w:szCs w:val="28"/>
        </w:rPr>
        <w:t>Определить ОАО ЖКХ «Заволжье», оказывающее услуги по передаче</w:t>
      </w:r>
      <w:r w:rsidR="003F01AB" w:rsidRPr="00E6637C">
        <w:rPr>
          <w:sz w:val="28"/>
          <w:szCs w:val="28"/>
        </w:rPr>
        <w:t xml:space="preserve"> тепловой энергии</w:t>
      </w:r>
      <w:r w:rsidR="00301BC3">
        <w:rPr>
          <w:sz w:val="28"/>
          <w:szCs w:val="28"/>
        </w:rPr>
        <w:t xml:space="preserve"> </w:t>
      </w:r>
      <w:r w:rsidR="006E761A" w:rsidRPr="00E6637C">
        <w:rPr>
          <w:sz w:val="28"/>
          <w:szCs w:val="28"/>
        </w:rPr>
        <w:t xml:space="preserve">по </w:t>
      </w:r>
      <w:r w:rsidR="00301BC3">
        <w:rPr>
          <w:sz w:val="28"/>
          <w:szCs w:val="28"/>
        </w:rPr>
        <w:t xml:space="preserve">тепловым </w:t>
      </w:r>
      <w:r w:rsidR="006E761A" w:rsidRPr="00E6637C">
        <w:rPr>
          <w:sz w:val="28"/>
          <w:szCs w:val="28"/>
        </w:rPr>
        <w:t>сетям, непосредственно соединенным</w:t>
      </w:r>
      <w:r w:rsidR="00834047">
        <w:rPr>
          <w:sz w:val="28"/>
          <w:szCs w:val="28"/>
        </w:rPr>
        <w:t>и</w:t>
      </w:r>
      <w:r w:rsidR="00834047" w:rsidRPr="00834047">
        <w:rPr>
          <w:sz w:val="28"/>
          <w:szCs w:val="28"/>
        </w:rPr>
        <w:t xml:space="preserve"> </w:t>
      </w:r>
      <w:r w:rsidR="00C76496">
        <w:rPr>
          <w:sz w:val="28"/>
          <w:szCs w:val="28"/>
        </w:rPr>
        <w:t>с </w:t>
      </w:r>
      <w:r w:rsidR="006E761A" w:rsidRPr="00E6637C">
        <w:rPr>
          <w:sz w:val="28"/>
          <w:szCs w:val="28"/>
        </w:rPr>
        <w:t xml:space="preserve">сетями, не имеющими эксплуатирующей организации, в качестве </w:t>
      </w:r>
      <w:r w:rsidR="00301BC3">
        <w:rPr>
          <w:sz w:val="28"/>
          <w:szCs w:val="28"/>
        </w:rPr>
        <w:t>тепло</w:t>
      </w:r>
      <w:r w:rsidR="006E761A" w:rsidRPr="00E6637C">
        <w:rPr>
          <w:sz w:val="28"/>
          <w:szCs w:val="28"/>
        </w:rPr>
        <w:t>сетевой организации, осуществляющей содержание и обслуживание следующих участ</w:t>
      </w:r>
      <w:r w:rsidR="004F6CD9" w:rsidRPr="00E6637C">
        <w:rPr>
          <w:sz w:val="28"/>
          <w:szCs w:val="28"/>
        </w:rPr>
        <w:t>ко</w:t>
      </w:r>
      <w:r w:rsidR="003F01AB" w:rsidRPr="00E6637C">
        <w:rPr>
          <w:sz w:val="28"/>
          <w:szCs w:val="28"/>
        </w:rPr>
        <w:t xml:space="preserve">в </w:t>
      </w:r>
      <w:r w:rsidR="00834047">
        <w:rPr>
          <w:sz w:val="28"/>
          <w:szCs w:val="28"/>
        </w:rPr>
        <w:t xml:space="preserve">тепловых </w:t>
      </w:r>
      <w:r w:rsidR="003F01AB" w:rsidRPr="00E6637C">
        <w:rPr>
          <w:sz w:val="28"/>
          <w:szCs w:val="28"/>
        </w:rPr>
        <w:t>сетей, расположенных в</w:t>
      </w:r>
      <w:r w:rsidR="004F6CD9" w:rsidRPr="00E6637C">
        <w:rPr>
          <w:sz w:val="28"/>
          <w:szCs w:val="28"/>
        </w:rPr>
        <w:t xml:space="preserve"> </w:t>
      </w:r>
      <w:r w:rsidR="00301BC3">
        <w:rPr>
          <w:sz w:val="28"/>
          <w:szCs w:val="28"/>
        </w:rPr>
        <w:t>п</w:t>
      </w:r>
      <w:r w:rsidR="003A5E53">
        <w:rPr>
          <w:sz w:val="28"/>
          <w:szCs w:val="28"/>
        </w:rPr>
        <w:t>. </w:t>
      </w:r>
      <w:r w:rsidR="00301BC3">
        <w:rPr>
          <w:sz w:val="28"/>
          <w:szCs w:val="28"/>
        </w:rPr>
        <w:t>Ивняки</w:t>
      </w:r>
      <w:r w:rsidR="004F6CD9" w:rsidRPr="00E6637C">
        <w:rPr>
          <w:sz w:val="28"/>
          <w:szCs w:val="28"/>
        </w:rPr>
        <w:t xml:space="preserve"> Ярославского муниципального района:</w:t>
      </w:r>
    </w:p>
    <w:p w:rsidR="00693E76" w:rsidRPr="00E6637C" w:rsidRDefault="00C76496" w:rsidP="00E6637C">
      <w:pPr>
        <w:shd w:val="clear" w:color="auto" w:fill="FFFFFF"/>
        <w:tabs>
          <w:tab w:val="left" w:pos="77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F01AB" w:rsidRPr="00E6637C">
        <w:rPr>
          <w:sz w:val="28"/>
          <w:szCs w:val="28"/>
        </w:rPr>
        <w:t xml:space="preserve"> </w:t>
      </w:r>
      <w:r w:rsidR="00301BC3">
        <w:rPr>
          <w:sz w:val="28"/>
          <w:szCs w:val="28"/>
        </w:rPr>
        <w:t>от ТК-16 до ТК-13</w:t>
      </w:r>
      <w:r w:rsidR="00E6637C">
        <w:rPr>
          <w:sz w:val="28"/>
          <w:szCs w:val="28"/>
        </w:rPr>
        <w:t xml:space="preserve"> </w:t>
      </w:r>
      <w:r w:rsidR="00CD4338" w:rsidRPr="00E6637C">
        <w:rPr>
          <w:sz w:val="28"/>
          <w:szCs w:val="28"/>
        </w:rPr>
        <w:t xml:space="preserve">по ул. Центральная, протяженностью </w:t>
      </w:r>
      <w:r w:rsidR="00301BC3">
        <w:rPr>
          <w:sz w:val="28"/>
          <w:szCs w:val="28"/>
        </w:rPr>
        <w:t>2</w:t>
      </w:r>
      <w:r w:rsidR="00834047">
        <w:rPr>
          <w:sz w:val="28"/>
          <w:szCs w:val="28"/>
          <w:lang w:val="en-US"/>
        </w:rPr>
        <w:t>D</w:t>
      </w:r>
      <w:r w:rsidR="00CD4338" w:rsidRPr="00E6637C">
        <w:rPr>
          <w:sz w:val="28"/>
          <w:szCs w:val="28"/>
        </w:rPr>
        <w:t>у</w:t>
      </w:r>
      <w:r w:rsidR="00301BC3">
        <w:rPr>
          <w:sz w:val="28"/>
          <w:szCs w:val="28"/>
        </w:rPr>
        <w:t>150</w:t>
      </w:r>
      <w:r w:rsidR="00CD4338" w:rsidRPr="00E6637C">
        <w:rPr>
          <w:sz w:val="28"/>
          <w:szCs w:val="28"/>
        </w:rPr>
        <w:t>-</w:t>
      </w:r>
      <w:r w:rsidR="00301BC3">
        <w:rPr>
          <w:sz w:val="28"/>
          <w:szCs w:val="28"/>
        </w:rPr>
        <w:t>65,6</w:t>
      </w:r>
      <w:r w:rsidR="00CD4338" w:rsidRPr="00E6637C">
        <w:rPr>
          <w:sz w:val="28"/>
          <w:szCs w:val="28"/>
        </w:rPr>
        <w:t xml:space="preserve"> м;</w:t>
      </w:r>
    </w:p>
    <w:p w:rsidR="00CD4338" w:rsidRPr="00E6637C" w:rsidRDefault="00C76496" w:rsidP="00E6637C">
      <w:pPr>
        <w:shd w:val="clear" w:color="auto" w:fill="FFFFFF"/>
        <w:tabs>
          <w:tab w:val="left" w:pos="77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D4338" w:rsidRPr="00E6637C">
        <w:rPr>
          <w:sz w:val="28"/>
          <w:szCs w:val="28"/>
        </w:rPr>
        <w:t xml:space="preserve"> </w:t>
      </w:r>
      <w:r w:rsidR="00301BC3">
        <w:rPr>
          <w:sz w:val="28"/>
          <w:szCs w:val="28"/>
        </w:rPr>
        <w:t xml:space="preserve">от ТК-13 до наружной стены дома № 10 </w:t>
      </w:r>
      <w:r w:rsidR="00301BC3" w:rsidRPr="00E6637C">
        <w:rPr>
          <w:sz w:val="28"/>
          <w:szCs w:val="28"/>
        </w:rPr>
        <w:t>по ул. Центральная</w:t>
      </w:r>
      <w:r w:rsidR="00834047">
        <w:rPr>
          <w:sz w:val="28"/>
          <w:szCs w:val="28"/>
        </w:rPr>
        <w:t xml:space="preserve"> п.</w:t>
      </w:r>
      <w:r w:rsidR="003A5E53">
        <w:rPr>
          <w:sz w:val="28"/>
          <w:szCs w:val="28"/>
        </w:rPr>
        <w:t> </w:t>
      </w:r>
      <w:r w:rsidR="00834047">
        <w:rPr>
          <w:sz w:val="28"/>
          <w:szCs w:val="28"/>
        </w:rPr>
        <w:t>Ивняки</w:t>
      </w:r>
      <w:r w:rsidR="00301BC3" w:rsidRPr="00E6637C">
        <w:rPr>
          <w:sz w:val="28"/>
          <w:szCs w:val="28"/>
        </w:rPr>
        <w:t xml:space="preserve">, протяженностью </w:t>
      </w:r>
      <w:r w:rsidR="00301BC3">
        <w:rPr>
          <w:sz w:val="28"/>
          <w:szCs w:val="28"/>
        </w:rPr>
        <w:t>2</w:t>
      </w:r>
      <w:r w:rsidR="00834047">
        <w:rPr>
          <w:sz w:val="28"/>
          <w:szCs w:val="28"/>
          <w:lang w:val="en-US"/>
        </w:rPr>
        <w:t>D</w:t>
      </w:r>
      <w:r w:rsidR="00301BC3" w:rsidRPr="00E6637C">
        <w:rPr>
          <w:sz w:val="28"/>
          <w:szCs w:val="28"/>
        </w:rPr>
        <w:t>у</w:t>
      </w:r>
      <w:r w:rsidR="00301BC3">
        <w:rPr>
          <w:sz w:val="28"/>
          <w:szCs w:val="28"/>
        </w:rPr>
        <w:t>125</w:t>
      </w:r>
      <w:r w:rsidR="00301BC3" w:rsidRPr="00E6637C">
        <w:rPr>
          <w:sz w:val="28"/>
          <w:szCs w:val="28"/>
        </w:rPr>
        <w:t>-</w:t>
      </w:r>
      <w:r w:rsidR="00301BC3">
        <w:rPr>
          <w:sz w:val="28"/>
          <w:szCs w:val="28"/>
        </w:rPr>
        <w:t>29,1</w:t>
      </w:r>
      <w:r w:rsidR="00301BC3" w:rsidRPr="00E6637C">
        <w:rPr>
          <w:sz w:val="28"/>
          <w:szCs w:val="28"/>
        </w:rPr>
        <w:t xml:space="preserve"> м</w:t>
      </w:r>
      <w:r w:rsidR="00301BC3">
        <w:rPr>
          <w:sz w:val="28"/>
          <w:szCs w:val="28"/>
        </w:rPr>
        <w:t>.</w:t>
      </w:r>
    </w:p>
    <w:p w:rsidR="00B56F50" w:rsidRPr="00E6637C" w:rsidRDefault="004F6CD9" w:rsidP="00E6637C">
      <w:pPr>
        <w:shd w:val="clear" w:color="auto" w:fill="FFFFFF"/>
        <w:tabs>
          <w:tab w:val="left" w:pos="893"/>
        </w:tabs>
        <w:spacing w:before="5"/>
        <w:ind w:right="115" w:firstLine="426"/>
        <w:jc w:val="both"/>
        <w:rPr>
          <w:spacing w:val="-21"/>
          <w:sz w:val="28"/>
          <w:szCs w:val="28"/>
        </w:rPr>
      </w:pPr>
      <w:r w:rsidRPr="00E6637C">
        <w:rPr>
          <w:sz w:val="28"/>
          <w:szCs w:val="28"/>
        </w:rPr>
        <w:t>2</w:t>
      </w:r>
      <w:r w:rsidR="00B56F50" w:rsidRPr="00E6637C">
        <w:rPr>
          <w:sz w:val="28"/>
          <w:szCs w:val="28"/>
        </w:rPr>
        <w:t>.</w:t>
      </w:r>
      <w:r w:rsidR="00C8545D" w:rsidRPr="00E6637C">
        <w:rPr>
          <w:sz w:val="28"/>
          <w:szCs w:val="28"/>
        </w:rPr>
        <w:t xml:space="preserve"> </w:t>
      </w:r>
      <w:r w:rsidR="00B56F50" w:rsidRPr="00E6637C">
        <w:rPr>
          <w:sz w:val="28"/>
          <w:szCs w:val="28"/>
        </w:rPr>
        <w:t>Опубликовать постановление в газете «Ярославский агрокурьер».</w:t>
      </w:r>
    </w:p>
    <w:p w:rsidR="004B085C" w:rsidRPr="00E6637C" w:rsidRDefault="004D1A5C" w:rsidP="00E6637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42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FD4005" w:rsidRPr="00E6637C">
        <w:rPr>
          <w:sz w:val="28"/>
          <w:szCs w:val="28"/>
        </w:rPr>
        <w:t>.</w:t>
      </w:r>
      <w:r w:rsidR="00C8545D" w:rsidRPr="00E6637C">
        <w:rPr>
          <w:sz w:val="28"/>
          <w:szCs w:val="28"/>
        </w:rPr>
        <w:t xml:space="preserve"> </w:t>
      </w:r>
      <w:r w:rsidR="004B085C" w:rsidRPr="00E6637C">
        <w:rPr>
          <w:sz w:val="28"/>
          <w:szCs w:val="28"/>
        </w:rPr>
        <w:t xml:space="preserve">Постановление вступает в силу с момента </w:t>
      </w:r>
      <w:r w:rsidR="0087642D" w:rsidRPr="00E6637C">
        <w:rPr>
          <w:sz w:val="28"/>
          <w:szCs w:val="28"/>
        </w:rPr>
        <w:t>опубликования</w:t>
      </w:r>
      <w:r w:rsidR="004F6CD9" w:rsidRPr="00E6637C">
        <w:rPr>
          <w:sz w:val="28"/>
          <w:szCs w:val="28"/>
        </w:rPr>
        <w:t>.</w:t>
      </w:r>
    </w:p>
    <w:p w:rsidR="001B52CC" w:rsidRDefault="001B52CC" w:rsidP="004B085C">
      <w:pPr>
        <w:jc w:val="both"/>
        <w:rPr>
          <w:sz w:val="26"/>
          <w:szCs w:val="26"/>
        </w:rPr>
      </w:pPr>
    </w:p>
    <w:p w:rsidR="00301BC3" w:rsidRDefault="00301BC3" w:rsidP="004B085C">
      <w:pPr>
        <w:jc w:val="both"/>
        <w:rPr>
          <w:sz w:val="26"/>
          <w:szCs w:val="26"/>
        </w:rPr>
      </w:pPr>
    </w:p>
    <w:p w:rsidR="00301BC3" w:rsidRPr="005B267A" w:rsidRDefault="00301BC3" w:rsidP="004B085C">
      <w:pPr>
        <w:jc w:val="both"/>
        <w:rPr>
          <w:sz w:val="26"/>
          <w:szCs w:val="26"/>
        </w:rPr>
      </w:pPr>
    </w:p>
    <w:p w:rsidR="004B085C" w:rsidRPr="00E6637C" w:rsidRDefault="004B085C" w:rsidP="004B085C">
      <w:pPr>
        <w:jc w:val="both"/>
        <w:rPr>
          <w:sz w:val="28"/>
          <w:szCs w:val="28"/>
        </w:rPr>
      </w:pPr>
      <w:r w:rsidRPr="00E6637C">
        <w:rPr>
          <w:sz w:val="28"/>
          <w:szCs w:val="28"/>
        </w:rPr>
        <w:t xml:space="preserve">Глава Ярославского </w:t>
      </w:r>
    </w:p>
    <w:p w:rsidR="00DA3708" w:rsidRDefault="004B085C" w:rsidP="00C76496">
      <w:pPr>
        <w:tabs>
          <w:tab w:val="left" w:pos="7230"/>
        </w:tabs>
        <w:rPr>
          <w:sz w:val="26"/>
          <w:szCs w:val="26"/>
        </w:rPr>
      </w:pPr>
      <w:r w:rsidRPr="00E6637C">
        <w:rPr>
          <w:sz w:val="28"/>
          <w:szCs w:val="28"/>
        </w:rPr>
        <w:t>муниципального района</w:t>
      </w:r>
      <w:r w:rsidR="00C76496">
        <w:rPr>
          <w:sz w:val="28"/>
          <w:szCs w:val="28"/>
        </w:rPr>
        <w:tab/>
      </w:r>
      <w:r w:rsidR="00301BC3">
        <w:rPr>
          <w:sz w:val="28"/>
          <w:szCs w:val="28"/>
        </w:rPr>
        <w:t>Н.В.</w:t>
      </w:r>
      <w:r w:rsidR="00C76496">
        <w:rPr>
          <w:sz w:val="28"/>
          <w:szCs w:val="28"/>
        </w:rPr>
        <w:t xml:space="preserve"> </w:t>
      </w:r>
      <w:r w:rsidR="00301BC3">
        <w:rPr>
          <w:sz w:val="28"/>
          <w:szCs w:val="28"/>
        </w:rPr>
        <w:t>Золотников</w:t>
      </w:r>
    </w:p>
    <w:p w:rsidR="00E6637C" w:rsidRDefault="00E6637C" w:rsidP="00C24485">
      <w:pPr>
        <w:rPr>
          <w:sz w:val="26"/>
          <w:szCs w:val="26"/>
        </w:rPr>
      </w:pPr>
    </w:p>
    <w:p w:rsidR="00834047" w:rsidRDefault="00834047" w:rsidP="00834047">
      <w:pPr>
        <w:jc w:val="both"/>
      </w:pPr>
    </w:p>
    <w:p w:rsidR="00834047" w:rsidRDefault="00834047" w:rsidP="00834047">
      <w:pPr>
        <w:jc w:val="both"/>
      </w:pPr>
    </w:p>
    <w:p w:rsidR="00834047" w:rsidRDefault="00834047" w:rsidP="00834047">
      <w:pPr>
        <w:ind w:right="-72"/>
        <w:jc w:val="both"/>
        <w:rPr>
          <w:sz w:val="28"/>
          <w:szCs w:val="28"/>
        </w:rPr>
      </w:pPr>
    </w:p>
    <w:p w:rsidR="00834047" w:rsidRDefault="00834047" w:rsidP="00834047">
      <w:pPr>
        <w:ind w:right="-72"/>
        <w:jc w:val="both"/>
        <w:rPr>
          <w:sz w:val="28"/>
          <w:szCs w:val="28"/>
        </w:rPr>
      </w:pPr>
    </w:p>
    <w:p w:rsidR="00834047" w:rsidRDefault="00834047" w:rsidP="00834047">
      <w:pPr>
        <w:ind w:right="-72"/>
        <w:jc w:val="both"/>
        <w:rPr>
          <w:sz w:val="28"/>
          <w:szCs w:val="28"/>
        </w:rPr>
      </w:pPr>
    </w:p>
    <w:sectPr w:rsidR="00834047" w:rsidSect="00E663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B085C"/>
    <w:rsid w:val="00073A0B"/>
    <w:rsid w:val="000808FF"/>
    <w:rsid w:val="000A0DDA"/>
    <w:rsid w:val="00106DC9"/>
    <w:rsid w:val="00124372"/>
    <w:rsid w:val="00166039"/>
    <w:rsid w:val="00180296"/>
    <w:rsid w:val="00197FA4"/>
    <w:rsid w:val="001B52CC"/>
    <w:rsid w:val="002A5B20"/>
    <w:rsid w:val="002B50A8"/>
    <w:rsid w:val="002C1442"/>
    <w:rsid w:val="00301BC3"/>
    <w:rsid w:val="00393F70"/>
    <w:rsid w:val="003A1EDB"/>
    <w:rsid w:val="003A28A0"/>
    <w:rsid w:val="003A5E53"/>
    <w:rsid w:val="003C0CB8"/>
    <w:rsid w:val="003F01AB"/>
    <w:rsid w:val="003F571B"/>
    <w:rsid w:val="004012D6"/>
    <w:rsid w:val="00453412"/>
    <w:rsid w:val="004B085C"/>
    <w:rsid w:val="004B2AD1"/>
    <w:rsid w:val="004D1A5C"/>
    <w:rsid w:val="004F07EF"/>
    <w:rsid w:val="004F5839"/>
    <w:rsid w:val="004F6CD9"/>
    <w:rsid w:val="0051418C"/>
    <w:rsid w:val="0051580A"/>
    <w:rsid w:val="005309D0"/>
    <w:rsid w:val="00556288"/>
    <w:rsid w:val="00561449"/>
    <w:rsid w:val="00580703"/>
    <w:rsid w:val="005958E9"/>
    <w:rsid w:val="005970DF"/>
    <w:rsid w:val="005B267A"/>
    <w:rsid w:val="005C14C0"/>
    <w:rsid w:val="0065344C"/>
    <w:rsid w:val="00663AE4"/>
    <w:rsid w:val="00665FDB"/>
    <w:rsid w:val="00673189"/>
    <w:rsid w:val="006775F6"/>
    <w:rsid w:val="0069100C"/>
    <w:rsid w:val="00693E76"/>
    <w:rsid w:val="00697594"/>
    <w:rsid w:val="006C48D7"/>
    <w:rsid w:val="006E761A"/>
    <w:rsid w:val="00762CCE"/>
    <w:rsid w:val="007A3A85"/>
    <w:rsid w:val="00810647"/>
    <w:rsid w:val="00834047"/>
    <w:rsid w:val="00876281"/>
    <w:rsid w:val="0087642D"/>
    <w:rsid w:val="008877C8"/>
    <w:rsid w:val="00914DAF"/>
    <w:rsid w:val="00972F88"/>
    <w:rsid w:val="00994964"/>
    <w:rsid w:val="009F48EF"/>
    <w:rsid w:val="00A411C1"/>
    <w:rsid w:val="00A63844"/>
    <w:rsid w:val="00AC0203"/>
    <w:rsid w:val="00B2024D"/>
    <w:rsid w:val="00B56F50"/>
    <w:rsid w:val="00BA62D7"/>
    <w:rsid w:val="00BF267D"/>
    <w:rsid w:val="00C24485"/>
    <w:rsid w:val="00C76325"/>
    <w:rsid w:val="00C76496"/>
    <w:rsid w:val="00C8545D"/>
    <w:rsid w:val="00CA6A74"/>
    <w:rsid w:val="00CD2D6F"/>
    <w:rsid w:val="00CD4338"/>
    <w:rsid w:val="00D01597"/>
    <w:rsid w:val="00D4570D"/>
    <w:rsid w:val="00DA3708"/>
    <w:rsid w:val="00DA37EF"/>
    <w:rsid w:val="00DA5F6A"/>
    <w:rsid w:val="00E6637C"/>
    <w:rsid w:val="00E71947"/>
    <w:rsid w:val="00E71DCC"/>
    <w:rsid w:val="00EA3A99"/>
    <w:rsid w:val="00F760CA"/>
    <w:rsid w:val="00F90A9A"/>
    <w:rsid w:val="00FD4005"/>
    <w:rsid w:val="00FE1670"/>
    <w:rsid w:val="00F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3DAD8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D0DA-7C37-468C-B256-0B409C9D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schupakov</cp:lastModifiedBy>
  <cp:revision>2</cp:revision>
  <cp:lastPrinted>2017-02-14T13:36:00Z</cp:lastPrinted>
  <dcterms:created xsi:type="dcterms:W3CDTF">2017-08-14T10:01:00Z</dcterms:created>
  <dcterms:modified xsi:type="dcterms:W3CDTF">2017-08-14T10:01:00Z</dcterms:modified>
</cp:coreProperties>
</file>