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7294" w:rsidRPr="007C713E" w:rsidRDefault="00067294" w:rsidP="00067294">
      <w:pPr>
        <w:jc w:val="center"/>
        <w:rPr>
          <w:b/>
          <w:caps/>
          <w:sz w:val="28"/>
          <w:szCs w:val="28"/>
        </w:rPr>
      </w:pPr>
      <w:bookmarkStart w:id="0" w:name="_GoBack"/>
      <w:bookmarkEnd w:id="0"/>
      <w:r w:rsidRPr="007C713E">
        <w:rPr>
          <w:b/>
          <w:caps/>
          <w:sz w:val="28"/>
          <w:szCs w:val="28"/>
        </w:rPr>
        <w:t>Соглашение</w:t>
      </w:r>
      <w:r w:rsidR="00B467DA">
        <w:rPr>
          <w:b/>
          <w:caps/>
          <w:sz w:val="28"/>
          <w:szCs w:val="28"/>
        </w:rPr>
        <w:t xml:space="preserve"> № </w:t>
      </w:r>
      <w:r w:rsidR="0077501A">
        <w:rPr>
          <w:b/>
          <w:caps/>
          <w:sz w:val="28"/>
          <w:szCs w:val="28"/>
        </w:rPr>
        <w:t>174</w:t>
      </w:r>
    </w:p>
    <w:p w:rsidR="00067294" w:rsidRPr="0023026E" w:rsidRDefault="00067294" w:rsidP="00067294">
      <w:pPr>
        <w:jc w:val="center"/>
        <w:rPr>
          <w:b/>
          <w:sz w:val="28"/>
          <w:szCs w:val="28"/>
        </w:rPr>
      </w:pPr>
      <w:r w:rsidRPr="0023026E">
        <w:rPr>
          <w:b/>
          <w:sz w:val="28"/>
          <w:szCs w:val="28"/>
        </w:rPr>
        <w:t>о передаче осуществления полномочий</w:t>
      </w:r>
      <w:r w:rsidR="008F3005">
        <w:rPr>
          <w:b/>
          <w:sz w:val="28"/>
          <w:szCs w:val="28"/>
        </w:rPr>
        <w:t xml:space="preserve">органов местного самоуправления </w:t>
      </w:r>
      <w:r w:rsidRPr="0023026E">
        <w:rPr>
          <w:b/>
          <w:sz w:val="28"/>
          <w:szCs w:val="28"/>
        </w:rPr>
        <w:t>городского поселения Лесная Поляна Яро</w:t>
      </w:r>
      <w:r w:rsidR="0023026E" w:rsidRPr="0023026E">
        <w:rPr>
          <w:b/>
          <w:sz w:val="28"/>
          <w:szCs w:val="28"/>
        </w:rPr>
        <w:t xml:space="preserve">славского муниципального района в части проведения мероприятий по </w:t>
      </w:r>
      <w:r w:rsidR="00902D47">
        <w:rPr>
          <w:b/>
          <w:sz w:val="28"/>
          <w:szCs w:val="28"/>
        </w:rPr>
        <w:t>организации уличного освещения</w:t>
      </w:r>
      <w:r w:rsidR="008F3005">
        <w:rPr>
          <w:b/>
          <w:sz w:val="28"/>
          <w:szCs w:val="28"/>
        </w:rPr>
        <w:t xml:space="preserve"> органам местного самоуправления Ярославского муниципального района</w:t>
      </w:r>
    </w:p>
    <w:p w:rsidR="00067294" w:rsidRPr="007C713E" w:rsidRDefault="00067294" w:rsidP="00067294">
      <w:pPr>
        <w:jc w:val="center"/>
        <w:rPr>
          <w:b/>
          <w:sz w:val="28"/>
          <w:szCs w:val="28"/>
        </w:rPr>
      </w:pPr>
    </w:p>
    <w:p w:rsidR="006572F5" w:rsidRPr="007C713E" w:rsidRDefault="006572F5" w:rsidP="006572F5">
      <w:pPr>
        <w:tabs>
          <w:tab w:val="left" w:pos="2744"/>
          <w:tab w:val="left" w:pos="6804"/>
        </w:tabs>
        <w:jc w:val="both"/>
        <w:rPr>
          <w:sz w:val="28"/>
          <w:szCs w:val="28"/>
        </w:rPr>
      </w:pPr>
      <w:r w:rsidRPr="007C713E">
        <w:rPr>
          <w:sz w:val="28"/>
          <w:szCs w:val="28"/>
        </w:rPr>
        <w:t>г. Ярославль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77501A">
        <w:rPr>
          <w:sz w:val="28"/>
          <w:szCs w:val="28"/>
        </w:rPr>
        <w:t xml:space="preserve">    </w:t>
      </w:r>
      <w:r w:rsidRPr="007C713E">
        <w:rPr>
          <w:sz w:val="28"/>
          <w:szCs w:val="28"/>
        </w:rPr>
        <w:t>«</w:t>
      </w:r>
      <w:r w:rsidR="0077501A">
        <w:rPr>
          <w:sz w:val="28"/>
          <w:szCs w:val="28"/>
        </w:rPr>
        <w:t>21</w:t>
      </w:r>
      <w:r w:rsidRPr="007C713E">
        <w:rPr>
          <w:sz w:val="28"/>
          <w:szCs w:val="28"/>
        </w:rPr>
        <w:t>»</w:t>
      </w:r>
      <w:r w:rsidR="0077501A">
        <w:rPr>
          <w:sz w:val="28"/>
          <w:szCs w:val="28"/>
        </w:rPr>
        <w:t xml:space="preserve"> </w:t>
      </w:r>
      <w:r w:rsidR="00902D47">
        <w:rPr>
          <w:sz w:val="28"/>
          <w:szCs w:val="28"/>
        </w:rPr>
        <w:t xml:space="preserve">февраля </w:t>
      </w:r>
      <w:r w:rsidRPr="007C713E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902D47">
        <w:rPr>
          <w:sz w:val="28"/>
          <w:szCs w:val="28"/>
        </w:rPr>
        <w:t>4</w:t>
      </w:r>
      <w:r w:rsidRPr="007C713E">
        <w:rPr>
          <w:sz w:val="28"/>
          <w:szCs w:val="28"/>
        </w:rPr>
        <w:t xml:space="preserve"> г.</w:t>
      </w:r>
    </w:p>
    <w:p w:rsidR="00067294" w:rsidRPr="007C713E" w:rsidRDefault="00067294" w:rsidP="00067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67294" w:rsidRPr="007C713E" w:rsidRDefault="00067294" w:rsidP="00067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Органы местного самоуправления </w:t>
      </w:r>
      <w:r w:rsidRPr="007C713E">
        <w:rPr>
          <w:sz w:val="28"/>
          <w:szCs w:val="28"/>
        </w:rPr>
        <w:t xml:space="preserve">городского поселения Лесная Поляна Ярославского муниципального района в лице Главы городского поселения Лесная Поляна Ярославского муниципального района Вьюнова Сергея Дмитриевича, действующего на основании Устава городского поселения Лесная Поляна Ярославского муниципального района, с одной стороны, и </w:t>
      </w:r>
      <w:r>
        <w:rPr>
          <w:spacing w:val="-1"/>
          <w:sz w:val="28"/>
          <w:szCs w:val="28"/>
        </w:rPr>
        <w:t>органы местного самоуправления</w:t>
      </w:r>
      <w:r w:rsidRPr="007C713E">
        <w:rPr>
          <w:spacing w:val="-1"/>
          <w:sz w:val="28"/>
          <w:szCs w:val="28"/>
        </w:rPr>
        <w:t xml:space="preserve"> Ярославского муниципального района </w:t>
      </w:r>
      <w:r w:rsidRPr="007C713E">
        <w:rPr>
          <w:sz w:val="28"/>
          <w:szCs w:val="28"/>
        </w:rPr>
        <w:t>в лице Главы Ярославского муниципального района Золотникова Николая Владимировича, действующего на основании Устава Ярославского муниципального района</w:t>
      </w:r>
      <w:proofErr w:type="gramEnd"/>
      <w:r w:rsidRPr="007C713E">
        <w:rPr>
          <w:sz w:val="28"/>
          <w:szCs w:val="28"/>
        </w:rPr>
        <w:t>, с другой стороны, совместно именуемые «Стороны»</w:t>
      </w:r>
      <w:proofErr w:type="gramStart"/>
      <w:r w:rsidRPr="007C713E">
        <w:rPr>
          <w:sz w:val="28"/>
          <w:szCs w:val="28"/>
        </w:rPr>
        <w:t>,з</w:t>
      </w:r>
      <w:proofErr w:type="gramEnd"/>
      <w:r w:rsidRPr="007C713E">
        <w:rPr>
          <w:sz w:val="28"/>
          <w:szCs w:val="28"/>
        </w:rPr>
        <w:t xml:space="preserve">аключили настоящее Соглашение о нижеследующем: </w:t>
      </w:r>
    </w:p>
    <w:p w:rsidR="00067294" w:rsidRPr="007C713E" w:rsidRDefault="00067294" w:rsidP="0006729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067294" w:rsidRPr="008247C2" w:rsidRDefault="00067294" w:rsidP="00067294">
      <w:pPr>
        <w:jc w:val="center"/>
        <w:rPr>
          <w:b/>
          <w:sz w:val="28"/>
          <w:szCs w:val="28"/>
        </w:rPr>
      </w:pPr>
      <w:r w:rsidRPr="008247C2">
        <w:rPr>
          <w:b/>
          <w:sz w:val="28"/>
          <w:szCs w:val="28"/>
        </w:rPr>
        <w:t>Статья 1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Органы местного самоуправления </w:t>
      </w:r>
      <w:r>
        <w:rPr>
          <w:sz w:val="28"/>
          <w:szCs w:val="28"/>
        </w:rPr>
        <w:t>городского поселения Лесная ПолянаЯрославского муниципального района (далее - городское поселение Лесная Поляна</w:t>
      </w:r>
      <w:proofErr w:type="gramStart"/>
      <w:r>
        <w:rPr>
          <w:sz w:val="28"/>
          <w:szCs w:val="28"/>
        </w:rPr>
        <w:t>)</w:t>
      </w:r>
      <w:r w:rsidRPr="008247C2">
        <w:rPr>
          <w:sz w:val="28"/>
          <w:szCs w:val="28"/>
        </w:rPr>
        <w:t>п</w:t>
      </w:r>
      <w:proofErr w:type="gramEnd"/>
      <w:r w:rsidRPr="008247C2">
        <w:rPr>
          <w:sz w:val="28"/>
          <w:szCs w:val="28"/>
        </w:rPr>
        <w:t>ередают, а органы местного самоуправления Ярославского муниципального района принимают осуществление полномочий по решению вопросов местного значения, предусмотренных пункт</w:t>
      </w:r>
      <w:r w:rsidR="004A3237">
        <w:rPr>
          <w:sz w:val="28"/>
          <w:szCs w:val="28"/>
        </w:rPr>
        <w:t xml:space="preserve">ом </w:t>
      </w:r>
      <w:r>
        <w:rPr>
          <w:sz w:val="28"/>
          <w:szCs w:val="28"/>
        </w:rPr>
        <w:t>1</w:t>
      </w:r>
      <w:r w:rsidR="004A3237">
        <w:rPr>
          <w:sz w:val="28"/>
          <w:szCs w:val="28"/>
        </w:rPr>
        <w:t xml:space="preserve">9 </w:t>
      </w:r>
      <w:r w:rsidRPr="008247C2">
        <w:rPr>
          <w:sz w:val="28"/>
          <w:szCs w:val="28"/>
        </w:rPr>
        <w:t>части 1 статьи 1</w:t>
      </w: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Федерального закона</w:t>
      </w:r>
      <w:r>
        <w:rPr>
          <w:sz w:val="28"/>
          <w:szCs w:val="28"/>
        </w:rPr>
        <w:t xml:space="preserve"> от 6 октября 2003 года № 131-ФЗ «Об общих принципах организации местного самоуправления в Российской Федерации»</w:t>
      </w:r>
      <w:r w:rsidRPr="008247C2">
        <w:rPr>
          <w:sz w:val="28"/>
          <w:szCs w:val="28"/>
        </w:rPr>
        <w:t>:</w:t>
      </w:r>
    </w:p>
    <w:p w:rsidR="004A3237" w:rsidRDefault="004A3237" w:rsidP="004A323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proofErr w:type="gramStart"/>
      <w:r>
        <w:rPr>
          <w:rFonts w:eastAsiaTheme="minorHAnsi"/>
          <w:sz w:val="28"/>
          <w:szCs w:val="28"/>
          <w:lang w:eastAsia="en-US"/>
        </w:rPr>
        <w:t>утверждение правил благоустройства территории поселения, осуществление муниципального контроля в сфере благоустройства, предметом которого является соблюдение правил благоустройства территории поселения,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поселения в соответствии с указанными правилами, а также организация использования, охраны, защиты, воспроизводства городских лесов, лесов особо охраняемых природных территорий, расположенных в границах</w:t>
      </w:r>
      <w:proofErr w:type="gramEnd"/>
      <w:r>
        <w:rPr>
          <w:rFonts w:eastAsiaTheme="minorHAnsi"/>
          <w:sz w:val="28"/>
          <w:szCs w:val="28"/>
          <w:lang w:eastAsia="en-US"/>
        </w:rPr>
        <w:t xml:space="preserve"> населенных пунктов поселения, </w:t>
      </w:r>
      <w:r w:rsidRPr="00213BF6">
        <w:rPr>
          <w:iCs/>
          <w:sz w:val="28"/>
          <w:szCs w:val="28"/>
        </w:rPr>
        <w:t xml:space="preserve">в части </w:t>
      </w:r>
      <w:r w:rsidR="002777BA">
        <w:rPr>
          <w:sz w:val="28"/>
          <w:szCs w:val="28"/>
        </w:rPr>
        <w:t>организации уличного освещения</w:t>
      </w:r>
      <w:r>
        <w:rPr>
          <w:sz w:val="28"/>
          <w:szCs w:val="28"/>
        </w:rPr>
        <w:t>.</w:t>
      </w:r>
    </w:p>
    <w:p w:rsidR="002777BA" w:rsidRDefault="002777BA" w:rsidP="002777BA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213BF6">
        <w:rPr>
          <w:sz w:val="28"/>
          <w:szCs w:val="28"/>
        </w:rPr>
        <w:t>олномочи</w:t>
      </w:r>
      <w:r>
        <w:rPr>
          <w:sz w:val="28"/>
          <w:szCs w:val="28"/>
        </w:rPr>
        <w:t>я</w:t>
      </w:r>
      <w:r w:rsidRPr="00213BF6">
        <w:rPr>
          <w:sz w:val="28"/>
          <w:szCs w:val="28"/>
        </w:rPr>
        <w:t xml:space="preserve"> органов местного самоуправления городского поселения Лесная Поляна Яро</w:t>
      </w:r>
      <w:r>
        <w:rPr>
          <w:sz w:val="28"/>
          <w:szCs w:val="28"/>
        </w:rPr>
        <w:t>славского муниципального района</w:t>
      </w:r>
      <w:r w:rsidR="00536F9E">
        <w:rPr>
          <w:sz w:val="28"/>
          <w:szCs w:val="28"/>
        </w:rPr>
        <w:t xml:space="preserve"> </w:t>
      </w:r>
      <w:r>
        <w:rPr>
          <w:sz w:val="28"/>
          <w:szCs w:val="28"/>
        </w:rPr>
        <w:t>по организации уличного освещения, реализуемые ими за счет средств местн</w:t>
      </w:r>
      <w:r w:rsidR="00903B27">
        <w:rPr>
          <w:sz w:val="28"/>
          <w:szCs w:val="28"/>
        </w:rPr>
        <w:t>ого</w:t>
      </w:r>
      <w:r>
        <w:rPr>
          <w:sz w:val="28"/>
          <w:szCs w:val="28"/>
        </w:rPr>
        <w:t xml:space="preserve"> бюджет</w:t>
      </w:r>
      <w:r w:rsidR="00903B27">
        <w:rPr>
          <w:sz w:val="28"/>
          <w:szCs w:val="28"/>
        </w:rPr>
        <w:t>а</w:t>
      </w:r>
      <w:r w:rsidR="00536F9E">
        <w:rPr>
          <w:sz w:val="28"/>
          <w:szCs w:val="28"/>
        </w:rPr>
        <w:t xml:space="preserve"> </w:t>
      </w:r>
      <w:r w:rsidR="00903B27">
        <w:rPr>
          <w:sz w:val="28"/>
          <w:szCs w:val="28"/>
        </w:rPr>
        <w:t>городского поселения Лесная Поляна б</w:t>
      </w:r>
      <w:r>
        <w:rPr>
          <w:sz w:val="28"/>
          <w:szCs w:val="28"/>
        </w:rPr>
        <w:t>ез использования межбюджетных трансфертов из областного бюджета, органам местного самоуправления Ярославского муниципального района не передаются.</w:t>
      </w:r>
    </w:p>
    <w:p w:rsidR="002777BA" w:rsidRDefault="002777BA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>Статья 2</w:t>
      </w:r>
    </w:p>
    <w:p w:rsidR="00067294" w:rsidRPr="006753AF" w:rsidRDefault="00067294" w:rsidP="00067294">
      <w:pPr>
        <w:ind w:firstLine="708"/>
        <w:jc w:val="both"/>
        <w:rPr>
          <w:sz w:val="28"/>
          <w:szCs w:val="28"/>
        </w:rPr>
      </w:pPr>
      <w:r w:rsidRPr="006753AF">
        <w:rPr>
          <w:sz w:val="28"/>
          <w:szCs w:val="28"/>
        </w:rPr>
        <w:t>Указанные в статье 1 настоящего Соглашения полномочия передаются  на период с 01</w:t>
      </w:r>
      <w:r w:rsidR="002777BA">
        <w:rPr>
          <w:sz w:val="28"/>
          <w:szCs w:val="28"/>
        </w:rPr>
        <w:t>марта</w:t>
      </w:r>
      <w:r w:rsidR="004F31C3">
        <w:rPr>
          <w:sz w:val="28"/>
          <w:szCs w:val="28"/>
        </w:rPr>
        <w:t xml:space="preserve"> 202</w:t>
      </w:r>
      <w:r w:rsidR="002777BA">
        <w:rPr>
          <w:sz w:val="28"/>
          <w:szCs w:val="28"/>
        </w:rPr>
        <w:t>4</w:t>
      </w:r>
      <w:r w:rsidRPr="006753AF">
        <w:rPr>
          <w:sz w:val="28"/>
          <w:szCs w:val="28"/>
        </w:rPr>
        <w:t xml:space="preserve"> г</w:t>
      </w:r>
      <w:r>
        <w:rPr>
          <w:sz w:val="28"/>
          <w:szCs w:val="28"/>
        </w:rPr>
        <w:t>ода</w:t>
      </w:r>
      <w:r w:rsidRPr="006753AF">
        <w:rPr>
          <w:sz w:val="28"/>
          <w:szCs w:val="28"/>
        </w:rPr>
        <w:t xml:space="preserve"> по 31</w:t>
      </w:r>
      <w:r w:rsidR="004F31C3">
        <w:rPr>
          <w:sz w:val="28"/>
          <w:szCs w:val="28"/>
        </w:rPr>
        <w:t xml:space="preserve"> декабря 202</w:t>
      </w:r>
      <w:r w:rsidR="004A3237">
        <w:rPr>
          <w:sz w:val="28"/>
          <w:szCs w:val="28"/>
        </w:rPr>
        <w:t>4</w:t>
      </w:r>
      <w:r>
        <w:rPr>
          <w:sz w:val="28"/>
          <w:szCs w:val="28"/>
        </w:rPr>
        <w:t xml:space="preserve"> года</w:t>
      </w:r>
      <w:r w:rsidRPr="006753AF">
        <w:rPr>
          <w:sz w:val="28"/>
          <w:szCs w:val="28"/>
        </w:rPr>
        <w:t>.</w:t>
      </w:r>
    </w:p>
    <w:p w:rsidR="00067294" w:rsidRPr="006753AF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lastRenderedPageBreak/>
        <w:t>Статья 3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8247C2">
        <w:rPr>
          <w:sz w:val="28"/>
          <w:szCs w:val="28"/>
        </w:rPr>
        <w:t xml:space="preserve">Финансовые средства для осуществления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полномочий, указанных в статье 1 настоящего Соглашения, предоставляются </w:t>
      </w:r>
      <w:r>
        <w:rPr>
          <w:sz w:val="28"/>
          <w:szCs w:val="28"/>
        </w:rPr>
        <w:t xml:space="preserve">районному </w:t>
      </w:r>
      <w:r w:rsidRPr="008247C2">
        <w:rPr>
          <w:sz w:val="28"/>
          <w:szCs w:val="28"/>
        </w:rPr>
        <w:t xml:space="preserve">бюджету </w:t>
      </w:r>
      <w:r>
        <w:rPr>
          <w:sz w:val="28"/>
          <w:szCs w:val="28"/>
        </w:rPr>
        <w:t xml:space="preserve">Ярославского муниципального района в </w:t>
      </w:r>
      <w:r w:rsidRPr="008247C2">
        <w:rPr>
          <w:sz w:val="28"/>
          <w:szCs w:val="28"/>
        </w:rPr>
        <w:t xml:space="preserve">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>.</w:t>
      </w:r>
    </w:p>
    <w:p w:rsidR="00067294" w:rsidRPr="008247C2" w:rsidRDefault="00067294" w:rsidP="00572B58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Материальные ресурсы</w:t>
      </w:r>
      <w:r w:rsidR="00536F9E">
        <w:rPr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органам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 передаются. </w:t>
      </w:r>
    </w:p>
    <w:p w:rsidR="00AE2D3D" w:rsidRDefault="00067294" w:rsidP="00572B58">
      <w:pPr>
        <w:tabs>
          <w:tab w:val="left" w:pos="9360"/>
        </w:tabs>
        <w:ind w:firstLine="709"/>
        <w:jc w:val="both"/>
        <w:rPr>
          <w:rFonts w:eastAsiaTheme="minorHAnsi"/>
          <w:sz w:val="28"/>
          <w:szCs w:val="28"/>
          <w:lang w:eastAsia="en-US"/>
        </w:rPr>
      </w:pPr>
      <w:r w:rsidRPr="006753AF">
        <w:rPr>
          <w:sz w:val="28"/>
          <w:szCs w:val="28"/>
        </w:rPr>
        <w:t xml:space="preserve">2. </w:t>
      </w:r>
      <w:proofErr w:type="gramStart"/>
      <w:r>
        <w:rPr>
          <w:sz w:val="28"/>
          <w:szCs w:val="28"/>
        </w:rPr>
        <w:t>Р</w:t>
      </w:r>
      <w:r w:rsidRPr="007C713E">
        <w:rPr>
          <w:sz w:val="28"/>
          <w:szCs w:val="28"/>
        </w:rPr>
        <w:t xml:space="preserve">азмер </w:t>
      </w:r>
      <w:r w:rsidR="00AE2D3D" w:rsidRPr="007C713E">
        <w:rPr>
          <w:sz w:val="28"/>
          <w:szCs w:val="28"/>
        </w:rPr>
        <w:t xml:space="preserve">межбюджетных трансфертов </w:t>
      </w:r>
      <w:r w:rsidR="0023026E" w:rsidRPr="008247C2">
        <w:rPr>
          <w:sz w:val="28"/>
          <w:szCs w:val="28"/>
        </w:rPr>
        <w:t xml:space="preserve">из </w:t>
      </w:r>
      <w:r w:rsidR="0023026E">
        <w:rPr>
          <w:sz w:val="28"/>
          <w:szCs w:val="28"/>
        </w:rPr>
        <w:t xml:space="preserve">местного </w:t>
      </w:r>
      <w:r w:rsidR="0023026E" w:rsidRPr="008247C2">
        <w:rPr>
          <w:sz w:val="28"/>
          <w:szCs w:val="28"/>
        </w:rPr>
        <w:t xml:space="preserve">бюджета </w:t>
      </w:r>
      <w:r w:rsidR="0023026E">
        <w:rPr>
          <w:sz w:val="28"/>
          <w:szCs w:val="28"/>
        </w:rPr>
        <w:t>городского поселения Лесная Поляна</w:t>
      </w:r>
      <w:r w:rsidR="00517573">
        <w:rPr>
          <w:sz w:val="28"/>
          <w:szCs w:val="28"/>
        </w:rPr>
        <w:t xml:space="preserve"> </w:t>
      </w:r>
      <w:r w:rsidR="00AE2D3D" w:rsidRPr="007C713E">
        <w:rPr>
          <w:sz w:val="28"/>
          <w:szCs w:val="28"/>
        </w:rPr>
        <w:t xml:space="preserve">для осуществления </w:t>
      </w:r>
      <w:r w:rsidR="0023026E">
        <w:rPr>
          <w:sz w:val="28"/>
          <w:szCs w:val="28"/>
        </w:rPr>
        <w:t xml:space="preserve">передаваемых </w:t>
      </w:r>
      <w:r w:rsidR="00AE2D3D" w:rsidRPr="007C713E">
        <w:rPr>
          <w:sz w:val="28"/>
          <w:szCs w:val="28"/>
        </w:rPr>
        <w:t>полномочий уста</w:t>
      </w:r>
      <w:r w:rsidR="00AE2D3D">
        <w:rPr>
          <w:sz w:val="28"/>
          <w:szCs w:val="28"/>
        </w:rPr>
        <w:t xml:space="preserve">навливается в объеме </w:t>
      </w:r>
      <w:r w:rsidR="00AE2D3D">
        <w:rPr>
          <w:rFonts w:eastAsiaTheme="minorHAnsi"/>
          <w:sz w:val="28"/>
          <w:szCs w:val="28"/>
          <w:lang w:eastAsia="en-US"/>
        </w:rPr>
        <w:t>иного межбюджетного трансферта из областного бюджета местн</w:t>
      </w:r>
      <w:r w:rsidR="0023026E">
        <w:rPr>
          <w:rFonts w:eastAsiaTheme="minorHAnsi"/>
          <w:sz w:val="28"/>
          <w:szCs w:val="28"/>
          <w:lang w:eastAsia="en-US"/>
        </w:rPr>
        <w:t>о</w:t>
      </w:r>
      <w:r w:rsidR="009C1C42">
        <w:rPr>
          <w:rFonts w:eastAsiaTheme="minorHAnsi"/>
          <w:sz w:val="28"/>
          <w:szCs w:val="28"/>
          <w:lang w:eastAsia="en-US"/>
        </w:rPr>
        <w:t>му</w:t>
      </w:r>
      <w:r w:rsidR="00AE2D3D">
        <w:rPr>
          <w:rFonts w:eastAsiaTheme="minorHAnsi"/>
          <w:sz w:val="28"/>
          <w:szCs w:val="28"/>
          <w:lang w:eastAsia="en-US"/>
        </w:rPr>
        <w:t xml:space="preserve"> бюджет</w:t>
      </w:r>
      <w:r w:rsidR="009C1C42">
        <w:rPr>
          <w:rFonts w:eastAsiaTheme="minorHAnsi"/>
          <w:sz w:val="28"/>
          <w:szCs w:val="28"/>
          <w:lang w:eastAsia="en-US"/>
        </w:rPr>
        <w:t>у</w:t>
      </w:r>
      <w:r w:rsidR="00517573">
        <w:rPr>
          <w:rFonts w:eastAsiaTheme="minorHAnsi"/>
          <w:sz w:val="28"/>
          <w:szCs w:val="28"/>
          <w:lang w:eastAsia="en-US"/>
        </w:rPr>
        <w:t xml:space="preserve"> </w:t>
      </w:r>
      <w:r w:rsidR="0023026E">
        <w:rPr>
          <w:rFonts w:eastAsiaTheme="minorHAnsi"/>
          <w:sz w:val="28"/>
          <w:szCs w:val="28"/>
          <w:lang w:eastAsia="en-US"/>
        </w:rPr>
        <w:t>городского поселения Лесная Поляна</w:t>
      </w:r>
      <w:r w:rsidR="00AE2D3D">
        <w:rPr>
          <w:rFonts w:eastAsiaTheme="minorHAnsi"/>
          <w:sz w:val="28"/>
          <w:szCs w:val="28"/>
          <w:lang w:eastAsia="en-US"/>
        </w:rPr>
        <w:t xml:space="preserve"> на</w:t>
      </w:r>
      <w:r w:rsidR="009C1C42">
        <w:rPr>
          <w:rFonts w:eastAsiaTheme="minorHAnsi"/>
          <w:sz w:val="28"/>
          <w:szCs w:val="28"/>
          <w:lang w:eastAsia="en-US"/>
        </w:rPr>
        <w:t> </w:t>
      </w:r>
      <w:r w:rsidR="00AE2D3D">
        <w:rPr>
          <w:rFonts w:eastAsiaTheme="minorHAnsi"/>
          <w:sz w:val="28"/>
          <w:szCs w:val="28"/>
          <w:lang w:eastAsia="en-US"/>
        </w:rPr>
        <w:t xml:space="preserve">реализацию мероприятий по </w:t>
      </w:r>
      <w:r w:rsidR="002777BA">
        <w:rPr>
          <w:rFonts w:eastAsiaTheme="minorHAnsi"/>
          <w:sz w:val="28"/>
          <w:szCs w:val="28"/>
          <w:lang w:eastAsia="en-US"/>
        </w:rPr>
        <w:t>организации уличного освещения</w:t>
      </w:r>
      <w:r w:rsidR="00AE2D3D">
        <w:rPr>
          <w:rFonts w:eastAsiaTheme="minorHAnsi"/>
          <w:sz w:val="28"/>
          <w:szCs w:val="28"/>
          <w:lang w:eastAsia="en-US"/>
        </w:rPr>
        <w:t xml:space="preserve"> и сумм софинансирования за счет средств местного бюджета городского поселения Лесная Поляна на указанные цели.</w:t>
      </w:r>
      <w:proofErr w:type="gramEnd"/>
    </w:p>
    <w:p w:rsidR="00067294" w:rsidRPr="008247C2" w:rsidRDefault="00067294" w:rsidP="00572B58">
      <w:pPr>
        <w:ind w:firstLine="709"/>
        <w:jc w:val="both"/>
        <w:rPr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4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Органы местного самоуправления </w:t>
      </w:r>
      <w:r>
        <w:rPr>
          <w:sz w:val="28"/>
          <w:szCs w:val="28"/>
        </w:rPr>
        <w:t xml:space="preserve">городского поселения Лесная Поляна </w:t>
      </w:r>
      <w:r w:rsidRPr="008247C2">
        <w:rPr>
          <w:sz w:val="28"/>
          <w:szCs w:val="28"/>
        </w:rPr>
        <w:t xml:space="preserve">обязаны: 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перечислять в </w:t>
      </w:r>
      <w:r>
        <w:rPr>
          <w:sz w:val="28"/>
          <w:szCs w:val="28"/>
        </w:rPr>
        <w:t xml:space="preserve">районный </w:t>
      </w:r>
      <w:r w:rsidRPr="008247C2">
        <w:rPr>
          <w:sz w:val="28"/>
          <w:szCs w:val="28"/>
        </w:rPr>
        <w:t xml:space="preserve">бюджет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финансовые средства в виде межбюджетных трансфертов из </w:t>
      </w:r>
      <w:r>
        <w:rPr>
          <w:sz w:val="28"/>
          <w:szCs w:val="28"/>
        </w:rPr>
        <w:t xml:space="preserve">местного </w:t>
      </w:r>
      <w:r w:rsidRPr="008247C2">
        <w:rPr>
          <w:sz w:val="28"/>
          <w:szCs w:val="28"/>
        </w:rPr>
        <w:t xml:space="preserve">бюджета </w:t>
      </w:r>
      <w:r>
        <w:rPr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>.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Органы местного самоуправления </w:t>
      </w:r>
      <w:r>
        <w:rPr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 имеют право: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</w:t>
      </w:r>
      <w:proofErr w:type="gramStart"/>
      <w:r w:rsidRPr="008247C2">
        <w:rPr>
          <w:sz w:val="28"/>
          <w:szCs w:val="28"/>
        </w:rPr>
        <w:t>запрашивать и получать</w:t>
      </w:r>
      <w:proofErr w:type="gramEnd"/>
      <w:r w:rsidRPr="008247C2">
        <w:rPr>
          <w:sz w:val="28"/>
          <w:szCs w:val="28"/>
        </w:rPr>
        <w:t xml:space="preserve"> от органов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 xml:space="preserve">все необходимые документы в рамках реализации указанного Соглашения; 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требовать возврата суммы перечисленных финансовых средств (межбюджетных трансфертов) в случае их нецелевого использования органами местного самоуправления </w:t>
      </w:r>
      <w:r>
        <w:rPr>
          <w:color w:val="000000"/>
          <w:sz w:val="28"/>
          <w:szCs w:val="28"/>
        </w:rPr>
        <w:t>Ярославского муниципального района</w:t>
      </w:r>
      <w:r w:rsidRPr="008247C2">
        <w:rPr>
          <w:color w:val="000000"/>
          <w:sz w:val="28"/>
          <w:szCs w:val="28"/>
        </w:rPr>
        <w:t>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sz w:val="28"/>
          <w:szCs w:val="28"/>
        </w:rPr>
        <w:t xml:space="preserve">- осуществлять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>переданных полномочий, а также за целевым использованием межбюджетных трансфертов, переданных на осуществление полномочий, указанных в статье 1 Соглашения.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color w:val="000000"/>
          <w:sz w:val="28"/>
          <w:szCs w:val="28"/>
        </w:rPr>
        <w:t>обязаны: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надлежащим образом исполнять переданные полномочия;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>- использовать по целевому назначению межбюджетные трансферты, переданные на осуществление полномочий, указанных в статье 1 Соглашения;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своевременно предоставлять в органы местного самоуправления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color w:val="000000"/>
          <w:sz w:val="28"/>
          <w:szCs w:val="28"/>
        </w:rPr>
        <w:t xml:space="preserve"> запрашиваемые документы в рамках реализации указанного Соглашения;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</w:t>
      </w:r>
      <w:r>
        <w:rPr>
          <w:sz w:val="28"/>
          <w:szCs w:val="28"/>
        </w:rPr>
        <w:t>по запросам предоставлять</w:t>
      </w:r>
      <w:r w:rsidRPr="008247C2">
        <w:rPr>
          <w:sz w:val="28"/>
          <w:szCs w:val="28"/>
        </w:rPr>
        <w:t xml:space="preserve"> в органы местного самоуправления </w:t>
      </w:r>
      <w:r>
        <w:rPr>
          <w:color w:val="000000"/>
          <w:sz w:val="28"/>
          <w:szCs w:val="28"/>
        </w:rPr>
        <w:t xml:space="preserve">поселения </w:t>
      </w:r>
      <w:r>
        <w:rPr>
          <w:sz w:val="28"/>
          <w:szCs w:val="28"/>
        </w:rPr>
        <w:t>информацию о расходовании межбюджетных трансфертов, переданных</w:t>
      </w:r>
      <w:r w:rsidRPr="008247C2">
        <w:rPr>
          <w:sz w:val="28"/>
          <w:szCs w:val="28"/>
        </w:rPr>
        <w:t xml:space="preserve"> для осуществления полномочий, указанных в статье 1 настоящего Соглашения;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- представлять органам местного самоуправления </w:t>
      </w:r>
      <w:r>
        <w:rPr>
          <w:color w:val="000000"/>
          <w:sz w:val="28"/>
          <w:szCs w:val="28"/>
        </w:rPr>
        <w:t>городского поселения Лесная</w:t>
      </w:r>
      <w:r w:rsidR="00536F9E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Поляна</w:t>
      </w:r>
      <w:r w:rsidR="00536F9E">
        <w:rPr>
          <w:color w:val="000000"/>
          <w:sz w:val="28"/>
          <w:szCs w:val="28"/>
        </w:rPr>
        <w:t xml:space="preserve"> </w:t>
      </w:r>
      <w:r w:rsidRPr="008247C2">
        <w:rPr>
          <w:sz w:val="28"/>
          <w:szCs w:val="28"/>
        </w:rPr>
        <w:t xml:space="preserve">в случае необходимости данные бухгалтерского учёта и </w:t>
      </w:r>
      <w:r w:rsidRPr="008247C2">
        <w:rPr>
          <w:sz w:val="28"/>
          <w:szCs w:val="28"/>
        </w:rPr>
        <w:lastRenderedPageBreak/>
        <w:t>первичную документацию, связанные с использованием межбюджетных трансфертов, полученных в рамках настоящего Соглашения;</w:t>
      </w:r>
    </w:p>
    <w:p w:rsidR="00067294" w:rsidRPr="008247C2" w:rsidRDefault="00067294" w:rsidP="00067294">
      <w:pPr>
        <w:ind w:firstLine="709"/>
        <w:jc w:val="both"/>
        <w:rPr>
          <w:color w:val="000000"/>
          <w:sz w:val="28"/>
          <w:szCs w:val="28"/>
        </w:rPr>
      </w:pPr>
      <w:r w:rsidRPr="008247C2">
        <w:rPr>
          <w:color w:val="000000"/>
          <w:sz w:val="28"/>
          <w:szCs w:val="28"/>
        </w:rPr>
        <w:t xml:space="preserve">- производить официальное опубликование принимаемых в рамках реализации переданных полномочий нормативные документы в </w:t>
      </w:r>
      <w:r w:rsidRPr="008247C2">
        <w:rPr>
          <w:sz w:val="28"/>
          <w:szCs w:val="28"/>
        </w:rPr>
        <w:t>средствах массовой информации</w:t>
      </w:r>
      <w:r w:rsidRPr="008247C2">
        <w:rPr>
          <w:color w:val="000000"/>
          <w:sz w:val="28"/>
          <w:szCs w:val="28"/>
        </w:rPr>
        <w:t>.</w:t>
      </w:r>
    </w:p>
    <w:p w:rsidR="00067294" w:rsidRDefault="00067294" w:rsidP="0006729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. Реализация органами местного самоуправления </w:t>
      </w:r>
      <w:r>
        <w:rPr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переданных им полномочий осуществляется на основе принимаемых ими нормативных и иных муниципальных правовых актов. Указанные органы осуществляют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исполнением этих актов в порядке, предусмотренном Уставом </w:t>
      </w:r>
      <w:r>
        <w:rPr>
          <w:sz w:val="28"/>
          <w:szCs w:val="28"/>
        </w:rPr>
        <w:t>Ярославского муниципального района</w:t>
      </w:r>
      <w:r w:rsidRPr="008247C2">
        <w:rPr>
          <w:sz w:val="28"/>
          <w:szCs w:val="28"/>
        </w:rPr>
        <w:t>.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</w:p>
    <w:p w:rsidR="00067294" w:rsidRPr="006753AF" w:rsidRDefault="00067294" w:rsidP="00067294">
      <w:pPr>
        <w:jc w:val="center"/>
        <w:rPr>
          <w:b/>
          <w:sz w:val="28"/>
          <w:szCs w:val="28"/>
        </w:rPr>
      </w:pPr>
      <w:r w:rsidRPr="006753AF">
        <w:rPr>
          <w:b/>
          <w:sz w:val="28"/>
          <w:szCs w:val="28"/>
        </w:rPr>
        <w:t xml:space="preserve">Статья </w:t>
      </w:r>
      <w:r>
        <w:rPr>
          <w:b/>
          <w:sz w:val="28"/>
          <w:szCs w:val="28"/>
        </w:rPr>
        <w:t>5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осуществлением органами местного самоуправления </w:t>
      </w:r>
      <w:r>
        <w:rPr>
          <w:sz w:val="28"/>
          <w:szCs w:val="28"/>
        </w:rPr>
        <w:t>Ярославского муниципального района переданных</w:t>
      </w:r>
      <w:r w:rsidRPr="008247C2">
        <w:rPr>
          <w:sz w:val="28"/>
          <w:szCs w:val="28"/>
        </w:rPr>
        <w:t xml:space="preserve"> полномочий осуществляет Муниципальный Совет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и Администрация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. Администрация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 осуществляет </w:t>
      </w:r>
      <w:proofErr w:type="gramStart"/>
      <w:r w:rsidRPr="008247C2">
        <w:rPr>
          <w:sz w:val="28"/>
          <w:szCs w:val="28"/>
        </w:rPr>
        <w:t>контроль за</w:t>
      </w:r>
      <w:proofErr w:type="gramEnd"/>
      <w:r w:rsidRPr="008247C2">
        <w:rPr>
          <w:sz w:val="28"/>
          <w:szCs w:val="28"/>
        </w:rPr>
        <w:t xml:space="preserve"> качеством, надлежащим исполнением </w:t>
      </w:r>
      <w:r>
        <w:rPr>
          <w:sz w:val="28"/>
          <w:szCs w:val="28"/>
        </w:rPr>
        <w:t>переданных</w:t>
      </w:r>
      <w:r w:rsidRPr="008247C2">
        <w:rPr>
          <w:sz w:val="28"/>
          <w:szCs w:val="28"/>
        </w:rPr>
        <w:t xml:space="preserve"> полномочий.</w:t>
      </w:r>
    </w:p>
    <w:p w:rsidR="00067294" w:rsidRPr="00FC483C" w:rsidRDefault="00067294" w:rsidP="00067294">
      <w:pPr>
        <w:autoSpaceDE w:val="0"/>
        <w:autoSpaceDN w:val="0"/>
        <w:adjustRightInd w:val="0"/>
        <w:ind w:firstLine="851"/>
        <w:jc w:val="both"/>
        <w:rPr>
          <w:rFonts w:eastAsiaTheme="minorHAnsi"/>
          <w:sz w:val="28"/>
          <w:szCs w:val="28"/>
          <w:lang w:eastAsia="en-US"/>
        </w:rPr>
      </w:pPr>
      <w:r w:rsidRPr="008247C2">
        <w:rPr>
          <w:sz w:val="28"/>
          <w:szCs w:val="28"/>
        </w:rPr>
        <w:t xml:space="preserve">2. Органы и должностные лица местного самоуправления </w:t>
      </w:r>
      <w:r>
        <w:rPr>
          <w:color w:val="000000"/>
          <w:sz w:val="28"/>
          <w:szCs w:val="28"/>
        </w:rPr>
        <w:t xml:space="preserve">Ярославского муниципального района </w:t>
      </w:r>
      <w:r w:rsidRPr="008247C2">
        <w:rPr>
          <w:sz w:val="28"/>
          <w:szCs w:val="28"/>
        </w:rPr>
        <w:t xml:space="preserve">несут установленную </w:t>
      </w:r>
      <w:r>
        <w:rPr>
          <w:sz w:val="28"/>
          <w:szCs w:val="28"/>
        </w:rPr>
        <w:t xml:space="preserve">главой 30 Бюджетного кодекса Российской Федерации </w:t>
      </w:r>
      <w:r w:rsidRPr="008247C2">
        <w:rPr>
          <w:sz w:val="28"/>
          <w:szCs w:val="28"/>
        </w:rPr>
        <w:t>ответственность</w:t>
      </w:r>
      <w:r>
        <w:rPr>
          <w:sz w:val="28"/>
          <w:szCs w:val="28"/>
        </w:rPr>
        <w:t xml:space="preserve"> в части нецелевого использования бюджетных сре</w:t>
      </w:r>
      <w:proofErr w:type="gramStart"/>
      <w:r>
        <w:rPr>
          <w:sz w:val="28"/>
          <w:szCs w:val="28"/>
        </w:rPr>
        <w:t>дств в в</w:t>
      </w:r>
      <w:proofErr w:type="gramEnd"/>
      <w:r>
        <w:rPr>
          <w:sz w:val="28"/>
          <w:szCs w:val="28"/>
        </w:rPr>
        <w:t xml:space="preserve">иде </w:t>
      </w:r>
      <w:r>
        <w:rPr>
          <w:rFonts w:eastAsiaTheme="minorHAnsi"/>
          <w:sz w:val="28"/>
          <w:szCs w:val="28"/>
          <w:lang w:eastAsia="en-US"/>
        </w:rPr>
        <w:t>бесспорного взыскания суммы средств, использованных не по целевому назначению, или сокращения предоставления межбюджетных трансфертов</w:t>
      </w:r>
      <w:r w:rsidRPr="008247C2">
        <w:rPr>
          <w:sz w:val="28"/>
          <w:szCs w:val="28"/>
        </w:rPr>
        <w:t xml:space="preserve">. </w:t>
      </w:r>
    </w:p>
    <w:p w:rsidR="00067294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3. Органы местного самоуправления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 xml:space="preserve"> направляют средства на реализацию </w:t>
      </w:r>
      <w:r>
        <w:rPr>
          <w:sz w:val="28"/>
          <w:szCs w:val="28"/>
        </w:rPr>
        <w:t xml:space="preserve">переданных </w:t>
      </w:r>
      <w:r w:rsidRPr="008247C2">
        <w:rPr>
          <w:sz w:val="28"/>
          <w:szCs w:val="28"/>
        </w:rPr>
        <w:t xml:space="preserve">полномочий </w:t>
      </w:r>
      <w:r>
        <w:rPr>
          <w:sz w:val="28"/>
          <w:szCs w:val="28"/>
        </w:rPr>
        <w:t>Ярославскому муниципальному району</w:t>
      </w:r>
      <w:r w:rsidRPr="008247C2">
        <w:rPr>
          <w:sz w:val="28"/>
          <w:szCs w:val="28"/>
        </w:rPr>
        <w:t xml:space="preserve">, указанных в статье 1 настоящего Соглашения, в пределах средств, предусмотренных в </w:t>
      </w:r>
      <w:r>
        <w:rPr>
          <w:sz w:val="28"/>
          <w:szCs w:val="28"/>
        </w:rPr>
        <w:t xml:space="preserve">местном </w:t>
      </w:r>
      <w:r w:rsidRPr="008247C2">
        <w:rPr>
          <w:sz w:val="28"/>
          <w:szCs w:val="28"/>
        </w:rPr>
        <w:t xml:space="preserve">бюджете </w:t>
      </w:r>
      <w:r>
        <w:rPr>
          <w:color w:val="000000"/>
          <w:sz w:val="28"/>
          <w:szCs w:val="28"/>
        </w:rPr>
        <w:t>городского поселения Лесная Поляна</w:t>
      </w:r>
      <w:r w:rsidRPr="008247C2">
        <w:rPr>
          <w:sz w:val="28"/>
          <w:szCs w:val="28"/>
        </w:rPr>
        <w:t>на данные цели, и несут ответственность в порядке, установленном Бюджетным кодексом Российской Федерации.</w:t>
      </w:r>
    </w:p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6</w:t>
      </w:r>
    </w:p>
    <w:p w:rsidR="00067294" w:rsidRPr="008247C2" w:rsidRDefault="00067294" w:rsidP="00067294">
      <w:pPr>
        <w:pStyle w:val="a3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1. Основания прекращения настоящего Соглашения:</w:t>
      </w:r>
    </w:p>
    <w:p w:rsidR="00067294" w:rsidRPr="008247C2" w:rsidRDefault="00067294" w:rsidP="0006729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истечение срока действия Соглашения;</w:t>
      </w:r>
    </w:p>
    <w:p w:rsidR="00067294" w:rsidRPr="008247C2" w:rsidRDefault="00067294" w:rsidP="00067294">
      <w:pPr>
        <w:pStyle w:val="a3"/>
        <w:spacing w:before="0" w:beforeAutospacing="0" w:after="0" w:afterAutospacing="0"/>
        <w:ind w:firstLine="709"/>
        <w:rPr>
          <w:sz w:val="28"/>
          <w:szCs w:val="28"/>
        </w:rPr>
      </w:pPr>
      <w:r w:rsidRPr="008247C2">
        <w:rPr>
          <w:sz w:val="28"/>
          <w:szCs w:val="28"/>
        </w:rPr>
        <w:t>-  по соглашению сторон досрочно.</w:t>
      </w:r>
    </w:p>
    <w:p w:rsidR="00067294" w:rsidRPr="008247C2" w:rsidRDefault="00067294" w:rsidP="00067294">
      <w:pPr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Односторонний отказ от исполнения Соглашения допускается в случае неисполнения или ненадлежащего исполнения одной из Сторон своих обязательств в соответствии с настоящим Соглашением, касающихся невыполнения обязательств по обеспечению финансирования деятельности по осуществлению передаваемых полномочий, неисполнения или ненадлежащего исполнения полномочий или установления фактов нецелевого использования предоставляемых бюджетных трансфертов.</w:t>
      </w:r>
    </w:p>
    <w:p w:rsidR="00067294" w:rsidRDefault="00067294" w:rsidP="00067294">
      <w:pPr>
        <w:shd w:val="clear" w:color="auto" w:fill="FFFFFF"/>
        <w:ind w:firstLine="709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2. Уведомление об одностороннем отказе от исполнения настоящего Соглашения направляется второй стороне не менее чем за один месяц</w:t>
      </w:r>
      <w:r w:rsidRPr="00AB21BB">
        <w:rPr>
          <w:sz w:val="28"/>
          <w:szCs w:val="28"/>
        </w:rPr>
        <w:t>до предполагаемого срока расторжения Соглашения</w:t>
      </w:r>
      <w:r w:rsidRPr="008247C2">
        <w:rPr>
          <w:sz w:val="28"/>
          <w:szCs w:val="28"/>
        </w:rPr>
        <w:t>. Уведомле</w:t>
      </w:r>
      <w:r>
        <w:rPr>
          <w:sz w:val="28"/>
          <w:szCs w:val="28"/>
        </w:rPr>
        <w:t>ние направляется г</w:t>
      </w:r>
      <w:r w:rsidRPr="008247C2">
        <w:rPr>
          <w:sz w:val="28"/>
          <w:szCs w:val="28"/>
        </w:rPr>
        <w:t>лавой соответствующего муниципального образования.</w:t>
      </w:r>
    </w:p>
    <w:p w:rsidR="00067294" w:rsidRDefault="00067294" w:rsidP="00067294">
      <w:pPr>
        <w:jc w:val="center"/>
        <w:rPr>
          <w:b/>
          <w:sz w:val="28"/>
          <w:szCs w:val="28"/>
        </w:rPr>
      </w:pPr>
    </w:p>
    <w:p w:rsidR="00067294" w:rsidRDefault="00067294" w:rsidP="0006729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7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</w:t>
      </w:r>
      <w:r w:rsidR="00B467DA" w:rsidRPr="00B467DA">
        <w:rPr>
          <w:sz w:val="28"/>
          <w:szCs w:val="28"/>
        </w:rPr>
        <w:t>Настоящее Соглашение вступает в силу со дня его официального опубликования.</w:t>
      </w:r>
    </w:p>
    <w:p w:rsidR="00067294" w:rsidRDefault="00067294" w:rsidP="00067294">
      <w:pPr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2. Срок действия настоящего Соглашения устанавливается с 01 </w:t>
      </w:r>
      <w:r w:rsidR="002777BA">
        <w:rPr>
          <w:sz w:val="28"/>
          <w:szCs w:val="28"/>
        </w:rPr>
        <w:t xml:space="preserve">марта </w:t>
      </w:r>
      <w:r w:rsidRPr="008247C2">
        <w:rPr>
          <w:sz w:val="28"/>
          <w:szCs w:val="28"/>
        </w:rPr>
        <w:t>20</w:t>
      </w:r>
      <w:r>
        <w:rPr>
          <w:sz w:val="28"/>
          <w:szCs w:val="28"/>
        </w:rPr>
        <w:t>2</w:t>
      </w:r>
      <w:r w:rsidR="002777BA">
        <w:rPr>
          <w:sz w:val="28"/>
          <w:szCs w:val="28"/>
        </w:rPr>
        <w:t>4</w:t>
      </w:r>
      <w:r w:rsidR="002C2C86">
        <w:rPr>
          <w:sz w:val="28"/>
          <w:szCs w:val="28"/>
        </w:rPr>
        <w:t xml:space="preserve"> года по 31 декабря 202</w:t>
      </w:r>
      <w:r w:rsidR="00572B58">
        <w:rPr>
          <w:sz w:val="28"/>
          <w:szCs w:val="28"/>
        </w:rPr>
        <w:t>4</w:t>
      </w:r>
      <w:r w:rsidRPr="008247C2">
        <w:rPr>
          <w:sz w:val="28"/>
          <w:szCs w:val="28"/>
        </w:rPr>
        <w:t xml:space="preserve"> года.</w:t>
      </w:r>
    </w:p>
    <w:p w:rsidR="00067294" w:rsidRPr="008247C2" w:rsidRDefault="00067294" w:rsidP="00067294">
      <w:pPr>
        <w:ind w:firstLine="851"/>
        <w:jc w:val="both"/>
        <w:rPr>
          <w:sz w:val="28"/>
          <w:szCs w:val="28"/>
        </w:rPr>
      </w:pPr>
    </w:p>
    <w:p w:rsidR="00067294" w:rsidRDefault="00067294" w:rsidP="00067294">
      <w:pPr>
        <w:tabs>
          <w:tab w:val="left" w:pos="0"/>
        </w:tabs>
        <w:ind w:right="-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Статья 8</w:t>
      </w:r>
    </w:p>
    <w:p w:rsidR="00067294" w:rsidRPr="008247C2" w:rsidRDefault="00067294" w:rsidP="0006729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 xml:space="preserve">1. Любые изменения и дополнения к настоящему Соглашению действительны в том случае, если такие изменения и дополнения </w:t>
      </w:r>
      <w:proofErr w:type="gramStart"/>
      <w:r w:rsidRPr="008247C2">
        <w:rPr>
          <w:sz w:val="28"/>
          <w:szCs w:val="28"/>
        </w:rPr>
        <w:t>совершены в письменной форме и подписаны</w:t>
      </w:r>
      <w:proofErr w:type="gramEnd"/>
      <w:r w:rsidRPr="008247C2">
        <w:rPr>
          <w:sz w:val="28"/>
          <w:szCs w:val="28"/>
        </w:rPr>
        <w:t xml:space="preserve"> обеими Сторонами или уполномоченными на то представителями Сторон. </w:t>
      </w:r>
    </w:p>
    <w:p w:rsidR="00067294" w:rsidRPr="008247C2" w:rsidRDefault="00067294" w:rsidP="00067294">
      <w:pPr>
        <w:tabs>
          <w:tab w:val="left" w:pos="0"/>
        </w:tabs>
        <w:ind w:right="-1"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Приложения к настоящему Соглашению являются неотъемлемыми частями настоящего Соглашения.</w:t>
      </w:r>
    </w:p>
    <w:p w:rsidR="00067294" w:rsidRPr="008247C2" w:rsidRDefault="00067294" w:rsidP="0006729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2. Во всем остальном, что не предусмотрено настоящим Соглашением, Стороны руководствуются действующим законодательством Российской Федерации.</w:t>
      </w:r>
    </w:p>
    <w:p w:rsidR="00067294" w:rsidRPr="008247C2" w:rsidRDefault="00067294" w:rsidP="00067294">
      <w:pPr>
        <w:widowControl w:val="0"/>
        <w:tabs>
          <w:tab w:val="left" w:pos="0"/>
        </w:tabs>
        <w:autoSpaceDE w:val="0"/>
        <w:autoSpaceDN w:val="0"/>
        <w:adjustRightInd w:val="0"/>
        <w:ind w:right="-1" w:firstLine="851"/>
        <w:jc w:val="both"/>
        <w:rPr>
          <w:rFonts w:eastAsia="Calibri"/>
          <w:sz w:val="28"/>
          <w:szCs w:val="28"/>
          <w:lang w:eastAsia="en-US"/>
        </w:rPr>
      </w:pPr>
      <w:r w:rsidRPr="008247C2">
        <w:rPr>
          <w:rFonts w:eastAsia="Calibri"/>
          <w:sz w:val="28"/>
          <w:szCs w:val="28"/>
          <w:lang w:eastAsia="en-US"/>
        </w:rPr>
        <w:t>3. Все споры и разногласия между Сторонами, возникающие в период действия настоящего Соглашения, решаются путем переговоров, а в случае недостижения согласия спор подлежит разрешению в Арбитражном суде Ярославской области.</w:t>
      </w:r>
    </w:p>
    <w:p w:rsidR="00067294" w:rsidRDefault="00067294" w:rsidP="00067294">
      <w:pPr>
        <w:tabs>
          <w:tab w:val="left" w:pos="0"/>
        </w:tabs>
        <w:ind w:firstLine="851"/>
        <w:jc w:val="both"/>
        <w:rPr>
          <w:sz w:val="28"/>
          <w:szCs w:val="28"/>
        </w:rPr>
      </w:pPr>
      <w:r w:rsidRPr="008247C2">
        <w:rPr>
          <w:sz w:val="28"/>
          <w:szCs w:val="28"/>
        </w:rPr>
        <w:t>4. Настоящее Соглашение заключено в г. Ярославл</w:t>
      </w:r>
      <w:r>
        <w:rPr>
          <w:sz w:val="28"/>
          <w:szCs w:val="28"/>
        </w:rPr>
        <w:t>е</w:t>
      </w:r>
      <w:r w:rsidRPr="008247C2">
        <w:rPr>
          <w:sz w:val="28"/>
          <w:szCs w:val="28"/>
        </w:rPr>
        <w:t xml:space="preserve"> в двух экземплярах, имеющих равную юридическую силу, по одному для каждой из Сторон.</w:t>
      </w:r>
    </w:p>
    <w:p w:rsidR="00067294" w:rsidRDefault="00067294" w:rsidP="00067294">
      <w:pPr>
        <w:jc w:val="center"/>
        <w:rPr>
          <w:b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067294" w:rsidRPr="00F71856" w:rsidTr="001D31A2">
        <w:trPr>
          <w:trHeight w:val="2268"/>
        </w:trPr>
        <w:tc>
          <w:tcPr>
            <w:tcW w:w="4962" w:type="dxa"/>
            <w:hideMark/>
          </w:tcPr>
          <w:p w:rsidR="00067294" w:rsidRPr="00B72E47" w:rsidRDefault="00067294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городского поселения Лесная Поляна</w:t>
            </w:r>
          </w:p>
          <w:p w:rsidR="00067294" w:rsidRPr="00B72E47" w:rsidRDefault="00067294" w:rsidP="001D31A2">
            <w:pPr>
              <w:ind w:left="176"/>
              <w:jc w:val="center"/>
              <w:rPr>
                <w:sz w:val="28"/>
                <w:szCs w:val="28"/>
              </w:rPr>
            </w:pPr>
          </w:p>
          <w:p w:rsidR="00067294" w:rsidRPr="00B72E47" w:rsidRDefault="00067294" w:rsidP="001D31A2">
            <w:pPr>
              <w:ind w:right="318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д. 37, г.п. Лесная Поляна, Ярославский район, Ярославская область, 150537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</w:p>
          <w:p w:rsidR="00067294" w:rsidRPr="00B72E47" w:rsidRDefault="0006729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УФК по Ярославской области              (Администрация г.п</w:t>
            </w:r>
            <w:proofErr w:type="gramStart"/>
            <w:r w:rsidRPr="00B72E47">
              <w:rPr>
                <w:sz w:val="28"/>
                <w:szCs w:val="28"/>
              </w:rPr>
              <w:t>.Л</w:t>
            </w:r>
            <w:proofErr w:type="gramEnd"/>
            <w:r w:rsidRPr="00B72E47">
              <w:rPr>
                <w:sz w:val="28"/>
                <w:szCs w:val="28"/>
              </w:rPr>
              <w:t>есная Поляна ЯМР ЯО 837010010)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ИНН 7627029280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 762701001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78650155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67294" w:rsidRPr="00B72E47" w:rsidRDefault="00067294" w:rsidP="001D31A2">
            <w:pPr>
              <w:jc w:val="center"/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Администрация Ярославского муниципального района</w:t>
            </w:r>
          </w:p>
          <w:p w:rsidR="00067294" w:rsidRPr="00B72E47" w:rsidRDefault="00067294" w:rsidP="001D31A2">
            <w:pPr>
              <w:jc w:val="center"/>
              <w:rPr>
                <w:b/>
                <w:sz w:val="28"/>
                <w:szCs w:val="28"/>
              </w:rPr>
            </w:pPr>
          </w:p>
          <w:p w:rsidR="00067294" w:rsidRPr="00B72E47" w:rsidRDefault="0006729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Адрес: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ул. Зои Космодемьянской, д. 10а,         г. Ярославль, 150003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</w:p>
          <w:p w:rsidR="00067294" w:rsidRPr="00B72E47" w:rsidRDefault="00067294" w:rsidP="001D31A2">
            <w:pPr>
              <w:rPr>
                <w:b/>
                <w:sz w:val="28"/>
                <w:szCs w:val="28"/>
              </w:rPr>
            </w:pPr>
            <w:r w:rsidRPr="00B72E47">
              <w:rPr>
                <w:b/>
                <w:sz w:val="28"/>
                <w:szCs w:val="28"/>
              </w:rPr>
              <w:t>Банковские реквизиты: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ИНН </w:t>
            </w:r>
            <w:r w:rsidRPr="00B72E47">
              <w:rPr>
                <w:rFonts w:eastAsia="Calibri"/>
                <w:sz w:val="28"/>
                <w:szCs w:val="28"/>
              </w:rPr>
              <w:t>76060</w:t>
            </w:r>
            <w:r w:rsidRPr="00B72E47">
              <w:rPr>
                <w:sz w:val="28"/>
                <w:szCs w:val="28"/>
              </w:rPr>
              <w:t>09396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КПП760601001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 xml:space="preserve">УФК по Ярославской области 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(УФ и СЭР Администрации ЯМР)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proofErr w:type="gramStart"/>
            <w:r w:rsidRPr="00B72E47">
              <w:rPr>
                <w:sz w:val="28"/>
                <w:szCs w:val="28"/>
              </w:rPr>
              <w:t>р</w:t>
            </w:r>
            <w:proofErr w:type="gramEnd"/>
            <w:r w:rsidRPr="00B72E47">
              <w:rPr>
                <w:sz w:val="28"/>
                <w:szCs w:val="28"/>
              </w:rPr>
              <w:t>/с 03100643000000017100 в</w:t>
            </w:r>
          </w:p>
          <w:p w:rsidR="00067294" w:rsidRPr="00B72E47" w:rsidRDefault="00067294" w:rsidP="001D31A2">
            <w:pPr>
              <w:pStyle w:val="ConsPlusNormal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наименование банка: ОТДЕЛЕНИЕ ЯРОСЛАВЛЬ БАНКА РОССИИ//УФК по Ярославской области г</w:t>
            </w:r>
            <w:proofErr w:type="gramStart"/>
            <w:r w:rsidRPr="00B72E47">
              <w:rPr>
                <w:sz w:val="28"/>
                <w:szCs w:val="28"/>
              </w:rPr>
              <w:t>.Я</w:t>
            </w:r>
            <w:proofErr w:type="gramEnd"/>
            <w:r w:rsidRPr="00B72E47">
              <w:rPr>
                <w:sz w:val="28"/>
                <w:szCs w:val="28"/>
              </w:rPr>
              <w:t>рославль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БИК 017888102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proofErr w:type="spellStart"/>
            <w:r w:rsidRPr="00B72E47">
              <w:rPr>
                <w:sz w:val="28"/>
                <w:szCs w:val="28"/>
              </w:rPr>
              <w:t>кор</w:t>
            </w:r>
            <w:proofErr w:type="gramStart"/>
            <w:r w:rsidRPr="00B72E47">
              <w:rPr>
                <w:sz w:val="28"/>
                <w:szCs w:val="28"/>
              </w:rPr>
              <w:t>.с</w:t>
            </w:r>
            <w:proofErr w:type="gramEnd"/>
            <w:r w:rsidRPr="00B72E47">
              <w:rPr>
                <w:sz w:val="28"/>
                <w:szCs w:val="28"/>
              </w:rPr>
              <w:t>чет</w:t>
            </w:r>
            <w:proofErr w:type="spellEnd"/>
            <w:r w:rsidRPr="00B72E47">
              <w:rPr>
                <w:sz w:val="28"/>
                <w:szCs w:val="28"/>
              </w:rPr>
              <w:t>: 40102810245370000065</w:t>
            </w:r>
          </w:p>
          <w:p w:rsidR="00067294" w:rsidRPr="00B72E47" w:rsidRDefault="00067294" w:rsidP="001D31A2">
            <w:pPr>
              <w:pStyle w:val="ConsPlusNormal"/>
              <w:jc w:val="both"/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ОКТМО 78650000</w:t>
            </w:r>
          </w:p>
          <w:p w:rsidR="00067294" w:rsidRPr="00B72E47" w:rsidRDefault="00067294" w:rsidP="001D31A2">
            <w:pPr>
              <w:rPr>
                <w:sz w:val="28"/>
                <w:szCs w:val="28"/>
              </w:rPr>
            </w:pPr>
            <w:r w:rsidRPr="00B72E47">
              <w:rPr>
                <w:sz w:val="28"/>
                <w:szCs w:val="28"/>
              </w:rPr>
              <w:t>КБК 801 202 40014 05 00</w:t>
            </w:r>
            <w:r w:rsidR="00536F9E">
              <w:rPr>
                <w:sz w:val="28"/>
                <w:szCs w:val="28"/>
              </w:rPr>
              <w:t>35</w:t>
            </w:r>
            <w:r w:rsidRPr="00B72E47">
              <w:rPr>
                <w:sz w:val="28"/>
                <w:szCs w:val="28"/>
              </w:rPr>
              <w:t xml:space="preserve"> 150</w:t>
            </w:r>
          </w:p>
          <w:p w:rsidR="00067294" w:rsidRPr="00B72E47" w:rsidRDefault="00067294" w:rsidP="001D31A2">
            <w:pPr>
              <w:ind w:left="34"/>
              <w:rPr>
                <w:sz w:val="28"/>
                <w:szCs w:val="28"/>
              </w:rPr>
            </w:pPr>
          </w:p>
        </w:tc>
      </w:tr>
      <w:tr w:rsidR="00067294" w:rsidRPr="00F71856" w:rsidTr="001D31A2">
        <w:trPr>
          <w:trHeight w:val="1283"/>
        </w:trPr>
        <w:tc>
          <w:tcPr>
            <w:tcW w:w="4962" w:type="dxa"/>
            <w:hideMark/>
          </w:tcPr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Глава городского поселения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Лесная Поляна  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_________________  С.Д.Вьюнов</w:t>
            </w:r>
          </w:p>
          <w:p w:rsidR="00067294" w:rsidRPr="005F1C39" w:rsidRDefault="00067294" w:rsidP="001D31A2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 xml:space="preserve">Глава 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Ярославского муниципального района</w:t>
            </w:r>
          </w:p>
          <w:p w:rsidR="00067294" w:rsidRPr="005F1C39" w:rsidRDefault="00067294" w:rsidP="001D31A2">
            <w:pPr>
              <w:jc w:val="both"/>
              <w:rPr>
                <w:sz w:val="28"/>
                <w:szCs w:val="28"/>
              </w:rPr>
            </w:pPr>
            <w:r w:rsidRPr="005F1C39">
              <w:rPr>
                <w:sz w:val="28"/>
                <w:szCs w:val="28"/>
              </w:rPr>
              <w:t>___________________Н.В. Золотников</w:t>
            </w:r>
          </w:p>
          <w:p w:rsidR="00067294" w:rsidRPr="005F1C39" w:rsidRDefault="00067294" w:rsidP="001D31A2">
            <w:pPr>
              <w:jc w:val="both"/>
              <w:rPr>
                <w:sz w:val="20"/>
                <w:szCs w:val="20"/>
              </w:rPr>
            </w:pPr>
            <w:r w:rsidRPr="005F1C39">
              <w:rPr>
                <w:sz w:val="20"/>
                <w:szCs w:val="20"/>
              </w:rPr>
              <w:t>М.П.</w:t>
            </w:r>
          </w:p>
        </w:tc>
      </w:tr>
    </w:tbl>
    <w:p w:rsidR="00067294" w:rsidRDefault="00067294" w:rsidP="00062D00">
      <w:pPr>
        <w:rPr>
          <w:b/>
          <w:sz w:val="28"/>
          <w:szCs w:val="28"/>
        </w:rPr>
      </w:pPr>
    </w:p>
    <w:sectPr w:rsidR="00067294" w:rsidSect="002777BA">
      <w:pgSz w:w="11906" w:h="16838"/>
      <w:pgMar w:top="624" w:right="851" w:bottom="284" w:left="1418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67294"/>
    <w:rsid w:val="000203D8"/>
    <w:rsid w:val="00053E42"/>
    <w:rsid w:val="00062D00"/>
    <w:rsid w:val="00067294"/>
    <w:rsid w:val="00095162"/>
    <w:rsid w:val="000A2F16"/>
    <w:rsid w:val="000C4991"/>
    <w:rsid w:val="001D137E"/>
    <w:rsid w:val="0023026E"/>
    <w:rsid w:val="002777BA"/>
    <w:rsid w:val="002C2C86"/>
    <w:rsid w:val="003C525B"/>
    <w:rsid w:val="004A3237"/>
    <w:rsid w:val="004F31C3"/>
    <w:rsid w:val="00517573"/>
    <w:rsid w:val="00536F9E"/>
    <w:rsid w:val="00572B58"/>
    <w:rsid w:val="006108DC"/>
    <w:rsid w:val="006572F5"/>
    <w:rsid w:val="00701201"/>
    <w:rsid w:val="0077501A"/>
    <w:rsid w:val="00797FB2"/>
    <w:rsid w:val="008F3005"/>
    <w:rsid w:val="00901C1B"/>
    <w:rsid w:val="00902D47"/>
    <w:rsid w:val="00903B27"/>
    <w:rsid w:val="009172B5"/>
    <w:rsid w:val="00970C1D"/>
    <w:rsid w:val="009C1C42"/>
    <w:rsid w:val="00AE2D3D"/>
    <w:rsid w:val="00B467DA"/>
    <w:rsid w:val="00C35DE6"/>
    <w:rsid w:val="00EC56C5"/>
    <w:rsid w:val="00F27BFC"/>
    <w:rsid w:val="00F444FD"/>
    <w:rsid w:val="00F97683"/>
    <w:rsid w:val="00FA136A"/>
    <w:rsid w:val="00FC644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7294"/>
    <w:pPr>
      <w:spacing w:before="100" w:beforeAutospacing="1" w:after="100" w:afterAutospacing="1"/>
    </w:pPr>
  </w:style>
  <w:style w:type="paragraph" w:customStyle="1" w:styleId="ConsPlusNormal">
    <w:name w:val="ConsPlusNormal"/>
    <w:rsid w:val="0006729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467D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7DA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6729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067294"/>
    <w:pPr>
      <w:spacing w:before="100" w:beforeAutospacing="1" w:after="100" w:afterAutospacing="1"/>
    </w:pPr>
  </w:style>
  <w:style w:type="paragraph" w:customStyle="1" w:styleId="ConsPlusNormal">
    <w:name w:val="ConsPlusNormal"/>
    <w:rsid w:val="00067294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467D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467D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1475</Words>
  <Characters>8414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Юлия Грибанова</dc:creator>
  <cp:lastModifiedBy>sakova</cp:lastModifiedBy>
  <cp:revision>2</cp:revision>
  <cp:lastPrinted>2022-12-09T07:39:00Z</cp:lastPrinted>
  <dcterms:created xsi:type="dcterms:W3CDTF">2024-02-21T06:36:00Z</dcterms:created>
  <dcterms:modified xsi:type="dcterms:W3CDTF">2024-02-21T06:36:00Z</dcterms:modified>
</cp:coreProperties>
</file>