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5C" w:rsidRPr="005C188B" w:rsidRDefault="007646F4" w:rsidP="00BC391A">
      <w:pPr>
        <w:pStyle w:val="a5"/>
        <w:jc w:val="right"/>
      </w:pPr>
      <w:r w:rsidRPr="007646F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200660</wp:posOffset>
            </wp:positionV>
            <wp:extent cx="638175" cy="82296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25C" w:rsidRPr="005C188B" w:rsidRDefault="0022225C" w:rsidP="00BC391A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22225C" w:rsidRPr="005C188B" w:rsidRDefault="0022225C" w:rsidP="00BC391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22225C" w:rsidRPr="00F32CF5" w:rsidRDefault="0022225C" w:rsidP="00BC391A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22225C" w:rsidRPr="00F32CF5" w:rsidRDefault="0022225C" w:rsidP="00BC391A">
      <w:pPr>
        <w:rPr>
          <w:sz w:val="28"/>
          <w:szCs w:val="28"/>
        </w:rPr>
      </w:pPr>
    </w:p>
    <w:p w:rsidR="0022225C" w:rsidRPr="00F32CF5" w:rsidRDefault="0022225C" w:rsidP="00BC391A">
      <w:pPr>
        <w:rPr>
          <w:sz w:val="28"/>
          <w:szCs w:val="28"/>
        </w:rPr>
      </w:pPr>
    </w:p>
    <w:p w:rsidR="0022225C" w:rsidRPr="00FA378E" w:rsidRDefault="00FA378E" w:rsidP="00BC391A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22.09.2020                                                                                                                         № 1614</w:t>
      </w: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933734" w:rsidRDefault="0022225C" w:rsidP="00BC391A">
      <w:pPr>
        <w:pStyle w:val="ConsPlusTitle"/>
        <w:ind w:right="4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07DE4">
        <w:rPr>
          <w:rFonts w:ascii="Times New Roman" w:hAnsi="Times New Roman" w:cs="Times New Roman"/>
          <w:sz w:val="28"/>
          <w:szCs w:val="28"/>
        </w:rPr>
        <w:t>утверждении условий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="00207DE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993726">
        <w:rPr>
          <w:rFonts w:ascii="Times New Roman" w:hAnsi="Times New Roman" w:cs="Times New Roman"/>
          <w:sz w:val="28"/>
          <w:szCs w:val="28"/>
        </w:rPr>
        <w:t xml:space="preserve">ЯМР </w:t>
      </w:r>
      <w:r w:rsidR="00207DE4">
        <w:rPr>
          <w:rFonts w:ascii="Times New Roman" w:hAnsi="Times New Roman" w:cs="Times New Roman"/>
          <w:sz w:val="28"/>
          <w:szCs w:val="28"/>
        </w:rPr>
        <w:t xml:space="preserve"> бюджетам поселений, входящим в состав ЯМР, формы соглашения и методики расчета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id w:val="-1407070432"/>
        <w:lock w:val="contentLocked"/>
        <w:placeholder>
          <w:docPart w:val="50EAFC740E0148FD9209A31A8CD55AAC"/>
        </w:placeholder>
        <w:group/>
      </w:sdtPr>
      <w:sdtEndPr/>
      <w:sdtContent>
        <w:p w:rsidR="0022225C" w:rsidRPr="005C188B" w:rsidRDefault="0022225C" w:rsidP="00BC391A">
          <w:pPr>
            <w:pStyle w:val="a5"/>
            <w:ind w:left="0"/>
            <w:jc w:val="both"/>
          </w:pPr>
        </w:p>
        <w:p w:rsidR="0022225C" w:rsidRDefault="007639F3" w:rsidP="00BC391A">
          <w:pPr>
            <w:pStyle w:val="a5"/>
            <w:ind w:left="0"/>
            <w:jc w:val="both"/>
          </w:pPr>
        </w:p>
      </w:sdtContent>
    </w:sdt>
    <w:p w:rsidR="0022225C" w:rsidRPr="002C7797" w:rsidRDefault="00993726" w:rsidP="00BC39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Решения муниципального Совета Ярославского муниципального района от 26.03.2020 № 17 «Об утверждении порядка предоставления иных межбюджетных трансфертов из бюджета ЯМР бюджетам поселений, входящим в состав ЯМР»</w:t>
      </w:r>
      <w:r w:rsidR="0022225C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22225C">
        <w:rPr>
          <w:sz w:val="28"/>
          <w:szCs w:val="28"/>
        </w:rPr>
        <w:t xml:space="preserve"> </w:t>
      </w:r>
      <w:r w:rsidR="0022225C" w:rsidRPr="002C7797">
        <w:rPr>
          <w:sz w:val="28"/>
          <w:szCs w:val="28"/>
        </w:rPr>
        <w:t xml:space="preserve">Администрация  </w:t>
      </w:r>
      <w:r w:rsidR="0022225C">
        <w:rPr>
          <w:sz w:val="28"/>
          <w:szCs w:val="28"/>
        </w:rPr>
        <w:t xml:space="preserve">    </w:t>
      </w:r>
      <w:r w:rsidR="0022225C" w:rsidRPr="002C779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22225C" w:rsidRPr="002C7797">
        <w:rPr>
          <w:sz w:val="28"/>
          <w:szCs w:val="28"/>
        </w:rPr>
        <w:t xml:space="preserve"> </w:t>
      </w:r>
      <w:r w:rsidR="0022225C" w:rsidRPr="002C7797">
        <w:rPr>
          <w:b/>
          <w:sz w:val="28"/>
          <w:szCs w:val="28"/>
        </w:rPr>
        <w:t>п о с т а н о в л я е т</w:t>
      </w:r>
      <w:r w:rsidR="0022225C" w:rsidRPr="002C7797">
        <w:rPr>
          <w:sz w:val="28"/>
          <w:szCs w:val="28"/>
        </w:rPr>
        <w:t>:</w:t>
      </w:r>
    </w:p>
    <w:p w:rsidR="00D11F0E" w:rsidRDefault="0022225C" w:rsidP="007F60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779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1134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1134A" w:rsidRPr="00A1134A">
        <w:rPr>
          <w:rFonts w:ascii="Times New Roman" w:hAnsi="Times New Roman" w:cs="Times New Roman"/>
          <w:b w:val="0"/>
          <w:sz w:val="28"/>
          <w:szCs w:val="28"/>
        </w:rPr>
        <w:t>услови</w:t>
      </w:r>
      <w:r w:rsidR="00A1134A">
        <w:rPr>
          <w:rFonts w:ascii="Times New Roman" w:hAnsi="Times New Roman" w:cs="Times New Roman"/>
          <w:b w:val="0"/>
          <w:sz w:val="28"/>
          <w:szCs w:val="28"/>
        </w:rPr>
        <w:t>я</w:t>
      </w:r>
      <w:r w:rsidR="00A1134A" w:rsidRPr="00A1134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иных межбюджетных трансфертов из бюджета ЯМР  бюджетам поселений, входящим в состав ЯМР</w:t>
      </w:r>
      <w:r w:rsidR="007F60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11F0E">
        <w:rPr>
          <w:rFonts w:ascii="Times New Roman" w:hAnsi="Times New Roman" w:cs="Times New Roman"/>
          <w:b w:val="0"/>
          <w:sz w:val="28"/>
          <w:szCs w:val="28"/>
        </w:rPr>
        <w:t xml:space="preserve">форму соглашения </w:t>
      </w:r>
      <w:r w:rsidR="007F6064">
        <w:rPr>
          <w:rFonts w:ascii="Times New Roman" w:hAnsi="Times New Roman" w:cs="Times New Roman"/>
          <w:b w:val="0"/>
          <w:sz w:val="28"/>
          <w:szCs w:val="28"/>
        </w:rPr>
        <w:t>и</w:t>
      </w:r>
      <w:r w:rsidR="00D11F0E">
        <w:rPr>
          <w:rFonts w:ascii="Times New Roman" w:hAnsi="Times New Roman" w:cs="Times New Roman"/>
          <w:b w:val="0"/>
          <w:sz w:val="28"/>
          <w:szCs w:val="28"/>
        </w:rPr>
        <w:t xml:space="preserve"> методику расчета</w:t>
      </w:r>
      <w:r w:rsidR="00D11F0E" w:rsidRPr="00A113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225C" w:rsidRPr="0059175A" w:rsidRDefault="007F6064" w:rsidP="00BC39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2225C" w:rsidRPr="0059175A">
        <w:rPr>
          <w:rFonts w:ascii="Times New Roman" w:hAnsi="Times New Roman" w:cs="Times New Roman"/>
          <w:b w:val="0"/>
          <w:sz w:val="28"/>
          <w:szCs w:val="28"/>
        </w:rPr>
        <w:t>. Опубликовать постановление в газете «Ярославский  агрокурьер».</w:t>
      </w:r>
    </w:p>
    <w:p w:rsidR="0059175A" w:rsidRPr="0059175A" w:rsidRDefault="007F6064" w:rsidP="00BC39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9175A" w:rsidRPr="0059175A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постановления возложить на заместителя Главы Администрации ЯМР </w:t>
      </w:r>
      <w:r w:rsidR="0059175A">
        <w:rPr>
          <w:rFonts w:ascii="Times New Roman" w:hAnsi="Times New Roman" w:cs="Times New Roman"/>
          <w:b w:val="0"/>
          <w:sz w:val="28"/>
          <w:szCs w:val="28"/>
        </w:rPr>
        <w:t>по экономике и финансам А.О.Щербака</w:t>
      </w:r>
      <w:r w:rsidR="0059175A" w:rsidRPr="005917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225C" w:rsidRPr="00D35E87" w:rsidRDefault="007F6064" w:rsidP="00BC391A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22225C" w:rsidRPr="0059175A">
        <w:rPr>
          <w:szCs w:val="28"/>
        </w:rPr>
        <w:t>. Постановление вступает в силу со дня его официального</w:t>
      </w:r>
      <w:r w:rsidR="0022225C" w:rsidRPr="00D35E87">
        <w:rPr>
          <w:szCs w:val="28"/>
        </w:rPr>
        <w:t xml:space="preserve"> опубликования.</w:t>
      </w:r>
    </w:p>
    <w:p w:rsidR="0022225C" w:rsidRDefault="0022225C" w:rsidP="00BC391A">
      <w:pPr>
        <w:pStyle w:val="a5"/>
        <w:ind w:left="0"/>
        <w:jc w:val="both"/>
      </w:pPr>
    </w:p>
    <w:p w:rsidR="0022225C" w:rsidRDefault="0022225C" w:rsidP="00BC391A">
      <w:pPr>
        <w:pStyle w:val="a5"/>
        <w:ind w:left="0"/>
        <w:jc w:val="both"/>
      </w:pPr>
    </w:p>
    <w:p w:rsidR="000E2C27" w:rsidRDefault="000E2C27" w:rsidP="00BC391A">
      <w:pPr>
        <w:pStyle w:val="a5"/>
        <w:ind w:left="0"/>
        <w:jc w:val="both"/>
      </w:pPr>
      <w:r>
        <w:t xml:space="preserve">ВРИО </w:t>
      </w:r>
      <w:r w:rsidR="0022225C" w:rsidRPr="005C188B">
        <w:t>Глав</w:t>
      </w:r>
      <w:r>
        <w:t xml:space="preserve">ы </w:t>
      </w:r>
    </w:p>
    <w:p w:rsidR="000E2C27" w:rsidRDefault="000E2C27" w:rsidP="000E2C27">
      <w:pPr>
        <w:pStyle w:val="a5"/>
        <w:tabs>
          <w:tab w:val="left" w:pos="6336"/>
        </w:tabs>
        <w:ind w:left="0"/>
        <w:jc w:val="both"/>
      </w:pPr>
      <w:r>
        <w:t>Администрации ЯМР</w:t>
      </w:r>
      <w:r>
        <w:tab/>
        <w:t xml:space="preserve">                  </w:t>
      </w:r>
      <w:bookmarkStart w:id="0" w:name="_GoBack"/>
      <w:bookmarkEnd w:id="0"/>
    </w:p>
    <w:p w:rsidR="00C1730E" w:rsidRDefault="00C1730E" w:rsidP="00BC391A">
      <w:pPr>
        <w:sectPr w:rsidR="00C1730E" w:rsidSect="00C1730E">
          <w:headerReference w:type="even" r:id="rId8"/>
          <w:headerReference w:type="default" r:id="rId9"/>
          <w:pgSz w:w="11906" w:h="16838"/>
          <w:pgMar w:top="851" w:right="737" w:bottom="567" w:left="1701" w:header="709" w:footer="709" w:gutter="0"/>
          <w:cols w:space="708"/>
          <w:docGrid w:linePitch="360"/>
        </w:sectPr>
      </w:pP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lastRenderedPageBreak/>
        <w:t xml:space="preserve">                                                                                              </w:t>
      </w:r>
      <w:r w:rsidR="007910DA" w:rsidRPr="00643893">
        <w:rPr>
          <w:sz w:val="27"/>
          <w:szCs w:val="27"/>
        </w:rPr>
        <w:t>ПРИЛОЖЕНИЕ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7910DA" w:rsidRPr="00643893">
        <w:rPr>
          <w:sz w:val="27"/>
          <w:szCs w:val="27"/>
        </w:rPr>
        <w:t>к постановлению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293D38" w:rsidRPr="00643893">
        <w:rPr>
          <w:sz w:val="27"/>
          <w:szCs w:val="27"/>
        </w:rPr>
        <w:t>Администрации ЯМР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293D38" w:rsidRPr="00643893">
        <w:rPr>
          <w:sz w:val="27"/>
          <w:szCs w:val="27"/>
        </w:rPr>
        <w:t xml:space="preserve">от </w:t>
      </w:r>
      <w:r w:rsidRPr="00643893">
        <w:rPr>
          <w:sz w:val="27"/>
          <w:szCs w:val="27"/>
        </w:rPr>
        <w:t>22.09.2020 № 1614</w:t>
      </w:r>
    </w:p>
    <w:p w:rsidR="00293D38" w:rsidRPr="00643893" w:rsidRDefault="00293D38" w:rsidP="00293D38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C1730E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bCs/>
          <w:color w:val="000000"/>
          <w:sz w:val="27"/>
          <w:szCs w:val="27"/>
        </w:rPr>
        <w:t>Условия</w:t>
      </w:r>
      <w:r w:rsidR="00C1730E" w:rsidRPr="00643893">
        <w:rPr>
          <w:b/>
          <w:bCs/>
          <w:color w:val="000000"/>
          <w:sz w:val="27"/>
          <w:szCs w:val="27"/>
        </w:rPr>
        <w:t xml:space="preserve"> </w:t>
      </w:r>
      <w:r w:rsidRPr="00643893">
        <w:rPr>
          <w:b/>
          <w:sz w:val="27"/>
          <w:szCs w:val="27"/>
        </w:rPr>
        <w:t xml:space="preserve">предоставления </w:t>
      </w:r>
    </w:p>
    <w:p w:rsidR="00C1730E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 xml:space="preserve">иных межбюджетных трансфертов из бюджета ЯМР  </w:t>
      </w: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>бюджетам поселений, входящим в состав ЯМР</w:t>
      </w: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643893">
        <w:rPr>
          <w:b/>
          <w:bCs/>
          <w:color w:val="000000"/>
          <w:sz w:val="27"/>
          <w:szCs w:val="27"/>
          <w:lang w:val="en-US"/>
        </w:rPr>
        <w:t>I</w:t>
      </w:r>
      <w:r w:rsidRPr="00643893">
        <w:rPr>
          <w:b/>
          <w:bCs/>
          <w:color w:val="000000"/>
          <w:sz w:val="27"/>
          <w:szCs w:val="27"/>
        </w:rPr>
        <w:t>. Общие положения</w:t>
      </w:r>
    </w:p>
    <w:p w:rsidR="0022225C" w:rsidRPr="00643893" w:rsidRDefault="0022225C" w:rsidP="00BC391A"/>
    <w:p w:rsidR="0022225C" w:rsidRPr="00643893" w:rsidRDefault="00673CCF" w:rsidP="00C1730E">
      <w:pPr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1.1. Условия предоставления иных межбюджетных трансфертов </w:t>
      </w:r>
      <w:r w:rsidR="00C1730E" w:rsidRPr="00643893">
        <w:rPr>
          <w:sz w:val="27"/>
          <w:szCs w:val="27"/>
        </w:rPr>
        <w:t xml:space="preserve">                         </w:t>
      </w:r>
      <w:r w:rsidRPr="00643893">
        <w:rPr>
          <w:sz w:val="27"/>
          <w:szCs w:val="27"/>
        </w:rPr>
        <w:t xml:space="preserve">из бюджета ЯМР бюджетам поселений, входящим в состав ЯМР (далее - Условия), разработаны на основании </w:t>
      </w:r>
      <w:r w:rsidR="00C1730E" w:rsidRPr="00643893">
        <w:rPr>
          <w:sz w:val="27"/>
          <w:szCs w:val="27"/>
        </w:rPr>
        <w:t>р</w:t>
      </w:r>
      <w:r w:rsidRPr="00643893">
        <w:rPr>
          <w:sz w:val="27"/>
          <w:szCs w:val="27"/>
        </w:rPr>
        <w:t xml:space="preserve">ешения </w:t>
      </w:r>
      <w:r w:rsidR="00C1730E" w:rsidRPr="00643893">
        <w:rPr>
          <w:sz w:val="27"/>
          <w:szCs w:val="27"/>
        </w:rPr>
        <w:t>М</w:t>
      </w:r>
      <w:r w:rsidRPr="00643893">
        <w:rPr>
          <w:sz w:val="27"/>
          <w:szCs w:val="27"/>
        </w:rPr>
        <w:t>униципального Совета Ярославского муниципального района от 26.03.2020 № 17 «Об утверждении порядка предоставления иных межбюджетных трансфертов из бюджета ЯМР бюджетам поселений, входящим в состав ЯМР».</w:t>
      </w:r>
    </w:p>
    <w:p w:rsidR="00A757AF" w:rsidRPr="00643893" w:rsidRDefault="00673CCF" w:rsidP="00C1730E">
      <w:pPr>
        <w:tabs>
          <w:tab w:val="left" w:pos="0"/>
        </w:tabs>
        <w:ind w:right="-2"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1.2. </w:t>
      </w:r>
      <w:r w:rsidR="00A757AF" w:rsidRPr="00643893">
        <w:rPr>
          <w:sz w:val="27"/>
          <w:szCs w:val="27"/>
        </w:rPr>
        <w:t>Иные межбюджетные трансферты из бюджета муниципального района в бюджеты поселений предоставляются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бюджете на очередной год и плановый период, за исключением заработной платы и начислений на нее.</w:t>
      </w:r>
    </w:p>
    <w:p w:rsidR="003450A3" w:rsidRPr="00643893" w:rsidRDefault="003450A3" w:rsidP="00C1730E">
      <w:pPr>
        <w:tabs>
          <w:tab w:val="left" w:pos="0"/>
        </w:tabs>
        <w:ind w:right="-2"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t>В исключительных случаях</w:t>
      </w:r>
      <w:r w:rsidR="007C05A7" w:rsidRPr="00643893">
        <w:rPr>
          <w:sz w:val="27"/>
          <w:szCs w:val="27"/>
        </w:rPr>
        <w:t>,</w:t>
      </w:r>
      <w:r w:rsidRPr="00643893">
        <w:rPr>
          <w:sz w:val="27"/>
          <w:szCs w:val="27"/>
        </w:rPr>
        <w:t xml:space="preserve"> при</w:t>
      </w:r>
      <w:r w:rsidR="007C05A7" w:rsidRPr="00643893">
        <w:rPr>
          <w:sz w:val="27"/>
          <w:szCs w:val="27"/>
        </w:rPr>
        <w:t xml:space="preserve"> снижении</w:t>
      </w:r>
      <w:r w:rsidRPr="00643893">
        <w:rPr>
          <w:sz w:val="27"/>
          <w:szCs w:val="27"/>
        </w:rPr>
        <w:t xml:space="preserve"> </w:t>
      </w:r>
      <w:r w:rsidR="007C05A7" w:rsidRPr="00643893">
        <w:rPr>
          <w:sz w:val="27"/>
          <w:szCs w:val="27"/>
        </w:rPr>
        <w:t>уровня поступления налоговых и неналоговых доходов  поселения</w:t>
      </w:r>
      <w:r w:rsidR="00E8562A" w:rsidRPr="00643893">
        <w:rPr>
          <w:sz w:val="27"/>
          <w:szCs w:val="27"/>
        </w:rPr>
        <w:t xml:space="preserve">  в отчетном периоде текущего года </w:t>
      </w:r>
      <w:r w:rsidR="00643893">
        <w:rPr>
          <w:sz w:val="27"/>
          <w:szCs w:val="27"/>
        </w:rPr>
        <w:t xml:space="preserve">                         </w:t>
      </w:r>
      <w:r w:rsidR="00E8562A" w:rsidRPr="00643893">
        <w:rPr>
          <w:sz w:val="27"/>
          <w:szCs w:val="27"/>
        </w:rPr>
        <w:t>по сравнению с аналогичным  периодом предыдущего года более</w:t>
      </w:r>
      <w:r w:rsidR="00C1730E" w:rsidRPr="00643893">
        <w:rPr>
          <w:sz w:val="27"/>
          <w:szCs w:val="27"/>
        </w:rPr>
        <w:t xml:space="preserve"> </w:t>
      </w:r>
      <w:r w:rsidR="00E8562A" w:rsidRPr="00643893">
        <w:rPr>
          <w:sz w:val="27"/>
          <w:szCs w:val="27"/>
        </w:rPr>
        <w:t xml:space="preserve">чем </w:t>
      </w:r>
      <w:r w:rsidR="00C1730E" w:rsidRPr="00643893">
        <w:rPr>
          <w:sz w:val="27"/>
          <w:szCs w:val="27"/>
        </w:rPr>
        <w:t xml:space="preserve"> </w:t>
      </w:r>
      <w:r w:rsidR="00E8562A" w:rsidRPr="00643893">
        <w:rPr>
          <w:sz w:val="27"/>
          <w:szCs w:val="27"/>
        </w:rPr>
        <w:t>на 10%, допускается выплата заработной платы и начислени</w:t>
      </w:r>
      <w:r w:rsidR="00D95164" w:rsidRPr="00643893">
        <w:rPr>
          <w:sz w:val="27"/>
          <w:szCs w:val="27"/>
        </w:rPr>
        <w:t>й</w:t>
      </w:r>
      <w:r w:rsidR="00E8562A" w:rsidRPr="00643893">
        <w:rPr>
          <w:sz w:val="27"/>
          <w:szCs w:val="27"/>
        </w:rPr>
        <w:t xml:space="preserve"> на выплаты по оплате труда  за счет средств </w:t>
      </w:r>
      <w:r w:rsidR="00D95164" w:rsidRPr="00643893">
        <w:rPr>
          <w:sz w:val="27"/>
          <w:szCs w:val="27"/>
        </w:rPr>
        <w:t>иного межбюджетного трансферта с целью недопущения нарушения установленных сроков выплаты заработной платы.</w:t>
      </w:r>
      <w:r w:rsidR="00E8562A" w:rsidRPr="00643893">
        <w:rPr>
          <w:sz w:val="27"/>
          <w:szCs w:val="27"/>
        </w:rPr>
        <w:t xml:space="preserve"> Отчетным периодом признается</w:t>
      </w:r>
      <w:r w:rsidR="00FF1172" w:rsidRPr="00643893">
        <w:rPr>
          <w:sz w:val="27"/>
          <w:szCs w:val="27"/>
        </w:rPr>
        <w:t xml:space="preserve"> месяц, предшествующий выплате заработной платы</w:t>
      </w:r>
      <w:r w:rsidR="00D95164" w:rsidRPr="00643893">
        <w:rPr>
          <w:sz w:val="27"/>
          <w:szCs w:val="27"/>
        </w:rPr>
        <w:t>.</w:t>
      </w:r>
      <w:r w:rsidRPr="00643893">
        <w:rPr>
          <w:sz w:val="27"/>
          <w:szCs w:val="27"/>
        </w:rPr>
        <w:t xml:space="preserve">  </w:t>
      </w:r>
    </w:p>
    <w:p w:rsidR="00673CCF" w:rsidRPr="00643893" w:rsidRDefault="007A14B7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1.3. Понятия и термины, используемые в настоящем Порядке, применяются в значениях, установленных Бюджетным </w:t>
      </w:r>
      <w:hyperlink r:id="rId10" w:history="1">
        <w:r w:rsidRPr="00643893">
          <w:rPr>
            <w:sz w:val="27"/>
            <w:szCs w:val="27"/>
          </w:rPr>
          <w:t>кодексом</w:t>
        </w:r>
      </w:hyperlink>
      <w:r w:rsidRPr="00643893">
        <w:rPr>
          <w:sz w:val="27"/>
          <w:szCs w:val="27"/>
        </w:rPr>
        <w:t xml:space="preserve"> Российской Федерации.</w:t>
      </w:r>
    </w:p>
    <w:p w:rsidR="00D95164" w:rsidRPr="00643893" w:rsidRDefault="00D95164" w:rsidP="00D95164">
      <w:pPr>
        <w:spacing w:after="1" w:line="280" w:lineRule="atLeast"/>
        <w:ind w:firstLine="567"/>
        <w:jc w:val="both"/>
      </w:pPr>
    </w:p>
    <w:p w:rsidR="006A6D59" w:rsidRPr="00643893" w:rsidRDefault="006A6D59" w:rsidP="006A6D59">
      <w:pPr>
        <w:spacing w:after="1" w:line="280" w:lineRule="atLeast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>2. Условия предоставления иных межбюджетных трансфертов</w:t>
      </w:r>
    </w:p>
    <w:p w:rsidR="006A6D59" w:rsidRPr="00643893" w:rsidRDefault="006A6D59" w:rsidP="006A6D59">
      <w:pPr>
        <w:spacing w:after="1" w:line="280" w:lineRule="atLeast"/>
        <w:ind w:firstLine="709"/>
        <w:jc w:val="both"/>
        <w:rPr>
          <w:b/>
        </w:rPr>
      </w:pPr>
    </w:p>
    <w:p w:rsidR="006A6D59" w:rsidRPr="00643893" w:rsidRDefault="006A6D59" w:rsidP="00C1730E">
      <w:pPr>
        <w:pStyle w:val="a8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2.1. Основанием для предоставления иных межбюджетных трансфертов являются заключенные между органами местного самоуправления муниципального района и поселений, входящих в его состав, соглашения </w:t>
      </w:r>
      <w:r w:rsidR="00C1730E" w:rsidRPr="00643893">
        <w:rPr>
          <w:sz w:val="27"/>
          <w:szCs w:val="27"/>
        </w:rPr>
        <w:t xml:space="preserve">                     </w:t>
      </w:r>
      <w:r w:rsidRPr="00643893">
        <w:rPr>
          <w:sz w:val="27"/>
          <w:szCs w:val="27"/>
        </w:rPr>
        <w:t xml:space="preserve">о предоставлении иных межбюджетных трансфертов из бюджета Ярославского муниципального района бюджету поселения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</w:t>
      </w:r>
      <w:r w:rsidR="00643893">
        <w:rPr>
          <w:sz w:val="27"/>
          <w:szCs w:val="27"/>
        </w:rPr>
        <w:t>бюджете на очередной год</w:t>
      </w:r>
      <w:r w:rsidR="00C1730E" w:rsidRPr="00643893">
        <w:rPr>
          <w:sz w:val="27"/>
          <w:szCs w:val="27"/>
        </w:rPr>
        <w:t xml:space="preserve"> </w:t>
      </w:r>
      <w:r w:rsidRPr="00643893">
        <w:rPr>
          <w:sz w:val="27"/>
          <w:szCs w:val="27"/>
        </w:rPr>
        <w:t xml:space="preserve">и плановый период, за исключением заработной платы и начислений на нее, по форме согласно </w:t>
      </w:r>
      <w:r w:rsidR="00C1730E" w:rsidRPr="00643893">
        <w:rPr>
          <w:sz w:val="27"/>
          <w:szCs w:val="27"/>
        </w:rPr>
        <w:t>п</w:t>
      </w:r>
      <w:r w:rsidRPr="00643893">
        <w:rPr>
          <w:sz w:val="27"/>
          <w:szCs w:val="27"/>
        </w:rPr>
        <w:t xml:space="preserve">риложению  1 </w:t>
      </w:r>
      <w:r w:rsidR="00643893">
        <w:rPr>
          <w:sz w:val="27"/>
          <w:szCs w:val="27"/>
        </w:rPr>
        <w:t xml:space="preserve">                   </w:t>
      </w:r>
      <w:r w:rsidRPr="00643893">
        <w:rPr>
          <w:sz w:val="27"/>
          <w:szCs w:val="27"/>
        </w:rPr>
        <w:t>к настоящим Условиям.</w:t>
      </w:r>
    </w:p>
    <w:p w:rsidR="00D92742" w:rsidRPr="00643893" w:rsidRDefault="006A6D59" w:rsidP="00C1730E">
      <w:pPr>
        <w:spacing w:after="1" w:line="280" w:lineRule="atLeast"/>
        <w:ind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lastRenderedPageBreak/>
        <w:t>2.2.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а также предусматривать финансовые санкции за неисполнение соглашений.</w:t>
      </w:r>
    </w:p>
    <w:p w:rsidR="006A6D59" w:rsidRPr="00643893" w:rsidRDefault="00972684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2.3</w:t>
      </w:r>
      <w:r w:rsidR="006A6D59" w:rsidRPr="00643893">
        <w:rPr>
          <w:sz w:val="27"/>
          <w:szCs w:val="27"/>
        </w:rPr>
        <w:t xml:space="preserve">. Для рассмотрения вопроса о предоставлении иных межбюджетных трансфертов Администрация поселения направляет в Администрацию Ярославского муниципального района мотивированное обращение </w:t>
      </w:r>
      <w:r w:rsidR="00C1730E" w:rsidRPr="00643893">
        <w:rPr>
          <w:sz w:val="27"/>
          <w:szCs w:val="27"/>
        </w:rPr>
        <w:t xml:space="preserve">                           </w:t>
      </w:r>
      <w:r w:rsidR="006A6D59" w:rsidRPr="00643893">
        <w:rPr>
          <w:sz w:val="27"/>
          <w:szCs w:val="27"/>
        </w:rPr>
        <w:t>о выделении денежных средств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значения.</w:t>
      </w:r>
    </w:p>
    <w:p w:rsidR="006A6D59" w:rsidRPr="00643893" w:rsidRDefault="00972684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</w:t>
      </w:r>
      <w:r w:rsidR="0013137D" w:rsidRPr="00643893">
        <w:rPr>
          <w:sz w:val="27"/>
          <w:szCs w:val="27"/>
        </w:rPr>
        <w:t>4</w:t>
      </w:r>
      <w:r w:rsidR="006A6D59" w:rsidRPr="00643893">
        <w:rPr>
          <w:sz w:val="27"/>
          <w:szCs w:val="27"/>
        </w:rPr>
        <w:t>. Обращение Главы поселения о предоставлении иных межбюджетных трансфертов бюджету поселения рассматривает Глава Ярославского муниципального района.</w:t>
      </w:r>
    </w:p>
    <w:p w:rsidR="006A6D59" w:rsidRPr="00643893" w:rsidRDefault="0013137D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</w:t>
      </w:r>
      <w:r w:rsidR="00AF20B0" w:rsidRPr="00643893">
        <w:rPr>
          <w:sz w:val="27"/>
          <w:szCs w:val="27"/>
        </w:rPr>
        <w:t>5</w:t>
      </w:r>
      <w:r w:rsidR="006A6D59" w:rsidRPr="00643893">
        <w:rPr>
          <w:sz w:val="27"/>
          <w:szCs w:val="27"/>
        </w:rPr>
        <w:t>. Подготовка проекта соглашения о предоставлении иных межбюджетных трансфертов бюджету поселения осуществляется управлением финансов и социально – экономического развития Администрации Ярославского муниципального района.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2.6</w:t>
      </w:r>
      <w:r w:rsidR="006A6D59" w:rsidRPr="00643893">
        <w:rPr>
          <w:sz w:val="27"/>
          <w:szCs w:val="27"/>
        </w:rPr>
        <w:t>. Денежные средства, выделенные в качестве иных межбюджетных трансфертов, из бюджета Ярославского муниципального района перечисляются в бюджет поселения путем зачисления средств на счет получателя иных межбюджетных трансфертов, открытый в Управлении Федерального казначейства по Ярославской области для обслуживания исполнения бюджетов поселений.</w:t>
      </w:r>
    </w:p>
    <w:p w:rsidR="006A6D59" w:rsidRPr="00643893" w:rsidRDefault="00AF20B0" w:rsidP="00C1730E">
      <w:pPr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2.7</w:t>
      </w:r>
      <w:r w:rsidR="006A6D59" w:rsidRPr="00643893">
        <w:rPr>
          <w:sz w:val="27"/>
          <w:szCs w:val="27"/>
        </w:rPr>
        <w:t xml:space="preserve">.  Ежемесячно, не позднее 10 числа месяца, следующего за отчетным,  </w:t>
      </w:r>
      <w:r w:rsidR="00E75125">
        <w:rPr>
          <w:sz w:val="27"/>
          <w:szCs w:val="27"/>
        </w:rPr>
        <w:t xml:space="preserve">             </w:t>
      </w:r>
      <w:r w:rsidR="006A6D59" w:rsidRPr="00643893">
        <w:rPr>
          <w:sz w:val="27"/>
          <w:szCs w:val="27"/>
        </w:rPr>
        <w:t xml:space="preserve">а в случае указания в запросе – в иные сроки, </w:t>
      </w:r>
      <w:r w:rsidR="00C1730E" w:rsidRPr="00643893">
        <w:rPr>
          <w:sz w:val="27"/>
          <w:szCs w:val="27"/>
        </w:rPr>
        <w:t>А</w:t>
      </w:r>
      <w:r w:rsidR="006A6D59" w:rsidRPr="00643893">
        <w:rPr>
          <w:sz w:val="27"/>
          <w:szCs w:val="27"/>
        </w:rPr>
        <w:t>дминистрация поселени</w:t>
      </w:r>
      <w:r w:rsidR="00C1730E" w:rsidRPr="00643893">
        <w:rPr>
          <w:sz w:val="27"/>
          <w:szCs w:val="27"/>
        </w:rPr>
        <w:t>я</w:t>
      </w:r>
      <w:r w:rsidR="006A6D59" w:rsidRPr="00643893">
        <w:rPr>
          <w:sz w:val="27"/>
          <w:szCs w:val="27"/>
        </w:rPr>
        <w:t xml:space="preserve"> представляет в управление финансов и социально – экономического развития Администрации Ярославского муниципального района бухгалтерскую отчетность, отражающую расходы по иным межбюджетным трансфертам, указанных в разделе 1 настоящего Соглашения.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2.8</w:t>
      </w:r>
      <w:r w:rsidR="006A6D59" w:rsidRPr="00643893">
        <w:rPr>
          <w:sz w:val="27"/>
          <w:szCs w:val="27"/>
        </w:rPr>
        <w:t xml:space="preserve">. Получатель иных межбюджетных трансфертов несет ответственность за соблюдение условий предоставления и целевое использование иных межбюджетных трансфертов, полученных из бюджета муниципального района, </w:t>
      </w:r>
      <w:r w:rsidR="00643893">
        <w:rPr>
          <w:sz w:val="27"/>
          <w:szCs w:val="27"/>
        </w:rPr>
        <w:t xml:space="preserve">    </w:t>
      </w:r>
      <w:r w:rsidR="006A6D59" w:rsidRPr="00643893">
        <w:rPr>
          <w:sz w:val="27"/>
          <w:szCs w:val="27"/>
        </w:rPr>
        <w:t>и достоверность представляемых отчетов.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2.9</w:t>
      </w:r>
      <w:r w:rsidR="006A6D59" w:rsidRPr="00643893">
        <w:rPr>
          <w:sz w:val="27"/>
          <w:szCs w:val="27"/>
        </w:rPr>
        <w:t>. В случае использования не по целевому назначению выделенных средств, управление финансов и социально – экономического развития Администрации Ярославского муниципального района вправе произвести взыскание указанных средств.</w:t>
      </w:r>
    </w:p>
    <w:p w:rsidR="006A6D59" w:rsidRPr="00643893" w:rsidRDefault="005068F8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2.1</w:t>
      </w:r>
      <w:r w:rsidR="00AF20B0" w:rsidRPr="00643893">
        <w:rPr>
          <w:sz w:val="27"/>
          <w:szCs w:val="27"/>
        </w:rPr>
        <w:t>0</w:t>
      </w:r>
      <w:r w:rsidR="006A6D59" w:rsidRPr="00643893">
        <w:rPr>
          <w:sz w:val="27"/>
          <w:szCs w:val="27"/>
        </w:rPr>
        <w:t>. Контроль за соблюдением целей, порядка и условий предоставления иных межбюджетных трансфертов в рамках настоящего Соглашения осуществляет управление финансов и социально – экономического развития Администрации Ярославского муниципального района.</w:t>
      </w:r>
    </w:p>
    <w:p w:rsidR="006A6D59" w:rsidRPr="00643893" w:rsidRDefault="005068F8" w:rsidP="00C1730E">
      <w:pPr>
        <w:spacing w:after="1" w:line="280" w:lineRule="atLeast"/>
        <w:ind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t>2.1</w:t>
      </w:r>
      <w:r w:rsidR="00AF20B0" w:rsidRPr="00643893">
        <w:rPr>
          <w:sz w:val="27"/>
          <w:szCs w:val="27"/>
        </w:rPr>
        <w:t>1</w:t>
      </w:r>
      <w:r w:rsidR="006A6D59" w:rsidRPr="00643893">
        <w:rPr>
          <w:sz w:val="27"/>
          <w:szCs w:val="27"/>
        </w:rPr>
        <w:t>. Остаток иных межбюджетных трансфертов, не использованный Администрацией поселения на 01 января года, следующего за отчетным, подлежит возврату в бюджет Ярославского муниципального района.</w:t>
      </w:r>
    </w:p>
    <w:p w:rsidR="0013137D" w:rsidRPr="00643893" w:rsidRDefault="0013137D" w:rsidP="006A6D59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6A6D59" w:rsidRPr="00643893" w:rsidRDefault="006A66F9" w:rsidP="00F81F76">
      <w:pPr>
        <w:spacing w:after="1" w:line="280" w:lineRule="atLeast"/>
        <w:jc w:val="center"/>
        <w:outlineLvl w:val="0"/>
        <w:rPr>
          <w:b/>
          <w:sz w:val="26"/>
          <w:szCs w:val="26"/>
        </w:rPr>
      </w:pPr>
      <w:r w:rsidRPr="00643893">
        <w:rPr>
          <w:b/>
          <w:sz w:val="26"/>
          <w:szCs w:val="26"/>
        </w:rPr>
        <w:t>3</w:t>
      </w:r>
      <w:r w:rsidR="006A6D59" w:rsidRPr="00643893">
        <w:rPr>
          <w:b/>
          <w:sz w:val="26"/>
          <w:szCs w:val="26"/>
        </w:rPr>
        <w:t xml:space="preserve">. </w:t>
      </w:r>
      <w:r w:rsidR="00F81F76" w:rsidRPr="00643893">
        <w:rPr>
          <w:b/>
          <w:sz w:val="26"/>
          <w:szCs w:val="26"/>
        </w:rPr>
        <w:t>Методика</w:t>
      </w:r>
      <w:r w:rsidR="006A6D59" w:rsidRPr="00643893">
        <w:rPr>
          <w:b/>
          <w:sz w:val="26"/>
          <w:szCs w:val="26"/>
        </w:rPr>
        <w:t xml:space="preserve"> расчета иных межбюджетных трансфертов</w:t>
      </w:r>
    </w:p>
    <w:p w:rsidR="006A6D59" w:rsidRPr="001A0918" w:rsidRDefault="006A6D59" w:rsidP="006A6D59">
      <w:pPr>
        <w:spacing w:after="1" w:line="280" w:lineRule="atLeast"/>
        <w:ind w:firstLine="540"/>
        <w:jc w:val="center"/>
        <w:outlineLvl w:val="0"/>
      </w:pPr>
    </w:p>
    <w:p w:rsidR="00643893" w:rsidRDefault="006A66F9" w:rsidP="001A0918">
      <w:pPr>
        <w:spacing w:after="1" w:line="280" w:lineRule="atLeast"/>
        <w:ind w:firstLine="709"/>
        <w:rPr>
          <w:sz w:val="26"/>
          <w:szCs w:val="26"/>
        </w:rPr>
        <w:sectPr w:rsidR="00643893" w:rsidSect="00C1730E">
          <w:pgSz w:w="11906" w:h="16838"/>
          <w:pgMar w:top="851" w:right="737" w:bottom="567" w:left="1701" w:header="709" w:footer="709" w:gutter="0"/>
          <w:pgNumType w:start="1"/>
          <w:cols w:space="708"/>
          <w:docGrid w:linePitch="360"/>
        </w:sectPr>
      </w:pPr>
      <w:r w:rsidRPr="00643893">
        <w:rPr>
          <w:sz w:val="26"/>
          <w:szCs w:val="26"/>
        </w:rPr>
        <w:t>3</w:t>
      </w:r>
      <w:r w:rsidR="006A6D59" w:rsidRPr="00643893">
        <w:rPr>
          <w:sz w:val="26"/>
          <w:szCs w:val="26"/>
        </w:rPr>
        <w:t xml:space="preserve">.1. </w:t>
      </w:r>
      <w:r w:rsidR="00F81F76" w:rsidRPr="00643893">
        <w:rPr>
          <w:sz w:val="26"/>
          <w:szCs w:val="26"/>
        </w:rPr>
        <w:t xml:space="preserve">Методика расчета иных межбюджетных трансфертов определяется согласно </w:t>
      </w:r>
      <w:r w:rsidR="00C1730E" w:rsidRPr="00643893">
        <w:rPr>
          <w:sz w:val="26"/>
          <w:szCs w:val="26"/>
        </w:rPr>
        <w:t>п</w:t>
      </w:r>
      <w:r w:rsidR="00F81F76" w:rsidRPr="00643893">
        <w:rPr>
          <w:sz w:val="26"/>
          <w:szCs w:val="26"/>
        </w:rPr>
        <w:t xml:space="preserve">риложению 2 к настоящим Условиям. </w:t>
      </w:r>
    </w:p>
    <w:p w:rsidR="006A66F9" w:rsidRPr="006A66F9" w:rsidRDefault="006A66F9" w:rsidP="006A66F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lastRenderedPageBreak/>
        <w:t>Приложение 1</w:t>
      </w:r>
    </w:p>
    <w:p w:rsidR="006A66F9" w:rsidRPr="006A66F9" w:rsidRDefault="006A66F9" w:rsidP="006A66F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t>к условиям предоставления иных межбюджетных трансфертов из бюджета ЯМР  бюджетам поселений, входящим в состав ЯМР</w:t>
      </w:r>
    </w:p>
    <w:p w:rsidR="006A66F9" w:rsidRDefault="006A66F9" w:rsidP="006A6D5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rPr>
          <w:sz w:val="24"/>
          <w:szCs w:val="24"/>
        </w:rPr>
      </w:pPr>
    </w:p>
    <w:p w:rsidR="006A6D59" w:rsidRDefault="006A6D59" w:rsidP="006A6D59">
      <w:pPr>
        <w:ind w:firstLine="851"/>
        <w:jc w:val="center"/>
        <w:rPr>
          <w:b/>
          <w:sz w:val="28"/>
          <w:szCs w:val="28"/>
        </w:rPr>
      </w:pPr>
    </w:p>
    <w:p w:rsidR="006A6D59" w:rsidRPr="00F500C8" w:rsidRDefault="006A6D59" w:rsidP="006A6D59">
      <w:pPr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>СОГЛАШЕНИЕ</w:t>
      </w:r>
    </w:p>
    <w:p w:rsidR="006A6D59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>о предоставлении иных межбюджетных трансфертов</w:t>
      </w:r>
    </w:p>
    <w:p w:rsidR="00C1730E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из бюджета Ярославского муниципального района </w:t>
      </w:r>
    </w:p>
    <w:p w:rsidR="00C1730E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бюджетам поселений, входящим в состав </w:t>
      </w:r>
    </w:p>
    <w:p w:rsidR="006A6D59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Ярославского муниципального района 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6A6D59" w:rsidP="0064389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Администрация Ярославского муниципального района (далее - Администрация района) в лице Главы Ярославского муниципального района ______________________, действующ</w:t>
      </w:r>
      <w:r w:rsidR="00CF7A2C" w:rsidRPr="007F3B27">
        <w:rPr>
          <w:sz w:val="27"/>
          <w:szCs w:val="27"/>
        </w:rPr>
        <w:t>его</w:t>
      </w:r>
      <w:r w:rsidRPr="007F3B27">
        <w:rPr>
          <w:sz w:val="27"/>
          <w:szCs w:val="27"/>
        </w:rPr>
        <w:t xml:space="preserve"> на основании Устава Ярославского муниципального района, с одной стороны, и </w:t>
      </w:r>
      <w:r w:rsidRPr="007F3B27">
        <w:rPr>
          <w:spacing w:val="-1"/>
          <w:sz w:val="27"/>
          <w:szCs w:val="27"/>
        </w:rPr>
        <w:t xml:space="preserve">Администрация ____________________ поселения Ярославского муниципального района </w:t>
      </w:r>
      <w:r w:rsidRPr="007F3B27">
        <w:rPr>
          <w:sz w:val="27"/>
          <w:szCs w:val="27"/>
        </w:rPr>
        <w:t>(далее - Администрация поселения) в лице Главы Администрации ____________________ поселения Ярославского муниципального района _____________________, действующего на основании Устава ____________ поселения, с другой стороны, совместно именуемые «Стороны»,</w:t>
      </w:r>
      <w:r w:rsidRPr="007F3B27">
        <w:rPr>
          <w:b/>
          <w:sz w:val="27"/>
          <w:szCs w:val="27"/>
        </w:rPr>
        <w:t xml:space="preserve"> </w:t>
      </w:r>
      <w:r w:rsidRPr="007F3B27">
        <w:rPr>
          <w:sz w:val="27"/>
          <w:szCs w:val="27"/>
        </w:rPr>
        <w:t xml:space="preserve">руководствуясь </w:t>
      </w:r>
      <w:r w:rsidR="00CF7A2C" w:rsidRPr="007F3B27">
        <w:rPr>
          <w:sz w:val="27"/>
          <w:szCs w:val="27"/>
        </w:rPr>
        <w:t xml:space="preserve">Условиями </w:t>
      </w:r>
      <w:r w:rsidRPr="007F3B27">
        <w:rPr>
          <w:sz w:val="27"/>
          <w:szCs w:val="27"/>
        </w:rPr>
        <w:t xml:space="preserve"> предоставления иных межбюджетных трансфертов из бюджета Ярославского муниципального района бюджетам поселений, входящим в состав Ярославского муниципального района, заключили настоящее Соглашение </w:t>
      </w:r>
      <w:r w:rsidR="007F3B27">
        <w:rPr>
          <w:sz w:val="27"/>
          <w:szCs w:val="27"/>
        </w:rPr>
        <w:t xml:space="preserve">                     </w:t>
      </w:r>
      <w:r w:rsidRPr="007F3B27">
        <w:rPr>
          <w:sz w:val="27"/>
          <w:szCs w:val="27"/>
        </w:rPr>
        <w:t>о нижеследующем:</w:t>
      </w:r>
    </w:p>
    <w:p w:rsidR="006A6D59" w:rsidRPr="007F3B27" w:rsidRDefault="006A6D59" w:rsidP="006A6D59">
      <w:pPr>
        <w:autoSpaceDE w:val="0"/>
        <w:autoSpaceDN w:val="0"/>
        <w:adjustRightInd w:val="0"/>
        <w:ind w:firstLine="851"/>
        <w:jc w:val="both"/>
      </w:pPr>
      <w:r w:rsidRPr="007F3B27">
        <w:t xml:space="preserve"> 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1. Предмет соглашения</w:t>
      </w:r>
    </w:p>
    <w:p w:rsidR="006A6D59" w:rsidRPr="007F3B27" w:rsidRDefault="006A6D59" w:rsidP="006A6D59">
      <w:pPr>
        <w:ind w:firstLine="851"/>
        <w:jc w:val="center"/>
        <w:rPr>
          <w:b/>
        </w:rPr>
      </w:pPr>
    </w:p>
    <w:p w:rsidR="006A6D59" w:rsidRPr="007F3B27" w:rsidRDefault="006A6D59" w:rsidP="0064389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27">
        <w:rPr>
          <w:rFonts w:ascii="Times New Roman" w:hAnsi="Times New Roman" w:cs="Times New Roman"/>
          <w:sz w:val="27"/>
          <w:szCs w:val="27"/>
        </w:rPr>
        <w:t xml:space="preserve">1.1. Предметом настоящего Соглашения является предоставление иных межбюджетных трансфертов из бюджета Ярославского муниципального района бюджету _____________ поселения Ярославского муниципального района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7F3B27">
        <w:rPr>
          <w:rFonts w:ascii="Times New Roman" w:hAnsi="Times New Roman" w:cs="Times New Roman"/>
          <w:sz w:val="27"/>
          <w:szCs w:val="27"/>
        </w:rPr>
        <w:t xml:space="preserve">в целях частичного финансирования первоочередных расходных обязательств, возникших при выполнении полномочий органов местного самоуправления _______________ поселения по вопросам местного значения, отраженных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7F3B27">
        <w:rPr>
          <w:rFonts w:ascii="Times New Roman" w:hAnsi="Times New Roman" w:cs="Times New Roman"/>
          <w:sz w:val="27"/>
          <w:szCs w:val="27"/>
        </w:rPr>
        <w:t xml:space="preserve">в решении Муниципального Совета Ярославского муниципального района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7F3B27">
        <w:rPr>
          <w:rFonts w:ascii="Times New Roman" w:hAnsi="Times New Roman" w:cs="Times New Roman"/>
          <w:sz w:val="27"/>
          <w:szCs w:val="27"/>
        </w:rPr>
        <w:t>о бюджете на очередной год и плановый период,</w:t>
      </w:r>
      <w:r w:rsidR="00C1730E" w:rsidRPr="007F3B27">
        <w:rPr>
          <w:rFonts w:ascii="Times New Roman" w:hAnsi="Times New Roman" w:cs="Times New Roman"/>
          <w:sz w:val="27"/>
          <w:szCs w:val="27"/>
        </w:rPr>
        <w:t xml:space="preserve"> </w:t>
      </w:r>
      <w:r w:rsidRPr="007F3B27">
        <w:rPr>
          <w:rFonts w:ascii="Times New Roman" w:hAnsi="Times New Roman" w:cs="Times New Roman"/>
          <w:sz w:val="27"/>
          <w:szCs w:val="27"/>
        </w:rPr>
        <w:t>за исключением заработной платы и начислений на нее (далее – иные межбюджетные трансферты), в размере ________________ (____________________) рублей.</w:t>
      </w:r>
    </w:p>
    <w:p w:rsidR="00F50890" w:rsidRPr="007F3B27" w:rsidRDefault="00F50890" w:rsidP="00643893">
      <w:pPr>
        <w:pStyle w:val="a8"/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Иные межбюджетные трансферты предоставляются на решение следующих вопросов местного значения в соответствии с Федеральным законом от 6 октября 2003 года № 131-ФЗ «Об общих принципах организации местного самоуправления в Российской Федерации»</w:t>
      </w:r>
      <w:r w:rsidR="00900E57" w:rsidRPr="007F3B27">
        <w:rPr>
          <w:sz w:val="27"/>
          <w:szCs w:val="27"/>
        </w:rPr>
        <w:t>,</w:t>
      </w:r>
      <w:r w:rsidRPr="007F3B27">
        <w:rPr>
          <w:sz w:val="27"/>
          <w:szCs w:val="27"/>
        </w:rPr>
        <w:t xml:space="preserve"> Законом Ярославской области </w:t>
      </w:r>
      <w:r w:rsid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от 30 июня 2014 г. №</w:t>
      </w:r>
      <w:r w:rsidR="00C1730E" w:rsidRPr="007F3B27">
        <w:rPr>
          <w:sz w:val="27"/>
          <w:szCs w:val="27"/>
        </w:rPr>
        <w:t xml:space="preserve"> </w:t>
      </w:r>
      <w:r w:rsidRPr="007F3B27">
        <w:rPr>
          <w:sz w:val="27"/>
          <w:szCs w:val="27"/>
        </w:rPr>
        <w:t xml:space="preserve">36-з «О вопросах местного значения сельских поселений </w:t>
      </w:r>
      <w:r w:rsidR="007F3B27">
        <w:rPr>
          <w:sz w:val="27"/>
          <w:szCs w:val="27"/>
        </w:rPr>
        <w:t xml:space="preserve">    </w:t>
      </w:r>
      <w:r w:rsidRPr="007F3B27">
        <w:rPr>
          <w:sz w:val="27"/>
          <w:szCs w:val="27"/>
        </w:rPr>
        <w:t>на территории Ярославской области»</w:t>
      </w:r>
      <w:r w:rsidRPr="007F3B27">
        <w:rPr>
          <w:rFonts w:eastAsiaTheme="minorHAnsi"/>
          <w:sz w:val="27"/>
          <w:szCs w:val="27"/>
          <w:lang w:eastAsia="en-US"/>
        </w:rPr>
        <w:t xml:space="preserve">, </w:t>
      </w:r>
      <w:r w:rsidRPr="007F3B27">
        <w:rPr>
          <w:sz w:val="27"/>
          <w:szCs w:val="27"/>
        </w:rPr>
        <w:t xml:space="preserve">за исключением заработной платы </w:t>
      </w:r>
      <w:r w:rsidR="007F3B27">
        <w:rPr>
          <w:sz w:val="27"/>
          <w:szCs w:val="27"/>
        </w:rPr>
        <w:t xml:space="preserve">            </w:t>
      </w:r>
      <w:r w:rsidRPr="007F3B27">
        <w:rPr>
          <w:sz w:val="27"/>
          <w:szCs w:val="27"/>
        </w:rPr>
        <w:t xml:space="preserve">и начислений на нее: 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____________________________________________________________________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center"/>
        <w:rPr>
          <w:sz w:val="24"/>
          <w:szCs w:val="24"/>
        </w:rPr>
      </w:pPr>
      <w:r w:rsidRPr="007F3B27">
        <w:rPr>
          <w:sz w:val="24"/>
          <w:szCs w:val="24"/>
        </w:rPr>
        <w:t xml:space="preserve">(указать вопросы местного значения) 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 ________________________________________________________________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lastRenderedPageBreak/>
        <w:t>2. Права и обязанности Сторон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2.1. Администрация района обязана: </w:t>
      </w: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перечислять в бюджет ______________ поселения финансовые средства </w:t>
      </w:r>
      <w:r w:rsid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в виде иных межбюджетных трансфертов из бюджета Ярославского муниципального района</w:t>
      </w:r>
      <w:r w:rsidR="004103CF" w:rsidRPr="007F3B27">
        <w:rPr>
          <w:sz w:val="27"/>
          <w:szCs w:val="27"/>
        </w:rPr>
        <w:t xml:space="preserve"> ___________________________________________</w:t>
      </w:r>
      <w:r w:rsidRPr="007F3B27">
        <w:rPr>
          <w:sz w:val="27"/>
          <w:szCs w:val="27"/>
        </w:rPr>
        <w:t>.</w:t>
      </w:r>
    </w:p>
    <w:p w:rsidR="00717F38" w:rsidRPr="007F3B27" w:rsidRDefault="004103CF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 </w:t>
      </w:r>
      <w:r w:rsidR="007F3B27">
        <w:rPr>
          <w:sz w:val="27"/>
          <w:szCs w:val="27"/>
        </w:rPr>
        <w:t xml:space="preserve">                             </w:t>
      </w:r>
      <w:r w:rsidR="00717F38" w:rsidRPr="007F3B27">
        <w:rPr>
          <w:sz w:val="27"/>
          <w:szCs w:val="27"/>
        </w:rPr>
        <w:t xml:space="preserve"> (</w:t>
      </w:r>
      <w:r w:rsidR="00717F38" w:rsidRPr="007F3B27">
        <w:rPr>
          <w:sz w:val="24"/>
          <w:szCs w:val="24"/>
        </w:rPr>
        <w:t>периодичность перечисления)</w:t>
      </w:r>
    </w:p>
    <w:p w:rsidR="007F3B27" w:rsidRDefault="007F3B27" w:rsidP="00643893">
      <w:pPr>
        <w:ind w:firstLine="709"/>
        <w:jc w:val="both"/>
        <w:rPr>
          <w:sz w:val="27"/>
          <w:szCs w:val="27"/>
        </w:rPr>
      </w:pP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2.2. Администрация района вправе: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sz w:val="27"/>
          <w:szCs w:val="27"/>
        </w:rPr>
        <w:t xml:space="preserve">- запрашивать и получать от ______________ поселения </w:t>
      </w:r>
      <w:r w:rsidRPr="007F3B27">
        <w:rPr>
          <w:color w:val="000000"/>
          <w:sz w:val="27"/>
          <w:szCs w:val="27"/>
        </w:rPr>
        <w:t xml:space="preserve">все необходимые документы в рамках реализации настоящего Соглашения; 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требовать возврата суммы перечисленных финансовых средств (иных межбюджетных трансфертов) в случае их нецелевого использования органами местного самоуправления ________________ поселения;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sz w:val="27"/>
          <w:szCs w:val="27"/>
        </w:rPr>
        <w:t xml:space="preserve">- осуществлять контроль за целевым использованием межбюджетных трансфертов, переданных на осуществление полномочий, указанных </w:t>
      </w:r>
      <w:r w:rsidR="00643893" w:rsidRPr="007F3B27">
        <w:rPr>
          <w:sz w:val="27"/>
          <w:szCs w:val="27"/>
        </w:rPr>
        <w:t xml:space="preserve">                        </w:t>
      </w:r>
      <w:r w:rsidRPr="007F3B27">
        <w:rPr>
          <w:sz w:val="27"/>
          <w:szCs w:val="27"/>
        </w:rPr>
        <w:t>в пункте 1.1. Соглашения.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2.3. Администрация поселения обязана: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 использовать по целевому назначению межбюджетные трансферты, переданные на осуществление полномочий, указанных в пункте 1.1. настоящего Соглашения;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своевременно предоставлять в Администрацию района запрашиваемые документы в рамках реализации настоящего Соглашения;</w:t>
      </w:r>
    </w:p>
    <w:p w:rsidR="000A4741" w:rsidRPr="007F3B27" w:rsidRDefault="000A4741" w:rsidP="00643893">
      <w:pPr>
        <w:ind w:firstLine="709"/>
        <w:jc w:val="both"/>
        <w:rPr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 </w:t>
      </w:r>
      <w:r w:rsidRPr="007F3B27">
        <w:rPr>
          <w:sz w:val="27"/>
          <w:szCs w:val="27"/>
        </w:rPr>
        <w:t xml:space="preserve">ежемесячно, не позднее 10 числа месяца, следующего за отчетным,  </w:t>
      </w:r>
      <w:r w:rsidR="00643893" w:rsidRP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а в случае указания в запросе в иные сроки, представлять в Администрацию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иным межбюджетным трансфертам, переданным для осуществления полномочий, указанных в разделе 1 настоящего Соглашения;</w:t>
      </w: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представлять органам местного самоуправления Ярославского муниципального района в случае необходимости дополнительные сведения </w:t>
      </w:r>
      <w:r w:rsidR="00643893" w:rsidRP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и первичную документацию, связанные с использованием межбюджетных трансфертов, полученных в рамках настоящего Соглашения;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</w:t>
      </w:r>
      <w:r w:rsidRPr="007F3B27">
        <w:rPr>
          <w:sz w:val="27"/>
          <w:szCs w:val="27"/>
        </w:rPr>
        <w:t>обеспечить возврат неиспользованного остатка иных межбюджетных трансфертов при отсутствии потребности в нем.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2.4. Администрация поселения имеет право: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обращаться в Администрацию района за разъяснениями в связи </w:t>
      </w:r>
      <w:r w:rsidR="00643893" w:rsidRPr="007F3B27">
        <w:rPr>
          <w:color w:val="000000"/>
          <w:sz w:val="27"/>
          <w:szCs w:val="27"/>
        </w:rPr>
        <w:t xml:space="preserve">                      </w:t>
      </w:r>
      <w:r w:rsidRPr="007F3B27">
        <w:rPr>
          <w:color w:val="000000"/>
          <w:sz w:val="27"/>
          <w:szCs w:val="27"/>
        </w:rPr>
        <w:t>с исполнением настоящего Соглашения.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3. Ответственность Сторон</w:t>
      </w: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</w:pPr>
    </w:p>
    <w:p w:rsidR="006A6D59" w:rsidRPr="007F3B27" w:rsidRDefault="006A6D59" w:rsidP="00643893">
      <w:pPr>
        <w:shd w:val="clear" w:color="auto" w:fill="FFFFFF"/>
        <w:tabs>
          <w:tab w:val="left" w:pos="1754"/>
          <w:tab w:val="left" w:pos="9354"/>
        </w:tabs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3.1. За неисполнение или ненадлежащее исполнение обязательств </w:t>
      </w:r>
      <w:r w:rsidR="00643893" w:rsidRPr="007F3B27">
        <w:rPr>
          <w:sz w:val="27"/>
          <w:szCs w:val="27"/>
        </w:rPr>
        <w:t xml:space="preserve">                  </w:t>
      </w:r>
      <w:r w:rsidRPr="007F3B27">
        <w:rPr>
          <w:sz w:val="27"/>
          <w:szCs w:val="27"/>
        </w:rPr>
        <w:t>по настоящему Соглашению Стороны несут ответственность, предусмотренную законодательством Российской Федерации.</w:t>
      </w:r>
    </w:p>
    <w:p w:rsidR="00624F46" w:rsidRPr="007F3B27" w:rsidRDefault="00624F46" w:rsidP="006438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F3B27">
        <w:rPr>
          <w:sz w:val="27"/>
          <w:szCs w:val="27"/>
        </w:rPr>
        <w:t xml:space="preserve">3.2. Органы и должностные лица местного самоуправления поселения несут установленную главой 30 Бюджетного кодекса Российской Федерации ответственность в части нецелевого использования бюджетных средств в виде </w:t>
      </w:r>
      <w:r w:rsidRPr="007F3B27">
        <w:rPr>
          <w:rFonts w:eastAsiaTheme="minorHAnsi"/>
          <w:sz w:val="27"/>
          <w:szCs w:val="27"/>
          <w:lang w:eastAsia="en-US"/>
        </w:rPr>
        <w:lastRenderedPageBreak/>
        <w:t>бесспорного взыскания суммы средств, использованных не по целевому назначению, или сокращения предоставления межбюджетных трансфертов</w:t>
      </w:r>
      <w:r w:rsidRPr="007F3B27">
        <w:rPr>
          <w:sz w:val="27"/>
          <w:szCs w:val="27"/>
        </w:rPr>
        <w:t xml:space="preserve">. </w:t>
      </w:r>
    </w:p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3.3. Органы местного самоуправления Ярославского муниципального района направляют иные межбюджетные трансферты поселению, указанные </w:t>
      </w:r>
      <w:r w:rsidR="00643893" w:rsidRPr="007F3B27">
        <w:rPr>
          <w:sz w:val="27"/>
          <w:szCs w:val="27"/>
        </w:rPr>
        <w:t xml:space="preserve">     </w:t>
      </w:r>
      <w:r w:rsidR="007F3B27">
        <w:rPr>
          <w:sz w:val="27"/>
          <w:szCs w:val="27"/>
        </w:rPr>
        <w:t xml:space="preserve">     </w:t>
      </w:r>
      <w:r w:rsidRPr="007F3B27">
        <w:rPr>
          <w:sz w:val="27"/>
          <w:szCs w:val="27"/>
        </w:rPr>
        <w:t xml:space="preserve">в пункте 1 настоящего Соглашения, в пределах средств, предусмотренных </w:t>
      </w:r>
      <w:r w:rsidR="00643893" w:rsidRP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в районном бюджете на данные цели, и несут ответственность в порядке, установленном Бюджетным кодексом Российской Федерации.</w:t>
      </w:r>
    </w:p>
    <w:p w:rsidR="00624F46" w:rsidRPr="007F3B27" w:rsidRDefault="00624F46" w:rsidP="00643893">
      <w:pPr>
        <w:ind w:firstLine="709"/>
        <w:jc w:val="both"/>
        <w:rPr>
          <w:noProof/>
          <w:sz w:val="27"/>
          <w:szCs w:val="27"/>
        </w:rPr>
      </w:pPr>
      <w:r w:rsidRPr="007F3B27">
        <w:rPr>
          <w:noProof/>
          <w:sz w:val="27"/>
          <w:szCs w:val="27"/>
        </w:rPr>
        <w:t>3.4. Окончание срока действия настоящего Соглашения не освобождает Стороны от ответственности за нарушение его условий в период его действия.</w:t>
      </w:r>
    </w:p>
    <w:p w:rsidR="00624F46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643893" w:rsidRPr="007F3B27" w:rsidRDefault="00624F46" w:rsidP="00643893">
      <w:pPr>
        <w:autoSpaceDE w:val="0"/>
        <w:autoSpaceDN w:val="0"/>
        <w:adjustRightInd w:val="0"/>
        <w:jc w:val="center"/>
        <w:rPr>
          <w:rFonts w:eastAsiaTheme="minorHAnsi"/>
          <w:b/>
          <w:sz w:val="27"/>
          <w:szCs w:val="27"/>
          <w:lang w:eastAsia="en-US"/>
        </w:rPr>
      </w:pPr>
      <w:r w:rsidRPr="007F3B27">
        <w:rPr>
          <w:b/>
          <w:noProof/>
          <w:sz w:val="27"/>
          <w:szCs w:val="27"/>
        </w:rPr>
        <w:t xml:space="preserve">4. </w:t>
      </w:r>
      <w:r w:rsidR="00643893" w:rsidRPr="007F3B27">
        <w:rPr>
          <w:b/>
          <w:noProof/>
          <w:sz w:val="27"/>
          <w:szCs w:val="27"/>
        </w:rPr>
        <w:t xml:space="preserve"> </w:t>
      </w:r>
      <w:r w:rsidRPr="007F3B27">
        <w:rPr>
          <w:b/>
          <w:noProof/>
          <w:sz w:val="27"/>
          <w:szCs w:val="27"/>
        </w:rPr>
        <w:t>П</w:t>
      </w:r>
      <w:r w:rsidRPr="007F3B27">
        <w:rPr>
          <w:rFonts w:eastAsiaTheme="minorHAnsi"/>
          <w:b/>
          <w:sz w:val="27"/>
          <w:szCs w:val="27"/>
          <w:lang w:eastAsia="en-US"/>
        </w:rPr>
        <w:t>орядок использования остатка иных межбюджетных трансфертов,</w:t>
      </w:r>
    </w:p>
    <w:p w:rsidR="00624F46" w:rsidRPr="007F3B27" w:rsidRDefault="00624F46" w:rsidP="00643893">
      <w:pPr>
        <w:autoSpaceDE w:val="0"/>
        <w:autoSpaceDN w:val="0"/>
        <w:adjustRightInd w:val="0"/>
        <w:jc w:val="center"/>
        <w:rPr>
          <w:rFonts w:eastAsiaTheme="minorHAnsi"/>
          <w:b/>
          <w:sz w:val="27"/>
          <w:szCs w:val="27"/>
          <w:lang w:eastAsia="en-US"/>
        </w:rPr>
      </w:pPr>
      <w:r w:rsidRPr="007F3B27">
        <w:rPr>
          <w:rFonts w:eastAsiaTheme="minorHAnsi"/>
          <w:b/>
          <w:sz w:val="27"/>
          <w:szCs w:val="27"/>
          <w:lang w:eastAsia="en-US"/>
        </w:rPr>
        <w:t>не использованных в текущем финансовом году</w:t>
      </w:r>
    </w:p>
    <w:p w:rsidR="00643893" w:rsidRPr="007F3B27" w:rsidRDefault="00643893" w:rsidP="00643893">
      <w:pPr>
        <w:autoSpaceDE w:val="0"/>
        <w:autoSpaceDN w:val="0"/>
        <w:adjustRightInd w:val="0"/>
        <w:jc w:val="center"/>
        <w:rPr>
          <w:noProof/>
        </w:rPr>
      </w:pPr>
    </w:p>
    <w:p w:rsidR="00624F46" w:rsidRPr="007F3B27" w:rsidRDefault="00624F46" w:rsidP="0064389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7F3B27">
        <w:rPr>
          <w:rFonts w:eastAsiaTheme="minorHAnsi"/>
          <w:bCs/>
          <w:sz w:val="27"/>
          <w:szCs w:val="27"/>
          <w:lang w:eastAsia="en-US"/>
        </w:rPr>
        <w:t xml:space="preserve">4.1. Остаток иных межбюджетных трансфертов, не использованный Администрацией поселения на 01 января года, следующего за отчетным, подлежит возврату в районный бюджет Ярославского муниципального района </w:t>
      </w:r>
      <w:r w:rsidR="007F3B27">
        <w:rPr>
          <w:rFonts w:eastAsiaTheme="minorHAnsi"/>
          <w:bCs/>
          <w:sz w:val="27"/>
          <w:szCs w:val="27"/>
          <w:lang w:eastAsia="en-US"/>
        </w:rPr>
        <w:t xml:space="preserve">              </w:t>
      </w:r>
      <w:r w:rsidRPr="007F3B27">
        <w:rPr>
          <w:rFonts w:eastAsiaTheme="minorHAnsi"/>
          <w:bCs/>
          <w:sz w:val="27"/>
          <w:szCs w:val="27"/>
          <w:lang w:eastAsia="en-US"/>
        </w:rPr>
        <w:t xml:space="preserve">в течение </w:t>
      </w:r>
      <w:r w:rsidRPr="007F3B27">
        <w:rPr>
          <w:rFonts w:eastAsiaTheme="minorHAnsi"/>
          <w:sz w:val="27"/>
          <w:szCs w:val="27"/>
          <w:lang w:eastAsia="en-US"/>
        </w:rPr>
        <w:t xml:space="preserve">первых </w:t>
      </w:r>
      <w:r w:rsidR="00BC391A" w:rsidRPr="007F3B27">
        <w:rPr>
          <w:rFonts w:eastAsiaTheme="minorHAnsi"/>
          <w:sz w:val="27"/>
          <w:szCs w:val="27"/>
          <w:lang w:eastAsia="en-US"/>
        </w:rPr>
        <w:t>15</w:t>
      </w:r>
      <w:r w:rsidRPr="007F3B27">
        <w:rPr>
          <w:rFonts w:eastAsiaTheme="minorHAnsi"/>
          <w:sz w:val="27"/>
          <w:szCs w:val="27"/>
          <w:lang w:eastAsia="en-US"/>
        </w:rPr>
        <w:t xml:space="preserve"> рабочих дней следующего финансового года.</w:t>
      </w:r>
    </w:p>
    <w:p w:rsidR="00624F46" w:rsidRPr="007F3B27" w:rsidRDefault="00624F46" w:rsidP="006A6D59">
      <w:pPr>
        <w:pStyle w:val="aa"/>
        <w:jc w:val="center"/>
        <w:rPr>
          <w:rFonts w:ascii="Times New Roman" w:hAnsi="Times New Roman" w:cs="Times New Roman"/>
          <w:bCs/>
          <w:noProof/>
          <w:sz w:val="20"/>
          <w:szCs w:val="20"/>
        </w:rPr>
      </w:pPr>
    </w:p>
    <w:p w:rsidR="006A6D59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noProof/>
          <w:sz w:val="27"/>
          <w:szCs w:val="27"/>
        </w:rPr>
      </w:pPr>
      <w:r w:rsidRPr="007F3B27">
        <w:rPr>
          <w:rFonts w:ascii="Times New Roman" w:hAnsi="Times New Roman" w:cs="Times New Roman"/>
          <w:b/>
          <w:bCs/>
          <w:noProof/>
          <w:sz w:val="27"/>
          <w:szCs w:val="27"/>
        </w:rPr>
        <w:t>5</w:t>
      </w:r>
      <w:r w:rsidR="006A6D59" w:rsidRPr="007F3B27">
        <w:rPr>
          <w:rFonts w:ascii="Times New Roman" w:hAnsi="Times New Roman" w:cs="Times New Roman"/>
          <w:b/>
          <w:bCs/>
          <w:noProof/>
          <w:sz w:val="27"/>
          <w:szCs w:val="27"/>
        </w:rPr>
        <w:t>. Срок действия Соглашения</w:t>
      </w:r>
    </w:p>
    <w:p w:rsidR="006A6D59" w:rsidRPr="007F3B27" w:rsidRDefault="006A6D59" w:rsidP="006A6D59"/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5.1. Настоящее Соглашение вступает в силу со дня его подписания Сторонами.</w:t>
      </w:r>
    </w:p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5.2. Срок действия настоящего Соглашения устанавливается _______________________________________________________________.</w:t>
      </w:r>
    </w:p>
    <w:p w:rsidR="006A6D59" w:rsidRPr="007F3B27" w:rsidRDefault="006A6D59" w:rsidP="006A6D59">
      <w:pPr>
        <w:pStyle w:val="aa"/>
        <w:ind w:firstLine="851"/>
        <w:rPr>
          <w:rFonts w:ascii="Times New Roman" w:hAnsi="Times New Roman" w:cs="Times New Roman"/>
          <w:sz w:val="20"/>
          <w:szCs w:val="20"/>
        </w:rPr>
      </w:pPr>
      <w:r w:rsidRPr="007F3B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6A6D59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F3B27">
        <w:rPr>
          <w:rFonts w:ascii="Times New Roman" w:hAnsi="Times New Roman" w:cs="Times New Roman"/>
          <w:b/>
          <w:bCs/>
          <w:color w:val="000000"/>
          <w:sz w:val="27"/>
          <w:szCs w:val="27"/>
        </w:rPr>
        <w:t>6</w:t>
      </w:r>
      <w:r w:rsidR="006A6D59" w:rsidRPr="007F3B27">
        <w:rPr>
          <w:rFonts w:ascii="Times New Roman" w:hAnsi="Times New Roman" w:cs="Times New Roman"/>
          <w:b/>
          <w:bCs/>
          <w:color w:val="000000"/>
          <w:sz w:val="27"/>
          <w:szCs w:val="27"/>
        </w:rPr>
        <w:t>. Обстоятельства непреодолимой силы</w:t>
      </w:r>
    </w:p>
    <w:p w:rsidR="006A6D59" w:rsidRPr="007F3B27" w:rsidRDefault="006A6D59" w:rsidP="006A6D59"/>
    <w:p w:rsidR="006A6D59" w:rsidRPr="007F3B27" w:rsidRDefault="00624F46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.1.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настоящего Соглашения в результате событий чрезвычайного характера (аварии, опасного природного явления, катастрофы, стихийного или иного бедствия), которые Стороны не могли предвидеть при заключении настоящего Соглашения, если эти обстоятельства непосредственно повлияли </w:t>
      </w:r>
      <w:r w:rsidR="007F3B27">
        <w:rPr>
          <w:color w:val="000000"/>
          <w:sz w:val="27"/>
          <w:szCs w:val="27"/>
        </w:rPr>
        <w:t xml:space="preserve">              </w:t>
      </w:r>
      <w:r w:rsidR="006A6D59" w:rsidRPr="007F3B27">
        <w:rPr>
          <w:color w:val="000000"/>
          <w:sz w:val="27"/>
          <w:szCs w:val="27"/>
        </w:rPr>
        <w:t>на исполнение настоящего Соглашения.</w:t>
      </w:r>
    </w:p>
    <w:p w:rsidR="006A6D59" w:rsidRPr="007F3B27" w:rsidRDefault="00624F46" w:rsidP="00643893">
      <w:pPr>
        <w:tabs>
          <w:tab w:val="num" w:pos="1260"/>
        </w:tabs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.2. С момента наступления обстоятельств непреодолимой силы действие настоящего Соглашения приостанавливается до момента, определяемого Сторонами. </w:t>
      </w:r>
    </w:p>
    <w:p w:rsidR="006A6D59" w:rsidRPr="007F3B27" w:rsidRDefault="00624F46" w:rsidP="00643893">
      <w:pPr>
        <w:tabs>
          <w:tab w:val="num" w:pos="1260"/>
        </w:tabs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.3. 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            в течение которого действовали обстоятельства  непреодолимой силы </w:t>
      </w:r>
      <w:r w:rsidR="00643893" w:rsidRPr="007F3B27">
        <w:rPr>
          <w:color w:val="000000"/>
          <w:sz w:val="27"/>
          <w:szCs w:val="27"/>
        </w:rPr>
        <w:t xml:space="preserve">                     </w:t>
      </w:r>
      <w:r w:rsidR="006A6D59" w:rsidRPr="007F3B27">
        <w:rPr>
          <w:color w:val="000000"/>
          <w:sz w:val="27"/>
          <w:szCs w:val="27"/>
        </w:rPr>
        <w:t>и их последствия.</w:t>
      </w:r>
    </w:p>
    <w:p w:rsidR="006A6D59" w:rsidRPr="007F3B27" w:rsidRDefault="00624F46" w:rsidP="006A6D59">
      <w:pPr>
        <w:pStyle w:val="3"/>
        <w:tabs>
          <w:tab w:val="left" w:pos="2744"/>
          <w:tab w:val="left" w:pos="7380"/>
          <w:tab w:val="left" w:pos="9354"/>
        </w:tabs>
        <w:spacing w:after="0"/>
        <w:ind w:left="0" w:firstLine="851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7</w:t>
      </w:r>
      <w:r w:rsidR="006A6D59" w:rsidRPr="007F3B27">
        <w:rPr>
          <w:b/>
          <w:bCs/>
          <w:sz w:val="27"/>
          <w:szCs w:val="27"/>
        </w:rPr>
        <w:t>. Порядок разрешения споров</w:t>
      </w:r>
    </w:p>
    <w:p w:rsidR="006A6D59" w:rsidRPr="007F3B27" w:rsidRDefault="006A6D59" w:rsidP="006A6D59">
      <w:pPr>
        <w:pStyle w:val="3"/>
        <w:tabs>
          <w:tab w:val="left" w:pos="2744"/>
          <w:tab w:val="left" w:pos="7380"/>
          <w:tab w:val="left" w:pos="9354"/>
        </w:tabs>
        <w:spacing w:after="0"/>
        <w:ind w:left="0" w:firstLine="851"/>
        <w:jc w:val="center"/>
        <w:rPr>
          <w:b/>
          <w:bCs/>
          <w:sz w:val="20"/>
          <w:szCs w:val="20"/>
        </w:rPr>
      </w:pPr>
    </w:p>
    <w:p w:rsidR="006A6D59" w:rsidRPr="007F3B27" w:rsidRDefault="00624F46" w:rsidP="00643893">
      <w:pPr>
        <w:tabs>
          <w:tab w:val="left" w:pos="9354"/>
        </w:tabs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7</w:t>
      </w:r>
      <w:r w:rsidR="006A6D59" w:rsidRPr="007F3B27">
        <w:rPr>
          <w:sz w:val="27"/>
          <w:szCs w:val="27"/>
        </w:rPr>
        <w:t xml:space="preserve">.1. Все споры и разногласия, возникающие при реализации настоящего Соглашения, разрешаются Сторонами путем переговоров. Если Стороны </w:t>
      </w:r>
      <w:r w:rsidR="00643893" w:rsidRPr="007F3B27">
        <w:rPr>
          <w:sz w:val="27"/>
          <w:szCs w:val="27"/>
        </w:rPr>
        <w:t xml:space="preserve">                  </w:t>
      </w:r>
      <w:r w:rsidR="006A6D59" w:rsidRPr="007F3B27">
        <w:rPr>
          <w:sz w:val="27"/>
          <w:szCs w:val="27"/>
        </w:rPr>
        <w:t xml:space="preserve">не приходят к соглашению, то спорные вопросы решаются в соответствии </w:t>
      </w:r>
      <w:r w:rsidR="00643893" w:rsidRPr="007F3B27">
        <w:rPr>
          <w:sz w:val="27"/>
          <w:szCs w:val="27"/>
        </w:rPr>
        <w:t xml:space="preserve">                  </w:t>
      </w:r>
      <w:r w:rsidR="006A6D59" w:rsidRPr="007F3B27">
        <w:rPr>
          <w:sz w:val="27"/>
          <w:szCs w:val="27"/>
        </w:rPr>
        <w:t>с действующим законодательством Российской Федерации.</w:t>
      </w:r>
    </w:p>
    <w:p w:rsidR="006A6D59" w:rsidRPr="007F3B27" w:rsidRDefault="00624F46" w:rsidP="00643893">
      <w:pPr>
        <w:pStyle w:val="ConsPlusNormal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lastRenderedPageBreak/>
        <w:t>7</w:t>
      </w:r>
      <w:r w:rsidR="006A6D59" w:rsidRPr="007F3B27">
        <w:rPr>
          <w:sz w:val="27"/>
          <w:szCs w:val="27"/>
        </w:rPr>
        <w:t>.2.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Соглашения.</w:t>
      </w:r>
    </w:p>
    <w:p w:rsidR="006A6D59" w:rsidRPr="007F3B27" w:rsidRDefault="006A6D59" w:rsidP="006A6D59">
      <w:pPr>
        <w:pStyle w:val="ConsPlusNormal"/>
        <w:ind w:firstLine="851"/>
        <w:jc w:val="both"/>
        <w:rPr>
          <w:sz w:val="20"/>
          <w:szCs w:val="20"/>
        </w:rPr>
      </w:pPr>
    </w:p>
    <w:p w:rsidR="006A6D59" w:rsidRPr="007F3B27" w:rsidRDefault="00D73B24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8</w:t>
      </w:r>
      <w:r w:rsidR="006A6D59" w:rsidRPr="007F3B27">
        <w:rPr>
          <w:b/>
          <w:sz w:val="27"/>
          <w:szCs w:val="27"/>
        </w:rPr>
        <w:t>. Порядок осуществления контроля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D73B24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8</w:t>
      </w:r>
      <w:r w:rsidR="006A6D59" w:rsidRPr="007F3B27">
        <w:rPr>
          <w:sz w:val="27"/>
          <w:szCs w:val="27"/>
        </w:rPr>
        <w:t>.1. Контроль за соблюдением целей, порядка и условий предоставления иных межбюджетных трансфертов в рамках настоящего Соглашения осуществляет управление финансов и социально – экономического развития Администрации Ярославского муниципального района.</w:t>
      </w:r>
    </w:p>
    <w:p w:rsidR="0057030B" w:rsidRPr="007F3B27" w:rsidRDefault="0057030B" w:rsidP="006A6D59">
      <w:pPr>
        <w:ind w:firstLine="851"/>
        <w:jc w:val="both"/>
      </w:pPr>
    </w:p>
    <w:p w:rsidR="006A6D59" w:rsidRPr="007F3B27" w:rsidRDefault="00D73B24" w:rsidP="00D73B24">
      <w:pPr>
        <w:pStyle w:val="a9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9</w:t>
      </w:r>
      <w:r w:rsidR="006A6D59" w:rsidRPr="007F3B27">
        <w:rPr>
          <w:b/>
          <w:bCs/>
          <w:sz w:val="27"/>
          <w:szCs w:val="27"/>
        </w:rPr>
        <w:t>. Порядок изменения и прекращения Соглашения</w:t>
      </w:r>
    </w:p>
    <w:p w:rsidR="006A6D59" w:rsidRPr="007F3B27" w:rsidRDefault="006A6D59" w:rsidP="006A6D59">
      <w:pPr>
        <w:tabs>
          <w:tab w:val="left" w:pos="9354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6A6D59" w:rsidRPr="007F3B27" w:rsidRDefault="00D73B24" w:rsidP="00643893">
      <w:pPr>
        <w:tabs>
          <w:tab w:val="lef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F3B27">
        <w:rPr>
          <w:bCs/>
          <w:sz w:val="27"/>
          <w:szCs w:val="27"/>
        </w:rPr>
        <w:t>9</w:t>
      </w:r>
      <w:r w:rsidR="006A6D59" w:rsidRPr="007F3B27">
        <w:rPr>
          <w:bCs/>
          <w:sz w:val="27"/>
          <w:szCs w:val="27"/>
        </w:rPr>
        <w:t xml:space="preserve">.1. Любые изменения и дополнения к настоящему Соглашению оформляются в виде дополнительного соглашения, заключенного </w:t>
      </w:r>
      <w:r w:rsidR="00643893" w:rsidRPr="007F3B27">
        <w:rPr>
          <w:bCs/>
          <w:sz w:val="27"/>
          <w:szCs w:val="27"/>
        </w:rPr>
        <w:t xml:space="preserve">                               </w:t>
      </w:r>
      <w:r w:rsidR="006A6D59" w:rsidRPr="007F3B27">
        <w:rPr>
          <w:bCs/>
          <w:sz w:val="27"/>
          <w:szCs w:val="27"/>
        </w:rPr>
        <w:t xml:space="preserve">в письменной форме и подписываемого Сторонами, которое </w:t>
      </w:r>
      <w:r w:rsidR="006A6D59" w:rsidRPr="007F3B27">
        <w:rPr>
          <w:sz w:val="27"/>
          <w:szCs w:val="27"/>
        </w:rPr>
        <w:t>являются неотъемлемой частью настоящего Соглашения.</w:t>
      </w:r>
    </w:p>
    <w:p w:rsidR="006A6D59" w:rsidRPr="007F3B27" w:rsidRDefault="00D73B24" w:rsidP="00643893">
      <w:pPr>
        <w:pStyle w:val="a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F3B27">
        <w:rPr>
          <w:bCs/>
          <w:sz w:val="27"/>
          <w:szCs w:val="27"/>
        </w:rPr>
        <w:t>9</w:t>
      </w:r>
      <w:r w:rsidR="006A6D59" w:rsidRPr="007F3B27">
        <w:rPr>
          <w:bCs/>
          <w:sz w:val="27"/>
          <w:szCs w:val="27"/>
        </w:rPr>
        <w:t xml:space="preserve">.2. </w:t>
      </w:r>
      <w:r w:rsidR="006A6D59" w:rsidRPr="007F3B27">
        <w:rPr>
          <w:sz w:val="27"/>
          <w:szCs w:val="27"/>
        </w:rPr>
        <w:t>Основания прекращения настоящего Соглашения:</w:t>
      </w:r>
    </w:p>
    <w:p w:rsidR="006A6D59" w:rsidRPr="007F3B27" w:rsidRDefault="006A6D59" w:rsidP="00643893">
      <w:pPr>
        <w:pStyle w:val="a9"/>
        <w:spacing w:before="0" w:beforeAutospacing="0" w:after="0" w:afterAutospacing="0"/>
        <w:ind w:firstLine="709"/>
        <w:rPr>
          <w:sz w:val="27"/>
          <w:szCs w:val="27"/>
        </w:rPr>
      </w:pPr>
      <w:r w:rsidRPr="007F3B27">
        <w:rPr>
          <w:sz w:val="27"/>
          <w:szCs w:val="27"/>
        </w:rPr>
        <w:t>-  истечение срока действия Соглашения;</w:t>
      </w:r>
    </w:p>
    <w:p w:rsidR="006A6D59" w:rsidRPr="007F3B27" w:rsidRDefault="006A6D59" w:rsidP="00643893">
      <w:pPr>
        <w:pStyle w:val="a9"/>
        <w:spacing w:before="0" w:beforeAutospacing="0" w:after="0" w:afterAutospacing="0"/>
        <w:ind w:firstLine="709"/>
        <w:rPr>
          <w:sz w:val="27"/>
          <w:szCs w:val="27"/>
        </w:rPr>
      </w:pPr>
      <w:r w:rsidRPr="007F3B27">
        <w:rPr>
          <w:sz w:val="27"/>
          <w:szCs w:val="27"/>
        </w:rPr>
        <w:t>-  по соглашению сторон досрочно;</w:t>
      </w:r>
    </w:p>
    <w:p w:rsidR="006A6D59" w:rsidRDefault="006A6D59" w:rsidP="00643893">
      <w:pPr>
        <w:pStyle w:val="a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в  одностороннем порядке по требованию Администрации района </w:t>
      </w:r>
      <w:r w:rsidR="00643893" w:rsidRP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в случае выявления фактов нецелевого использования иных межбюджетных трансфертов, полученных Администрацией поселения в рамках настоящего Соглашения.</w:t>
      </w:r>
    </w:p>
    <w:p w:rsidR="007F3B27" w:rsidRPr="007F3B27" w:rsidRDefault="007F3B27" w:rsidP="00643893">
      <w:pPr>
        <w:pStyle w:val="a9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</w:p>
    <w:p w:rsidR="006A6D59" w:rsidRPr="007F3B27" w:rsidRDefault="00D73B24" w:rsidP="00D73B24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10</w:t>
      </w:r>
      <w:r w:rsidR="006A6D59" w:rsidRPr="007F3B27">
        <w:rPr>
          <w:b/>
          <w:bCs/>
          <w:sz w:val="27"/>
          <w:szCs w:val="27"/>
        </w:rPr>
        <w:t>. Заключительные положения</w:t>
      </w:r>
    </w:p>
    <w:p w:rsidR="006A6D59" w:rsidRPr="007F3B27" w:rsidRDefault="006A6D59" w:rsidP="006A6D59">
      <w:pPr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6A6D59" w:rsidRPr="007F3B27" w:rsidRDefault="00D73B24" w:rsidP="00643893">
      <w:pPr>
        <w:pStyle w:val="ConsPlusNormal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 xml:space="preserve">.1. Настоящее Соглашение составлено в двух экземплярах, имеющих равную юридическую силу, </w:t>
      </w:r>
      <w:r w:rsidR="006A6D59" w:rsidRPr="007F3B27">
        <w:rPr>
          <w:bCs/>
          <w:sz w:val="27"/>
          <w:szCs w:val="27"/>
        </w:rPr>
        <w:t>по одному экземпляру для каждой из Сторон.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.2. Стороны обязаны извещать друг друга об изменениях своего адреса, номеров телефонов, иных реквизитов в срок не позднее 3 (трех) дней со дня начала действия таких изменений.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.3.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.4. Приложения к настоящему Соглашению являются неотъемлемыми частями настоящего Соглашения.</w:t>
      </w:r>
    </w:p>
    <w:p w:rsidR="006A6D59" w:rsidRPr="007F3B27" w:rsidRDefault="006A6D59" w:rsidP="006A6D59">
      <w:pPr>
        <w:tabs>
          <w:tab w:val="left" w:pos="0"/>
        </w:tabs>
        <w:ind w:right="-1" w:firstLine="851"/>
        <w:jc w:val="both"/>
      </w:pP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1</w:t>
      </w:r>
      <w:r w:rsidR="0029674E" w:rsidRPr="007F3B27">
        <w:rPr>
          <w:b/>
          <w:bCs/>
          <w:sz w:val="27"/>
          <w:szCs w:val="27"/>
        </w:rPr>
        <w:t>1</w:t>
      </w:r>
      <w:r w:rsidRPr="007F3B27">
        <w:rPr>
          <w:b/>
          <w:bCs/>
          <w:sz w:val="27"/>
          <w:szCs w:val="27"/>
        </w:rPr>
        <w:t>. Юридические адреса, реквизиты и подписи Сторон</w:t>
      </w: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Cs/>
        </w:rPr>
      </w:pP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F81F76" w:rsidRPr="007F3B27" w:rsidTr="00D66AE4">
        <w:trPr>
          <w:trHeight w:val="1480"/>
        </w:trPr>
        <w:tc>
          <w:tcPr>
            <w:tcW w:w="5245" w:type="dxa"/>
          </w:tcPr>
          <w:p w:rsidR="00F81F76" w:rsidRPr="007F3B27" w:rsidRDefault="00F81F76" w:rsidP="00D66AE4">
            <w:pPr>
              <w:jc w:val="both"/>
              <w:rPr>
                <w:sz w:val="27"/>
                <w:szCs w:val="27"/>
              </w:rPr>
            </w:pPr>
            <w:r w:rsidRPr="007F3B27">
              <w:rPr>
                <w:b/>
                <w:sz w:val="27"/>
                <w:szCs w:val="27"/>
              </w:rPr>
              <w:t xml:space="preserve">            Администрация района</w:t>
            </w:r>
          </w:p>
        </w:tc>
        <w:tc>
          <w:tcPr>
            <w:tcW w:w="4962" w:type="dxa"/>
            <w:hideMark/>
          </w:tcPr>
          <w:p w:rsidR="00F81F76" w:rsidRPr="007F3B27" w:rsidRDefault="00F81F76" w:rsidP="00D66AE4">
            <w:pPr>
              <w:ind w:left="176"/>
              <w:jc w:val="center"/>
              <w:rPr>
                <w:sz w:val="27"/>
                <w:szCs w:val="27"/>
              </w:rPr>
            </w:pPr>
            <w:r w:rsidRPr="007F3B27">
              <w:rPr>
                <w:b/>
                <w:sz w:val="27"/>
                <w:szCs w:val="27"/>
              </w:rPr>
              <w:t>Администрация поселения</w:t>
            </w:r>
          </w:p>
        </w:tc>
      </w:tr>
      <w:tr w:rsidR="00F81F76" w:rsidRPr="007F3B27" w:rsidTr="00F81F76">
        <w:tc>
          <w:tcPr>
            <w:tcW w:w="5245" w:type="dxa"/>
          </w:tcPr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Глава 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Ярославского муниципального района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_________________     ______________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М.П.</w:t>
            </w:r>
          </w:p>
        </w:tc>
        <w:tc>
          <w:tcPr>
            <w:tcW w:w="4962" w:type="dxa"/>
          </w:tcPr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Глава 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______________________ поселения 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_________________  _____________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М.П.</w:t>
            </w:r>
          </w:p>
        </w:tc>
      </w:tr>
    </w:tbl>
    <w:p w:rsidR="00F96BF1" w:rsidRDefault="00F96BF1" w:rsidP="00673CCF">
      <w:pPr>
        <w:jc w:val="both"/>
        <w:rPr>
          <w:sz w:val="28"/>
          <w:szCs w:val="28"/>
        </w:rPr>
      </w:pPr>
    </w:p>
    <w:p w:rsidR="007F3B27" w:rsidRDefault="007F3B27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  <w:sectPr w:rsidR="007F3B27" w:rsidSect="00C1730E">
          <w:pgSz w:w="11906" w:h="16838"/>
          <w:pgMar w:top="851" w:right="737" w:bottom="567" w:left="1701" w:header="709" w:footer="709" w:gutter="0"/>
          <w:pgNumType w:start="1"/>
          <w:cols w:space="708"/>
          <w:docGrid w:linePitch="360"/>
        </w:sectPr>
      </w:pPr>
    </w:p>
    <w:p w:rsidR="00F81F76" w:rsidRPr="006A66F9" w:rsidRDefault="00D66AE4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F81F76" w:rsidRPr="006A66F9">
        <w:rPr>
          <w:sz w:val="24"/>
          <w:szCs w:val="24"/>
        </w:rPr>
        <w:t xml:space="preserve">ложение </w:t>
      </w:r>
      <w:r w:rsidR="00F81F76">
        <w:rPr>
          <w:sz w:val="24"/>
          <w:szCs w:val="24"/>
        </w:rPr>
        <w:t>2</w:t>
      </w:r>
    </w:p>
    <w:p w:rsidR="00F81F76" w:rsidRPr="006A66F9" w:rsidRDefault="00F81F76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t>к условиям предоставления иных межбюджетных трансфертов из бюджета ЯМР  бюджетам поселений, входящим в состав ЯМР</w:t>
      </w:r>
    </w:p>
    <w:p w:rsidR="00F81F76" w:rsidRDefault="00F81F76" w:rsidP="00F81F76">
      <w:pPr>
        <w:spacing w:after="1" w:line="280" w:lineRule="atLeast"/>
        <w:jc w:val="center"/>
        <w:outlineLvl w:val="0"/>
        <w:rPr>
          <w:b/>
          <w:sz w:val="28"/>
        </w:rPr>
      </w:pPr>
    </w:p>
    <w:p w:rsidR="00F81F76" w:rsidRDefault="00F81F76" w:rsidP="00F81F76">
      <w:pPr>
        <w:spacing w:after="1" w:line="280" w:lineRule="atLeast"/>
        <w:jc w:val="center"/>
        <w:outlineLvl w:val="0"/>
        <w:rPr>
          <w:b/>
          <w:sz w:val="28"/>
        </w:rPr>
      </w:pPr>
      <w:r>
        <w:rPr>
          <w:b/>
          <w:sz w:val="28"/>
        </w:rPr>
        <w:t>Методика</w:t>
      </w:r>
      <w:r w:rsidRPr="0087010F">
        <w:rPr>
          <w:b/>
          <w:sz w:val="28"/>
        </w:rPr>
        <w:t xml:space="preserve"> расчета иных межбюджетных трансфертов</w:t>
      </w:r>
    </w:p>
    <w:p w:rsidR="00F81F76" w:rsidRPr="0087010F" w:rsidRDefault="00F81F76" w:rsidP="00F81F76">
      <w:pPr>
        <w:spacing w:after="1" w:line="280" w:lineRule="atLeast"/>
        <w:ind w:firstLine="540"/>
        <w:jc w:val="center"/>
        <w:outlineLvl w:val="0"/>
        <w:rPr>
          <w:b/>
        </w:rPr>
      </w:pPr>
    </w:p>
    <w:p w:rsidR="00065FBE" w:rsidRPr="00197105" w:rsidRDefault="008D5FB2" w:rsidP="007F3B27">
      <w:pPr>
        <w:tabs>
          <w:tab w:val="left" w:pos="0"/>
        </w:tabs>
        <w:ind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5FBE" w:rsidRPr="00992EB0">
        <w:rPr>
          <w:sz w:val="28"/>
          <w:szCs w:val="28"/>
        </w:rPr>
        <w:t xml:space="preserve">Иные межбюджетные трансферты из </w:t>
      </w:r>
      <w:r w:rsidR="00065FBE">
        <w:rPr>
          <w:sz w:val="28"/>
          <w:szCs w:val="28"/>
        </w:rPr>
        <w:t xml:space="preserve">бюджета </w:t>
      </w:r>
      <w:r w:rsidR="00065FBE" w:rsidRPr="00992EB0">
        <w:rPr>
          <w:sz w:val="28"/>
          <w:szCs w:val="28"/>
        </w:rPr>
        <w:t xml:space="preserve">муниципального района в бюджеты поселений предоставляются </w:t>
      </w:r>
      <w:r w:rsidR="00065FBE">
        <w:rPr>
          <w:sz w:val="28"/>
          <w:szCs w:val="28"/>
        </w:rPr>
        <w:t>в</w:t>
      </w:r>
      <w:r w:rsidR="00065FBE" w:rsidRPr="00197105">
        <w:rPr>
          <w:sz w:val="28"/>
          <w:szCs w:val="28"/>
        </w:rPr>
        <w:t xml:space="preserve">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бюджете на очередной год </w:t>
      </w:r>
      <w:r w:rsidR="007F3B27">
        <w:rPr>
          <w:sz w:val="28"/>
          <w:szCs w:val="28"/>
        </w:rPr>
        <w:t xml:space="preserve">                                   </w:t>
      </w:r>
      <w:r w:rsidR="00065FBE" w:rsidRPr="00197105">
        <w:rPr>
          <w:sz w:val="28"/>
          <w:szCs w:val="28"/>
        </w:rPr>
        <w:t>и плановый период, за исключением заработной платы и начислен</w:t>
      </w:r>
      <w:r w:rsidR="00065FBE">
        <w:rPr>
          <w:sz w:val="28"/>
          <w:szCs w:val="28"/>
        </w:rPr>
        <w:t>ий на нее</w:t>
      </w:r>
      <w:r w:rsidR="00065FBE" w:rsidRPr="00197105">
        <w:rPr>
          <w:sz w:val="28"/>
          <w:szCs w:val="28"/>
        </w:rPr>
        <w:t>.</w:t>
      </w:r>
    </w:p>
    <w:p w:rsidR="00065FBE" w:rsidRPr="007F3B27" w:rsidRDefault="00065FBE" w:rsidP="007F3B27">
      <w:pPr>
        <w:spacing w:after="1" w:line="280" w:lineRule="atLeast"/>
        <w:ind w:firstLine="709"/>
        <w:jc w:val="both"/>
      </w:pPr>
    </w:p>
    <w:p w:rsidR="00F81F76" w:rsidRPr="00487AE8" w:rsidRDefault="008D5FB2" w:rsidP="007F3B27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1F76" w:rsidRPr="00487AE8">
        <w:rPr>
          <w:sz w:val="28"/>
          <w:szCs w:val="28"/>
        </w:rPr>
        <w:t xml:space="preserve">Объем иных межбюджетных трансфертов поселений определяется для каждого поселения, имеющего в соответствии с Бюджетным </w:t>
      </w:r>
      <w:hyperlink r:id="rId11" w:history="1">
        <w:r w:rsidR="00F81F76" w:rsidRPr="00487AE8">
          <w:rPr>
            <w:sz w:val="28"/>
            <w:szCs w:val="28"/>
          </w:rPr>
          <w:t>кодексом</w:t>
        </w:r>
      </w:hyperlink>
      <w:r w:rsidR="00F81F76" w:rsidRPr="00487AE8">
        <w:rPr>
          <w:sz w:val="28"/>
          <w:szCs w:val="28"/>
        </w:rPr>
        <w:t xml:space="preserve"> Российской Федерации право на получение иных межбюджетных трансфертов.</w:t>
      </w:r>
    </w:p>
    <w:p w:rsidR="00065FBE" w:rsidRPr="007F3B27" w:rsidRDefault="00065FBE" w:rsidP="007F3B27">
      <w:pPr>
        <w:spacing w:after="1" w:line="280" w:lineRule="atLeast"/>
        <w:ind w:firstLine="709"/>
        <w:jc w:val="both"/>
      </w:pPr>
    </w:p>
    <w:p w:rsidR="008D5FB2" w:rsidRDefault="008D5FB2" w:rsidP="007F3B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Pr="00487AE8">
        <w:rPr>
          <w:sz w:val="28"/>
          <w:szCs w:val="28"/>
        </w:rPr>
        <w:t xml:space="preserve">Основанием для </w:t>
      </w:r>
      <w:r w:rsidR="003A455E">
        <w:rPr>
          <w:sz w:val="28"/>
          <w:szCs w:val="28"/>
        </w:rPr>
        <w:t>выделения</w:t>
      </w:r>
      <w:r w:rsidRPr="00487AE8">
        <w:rPr>
          <w:sz w:val="28"/>
          <w:szCs w:val="28"/>
        </w:rPr>
        <w:t xml:space="preserve"> иных межбюджетных трансфертов</w:t>
      </w:r>
      <w:r w:rsidR="00B24708">
        <w:rPr>
          <w:sz w:val="28"/>
          <w:szCs w:val="28"/>
        </w:rPr>
        <w:t xml:space="preserve"> являются письменные обращения Г</w:t>
      </w:r>
      <w:r w:rsidRPr="00487AE8">
        <w:rPr>
          <w:sz w:val="28"/>
          <w:szCs w:val="28"/>
        </w:rPr>
        <w:t xml:space="preserve">лав поселений </w:t>
      </w:r>
      <w:r>
        <w:rPr>
          <w:sz w:val="28"/>
          <w:szCs w:val="28"/>
        </w:rPr>
        <w:t xml:space="preserve">Ярославского муниципального </w:t>
      </w:r>
      <w:r w:rsidRPr="00487AE8">
        <w:rPr>
          <w:sz w:val="28"/>
          <w:szCs w:val="28"/>
        </w:rPr>
        <w:t xml:space="preserve">района к Главе </w:t>
      </w:r>
      <w:r>
        <w:rPr>
          <w:sz w:val="28"/>
          <w:szCs w:val="28"/>
        </w:rPr>
        <w:t xml:space="preserve">Ярославского муниципального района </w:t>
      </w:r>
      <w:r w:rsidR="007F3B27">
        <w:rPr>
          <w:sz w:val="28"/>
          <w:szCs w:val="28"/>
        </w:rPr>
        <w:t xml:space="preserve">                       </w:t>
      </w:r>
      <w:r w:rsidRPr="00487AE8">
        <w:rPr>
          <w:sz w:val="28"/>
          <w:szCs w:val="28"/>
        </w:rPr>
        <w:t xml:space="preserve">с аргументированным обоснованием необходимости дополнительного выделения средств. </w:t>
      </w:r>
    </w:p>
    <w:p w:rsidR="008D5FB2" w:rsidRPr="007F3B27" w:rsidRDefault="008D5FB2" w:rsidP="007F3B27">
      <w:pPr>
        <w:ind w:firstLine="709"/>
        <w:jc w:val="both"/>
      </w:pPr>
    </w:p>
    <w:p w:rsidR="00AF436A" w:rsidRDefault="008D5FB2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1.4. </w:t>
      </w:r>
      <w:r w:rsidR="00AF436A">
        <w:rPr>
          <w:rFonts w:eastAsiaTheme="minorHAnsi"/>
          <w:sz w:val="28"/>
          <w:szCs w:val="28"/>
          <w:lang w:eastAsia="en-US"/>
        </w:rPr>
        <w:t xml:space="preserve">Перечисление </w:t>
      </w:r>
      <w:r w:rsidR="003A455E" w:rsidRPr="00487AE8">
        <w:rPr>
          <w:sz w:val="28"/>
          <w:szCs w:val="28"/>
        </w:rPr>
        <w:t xml:space="preserve">иных межбюджетных трансфертов </w:t>
      </w:r>
      <w:r w:rsidR="00AF436A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3A455E">
        <w:rPr>
          <w:rFonts w:eastAsiaTheme="minorHAnsi"/>
          <w:sz w:val="28"/>
          <w:szCs w:val="28"/>
          <w:lang w:eastAsia="en-US"/>
        </w:rPr>
        <w:t>управлением финансов и социально – экономического развития Администрации Ярославского муниципального района</w:t>
      </w:r>
      <w:r w:rsidR="00AF436A">
        <w:rPr>
          <w:rFonts w:eastAsiaTheme="minorHAnsi"/>
          <w:sz w:val="28"/>
          <w:szCs w:val="28"/>
          <w:lang w:eastAsia="en-US"/>
        </w:rPr>
        <w:t xml:space="preserve"> в пределах средств, предусмотренных на данные цели в </w:t>
      </w:r>
      <w:r w:rsidR="003A455E">
        <w:rPr>
          <w:rFonts w:eastAsiaTheme="minorHAnsi"/>
          <w:sz w:val="28"/>
          <w:szCs w:val="28"/>
          <w:lang w:eastAsia="en-US"/>
        </w:rPr>
        <w:t xml:space="preserve">районном </w:t>
      </w:r>
      <w:r w:rsidR="00AF436A">
        <w:rPr>
          <w:rFonts w:eastAsiaTheme="minorHAnsi"/>
          <w:sz w:val="28"/>
          <w:szCs w:val="28"/>
          <w:lang w:eastAsia="en-US"/>
        </w:rPr>
        <w:t xml:space="preserve">бюджете на </w:t>
      </w:r>
      <w:r w:rsidR="00C3555B">
        <w:rPr>
          <w:rFonts w:eastAsiaTheme="minorHAnsi"/>
          <w:sz w:val="28"/>
          <w:szCs w:val="28"/>
          <w:lang w:eastAsia="en-US"/>
        </w:rPr>
        <w:t>очередной</w:t>
      </w:r>
      <w:r w:rsidR="00AF436A">
        <w:rPr>
          <w:rFonts w:eastAsiaTheme="minorHAnsi"/>
          <w:sz w:val="28"/>
          <w:szCs w:val="28"/>
          <w:lang w:eastAsia="en-US"/>
        </w:rPr>
        <w:t xml:space="preserve"> год</w:t>
      </w:r>
      <w:r w:rsidR="00C3555B">
        <w:rPr>
          <w:rFonts w:eastAsiaTheme="minorHAnsi"/>
          <w:sz w:val="28"/>
          <w:szCs w:val="28"/>
          <w:lang w:eastAsia="en-US"/>
        </w:rPr>
        <w:t xml:space="preserve"> </w:t>
      </w:r>
      <w:r w:rsidR="007F3B27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C3555B">
        <w:rPr>
          <w:rFonts w:eastAsiaTheme="minorHAnsi"/>
          <w:sz w:val="28"/>
          <w:szCs w:val="28"/>
          <w:lang w:eastAsia="en-US"/>
        </w:rPr>
        <w:t>и плановый период</w:t>
      </w:r>
      <w:r w:rsidR="00AF436A">
        <w:rPr>
          <w:rFonts w:eastAsiaTheme="minorHAnsi"/>
          <w:sz w:val="28"/>
          <w:szCs w:val="28"/>
          <w:lang w:eastAsia="en-US"/>
        </w:rPr>
        <w:t>.</w:t>
      </w:r>
    </w:p>
    <w:p w:rsidR="00AF436A" w:rsidRPr="007F3B27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B4C85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A117D8">
        <w:rPr>
          <w:rFonts w:eastAsiaTheme="minorHAnsi"/>
          <w:sz w:val="28"/>
          <w:szCs w:val="28"/>
          <w:lang w:eastAsia="en-US"/>
        </w:rPr>
        <w:t xml:space="preserve">Иные </w:t>
      </w:r>
      <w:r w:rsidR="00A117D8" w:rsidRPr="00487AE8">
        <w:rPr>
          <w:sz w:val="28"/>
          <w:szCs w:val="28"/>
        </w:rPr>
        <w:t>межбюджетны</w:t>
      </w:r>
      <w:r w:rsidR="00A117D8">
        <w:rPr>
          <w:sz w:val="28"/>
          <w:szCs w:val="28"/>
        </w:rPr>
        <w:t>е</w:t>
      </w:r>
      <w:r w:rsidR="00A117D8" w:rsidRPr="00487AE8">
        <w:rPr>
          <w:sz w:val="28"/>
          <w:szCs w:val="28"/>
        </w:rPr>
        <w:t xml:space="preserve"> трансферт</w:t>
      </w:r>
      <w:r w:rsidR="00A117D8">
        <w:rPr>
          <w:sz w:val="28"/>
          <w:szCs w:val="28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используются на решение вопросов местного значения</w:t>
      </w:r>
      <w:r w:rsidR="00C3555B">
        <w:rPr>
          <w:rFonts w:eastAsiaTheme="minorHAnsi"/>
          <w:sz w:val="28"/>
          <w:szCs w:val="28"/>
          <w:lang w:eastAsia="en-US"/>
        </w:rPr>
        <w:t>, указ</w:t>
      </w:r>
      <w:r w:rsidR="003D6D25">
        <w:rPr>
          <w:rFonts w:eastAsiaTheme="minorHAnsi"/>
          <w:sz w:val="28"/>
          <w:szCs w:val="28"/>
          <w:lang w:eastAsia="en-US"/>
        </w:rPr>
        <w:t>анных</w:t>
      </w:r>
      <w:r w:rsidR="00C3555B">
        <w:rPr>
          <w:rFonts w:eastAsiaTheme="minorHAnsi"/>
          <w:sz w:val="28"/>
          <w:szCs w:val="28"/>
          <w:lang w:eastAsia="en-US"/>
        </w:rPr>
        <w:t xml:space="preserve"> в соглашении о предоставлении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AF436A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Использование </w:t>
      </w:r>
      <w:r w:rsidR="00B817CF">
        <w:rPr>
          <w:rFonts w:eastAsiaTheme="minorHAnsi"/>
          <w:sz w:val="28"/>
          <w:szCs w:val="28"/>
          <w:lang w:eastAsia="en-US"/>
        </w:rPr>
        <w:t>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 возможно только </w:t>
      </w:r>
      <w:r w:rsidR="007F3B27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на указанные цели.</w:t>
      </w:r>
    </w:p>
    <w:p w:rsidR="00487AE8" w:rsidRPr="00487AE8" w:rsidRDefault="00487AE8" w:rsidP="007F3B2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487AE8" w:rsidRDefault="00487AE8" w:rsidP="00673CCF">
      <w:pPr>
        <w:jc w:val="both"/>
        <w:rPr>
          <w:sz w:val="28"/>
          <w:szCs w:val="28"/>
        </w:rPr>
      </w:pPr>
    </w:p>
    <w:p w:rsidR="00487AE8" w:rsidRPr="00487AE8" w:rsidRDefault="00487AE8" w:rsidP="00673CCF">
      <w:pPr>
        <w:jc w:val="both"/>
        <w:rPr>
          <w:sz w:val="28"/>
          <w:szCs w:val="28"/>
        </w:rPr>
      </w:pPr>
    </w:p>
    <w:sectPr w:rsidR="00487AE8" w:rsidRPr="00487AE8" w:rsidSect="00C1730E">
      <w:pgSz w:w="11906" w:h="16838"/>
      <w:pgMar w:top="851" w:right="73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F3" w:rsidRDefault="007639F3" w:rsidP="00C167F6">
      <w:r>
        <w:separator/>
      </w:r>
    </w:p>
  </w:endnote>
  <w:endnote w:type="continuationSeparator" w:id="0">
    <w:p w:rsidR="007639F3" w:rsidRDefault="007639F3" w:rsidP="00C1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F3" w:rsidRDefault="007639F3" w:rsidP="00C167F6">
      <w:r>
        <w:separator/>
      </w:r>
    </w:p>
  </w:footnote>
  <w:footnote w:type="continuationSeparator" w:id="0">
    <w:p w:rsidR="007639F3" w:rsidRDefault="007639F3" w:rsidP="00C1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F4" w:rsidRDefault="007646F4" w:rsidP="00BC39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6F4" w:rsidRDefault="007646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06948"/>
      <w:docPartObj>
        <w:docPartGallery w:val="Page Numbers (Top of Page)"/>
        <w:docPartUnique/>
      </w:docPartObj>
    </w:sdtPr>
    <w:sdtEndPr/>
    <w:sdtContent>
      <w:p w:rsidR="00C1730E" w:rsidRDefault="00C17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A26">
          <w:rPr>
            <w:noProof/>
          </w:rPr>
          <w:t>1</w:t>
        </w:r>
        <w:r>
          <w:fldChar w:fldCharType="end"/>
        </w:r>
      </w:p>
    </w:sdtContent>
  </w:sdt>
  <w:p w:rsidR="00C1730E" w:rsidRDefault="00C173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5C"/>
    <w:rsid w:val="00055D90"/>
    <w:rsid w:val="00065FBE"/>
    <w:rsid w:val="00073B41"/>
    <w:rsid w:val="00081CE3"/>
    <w:rsid w:val="000A4741"/>
    <w:rsid w:val="000E2C27"/>
    <w:rsid w:val="0013137D"/>
    <w:rsid w:val="00186B25"/>
    <w:rsid w:val="001A0918"/>
    <w:rsid w:val="001D7A87"/>
    <w:rsid w:val="00207DE4"/>
    <w:rsid w:val="0022225C"/>
    <w:rsid w:val="00293D38"/>
    <w:rsid w:val="0029674E"/>
    <w:rsid w:val="0034185B"/>
    <w:rsid w:val="003450A3"/>
    <w:rsid w:val="003A455E"/>
    <w:rsid w:val="003A5652"/>
    <w:rsid w:val="003D6D25"/>
    <w:rsid w:val="003E1A26"/>
    <w:rsid w:val="003F0D32"/>
    <w:rsid w:val="004103CF"/>
    <w:rsid w:val="00487AE8"/>
    <w:rsid w:val="004B2B0B"/>
    <w:rsid w:val="005068F8"/>
    <w:rsid w:val="0057030B"/>
    <w:rsid w:val="0059175A"/>
    <w:rsid w:val="005A0B75"/>
    <w:rsid w:val="005C7BC0"/>
    <w:rsid w:val="00613348"/>
    <w:rsid w:val="00624F46"/>
    <w:rsid w:val="00643893"/>
    <w:rsid w:val="00673CCF"/>
    <w:rsid w:val="00675BF3"/>
    <w:rsid w:val="006A66F9"/>
    <w:rsid w:val="006A6D59"/>
    <w:rsid w:val="006B4C85"/>
    <w:rsid w:val="006D2603"/>
    <w:rsid w:val="006D45E1"/>
    <w:rsid w:val="006E5434"/>
    <w:rsid w:val="00717F38"/>
    <w:rsid w:val="007639F3"/>
    <w:rsid w:val="007646F4"/>
    <w:rsid w:val="007910DA"/>
    <w:rsid w:val="007A14B7"/>
    <w:rsid w:val="007C05A7"/>
    <w:rsid w:val="007E0A5A"/>
    <w:rsid w:val="007F3B27"/>
    <w:rsid w:val="007F6064"/>
    <w:rsid w:val="008512FD"/>
    <w:rsid w:val="0087615D"/>
    <w:rsid w:val="008D3FE5"/>
    <w:rsid w:val="008D5FB2"/>
    <w:rsid w:val="008F6832"/>
    <w:rsid w:val="00900E57"/>
    <w:rsid w:val="009337F0"/>
    <w:rsid w:val="00972684"/>
    <w:rsid w:val="00993726"/>
    <w:rsid w:val="009A3B2A"/>
    <w:rsid w:val="009A5742"/>
    <w:rsid w:val="009B4AE5"/>
    <w:rsid w:val="009B7350"/>
    <w:rsid w:val="00A1134A"/>
    <w:rsid w:val="00A117D8"/>
    <w:rsid w:val="00A757AF"/>
    <w:rsid w:val="00AD565D"/>
    <w:rsid w:val="00AF1D64"/>
    <w:rsid w:val="00AF20B0"/>
    <w:rsid w:val="00AF436A"/>
    <w:rsid w:val="00B24708"/>
    <w:rsid w:val="00B817CF"/>
    <w:rsid w:val="00BC391A"/>
    <w:rsid w:val="00BF3C95"/>
    <w:rsid w:val="00C167F6"/>
    <w:rsid w:val="00C1730E"/>
    <w:rsid w:val="00C3555B"/>
    <w:rsid w:val="00C77126"/>
    <w:rsid w:val="00C84B50"/>
    <w:rsid w:val="00CE62AE"/>
    <w:rsid w:val="00CF7A2C"/>
    <w:rsid w:val="00D11F0E"/>
    <w:rsid w:val="00D66AE4"/>
    <w:rsid w:val="00D73B24"/>
    <w:rsid w:val="00D81A2F"/>
    <w:rsid w:val="00D92742"/>
    <w:rsid w:val="00D95164"/>
    <w:rsid w:val="00DD1C1E"/>
    <w:rsid w:val="00E0649C"/>
    <w:rsid w:val="00E07835"/>
    <w:rsid w:val="00E40BF3"/>
    <w:rsid w:val="00E42DDA"/>
    <w:rsid w:val="00E75125"/>
    <w:rsid w:val="00E8562A"/>
    <w:rsid w:val="00EC231A"/>
    <w:rsid w:val="00EF5F8D"/>
    <w:rsid w:val="00F222C1"/>
    <w:rsid w:val="00F500C8"/>
    <w:rsid w:val="00F50890"/>
    <w:rsid w:val="00F6701D"/>
    <w:rsid w:val="00F725D7"/>
    <w:rsid w:val="00F81F76"/>
    <w:rsid w:val="00F84D26"/>
    <w:rsid w:val="00F96BF1"/>
    <w:rsid w:val="00FA378E"/>
    <w:rsid w:val="00FD0342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5E8F9-CA82-4BD1-8A1C-3630426F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2225C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225C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222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2222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22225C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222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2225C"/>
  </w:style>
  <w:style w:type="paragraph" w:styleId="a8">
    <w:name w:val="List Paragraph"/>
    <w:basedOn w:val="a"/>
    <w:uiPriority w:val="34"/>
    <w:qFormat/>
    <w:rsid w:val="00673CCF"/>
    <w:pPr>
      <w:ind w:left="720"/>
      <w:contextualSpacing/>
    </w:pPr>
  </w:style>
  <w:style w:type="paragraph" w:customStyle="1" w:styleId="ConsPlusNormal">
    <w:name w:val="ConsPlusNormal"/>
    <w:rsid w:val="006A6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eadertext">
    <w:name w:val="headertext"/>
    <w:basedOn w:val="a"/>
    <w:rsid w:val="006A6D5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A6D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A6D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A6D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A6D59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6A6D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73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7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51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51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B4CB0F0D1407B62C2A0337317B8E3FF778B5963BD316D0760F2E822Dv7RD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C2160BCEF103A11637140275CEE6DF8D575745E64F1C73C024CEC4ACCM744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EAFC740E0148FD9209A31A8CD55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F7E78C-06C1-4287-901F-D30F92F6C93C}"/>
      </w:docPartPr>
      <w:docPartBody>
        <w:p w:rsidR="00AB5C06" w:rsidRDefault="00AE40C8" w:rsidP="00AE40C8">
          <w:pPr>
            <w:pStyle w:val="50EAFC740E0148FD9209A31A8CD55AAC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0C8"/>
    <w:rsid w:val="00221C76"/>
    <w:rsid w:val="0042445B"/>
    <w:rsid w:val="004E63F6"/>
    <w:rsid w:val="006E4052"/>
    <w:rsid w:val="00747533"/>
    <w:rsid w:val="007E692D"/>
    <w:rsid w:val="00871E2E"/>
    <w:rsid w:val="00906935"/>
    <w:rsid w:val="00913486"/>
    <w:rsid w:val="00AB5C06"/>
    <w:rsid w:val="00AE40C8"/>
    <w:rsid w:val="00BE10CF"/>
    <w:rsid w:val="00E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0C8"/>
    <w:rPr>
      <w:color w:val="808080"/>
    </w:rPr>
  </w:style>
  <w:style w:type="paragraph" w:customStyle="1" w:styleId="50EAFC740E0148FD9209A31A8CD55AAC">
    <w:name w:val="50EAFC740E0148FD9209A31A8CD55AAC"/>
    <w:rsid w:val="00AE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3AC8-D98C-4AEF-B504-51C43965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Елена Кондратенко</cp:lastModifiedBy>
  <cp:revision>5</cp:revision>
  <cp:lastPrinted>2020-09-23T07:02:00Z</cp:lastPrinted>
  <dcterms:created xsi:type="dcterms:W3CDTF">2020-09-23T07:12:00Z</dcterms:created>
  <dcterms:modified xsi:type="dcterms:W3CDTF">2022-11-09T05:41:00Z</dcterms:modified>
</cp:coreProperties>
</file>