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DA" w:rsidRPr="00E9761A" w:rsidRDefault="00863B9C" w:rsidP="00FA4ADA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-205105</wp:posOffset>
            </wp:positionV>
            <wp:extent cx="589280" cy="76200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BE" w:rsidRDefault="00B574BE" w:rsidP="00B574BE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 Д М И Н И С Т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proofErr w:type="gramStart"/>
      <w:r>
        <w:rPr>
          <w:b/>
          <w:sz w:val="40"/>
        </w:rPr>
        <w:t>П</w:t>
      </w:r>
      <w:proofErr w:type="gramEnd"/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Default="00B574BE" w:rsidP="00B574BE"/>
    <w:p w:rsidR="00B574BE" w:rsidRPr="00704E6D" w:rsidRDefault="00704E6D" w:rsidP="00B574BE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15.05.2023                                                                                                                               № 1051</w:t>
      </w:r>
    </w:p>
    <w:p w:rsidR="00977FB1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74BE" w:rsidRPr="004B2153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="00B574BE" w:rsidRPr="004B2153">
        <w:rPr>
          <w:b/>
          <w:i w:val="0"/>
          <w:sz w:val="28"/>
          <w:szCs w:val="28"/>
        </w:rPr>
        <w:t xml:space="preserve"> </w:t>
      </w:r>
      <w:proofErr w:type="gramStart"/>
      <w:r w:rsidR="00B574BE" w:rsidRPr="004B2153">
        <w:rPr>
          <w:b/>
          <w:i w:val="0"/>
          <w:sz w:val="28"/>
          <w:szCs w:val="28"/>
        </w:rPr>
        <w:t>внесении</w:t>
      </w:r>
      <w:proofErr w:type="gramEnd"/>
      <w:r w:rsidR="00B574BE" w:rsidRPr="004B2153">
        <w:rPr>
          <w:b/>
          <w:i w:val="0"/>
          <w:sz w:val="28"/>
          <w:szCs w:val="28"/>
        </w:rPr>
        <w:t xml:space="preserve"> изменений </w:t>
      </w:r>
      <w:r w:rsidR="006C6BC0">
        <w:rPr>
          <w:b/>
          <w:i w:val="0"/>
          <w:sz w:val="28"/>
          <w:szCs w:val="28"/>
        </w:rPr>
        <w:t xml:space="preserve">                                </w:t>
      </w:r>
      <w:r w:rsidR="00B574BE">
        <w:rPr>
          <w:b/>
          <w:i w:val="0"/>
          <w:sz w:val="28"/>
          <w:szCs w:val="28"/>
        </w:rPr>
        <w:t>в постановление Администрации ЯМР от 30.11.2017</w:t>
      </w:r>
      <w:r w:rsidR="00EC0029">
        <w:rPr>
          <w:b/>
          <w:i w:val="0"/>
          <w:sz w:val="28"/>
          <w:szCs w:val="28"/>
        </w:rPr>
        <w:t xml:space="preserve"> </w:t>
      </w:r>
      <w:r w:rsidR="00B574BE">
        <w:rPr>
          <w:b/>
          <w:i w:val="0"/>
          <w:sz w:val="28"/>
          <w:szCs w:val="28"/>
        </w:rPr>
        <w:t xml:space="preserve">№ 4033 «Об утверждении </w:t>
      </w:r>
      <w:r w:rsidR="00B574BE" w:rsidRPr="004B2153">
        <w:rPr>
          <w:b/>
          <w:i w:val="0"/>
          <w:sz w:val="28"/>
          <w:szCs w:val="28"/>
        </w:rPr>
        <w:t>схем</w:t>
      </w:r>
      <w:r w:rsidR="00B574BE">
        <w:rPr>
          <w:b/>
          <w:i w:val="0"/>
          <w:sz w:val="28"/>
          <w:szCs w:val="28"/>
        </w:rPr>
        <w:t>ы</w:t>
      </w:r>
      <w:r w:rsidR="00B574BE"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 w:rsidR="00B574BE">
        <w:rPr>
          <w:b/>
          <w:i w:val="0"/>
          <w:sz w:val="28"/>
          <w:szCs w:val="28"/>
        </w:rPr>
        <w:t>»</w:t>
      </w:r>
    </w:p>
    <w:p w:rsidR="00B574BE" w:rsidRPr="007C12CD" w:rsidRDefault="00B574BE" w:rsidP="00B574BE">
      <w:pPr>
        <w:rPr>
          <w:b/>
          <w:i/>
        </w:rPr>
      </w:pPr>
    </w:p>
    <w:p w:rsidR="00B574BE" w:rsidRPr="00566D9D" w:rsidRDefault="00B574BE" w:rsidP="00B574BE">
      <w:pPr>
        <w:ind w:right="-1" w:firstLine="426"/>
        <w:rPr>
          <w:sz w:val="27"/>
          <w:szCs w:val="27"/>
        </w:rPr>
      </w:pPr>
      <w:proofErr w:type="gramStart"/>
      <w:r w:rsidRPr="00566D9D">
        <w:rPr>
          <w:sz w:val="27"/>
          <w:szCs w:val="27"/>
        </w:rPr>
        <w:t>В соответствии с Федеральным законом от 28 декабря 2009 года № 381-ФЗ</w:t>
      </w:r>
      <w:r w:rsidRPr="00566D9D">
        <w:rPr>
          <w:sz w:val="27"/>
          <w:szCs w:val="27"/>
        </w:rPr>
        <w:br/>
        <w:t>«Об основах государственного регулирования торговой деятельности</w:t>
      </w:r>
      <w:r w:rsidRPr="00566D9D">
        <w:rPr>
          <w:sz w:val="27"/>
          <w:szCs w:val="27"/>
        </w:rPr>
        <w:br/>
        <w:t>в Российской Федерации»</w:t>
      </w:r>
      <w:r w:rsidR="00DA6617" w:rsidRPr="00566D9D">
        <w:rPr>
          <w:sz w:val="27"/>
          <w:szCs w:val="27"/>
        </w:rPr>
        <w:t xml:space="preserve">, </w:t>
      </w:r>
      <w:r w:rsidRPr="00566D9D">
        <w:rPr>
          <w:sz w:val="27"/>
          <w:szCs w:val="27"/>
        </w:rPr>
        <w:t xml:space="preserve">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объектов», </w:t>
      </w:r>
      <w:r w:rsidR="00DA6617" w:rsidRPr="00566D9D">
        <w:rPr>
          <w:color w:val="333333"/>
          <w:sz w:val="27"/>
          <w:szCs w:val="27"/>
        </w:rPr>
        <w:t>порядком размещения нестационарных торговых объектов на территории Ярославского муниципального района, утвержденным решением Муниципального Совета Ярославского муниципального района</w:t>
      </w:r>
      <w:proofErr w:type="gramEnd"/>
      <w:r w:rsidR="00DA6617" w:rsidRPr="00566D9D">
        <w:rPr>
          <w:color w:val="333333"/>
          <w:sz w:val="27"/>
          <w:szCs w:val="27"/>
        </w:rPr>
        <w:t xml:space="preserve"> от 22.02.2018 № 9 </w:t>
      </w:r>
      <w:r w:rsidRPr="00566D9D">
        <w:rPr>
          <w:sz w:val="27"/>
          <w:szCs w:val="27"/>
        </w:rPr>
        <w:t>Администрация района</w:t>
      </w:r>
      <w:r w:rsidRPr="00566D9D">
        <w:rPr>
          <w:sz w:val="27"/>
          <w:szCs w:val="27"/>
        </w:rPr>
        <w:br/>
      </w:r>
      <w:proofErr w:type="gramStart"/>
      <w:r w:rsidRPr="00566D9D">
        <w:rPr>
          <w:b/>
          <w:sz w:val="27"/>
          <w:szCs w:val="27"/>
        </w:rPr>
        <w:t>п</w:t>
      </w:r>
      <w:proofErr w:type="gramEnd"/>
      <w:r w:rsidRPr="00566D9D">
        <w:rPr>
          <w:b/>
          <w:sz w:val="27"/>
          <w:szCs w:val="27"/>
        </w:rPr>
        <w:t xml:space="preserve"> о с т а н о в л я е т:</w:t>
      </w:r>
    </w:p>
    <w:p w:rsidR="00BF5F2F" w:rsidRPr="00566D9D" w:rsidRDefault="00B574BE" w:rsidP="00B574BE">
      <w:pPr>
        <w:tabs>
          <w:tab w:val="left" w:pos="709"/>
        </w:tabs>
        <w:ind w:firstLine="426"/>
        <w:rPr>
          <w:rStyle w:val="Bodytext"/>
          <w:color w:val="000000"/>
          <w:sz w:val="27"/>
          <w:szCs w:val="27"/>
        </w:rPr>
      </w:pPr>
      <w:r w:rsidRPr="00566D9D">
        <w:rPr>
          <w:sz w:val="27"/>
          <w:szCs w:val="27"/>
        </w:rPr>
        <w:t xml:space="preserve">1. </w:t>
      </w:r>
      <w:r w:rsidR="00FE4FC4" w:rsidRPr="00566D9D">
        <w:rPr>
          <w:sz w:val="27"/>
          <w:szCs w:val="27"/>
        </w:rPr>
        <w:t xml:space="preserve">Внести следующие изменения в схему размещения нестационарных торговых объектов на территории Ярославского муниципального района, утвержденную постановлением Администрации </w:t>
      </w:r>
      <w:r w:rsidR="00CE0AEC" w:rsidRPr="00566D9D">
        <w:rPr>
          <w:sz w:val="27"/>
          <w:szCs w:val="27"/>
        </w:rPr>
        <w:t>ЯМР</w:t>
      </w:r>
      <w:r w:rsidR="00FE4FC4" w:rsidRPr="00566D9D">
        <w:rPr>
          <w:sz w:val="27"/>
          <w:szCs w:val="27"/>
        </w:rPr>
        <w:t xml:space="preserve"> от 30.11.2017 № 4033</w:t>
      </w:r>
      <w:r w:rsidR="00FE4FC4" w:rsidRPr="00566D9D">
        <w:rPr>
          <w:rStyle w:val="Bodytext"/>
          <w:color w:val="000000"/>
          <w:sz w:val="27"/>
          <w:szCs w:val="27"/>
        </w:rPr>
        <w:t>:</w:t>
      </w:r>
    </w:p>
    <w:p w:rsidR="00CA6DA6" w:rsidRPr="00566D9D" w:rsidRDefault="00FE4FC4" w:rsidP="00645669">
      <w:pPr>
        <w:tabs>
          <w:tab w:val="left" w:pos="709"/>
        </w:tabs>
        <w:spacing w:before="80" w:after="80"/>
        <w:ind w:firstLine="425"/>
        <w:rPr>
          <w:sz w:val="27"/>
          <w:szCs w:val="27"/>
        </w:rPr>
      </w:pPr>
      <w:r w:rsidRPr="00566D9D">
        <w:rPr>
          <w:sz w:val="27"/>
          <w:szCs w:val="27"/>
        </w:rPr>
        <w:t>1.</w:t>
      </w:r>
      <w:r w:rsidR="008140DF" w:rsidRPr="00566D9D">
        <w:rPr>
          <w:sz w:val="27"/>
          <w:szCs w:val="27"/>
        </w:rPr>
        <w:t>1</w:t>
      </w:r>
      <w:r w:rsidR="00CE0AEC" w:rsidRPr="00566D9D">
        <w:rPr>
          <w:sz w:val="27"/>
          <w:szCs w:val="27"/>
        </w:rPr>
        <w:t>.</w:t>
      </w:r>
      <w:r w:rsidR="00CA6DA6" w:rsidRPr="00566D9D">
        <w:rPr>
          <w:sz w:val="27"/>
          <w:szCs w:val="27"/>
        </w:rPr>
        <w:t xml:space="preserve"> В разделе «Карабихское сельское поселение» внести строку 4.</w:t>
      </w:r>
      <w:r w:rsidR="008140DF" w:rsidRPr="00566D9D">
        <w:rPr>
          <w:sz w:val="27"/>
          <w:szCs w:val="27"/>
        </w:rPr>
        <w:t>36</w:t>
      </w:r>
      <w:r w:rsidR="00CA6DA6" w:rsidRPr="00566D9D">
        <w:rPr>
          <w:sz w:val="27"/>
          <w:szCs w:val="27"/>
        </w:rPr>
        <w:t>: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2"/>
        <w:gridCol w:w="3404"/>
        <w:gridCol w:w="425"/>
        <w:gridCol w:w="940"/>
        <w:gridCol w:w="2462"/>
        <w:gridCol w:w="992"/>
        <w:gridCol w:w="992"/>
      </w:tblGrid>
      <w:tr w:rsidR="00CA6DA6" w:rsidRPr="00DE6AFA" w:rsidTr="0004073C">
        <w:tc>
          <w:tcPr>
            <w:tcW w:w="53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2D7F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4.</w:t>
            </w:r>
            <w:r w:rsidR="00E35689" w:rsidRPr="00DE6AFA">
              <w:rPr>
                <w:color w:val="000000" w:themeColor="text1"/>
                <w:sz w:val="20"/>
                <w:szCs w:val="20"/>
                <w:lang w:eastAsia="ru-RU"/>
              </w:rPr>
              <w:t>36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4" w:type="dxa"/>
            <w:tcMar>
              <w:left w:w="0" w:type="dxa"/>
              <w:right w:w="0" w:type="dxa"/>
            </w:tcMar>
            <w:vAlign w:val="center"/>
          </w:tcPr>
          <w:p w:rsidR="00CA6DA6" w:rsidRPr="00DE6AFA" w:rsidRDefault="008140DF" w:rsidP="00CA6DA6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</w:t>
            </w:r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ос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Щедрино</w:t>
            </w:r>
            <w:proofErr w:type="spellEnd"/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, ул.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Парковая</w:t>
            </w:r>
            <w:proofErr w:type="gramEnd"/>
            <w:r w:rsidR="00CA6DA6" w:rsidRPr="00DE6AFA">
              <w:rPr>
                <w:color w:val="000000" w:themeColor="text1"/>
                <w:sz w:val="20"/>
                <w:szCs w:val="20"/>
                <w:lang w:eastAsia="ru-RU"/>
              </w:rPr>
              <w:t>, в районе д.</w:t>
            </w: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8140DF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40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46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CA6DA6" w:rsidRPr="00DE6AFA" w:rsidRDefault="00CA6DA6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CA6DA6" w:rsidRPr="00DE6AFA" w:rsidRDefault="00CA6DA6" w:rsidP="0004073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E6AFA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8140DF" w:rsidRPr="00566D9D" w:rsidRDefault="00ED0059" w:rsidP="008140DF">
      <w:pPr>
        <w:tabs>
          <w:tab w:val="left" w:pos="709"/>
        </w:tabs>
        <w:ind w:firstLine="425"/>
        <w:rPr>
          <w:color w:val="000000" w:themeColor="text1"/>
          <w:sz w:val="27"/>
          <w:szCs w:val="27"/>
          <w:lang w:eastAsia="ru-RU"/>
        </w:rPr>
      </w:pPr>
      <w:r w:rsidRPr="00566D9D">
        <w:rPr>
          <w:bCs/>
          <w:color w:val="000000" w:themeColor="text1"/>
          <w:sz w:val="27"/>
          <w:szCs w:val="27"/>
        </w:rPr>
        <w:t>1.</w:t>
      </w:r>
      <w:r w:rsidR="008140DF" w:rsidRPr="00566D9D">
        <w:rPr>
          <w:bCs/>
          <w:color w:val="000000" w:themeColor="text1"/>
          <w:sz w:val="27"/>
          <w:szCs w:val="27"/>
        </w:rPr>
        <w:t>2</w:t>
      </w:r>
      <w:r w:rsidRPr="00566D9D">
        <w:rPr>
          <w:bCs/>
          <w:color w:val="000000" w:themeColor="text1"/>
          <w:sz w:val="27"/>
          <w:szCs w:val="27"/>
        </w:rPr>
        <w:t>.</w:t>
      </w:r>
      <w:r w:rsidRPr="00566D9D">
        <w:rPr>
          <w:color w:val="000000" w:themeColor="text1"/>
          <w:sz w:val="27"/>
          <w:szCs w:val="27"/>
        </w:rPr>
        <w:t xml:space="preserve"> </w:t>
      </w:r>
      <w:proofErr w:type="gramStart"/>
      <w:r w:rsidRPr="00566D9D">
        <w:rPr>
          <w:color w:val="000000" w:themeColor="text1"/>
          <w:sz w:val="27"/>
          <w:szCs w:val="27"/>
        </w:rPr>
        <w:t>В строке «</w:t>
      </w:r>
      <w:r w:rsidRPr="00566D9D">
        <w:rPr>
          <w:color w:val="000000" w:themeColor="text1"/>
          <w:sz w:val="27"/>
          <w:szCs w:val="27"/>
          <w:lang w:eastAsia="ru-RU"/>
        </w:rPr>
        <w:t xml:space="preserve">Итого мест для размещения» слова «павильонов – </w:t>
      </w:r>
      <w:r w:rsidR="00DE6AFA" w:rsidRPr="00566D9D">
        <w:rPr>
          <w:color w:val="000000" w:themeColor="text1"/>
          <w:sz w:val="27"/>
          <w:szCs w:val="27"/>
          <w:lang w:eastAsia="ru-RU"/>
        </w:rPr>
        <w:t>41</w:t>
      </w:r>
      <w:r w:rsidRPr="00566D9D">
        <w:rPr>
          <w:color w:val="000000" w:themeColor="text1"/>
          <w:sz w:val="27"/>
          <w:szCs w:val="27"/>
          <w:lang w:eastAsia="ru-RU"/>
        </w:rPr>
        <w:t>» з</w:t>
      </w:r>
      <w:r w:rsidR="00DE6AFA" w:rsidRPr="00566D9D">
        <w:rPr>
          <w:color w:val="000000" w:themeColor="text1"/>
          <w:sz w:val="27"/>
          <w:szCs w:val="27"/>
          <w:lang w:eastAsia="ru-RU"/>
        </w:rPr>
        <w:t>аменить словами «павильонов – 42</w:t>
      </w:r>
      <w:r w:rsidR="00660F21">
        <w:rPr>
          <w:color w:val="000000" w:themeColor="text1"/>
          <w:sz w:val="27"/>
          <w:szCs w:val="27"/>
          <w:lang w:eastAsia="ru-RU"/>
        </w:rPr>
        <w:t>», слова «итого: 140</w:t>
      </w:r>
      <w:r w:rsidRPr="00566D9D">
        <w:rPr>
          <w:color w:val="000000" w:themeColor="text1"/>
          <w:sz w:val="27"/>
          <w:szCs w:val="27"/>
          <w:lang w:eastAsia="ru-RU"/>
        </w:rPr>
        <w:t xml:space="preserve">» заменить словами «итого: </w:t>
      </w:r>
      <w:r w:rsidR="00DE6AFA" w:rsidRPr="00566D9D">
        <w:rPr>
          <w:color w:val="000000" w:themeColor="text1"/>
          <w:sz w:val="27"/>
          <w:szCs w:val="27"/>
          <w:lang w:eastAsia="ru-RU"/>
        </w:rPr>
        <w:t>141</w:t>
      </w:r>
      <w:r w:rsidRPr="00566D9D">
        <w:rPr>
          <w:color w:val="000000" w:themeColor="text1"/>
          <w:sz w:val="27"/>
          <w:szCs w:val="27"/>
          <w:lang w:eastAsia="ru-RU"/>
        </w:rPr>
        <w:t>».</w:t>
      </w:r>
      <w:proofErr w:type="gramEnd"/>
    </w:p>
    <w:p w:rsidR="008140DF" w:rsidRPr="00566D9D" w:rsidRDefault="00ED0059" w:rsidP="008140DF">
      <w:pPr>
        <w:tabs>
          <w:tab w:val="left" w:pos="709"/>
        </w:tabs>
        <w:ind w:firstLine="425"/>
        <w:rPr>
          <w:bCs/>
          <w:sz w:val="27"/>
          <w:szCs w:val="27"/>
        </w:rPr>
      </w:pPr>
      <w:r w:rsidRPr="00566D9D">
        <w:rPr>
          <w:bCs/>
          <w:color w:val="000000" w:themeColor="text1"/>
          <w:sz w:val="27"/>
          <w:szCs w:val="27"/>
        </w:rPr>
        <w:t>1.</w:t>
      </w:r>
      <w:r w:rsidR="008140DF" w:rsidRPr="00566D9D">
        <w:rPr>
          <w:bCs/>
          <w:color w:val="000000" w:themeColor="text1"/>
          <w:sz w:val="27"/>
          <w:szCs w:val="27"/>
        </w:rPr>
        <w:t>3</w:t>
      </w:r>
      <w:r w:rsidRPr="00566D9D">
        <w:rPr>
          <w:bCs/>
          <w:color w:val="000000" w:themeColor="text1"/>
          <w:sz w:val="27"/>
          <w:szCs w:val="27"/>
        </w:rPr>
        <w:t xml:space="preserve">. </w:t>
      </w:r>
      <w:r w:rsidR="00AF7023" w:rsidRPr="00566D9D">
        <w:rPr>
          <w:bCs/>
          <w:color w:val="000000" w:themeColor="text1"/>
          <w:sz w:val="27"/>
          <w:szCs w:val="27"/>
        </w:rPr>
        <w:t>П</w:t>
      </w:r>
      <w:r w:rsidR="00845247" w:rsidRPr="00566D9D">
        <w:rPr>
          <w:bCs/>
          <w:color w:val="000000" w:themeColor="text1"/>
          <w:sz w:val="27"/>
          <w:szCs w:val="27"/>
        </w:rPr>
        <w:t>риложение к схеме расположения нестационарных торговых</w:t>
      </w:r>
      <w:r w:rsidR="00845247" w:rsidRPr="00566D9D">
        <w:rPr>
          <w:bCs/>
          <w:sz w:val="27"/>
          <w:szCs w:val="27"/>
        </w:rPr>
        <w:t xml:space="preserve"> объектов</w:t>
      </w:r>
      <w:r w:rsidRPr="00566D9D">
        <w:rPr>
          <w:bCs/>
          <w:sz w:val="27"/>
          <w:szCs w:val="27"/>
        </w:rPr>
        <w:t xml:space="preserve"> на территории Ярославского муниципального района</w:t>
      </w:r>
      <w:r w:rsidR="00845247" w:rsidRPr="00566D9D">
        <w:rPr>
          <w:bCs/>
          <w:sz w:val="27"/>
          <w:szCs w:val="27"/>
        </w:rPr>
        <w:t xml:space="preserve"> </w:t>
      </w:r>
      <w:r w:rsidR="00AF7023" w:rsidRPr="00566D9D">
        <w:rPr>
          <w:bCs/>
          <w:sz w:val="27"/>
          <w:szCs w:val="27"/>
        </w:rPr>
        <w:t>дополнить местом размещения, соответствующей позиции 4</w:t>
      </w:r>
      <w:r w:rsidR="007B7E88" w:rsidRPr="00566D9D">
        <w:rPr>
          <w:bCs/>
          <w:sz w:val="27"/>
          <w:szCs w:val="27"/>
        </w:rPr>
        <w:t>.</w:t>
      </w:r>
      <w:r w:rsidR="008140DF" w:rsidRPr="00566D9D">
        <w:rPr>
          <w:bCs/>
          <w:sz w:val="27"/>
          <w:szCs w:val="27"/>
        </w:rPr>
        <w:t>36</w:t>
      </w:r>
      <w:r w:rsidR="00845247" w:rsidRPr="00566D9D">
        <w:rPr>
          <w:bCs/>
          <w:sz w:val="27"/>
          <w:szCs w:val="27"/>
        </w:rPr>
        <w:t xml:space="preserve">, </w:t>
      </w:r>
      <w:r w:rsidRPr="00566D9D">
        <w:rPr>
          <w:bCs/>
          <w:sz w:val="27"/>
          <w:szCs w:val="27"/>
        </w:rPr>
        <w:t>согласно приложению</w:t>
      </w:r>
      <w:r w:rsidR="00845247" w:rsidRPr="00566D9D">
        <w:rPr>
          <w:bCs/>
          <w:sz w:val="27"/>
          <w:szCs w:val="27"/>
        </w:rPr>
        <w:t>.</w:t>
      </w:r>
    </w:p>
    <w:p w:rsidR="00B574BE" w:rsidRPr="00566D9D" w:rsidRDefault="00BF5F2F" w:rsidP="008140DF">
      <w:pPr>
        <w:tabs>
          <w:tab w:val="left" w:pos="709"/>
        </w:tabs>
        <w:ind w:firstLine="425"/>
        <w:rPr>
          <w:bCs/>
          <w:sz w:val="27"/>
          <w:szCs w:val="27"/>
        </w:rPr>
      </w:pPr>
      <w:r w:rsidRPr="00566D9D">
        <w:rPr>
          <w:bCs/>
          <w:sz w:val="27"/>
          <w:szCs w:val="27"/>
        </w:rPr>
        <w:t>2</w:t>
      </w:r>
      <w:r w:rsidR="00B574BE" w:rsidRPr="00566D9D">
        <w:rPr>
          <w:bCs/>
          <w:sz w:val="27"/>
          <w:szCs w:val="27"/>
        </w:rPr>
        <w:t>.</w:t>
      </w:r>
      <w:r w:rsidR="008140DF" w:rsidRPr="00566D9D">
        <w:rPr>
          <w:bCs/>
          <w:sz w:val="27"/>
          <w:szCs w:val="27"/>
        </w:rPr>
        <w:t xml:space="preserve"> </w:t>
      </w:r>
      <w:proofErr w:type="gramStart"/>
      <w:r w:rsidR="008140DF" w:rsidRPr="00566D9D">
        <w:rPr>
          <w:bCs/>
          <w:sz w:val="27"/>
          <w:szCs w:val="27"/>
        </w:rPr>
        <w:t>Разместить</w:t>
      </w:r>
      <w:r w:rsidR="00B574BE" w:rsidRPr="00566D9D">
        <w:rPr>
          <w:bCs/>
          <w:sz w:val="27"/>
          <w:szCs w:val="27"/>
        </w:rPr>
        <w:t xml:space="preserve"> постановление</w:t>
      </w:r>
      <w:proofErr w:type="gramEnd"/>
      <w:r w:rsidR="00B574BE" w:rsidRPr="00566D9D">
        <w:rPr>
          <w:bCs/>
          <w:sz w:val="27"/>
          <w:szCs w:val="27"/>
        </w:rPr>
        <w:t xml:space="preserve"> </w:t>
      </w:r>
      <w:r w:rsidR="008140DF" w:rsidRPr="00566D9D">
        <w:rPr>
          <w:bCs/>
          <w:sz w:val="27"/>
          <w:szCs w:val="27"/>
        </w:rPr>
        <w:t>н</w:t>
      </w:r>
      <w:r w:rsidR="00B574BE" w:rsidRPr="00566D9D">
        <w:rPr>
          <w:bCs/>
          <w:sz w:val="27"/>
          <w:szCs w:val="27"/>
        </w:rPr>
        <w:t xml:space="preserve">а официальном сайте </w:t>
      </w:r>
      <w:r w:rsidR="008140DF" w:rsidRPr="00566D9D">
        <w:rPr>
          <w:bCs/>
          <w:sz w:val="27"/>
          <w:szCs w:val="27"/>
        </w:rPr>
        <w:t xml:space="preserve">органов местного самоуправления </w:t>
      </w:r>
      <w:r w:rsidR="00B574BE" w:rsidRPr="00566D9D">
        <w:rPr>
          <w:bCs/>
          <w:sz w:val="27"/>
          <w:szCs w:val="27"/>
        </w:rPr>
        <w:t>Ярославского муниципального района</w:t>
      </w:r>
      <w:r w:rsidR="008140DF" w:rsidRPr="00566D9D">
        <w:rPr>
          <w:bCs/>
          <w:sz w:val="27"/>
          <w:szCs w:val="27"/>
        </w:rPr>
        <w:t xml:space="preserve"> в информационно-телекоммуникационной сети «Интернет»</w:t>
      </w:r>
      <w:r w:rsidR="00B574BE" w:rsidRPr="00566D9D">
        <w:rPr>
          <w:bCs/>
          <w:sz w:val="27"/>
          <w:szCs w:val="27"/>
        </w:rPr>
        <w:t>.</w:t>
      </w:r>
    </w:p>
    <w:p w:rsidR="00B574BE" w:rsidRPr="00566D9D" w:rsidRDefault="00BF5F2F" w:rsidP="00B574BE">
      <w:pPr>
        <w:tabs>
          <w:tab w:val="left" w:pos="0"/>
        </w:tabs>
        <w:ind w:firstLine="426"/>
        <w:rPr>
          <w:bCs/>
          <w:sz w:val="27"/>
          <w:szCs w:val="27"/>
        </w:rPr>
      </w:pPr>
      <w:r w:rsidRPr="00566D9D">
        <w:rPr>
          <w:bCs/>
          <w:sz w:val="27"/>
          <w:szCs w:val="27"/>
        </w:rPr>
        <w:t>3</w:t>
      </w:r>
      <w:r w:rsidR="00B574BE" w:rsidRPr="00566D9D">
        <w:rPr>
          <w:bCs/>
          <w:sz w:val="27"/>
          <w:szCs w:val="27"/>
        </w:rPr>
        <w:t xml:space="preserve">. </w:t>
      </w:r>
      <w:proofErr w:type="gramStart"/>
      <w:r w:rsidR="00B574BE" w:rsidRPr="00566D9D">
        <w:rPr>
          <w:bCs/>
          <w:sz w:val="27"/>
          <w:szCs w:val="27"/>
        </w:rPr>
        <w:t>Контроль за</w:t>
      </w:r>
      <w:proofErr w:type="gramEnd"/>
      <w:r w:rsidR="00B574BE" w:rsidRPr="00566D9D">
        <w:rPr>
          <w:bCs/>
          <w:sz w:val="27"/>
          <w:szCs w:val="27"/>
        </w:rPr>
        <w:t xml:space="preserve"> исполнением постановления возложить на заместителя Главы  Администрации ЯМР по экономике и финансам А.О. Щербака. </w:t>
      </w:r>
    </w:p>
    <w:p w:rsidR="00B574BE" w:rsidRPr="00566D9D" w:rsidRDefault="00BF5F2F" w:rsidP="00B574BE">
      <w:pPr>
        <w:tabs>
          <w:tab w:val="left" w:pos="0"/>
        </w:tabs>
        <w:ind w:right="-1" w:firstLine="426"/>
        <w:rPr>
          <w:sz w:val="27"/>
          <w:szCs w:val="27"/>
        </w:rPr>
      </w:pPr>
      <w:r w:rsidRPr="00566D9D">
        <w:rPr>
          <w:sz w:val="27"/>
          <w:szCs w:val="27"/>
        </w:rPr>
        <w:t>4</w:t>
      </w:r>
      <w:r w:rsidR="00B574BE" w:rsidRPr="00566D9D">
        <w:rPr>
          <w:sz w:val="27"/>
          <w:szCs w:val="27"/>
        </w:rPr>
        <w:t>. Постановление вступает в силу со  дня официального опубликования.</w:t>
      </w:r>
    </w:p>
    <w:p w:rsidR="00B574BE" w:rsidRPr="00566D9D" w:rsidRDefault="00B574BE" w:rsidP="00B574BE">
      <w:pPr>
        <w:ind w:right="-1"/>
        <w:rPr>
          <w:sz w:val="27"/>
          <w:szCs w:val="27"/>
        </w:rPr>
      </w:pPr>
    </w:p>
    <w:p w:rsidR="00566D9D" w:rsidRDefault="00566D9D" w:rsidP="006D5EDF">
      <w:pPr>
        <w:ind w:right="-1"/>
        <w:rPr>
          <w:sz w:val="27"/>
          <w:szCs w:val="27"/>
        </w:rPr>
      </w:pPr>
    </w:p>
    <w:p w:rsidR="006D5EDF" w:rsidRPr="00566D9D" w:rsidRDefault="003E2FA2" w:rsidP="006D5EDF">
      <w:pPr>
        <w:ind w:right="-1"/>
        <w:rPr>
          <w:sz w:val="27"/>
          <w:szCs w:val="27"/>
        </w:rPr>
      </w:pPr>
      <w:r w:rsidRPr="00566D9D">
        <w:rPr>
          <w:sz w:val="27"/>
          <w:szCs w:val="27"/>
        </w:rPr>
        <w:t>Глава Ярославского</w:t>
      </w:r>
      <w:r w:rsidR="00B574BE" w:rsidRPr="00566D9D">
        <w:rPr>
          <w:sz w:val="27"/>
          <w:szCs w:val="27"/>
        </w:rPr>
        <w:t xml:space="preserve"> </w:t>
      </w:r>
    </w:p>
    <w:p w:rsidR="00B574BE" w:rsidRPr="00566D9D" w:rsidRDefault="00CE0AEC" w:rsidP="006D5EDF">
      <w:pPr>
        <w:ind w:right="-1"/>
        <w:rPr>
          <w:sz w:val="27"/>
          <w:szCs w:val="27"/>
        </w:rPr>
      </w:pPr>
      <w:r w:rsidRPr="00566D9D">
        <w:rPr>
          <w:sz w:val="27"/>
          <w:szCs w:val="27"/>
        </w:rPr>
        <w:t>м</w:t>
      </w:r>
      <w:r w:rsidR="003E2FA2" w:rsidRPr="00566D9D">
        <w:rPr>
          <w:sz w:val="27"/>
          <w:szCs w:val="27"/>
        </w:rPr>
        <w:t>униципального района</w:t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3E2FA2" w:rsidRPr="00566D9D">
        <w:rPr>
          <w:sz w:val="27"/>
          <w:szCs w:val="27"/>
        </w:rPr>
        <w:tab/>
      </w:r>
      <w:r w:rsidR="006D5EDF" w:rsidRPr="00566D9D">
        <w:rPr>
          <w:sz w:val="27"/>
          <w:szCs w:val="27"/>
        </w:rPr>
        <w:t xml:space="preserve"> </w:t>
      </w:r>
      <w:r w:rsidR="00B574BE" w:rsidRPr="00566D9D">
        <w:rPr>
          <w:sz w:val="27"/>
          <w:szCs w:val="27"/>
        </w:rPr>
        <w:tab/>
      </w:r>
      <w:r w:rsidR="00BF5F2F" w:rsidRPr="00566D9D">
        <w:rPr>
          <w:sz w:val="27"/>
          <w:szCs w:val="27"/>
        </w:rPr>
        <w:tab/>
      </w:r>
      <w:r w:rsidR="00566D9D" w:rsidRPr="00566D9D">
        <w:rPr>
          <w:sz w:val="27"/>
          <w:szCs w:val="27"/>
        </w:rPr>
        <w:t xml:space="preserve">         </w:t>
      </w:r>
      <w:r w:rsidR="003E2FA2" w:rsidRPr="00566D9D">
        <w:rPr>
          <w:sz w:val="27"/>
          <w:szCs w:val="27"/>
        </w:rPr>
        <w:t xml:space="preserve">       </w:t>
      </w:r>
      <w:r w:rsidR="00B574BE" w:rsidRPr="00566D9D">
        <w:rPr>
          <w:sz w:val="27"/>
          <w:szCs w:val="27"/>
        </w:rPr>
        <w:t>Н.</w:t>
      </w:r>
      <w:r w:rsidR="007259B4" w:rsidRPr="00566D9D">
        <w:rPr>
          <w:sz w:val="27"/>
          <w:szCs w:val="27"/>
        </w:rPr>
        <w:t xml:space="preserve"> </w:t>
      </w:r>
      <w:r w:rsidR="003E2FA2" w:rsidRPr="00566D9D">
        <w:rPr>
          <w:sz w:val="27"/>
          <w:szCs w:val="27"/>
        </w:rPr>
        <w:t>В</w:t>
      </w:r>
      <w:r w:rsidR="00B574BE" w:rsidRPr="00566D9D">
        <w:rPr>
          <w:sz w:val="27"/>
          <w:szCs w:val="27"/>
        </w:rPr>
        <w:t>.</w:t>
      </w:r>
      <w:r w:rsidR="007259B4" w:rsidRPr="00566D9D">
        <w:rPr>
          <w:sz w:val="27"/>
          <w:szCs w:val="27"/>
        </w:rPr>
        <w:t xml:space="preserve"> </w:t>
      </w:r>
      <w:r w:rsidR="003E2FA2" w:rsidRPr="00566D9D">
        <w:rPr>
          <w:sz w:val="27"/>
          <w:szCs w:val="27"/>
        </w:rPr>
        <w:t>Золотников</w:t>
      </w:r>
    </w:p>
    <w:p w:rsidR="00DA6617" w:rsidRDefault="00DA6617" w:rsidP="008140DF">
      <w:pPr>
        <w:tabs>
          <w:tab w:val="left" w:pos="993"/>
        </w:tabs>
        <w:rPr>
          <w:sz w:val="24"/>
          <w:szCs w:val="24"/>
        </w:rPr>
      </w:pPr>
    </w:p>
    <w:p w:rsidR="008140DF" w:rsidRDefault="008140DF" w:rsidP="006D5EDF">
      <w:pPr>
        <w:ind w:right="-1"/>
        <w:rPr>
          <w:rFonts w:eastAsia="Times New Roman"/>
          <w:bCs/>
          <w:sz w:val="24"/>
          <w:szCs w:val="24"/>
          <w:lang w:eastAsia="ru-RU"/>
        </w:rPr>
        <w:sectPr w:rsidR="008140DF" w:rsidSect="00566D9D">
          <w:pgSz w:w="11906" w:h="16838"/>
          <w:pgMar w:top="709" w:right="566" w:bottom="0" w:left="1701" w:header="421" w:footer="344" w:gutter="0"/>
          <w:cols w:space="708"/>
          <w:titlePg/>
          <w:docGrid w:linePitch="381"/>
        </w:sectPr>
      </w:pPr>
      <w:bookmarkStart w:id="0" w:name="_GoBack"/>
      <w:bookmarkEnd w:id="0"/>
    </w:p>
    <w:p w:rsidR="00B574BE" w:rsidRDefault="00B574BE" w:rsidP="00B574BE">
      <w:pPr>
        <w:rPr>
          <w:rFonts w:eastAsia="Times New Roman"/>
          <w:bCs/>
          <w:sz w:val="24"/>
          <w:szCs w:val="24"/>
          <w:lang w:eastAsia="ru-RU"/>
        </w:rPr>
      </w:pPr>
    </w:p>
    <w:p w:rsidR="003723A1" w:rsidRPr="00AF7023" w:rsidRDefault="003723A1" w:rsidP="003723A1">
      <w:pPr>
        <w:tabs>
          <w:tab w:val="left" w:pos="13041"/>
        </w:tabs>
        <w:ind w:left="10620"/>
        <w:jc w:val="left"/>
        <w:rPr>
          <w:sz w:val="26"/>
          <w:szCs w:val="26"/>
        </w:rPr>
      </w:pPr>
      <w:r w:rsidRPr="00AF7023">
        <w:rPr>
          <w:sz w:val="26"/>
          <w:szCs w:val="26"/>
        </w:rPr>
        <w:t xml:space="preserve">ПРИЛОЖЕНИЕ               </w:t>
      </w:r>
    </w:p>
    <w:p w:rsidR="003723A1" w:rsidRPr="00AF7023" w:rsidRDefault="003723A1" w:rsidP="003723A1">
      <w:pPr>
        <w:ind w:left="10620" w:right="-1"/>
        <w:jc w:val="left"/>
        <w:rPr>
          <w:sz w:val="26"/>
          <w:szCs w:val="26"/>
        </w:rPr>
      </w:pPr>
      <w:r w:rsidRPr="00AF7023">
        <w:rPr>
          <w:sz w:val="26"/>
          <w:szCs w:val="26"/>
        </w:rPr>
        <w:t>к схеме размещения нестационарных торговых объектов на территории Ярославского муниципального района</w:t>
      </w:r>
    </w:p>
    <w:p w:rsidR="003723A1" w:rsidRPr="00AF7023" w:rsidRDefault="003723A1" w:rsidP="003723A1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Карты – схемы</w:t>
      </w:r>
    </w:p>
    <w:p w:rsidR="00AF7023" w:rsidRPr="00AF7023" w:rsidRDefault="003723A1" w:rsidP="00AF7023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расположения нестационарных торговых объектов на территории Ярославского муниципального района</w:t>
      </w:r>
    </w:p>
    <w:tbl>
      <w:tblPr>
        <w:tblpPr w:leftFromText="180" w:rightFromText="180" w:vertAnchor="text" w:horzAnchor="margin" w:tblpY="379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84"/>
      </w:tblGrid>
      <w:tr w:rsidR="00AF7023" w:rsidRPr="008832DB" w:rsidTr="00AC0BF3">
        <w:tc>
          <w:tcPr>
            <w:tcW w:w="15984" w:type="dxa"/>
          </w:tcPr>
          <w:p w:rsidR="00AF7023" w:rsidRDefault="005A0D4E" w:rsidP="00AC0BF3">
            <w:pPr>
              <w:jc w:val="center"/>
              <w:rPr>
                <w:b/>
              </w:rPr>
            </w:pP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5062855</wp:posOffset>
                      </wp:positionH>
                      <wp:positionV relativeFrom="paragraph">
                        <wp:posOffset>1514475</wp:posOffset>
                      </wp:positionV>
                      <wp:extent cx="479425" cy="267970"/>
                      <wp:effectExtent l="5080" t="9525" r="10795" b="8255"/>
                      <wp:wrapNone/>
                      <wp:docPr id="6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267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17D0" w:rsidRPr="002817D0" w:rsidRDefault="002817D0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left:0;text-align:left;margin-left:398.65pt;margin-top:119.25pt;width:37.75pt;height:21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">
                      <v:textbox>
                        <w:txbxContent>
                          <w:p w:rsidR="002817D0" w:rsidRPr="002817D0" w:rsidRDefault="002817D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1357630</wp:posOffset>
                      </wp:positionV>
                      <wp:extent cx="415925" cy="276860"/>
                      <wp:effectExtent l="11430" t="5080" r="10795" b="13335"/>
                      <wp:wrapNone/>
                      <wp:docPr id="5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276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7" style="position:absolute;left:0;text-align:left;margin-left:403.65pt;margin-top:106.9pt;width:32.75pt;height:21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5172710</wp:posOffset>
                      </wp:positionH>
                      <wp:positionV relativeFrom="paragraph">
                        <wp:posOffset>1154430</wp:posOffset>
                      </wp:positionV>
                      <wp:extent cx="369570" cy="258445"/>
                      <wp:effectExtent l="10160" t="11430" r="10795" b="6350"/>
                      <wp:wrapNone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8" style="position:absolute;left:0;text-align:left;margin-left:407.3pt;margin-top:90.9pt;width:29.1pt;height:20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5210175</wp:posOffset>
                      </wp:positionH>
                      <wp:positionV relativeFrom="paragraph">
                        <wp:posOffset>803275</wp:posOffset>
                      </wp:positionV>
                      <wp:extent cx="332105" cy="258445"/>
                      <wp:effectExtent l="9525" t="12700" r="10795" b="5080"/>
                      <wp:wrapNone/>
                      <wp:docPr id="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105" cy="258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0129EB">
                                    <w:rPr>
                                      <w:sz w:val="12"/>
                                      <w:szCs w:val="12"/>
                                    </w:rPr>
                                    <w:t>4.1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9" style="position:absolute;left:0;text-align:left;margin-left:410.25pt;margin-top:63.25pt;width:26.15pt;height:20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0129EB">
                              <w:rPr>
                                <w:sz w:val="12"/>
                                <w:szCs w:val="12"/>
                              </w:rPr>
                              <w:t>4.1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5182235</wp:posOffset>
                      </wp:positionH>
                      <wp:positionV relativeFrom="paragraph">
                        <wp:posOffset>988060</wp:posOffset>
                      </wp:positionV>
                      <wp:extent cx="360045" cy="277495"/>
                      <wp:effectExtent l="10160" t="6985" r="10795" b="10795"/>
                      <wp:wrapNone/>
                      <wp:docPr id="2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774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29EB" w:rsidRPr="000129EB" w:rsidRDefault="000129E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4.2</w:t>
                                  </w:r>
                                </w:p>
                                <w:p w:rsidR="000129EB" w:rsidRDefault="000129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30" style="position:absolute;left:0;text-align:left;margin-left:408.05pt;margin-top:77.8pt;width:28.35pt;height:21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">
                      <v:textbox>
                        <w:txbxContent>
                          <w:p w:rsidR="000129EB" w:rsidRPr="000129EB" w:rsidRDefault="000129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  <w:p w:rsidR="000129EB" w:rsidRDefault="000129EB"/>
                        </w:txbxContent>
                      </v:textbox>
                    </v:oval>
                  </w:pict>
                </mc:Fallback>
              </mc:AlternateContent>
            </w:r>
            <w:r w:rsidR="000129EB">
              <w:rPr>
                <w:b/>
                <w:noProof/>
                <w:lang w:eastAsia="ru-RU"/>
              </w:rPr>
              <w:drawing>
                <wp:inline distT="0" distB="0" distL="0" distR="0">
                  <wp:extent cx="6455641" cy="3038763"/>
                  <wp:effectExtent l="19050" t="0" r="2309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064" t="23974" r="13390" b="2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641" cy="303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 xml:space="preserve">4.1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</w:t>
            </w:r>
            <w:proofErr w:type="spellStart"/>
            <w:r w:rsidR="00123423">
              <w:rPr>
                <w:sz w:val="22"/>
                <w:szCs w:val="22"/>
              </w:rPr>
              <w:t>Щедрино</w:t>
            </w:r>
            <w:proofErr w:type="spellEnd"/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 xml:space="preserve"> 9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киоск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п</w:t>
            </w:r>
            <w:r w:rsidRPr="00AF7023">
              <w:rPr>
                <w:sz w:val="22"/>
                <w:szCs w:val="22"/>
              </w:rPr>
              <w:t>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  <w:tr w:rsidR="00AF7023" w:rsidRPr="00AF7023" w:rsidTr="00AC0BF3">
        <w:trPr>
          <w:trHeight w:val="264"/>
        </w:trPr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2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</w:t>
            </w:r>
            <w:proofErr w:type="spellStart"/>
            <w:r w:rsidR="00123423">
              <w:rPr>
                <w:sz w:val="22"/>
                <w:szCs w:val="22"/>
              </w:rPr>
              <w:t>Щедрино</w:t>
            </w:r>
            <w:proofErr w:type="spellEnd"/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киоск,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периодическая печатная продукция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="00123423" w:rsidRPr="00123423">
              <w:rPr>
                <w:bCs/>
                <w:sz w:val="22"/>
                <w:szCs w:val="22"/>
              </w:rPr>
              <w:t xml:space="preserve">пос. </w:t>
            </w:r>
            <w:proofErr w:type="spellStart"/>
            <w:r w:rsidR="00123423" w:rsidRPr="00123423">
              <w:rPr>
                <w:bCs/>
                <w:sz w:val="22"/>
                <w:szCs w:val="22"/>
              </w:rPr>
              <w:t>Щедрино</w:t>
            </w:r>
            <w:proofErr w:type="spellEnd"/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а районе д. 9,</w:t>
            </w:r>
            <w:r w:rsidRPr="00AF7023">
              <w:rPr>
                <w:sz w:val="22"/>
                <w:szCs w:val="22"/>
              </w:rPr>
              <w:t xml:space="preserve"> киоск, 15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общественное питание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30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</w:t>
            </w:r>
            <w:proofErr w:type="spellStart"/>
            <w:r w:rsidR="00123423">
              <w:rPr>
                <w:sz w:val="22"/>
                <w:szCs w:val="22"/>
              </w:rPr>
              <w:t>Щедрио</w:t>
            </w:r>
            <w:proofErr w:type="spellEnd"/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киоск</w:t>
            </w:r>
            <w:r w:rsidRPr="00AF7023">
              <w:rPr>
                <w:sz w:val="22"/>
                <w:szCs w:val="22"/>
              </w:rPr>
              <w:t xml:space="preserve">, </w:t>
            </w:r>
            <w:r w:rsidR="00123423">
              <w:rPr>
                <w:sz w:val="22"/>
                <w:szCs w:val="22"/>
              </w:rPr>
              <w:t>15</w:t>
            </w:r>
            <w:r w:rsidRPr="00AF7023">
              <w:rPr>
                <w:sz w:val="22"/>
                <w:szCs w:val="22"/>
              </w:rPr>
              <w:t xml:space="preserve">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>, продовольственн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  <w:tr w:rsidR="00AF7023" w:rsidRPr="00AF7023" w:rsidTr="00AC0BF3">
        <w:tc>
          <w:tcPr>
            <w:tcW w:w="15984" w:type="dxa"/>
          </w:tcPr>
          <w:p w:rsidR="00AF7023" w:rsidRPr="00AF7023" w:rsidRDefault="00AF7023" w:rsidP="00AC0BF3">
            <w:pPr>
              <w:ind w:left="2124"/>
              <w:jc w:val="left"/>
              <w:rPr>
                <w:b/>
                <w:sz w:val="22"/>
                <w:szCs w:val="22"/>
              </w:rPr>
            </w:pPr>
            <w:r w:rsidRPr="00AF7023">
              <w:rPr>
                <w:b/>
                <w:sz w:val="22"/>
                <w:szCs w:val="22"/>
              </w:rPr>
              <w:t>4.</w:t>
            </w:r>
            <w:r w:rsidR="00123423">
              <w:rPr>
                <w:b/>
                <w:sz w:val="22"/>
                <w:szCs w:val="22"/>
              </w:rPr>
              <w:t>36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 w:rsidR="00123423">
              <w:rPr>
                <w:sz w:val="22"/>
                <w:szCs w:val="22"/>
              </w:rPr>
              <w:t xml:space="preserve"> </w:t>
            </w:r>
            <w:proofErr w:type="spellStart"/>
            <w:r w:rsidR="00123423">
              <w:rPr>
                <w:sz w:val="22"/>
                <w:szCs w:val="22"/>
              </w:rPr>
              <w:t>Щедрино</w:t>
            </w:r>
            <w:proofErr w:type="spellEnd"/>
            <w:r w:rsidRPr="00AF7023">
              <w:rPr>
                <w:sz w:val="22"/>
                <w:szCs w:val="22"/>
              </w:rPr>
              <w:t>, ул.</w:t>
            </w:r>
            <w:r w:rsidR="00123423">
              <w:rPr>
                <w:sz w:val="22"/>
                <w:szCs w:val="22"/>
              </w:rPr>
              <w:t xml:space="preserve"> Парковая</w:t>
            </w:r>
            <w:r w:rsidRPr="00AF7023">
              <w:rPr>
                <w:sz w:val="22"/>
                <w:szCs w:val="22"/>
              </w:rPr>
              <w:t>, в районе д.</w:t>
            </w:r>
            <w:r w:rsidR="00123423">
              <w:rPr>
                <w:sz w:val="22"/>
                <w:szCs w:val="22"/>
              </w:rPr>
              <w:t>9</w:t>
            </w:r>
            <w:r w:rsidRPr="00AF7023">
              <w:rPr>
                <w:sz w:val="22"/>
                <w:szCs w:val="22"/>
              </w:rPr>
              <w:t xml:space="preserve">, павильон, </w:t>
            </w:r>
            <w:r w:rsidR="00123423">
              <w:rPr>
                <w:sz w:val="22"/>
                <w:szCs w:val="22"/>
              </w:rPr>
              <w:t>4</w:t>
            </w:r>
            <w:r w:rsidRPr="00AF7023">
              <w:rPr>
                <w:sz w:val="22"/>
                <w:szCs w:val="22"/>
              </w:rPr>
              <w:t xml:space="preserve">8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>, продовольственн</w:t>
            </w:r>
            <w:r w:rsidR="003606D4"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</w:tbl>
    <w:p w:rsidR="00AF7023" w:rsidRDefault="00AF7023" w:rsidP="00AF7023"/>
    <w:sectPr w:rsidR="00AF7023" w:rsidSect="00AF7023">
      <w:headerReference w:type="default" r:id="rId11"/>
      <w:pgSz w:w="16838" w:h="11906" w:orient="landscape"/>
      <w:pgMar w:top="567" w:right="822" w:bottom="284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A73" w:rsidRDefault="004B0A73" w:rsidP="006C5AAD">
      <w:r>
        <w:separator/>
      </w:r>
    </w:p>
  </w:endnote>
  <w:endnote w:type="continuationSeparator" w:id="0">
    <w:p w:rsidR="004B0A73" w:rsidRDefault="004B0A73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A73" w:rsidRDefault="004B0A73" w:rsidP="006C5AAD">
      <w:r>
        <w:separator/>
      </w:r>
    </w:p>
  </w:footnote>
  <w:footnote w:type="continuationSeparator" w:id="0">
    <w:p w:rsidR="004B0A73" w:rsidRDefault="004B0A73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FB1" w:rsidRPr="005E2A90" w:rsidRDefault="006110C0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977FB1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0129EB">
      <w:rPr>
        <w:noProof/>
        <w:sz w:val="24"/>
        <w:szCs w:val="24"/>
      </w:rPr>
      <w:t>2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05.95pt;height:609.5pt;visibility:visible;mso-wrap-style:square" o:bullet="t">
        <v:imagedata r:id="rId1" o:title="153, 154"/>
      </v:shape>
    </w:pict>
  </w:numPicBullet>
  <w:numPicBullet w:numPicBulletId="1">
    <w:pict>
      <v:shape id="_x0000_i1030" type="#_x0000_t75" style="width:1109.3pt;height:615.35pt;visibility:visible;mso-wrap-style:square" o:bullet="t">
        <v:imagedata r:id="rId2" o:title="60(3"/>
      </v:shape>
    </w:pict>
  </w:numPicBullet>
  <w:numPicBullet w:numPicBulletId="2">
    <w:pict>
      <v:shape id="_x0000_i1031" type="#_x0000_t75" style="width:960.3pt;height:767.7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001CA"/>
    <w:rsid w:val="000129EB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7804"/>
    <w:rsid w:val="00057FC2"/>
    <w:rsid w:val="0006254F"/>
    <w:rsid w:val="000638D8"/>
    <w:rsid w:val="00066F13"/>
    <w:rsid w:val="00067C74"/>
    <w:rsid w:val="0007719A"/>
    <w:rsid w:val="00084DFD"/>
    <w:rsid w:val="00087735"/>
    <w:rsid w:val="00090F60"/>
    <w:rsid w:val="000A63C5"/>
    <w:rsid w:val="000B3CC0"/>
    <w:rsid w:val="000D1756"/>
    <w:rsid w:val="000D496C"/>
    <w:rsid w:val="000E701F"/>
    <w:rsid w:val="000F0C0A"/>
    <w:rsid w:val="000F1B78"/>
    <w:rsid w:val="000F268E"/>
    <w:rsid w:val="000F273D"/>
    <w:rsid w:val="000F2919"/>
    <w:rsid w:val="000F7088"/>
    <w:rsid w:val="001017BE"/>
    <w:rsid w:val="001103E6"/>
    <w:rsid w:val="001103F1"/>
    <w:rsid w:val="00111974"/>
    <w:rsid w:val="001171EA"/>
    <w:rsid w:val="00120AAB"/>
    <w:rsid w:val="001216CE"/>
    <w:rsid w:val="00122BE7"/>
    <w:rsid w:val="00123423"/>
    <w:rsid w:val="001234B6"/>
    <w:rsid w:val="001258A3"/>
    <w:rsid w:val="0012661C"/>
    <w:rsid w:val="001325E5"/>
    <w:rsid w:val="00133AA1"/>
    <w:rsid w:val="00134F74"/>
    <w:rsid w:val="00142C9A"/>
    <w:rsid w:val="00157D31"/>
    <w:rsid w:val="001632F0"/>
    <w:rsid w:val="001649EF"/>
    <w:rsid w:val="001804D2"/>
    <w:rsid w:val="0018384D"/>
    <w:rsid w:val="00186EEE"/>
    <w:rsid w:val="001870E7"/>
    <w:rsid w:val="00187389"/>
    <w:rsid w:val="00187C1A"/>
    <w:rsid w:val="00196D8C"/>
    <w:rsid w:val="00197E1C"/>
    <w:rsid w:val="001A6C4D"/>
    <w:rsid w:val="001B19E7"/>
    <w:rsid w:val="001B35C3"/>
    <w:rsid w:val="001C0B81"/>
    <w:rsid w:val="001C2D60"/>
    <w:rsid w:val="001D18A2"/>
    <w:rsid w:val="001D19E1"/>
    <w:rsid w:val="001E4FDA"/>
    <w:rsid w:val="001F499B"/>
    <w:rsid w:val="00203B3C"/>
    <w:rsid w:val="0020614E"/>
    <w:rsid w:val="00214305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2924"/>
    <w:rsid w:val="00253D2F"/>
    <w:rsid w:val="00253F2C"/>
    <w:rsid w:val="002548E5"/>
    <w:rsid w:val="002559A7"/>
    <w:rsid w:val="00257A92"/>
    <w:rsid w:val="002670AC"/>
    <w:rsid w:val="00267B41"/>
    <w:rsid w:val="002714C4"/>
    <w:rsid w:val="00271B1C"/>
    <w:rsid w:val="002729B8"/>
    <w:rsid w:val="0027659C"/>
    <w:rsid w:val="00276E6F"/>
    <w:rsid w:val="002817D0"/>
    <w:rsid w:val="00282431"/>
    <w:rsid w:val="00282675"/>
    <w:rsid w:val="00284363"/>
    <w:rsid w:val="0029223C"/>
    <w:rsid w:val="002A30E9"/>
    <w:rsid w:val="002A6FF2"/>
    <w:rsid w:val="002B63D6"/>
    <w:rsid w:val="002B662B"/>
    <w:rsid w:val="002C2F74"/>
    <w:rsid w:val="002C35F5"/>
    <w:rsid w:val="002D0FBE"/>
    <w:rsid w:val="002D1A51"/>
    <w:rsid w:val="002D781B"/>
    <w:rsid w:val="002D7FE7"/>
    <w:rsid w:val="002E3625"/>
    <w:rsid w:val="002E5D50"/>
    <w:rsid w:val="002F6373"/>
    <w:rsid w:val="002F6A10"/>
    <w:rsid w:val="0030122B"/>
    <w:rsid w:val="003029C3"/>
    <w:rsid w:val="00303BF5"/>
    <w:rsid w:val="003112E2"/>
    <w:rsid w:val="00311472"/>
    <w:rsid w:val="00314789"/>
    <w:rsid w:val="0031540B"/>
    <w:rsid w:val="003166A3"/>
    <w:rsid w:val="0032338E"/>
    <w:rsid w:val="003233BE"/>
    <w:rsid w:val="00344714"/>
    <w:rsid w:val="00345983"/>
    <w:rsid w:val="0035076B"/>
    <w:rsid w:val="00351AC8"/>
    <w:rsid w:val="00355445"/>
    <w:rsid w:val="0035670F"/>
    <w:rsid w:val="003606D4"/>
    <w:rsid w:val="003622FA"/>
    <w:rsid w:val="00367F5B"/>
    <w:rsid w:val="00370FAC"/>
    <w:rsid w:val="003723A1"/>
    <w:rsid w:val="00372654"/>
    <w:rsid w:val="00374C15"/>
    <w:rsid w:val="00375DE0"/>
    <w:rsid w:val="003771F3"/>
    <w:rsid w:val="003843F7"/>
    <w:rsid w:val="00387968"/>
    <w:rsid w:val="003959DA"/>
    <w:rsid w:val="003A0032"/>
    <w:rsid w:val="003A15EF"/>
    <w:rsid w:val="003A1B81"/>
    <w:rsid w:val="003A37F6"/>
    <w:rsid w:val="003A3D40"/>
    <w:rsid w:val="003B3433"/>
    <w:rsid w:val="003B47B1"/>
    <w:rsid w:val="003B4EEF"/>
    <w:rsid w:val="003B4FBF"/>
    <w:rsid w:val="003B75C4"/>
    <w:rsid w:val="003C0042"/>
    <w:rsid w:val="003C6CF4"/>
    <w:rsid w:val="003C7144"/>
    <w:rsid w:val="003D0F00"/>
    <w:rsid w:val="003D210E"/>
    <w:rsid w:val="003E0B7C"/>
    <w:rsid w:val="003E2633"/>
    <w:rsid w:val="003E2FA2"/>
    <w:rsid w:val="003E5F04"/>
    <w:rsid w:val="003F1A59"/>
    <w:rsid w:val="003F2162"/>
    <w:rsid w:val="003F2691"/>
    <w:rsid w:val="003F29B7"/>
    <w:rsid w:val="003F690A"/>
    <w:rsid w:val="00401C34"/>
    <w:rsid w:val="00403EC4"/>
    <w:rsid w:val="00405BAC"/>
    <w:rsid w:val="0041555D"/>
    <w:rsid w:val="004167C2"/>
    <w:rsid w:val="004273F7"/>
    <w:rsid w:val="00427E17"/>
    <w:rsid w:val="004308DF"/>
    <w:rsid w:val="004319B1"/>
    <w:rsid w:val="00432BEB"/>
    <w:rsid w:val="004366CD"/>
    <w:rsid w:val="00440D40"/>
    <w:rsid w:val="00442BF1"/>
    <w:rsid w:val="004433DB"/>
    <w:rsid w:val="004523E7"/>
    <w:rsid w:val="00455259"/>
    <w:rsid w:val="0046279B"/>
    <w:rsid w:val="00464F55"/>
    <w:rsid w:val="004672C9"/>
    <w:rsid w:val="0047040C"/>
    <w:rsid w:val="00470714"/>
    <w:rsid w:val="00472E3B"/>
    <w:rsid w:val="00480C9F"/>
    <w:rsid w:val="00487CA4"/>
    <w:rsid w:val="004902CA"/>
    <w:rsid w:val="0049034F"/>
    <w:rsid w:val="00490C2B"/>
    <w:rsid w:val="00492FD0"/>
    <w:rsid w:val="00497D09"/>
    <w:rsid w:val="004A0B2F"/>
    <w:rsid w:val="004A2B6D"/>
    <w:rsid w:val="004A442C"/>
    <w:rsid w:val="004A58BA"/>
    <w:rsid w:val="004A79B0"/>
    <w:rsid w:val="004B0A73"/>
    <w:rsid w:val="004B2153"/>
    <w:rsid w:val="004B2380"/>
    <w:rsid w:val="004B2D19"/>
    <w:rsid w:val="004B66E3"/>
    <w:rsid w:val="004C64F9"/>
    <w:rsid w:val="004C70B8"/>
    <w:rsid w:val="004D40C2"/>
    <w:rsid w:val="004E024A"/>
    <w:rsid w:val="004F46F3"/>
    <w:rsid w:val="004F5EA7"/>
    <w:rsid w:val="004F5F1B"/>
    <w:rsid w:val="004F7FB1"/>
    <w:rsid w:val="00501D03"/>
    <w:rsid w:val="0050467D"/>
    <w:rsid w:val="005130D1"/>
    <w:rsid w:val="00513241"/>
    <w:rsid w:val="00516364"/>
    <w:rsid w:val="0052142B"/>
    <w:rsid w:val="00522980"/>
    <w:rsid w:val="00525372"/>
    <w:rsid w:val="00530D54"/>
    <w:rsid w:val="005312DC"/>
    <w:rsid w:val="00531635"/>
    <w:rsid w:val="005318FF"/>
    <w:rsid w:val="00532512"/>
    <w:rsid w:val="005341B7"/>
    <w:rsid w:val="005350E1"/>
    <w:rsid w:val="005405DD"/>
    <w:rsid w:val="00555F7B"/>
    <w:rsid w:val="00557D5F"/>
    <w:rsid w:val="005627F4"/>
    <w:rsid w:val="00564A97"/>
    <w:rsid w:val="00566D9D"/>
    <w:rsid w:val="0057121F"/>
    <w:rsid w:val="00571C76"/>
    <w:rsid w:val="00573761"/>
    <w:rsid w:val="005968D9"/>
    <w:rsid w:val="005A0D4E"/>
    <w:rsid w:val="005A2125"/>
    <w:rsid w:val="005A406A"/>
    <w:rsid w:val="005A6D72"/>
    <w:rsid w:val="005B35BB"/>
    <w:rsid w:val="005B7134"/>
    <w:rsid w:val="005C024C"/>
    <w:rsid w:val="005D498A"/>
    <w:rsid w:val="005E2A90"/>
    <w:rsid w:val="005F006A"/>
    <w:rsid w:val="005F3243"/>
    <w:rsid w:val="0060195F"/>
    <w:rsid w:val="00602707"/>
    <w:rsid w:val="006110C0"/>
    <w:rsid w:val="00611934"/>
    <w:rsid w:val="006143B2"/>
    <w:rsid w:val="00614AFD"/>
    <w:rsid w:val="00621B3C"/>
    <w:rsid w:val="0062323B"/>
    <w:rsid w:val="0062722E"/>
    <w:rsid w:val="00637684"/>
    <w:rsid w:val="0064013B"/>
    <w:rsid w:val="00641FB9"/>
    <w:rsid w:val="006426AC"/>
    <w:rsid w:val="00645461"/>
    <w:rsid w:val="00645669"/>
    <w:rsid w:val="0064795B"/>
    <w:rsid w:val="0065024E"/>
    <w:rsid w:val="006503DF"/>
    <w:rsid w:val="0065087D"/>
    <w:rsid w:val="00650BA7"/>
    <w:rsid w:val="00651C06"/>
    <w:rsid w:val="00654506"/>
    <w:rsid w:val="00660F21"/>
    <w:rsid w:val="00666194"/>
    <w:rsid w:val="00666EE5"/>
    <w:rsid w:val="00671157"/>
    <w:rsid w:val="006718B1"/>
    <w:rsid w:val="00674B55"/>
    <w:rsid w:val="00687801"/>
    <w:rsid w:val="00687E21"/>
    <w:rsid w:val="006900A6"/>
    <w:rsid w:val="006A2AFC"/>
    <w:rsid w:val="006A3286"/>
    <w:rsid w:val="006A4B73"/>
    <w:rsid w:val="006A5B0F"/>
    <w:rsid w:val="006A6528"/>
    <w:rsid w:val="006B3F48"/>
    <w:rsid w:val="006B7C67"/>
    <w:rsid w:val="006C5AAD"/>
    <w:rsid w:val="006C6BC0"/>
    <w:rsid w:val="006C6CBC"/>
    <w:rsid w:val="006D0C4F"/>
    <w:rsid w:val="006D2F8D"/>
    <w:rsid w:val="006D5EDF"/>
    <w:rsid w:val="006D6353"/>
    <w:rsid w:val="006E1579"/>
    <w:rsid w:val="006E3B6A"/>
    <w:rsid w:val="006F045B"/>
    <w:rsid w:val="006F171B"/>
    <w:rsid w:val="006F2201"/>
    <w:rsid w:val="006F2BBF"/>
    <w:rsid w:val="006F5104"/>
    <w:rsid w:val="007044FB"/>
    <w:rsid w:val="00704E6D"/>
    <w:rsid w:val="007062A8"/>
    <w:rsid w:val="00707F91"/>
    <w:rsid w:val="007133C4"/>
    <w:rsid w:val="007135F1"/>
    <w:rsid w:val="0071526F"/>
    <w:rsid w:val="00716BDC"/>
    <w:rsid w:val="007259B4"/>
    <w:rsid w:val="007269E3"/>
    <w:rsid w:val="00727D31"/>
    <w:rsid w:val="00730D78"/>
    <w:rsid w:val="00731172"/>
    <w:rsid w:val="0073405D"/>
    <w:rsid w:val="00740526"/>
    <w:rsid w:val="0074729A"/>
    <w:rsid w:val="007570B8"/>
    <w:rsid w:val="00760D27"/>
    <w:rsid w:val="0076180F"/>
    <w:rsid w:val="007627F3"/>
    <w:rsid w:val="00764D50"/>
    <w:rsid w:val="00767E0C"/>
    <w:rsid w:val="00770B63"/>
    <w:rsid w:val="00775419"/>
    <w:rsid w:val="007805DA"/>
    <w:rsid w:val="007813E5"/>
    <w:rsid w:val="007817DE"/>
    <w:rsid w:val="00781A4D"/>
    <w:rsid w:val="00782A6A"/>
    <w:rsid w:val="00791569"/>
    <w:rsid w:val="007940FE"/>
    <w:rsid w:val="007A568C"/>
    <w:rsid w:val="007B2B89"/>
    <w:rsid w:val="007B55CE"/>
    <w:rsid w:val="007B7397"/>
    <w:rsid w:val="007B7C39"/>
    <w:rsid w:val="007B7E88"/>
    <w:rsid w:val="007C25C4"/>
    <w:rsid w:val="007C71B5"/>
    <w:rsid w:val="007D34F5"/>
    <w:rsid w:val="007D53FE"/>
    <w:rsid w:val="007E1774"/>
    <w:rsid w:val="007E64EE"/>
    <w:rsid w:val="007F0FF2"/>
    <w:rsid w:val="007F31C4"/>
    <w:rsid w:val="007F3E7C"/>
    <w:rsid w:val="007F51B2"/>
    <w:rsid w:val="007F53DB"/>
    <w:rsid w:val="007F6C0A"/>
    <w:rsid w:val="00807A8D"/>
    <w:rsid w:val="0081123A"/>
    <w:rsid w:val="00811424"/>
    <w:rsid w:val="00813B32"/>
    <w:rsid w:val="008140DF"/>
    <w:rsid w:val="00816527"/>
    <w:rsid w:val="00821B9A"/>
    <w:rsid w:val="00823BC8"/>
    <w:rsid w:val="00826541"/>
    <w:rsid w:val="0083110E"/>
    <w:rsid w:val="008314CC"/>
    <w:rsid w:val="008340ED"/>
    <w:rsid w:val="00835228"/>
    <w:rsid w:val="00841534"/>
    <w:rsid w:val="00845247"/>
    <w:rsid w:val="00851B0E"/>
    <w:rsid w:val="00852B44"/>
    <w:rsid w:val="00852F58"/>
    <w:rsid w:val="008606D7"/>
    <w:rsid w:val="00863B9C"/>
    <w:rsid w:val="00864FEE"/>
    <w:rsid w:val="00874BD0"/>
    <w:rsid w:val="008761BC"/>
    <w:rsid w:val="00877E0D"/>
    <w:rsid w:val="0088166F"/>
    <w:rsid w:val="0088296D"/>
    <w:rsid w:val="008868BA"/>
    <w:rsid w:val="00892278"/>
    <w:rsid w:val="00893FF7"/>
    <w:rsid w:val="00896B0F"/>
    <w:rsid w:val="00897435"/>
    <w:rsid w:val="008A1742"/>
    <w:rsid w:val="008A1C53"/>
    <w:rsid w:val="008A34AC"/>
    <w:rsid w:val="008A5A5B"/>
    <w:rsid w:val="008A64AF"/>
    <w:rsid w:val="008B3F5A"/>
    <w:rsid w:val="008C62A0"/>
    <w:rsid w:val="008D3CBB"/>
    <w:rsid w:val="008D3FF7"/>
    <w:rsid w:val="008D7E40"/>
    <w:rsid w:val="008E40DD"/>
    <w:rsid w:val="008E4310"/>
    <w:rsid w:val="008E4690"/>
    <w:rsid w:val="008E52CD"/>
    <w:rsid w:val="008E5D80"/>
    <w:rsid w:val="008F16D1"/>
    <w:rsid w:val="008F1CA0"/>
    <w:rsid w:val="008F2D7B"/>
    <w:rsid w:val="008F523C"/>
    <w:rsid w:val="00900C2B"/>
    <w:rsid w:val="00902C8C"/>
    <w:rsid w:val="009037A7"/>
    <w:rsid w:val="009063B1"/>
    <w:rsid w:val="00914462"/>
    <w:rsid w:val="0091610A"/>
    <w:rsid w:val="00922433"/>
    <w:rsid w:val="00925D10"/>
    <w:rsid w:val="009316B3"/>
    <w:rsid w:val="0093281D"/>
    <w:rsid w:val="00935C70"/>
    <w:rsid w:val="009372C7"/>
    <w:rsid w:val="00942708"/>
    <w:rsid w:val="00942FF5"/>
    <w:rsid w:val="009500A3"/>
    <w:rsid w:val="0095238A"/>
    <w:rsid w:val="00955729"/>
    <w:rsid w:val="00963C58"/>
    <w:rsid w:val="00972DAC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522E"/>
    <w:rsid w:val="009A6219"/>
    <w:rsid w:val="009B0023"/>
    <w:rsid w:val="009B0637"/>
    <w:rsid w:val="009B1923"/>
    <w:rsid w:val="009B4758"/>
    <w:rsid w:val="009B6C66"/>
    <w:rsid w:val="009C32BF"/>
    <w:rsid w:val="009C5103"/>
    <w:rsid w:val="009C5580"/>
    <w:rsid w:val="009C6A32"/>
    <w:rsid w:val="009D031B"/>
    <w:rsid w:val="009D4F18"/>
    <w:rsid w:val="009E157F"/>
    <w:rsid w:val="009E361A"/>
    <w:rsid w:val="009E6AD3"/>
    <w:rsid w:val="009F0460"/>
    <w:rsid w:val="009F25BC"/>
    <w:rsid w:val="009F4491"/>
    <w:rsid w:val="00A00A25"/>
    <w:rsid w:val="00A05DEB"/>
    <w:rsid w:val="00A06273"/>
    <w:rsid w:val="00A11919"/>
    <w:rsid w:val="00A14161"/>
    <w:rsid w:val="00A15E81"/>
    <w:rsid w:val="00A17031"/>
    <w:rsid w:val="00A21329"/>
    <w:rsid w:val="00A23054"/>
    <w:rsid w:val="00A35053"/>
    <w:rsid w:val="00A35F6F"/>
    <w:rsid w:val="00A3609E"/>
    <w:rsid w:val="00A40375"/>
    <w:rsid w:val="00A41BF9"/>
    <w:rsid w:val="00A424D8"/>
    <w:rsid w:val="00A42E4F"/>
    <w:rsid w:val="00A46304"/>
    <w:rsid w:val="00A50626"/>
    <w:rsid w:val="00A547DE"/>
    <w:rsid w:val="00A60857"/>
    <w:rsid w:val="00A632A9"/>
    <w:rsid w:val="00A714FD"/>
    <w:rsid w:val="00A77972"/>
    <w:rsid w:val="00A77DA5"/>
    <w:rsid w:val="00A85F50"/>
    <w:rsid w:val="00A87EB2"/>
    <w:rsid w:val="00A94043"/>
    <w:rsid w:val="00A95E3A"/>
    <w:rsid w:val="00A963AD"/>
    <w:rsid w:val="00A970AF"/>
    <w:rsid w:val="00AA0E81"/>
    <w:rsid w:val="00AA208A"/>
    <w:rsid w:val="00AA6EA2"/>
    <w:rsid w:val="00AB1333"/>
    <w:rsid w:val="00AB1662"/>
    <w:rsid w:val="00AB4162"/>
    <w:rsid w:val="00AB4D1D"/>
    <w:rsid w:val="00AC2389"/>
    <w:rsid w:val="00AC6555"/>
    <w:rsid w:val="00AC69E4"/>
    <w:rsid w:val="00AD2104"/>
    <w:rsid w:val="00AE3068"/>
    <w:rsid w:val="00AE4833"/>
    <w:rsid w:val="00AE6137"/>
    <w:rsid w:val="00AF16F5"/>
    <w:rsid w:val="00AF52E5"/>
    <w:rsid w:val="00AF7023"/>
    <w:rsid w:val="00B00A2C"/>
    <w:rsid w:val="00B025BB"/>
    <w:rsid w:val="00B02800"/>
    <w:rsid w:val="00B041C3"/>
    <w:rsid w:val="00B074ED"/>
    <w:rsid w:val="00B12A59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70F78"/>
    <w:rsid w:val="00B71A7F"/>
    <w:rsid w:val="00B7351C"/>
    <w:rsid w:val="00B7698A"/>
    <w:rsid w:val="00B8430D"/>
    <w:rsid w:val="00B86342"/>
    <w:rsid w:val="00B865C7"/>
    <w:rsid w:val="00B86F17"/>
    <w:rsid w:val="00B92042"/>
    <w:rsid w:val="00B92C89"/>
    <w:rsid w:val="00B93E8B"/>
    <w:rsid w:val="00B97158"/>
    <w:rsid w:val="00BC1D8E"/>
    <w:rsid w:val="00BC3EA3"/>
    <w:rsid w:val="00BC423E"/>
    <w:rsid w:val="00BC48DC"/>
    <w:rsid w:val="00BD23C4"/>
    <w:rsid w:val="00BD44EE"/>
    <w:rsid w:val="00BD4D58"/>
    <w:rsid w:val="00BE03D4"/>
    <w:rsid w:val="00BE28C9"/>
    <w:rsid w:val="00BE4E89"/>
    <w:rsid w:val="00BE7D79"/>
    <w:rsid w:val="00BF3CC2"/>
    <w:rsid w:val="00BF4909"/>
    <w:rsid w:val="00BF5F2F"/>
    <w:rsid w:val="00C01D48"/>
    <w:rsid w:val="00C060A6"/>
    <w:rsid w:val="00C1393D"/>
    <w:rsid w:val="00C16B8F"/>
    <w:rsid w:val="00C24604"/>
    <w:rsid w:val="00C26E2F"/>
    <w:rsid w:val="00C3309D"/>
    <w:rsid w:val="00C3396D"/>
    <w:rsid w:val="00C37964"/>
    <w:rsid w:val="00C5288B"/>
    <w:rsid w:val="00C54DB2"/>
    <w:rsid w:val="00C55256"/>
    <w:rsid w:val="00C602C1"/>
    <w:rsid w:val="00C606A4"/>
    <w:rsid w:val="00C61FB2"/>
    <w:rsid w:val="00C71729"/>
    <w:rsid w:val="00C71832"/>
    <w:rsid w:val="00C72429"/>
    <w:rsid w:val="00C72C6D"/>
    <w:rsid w:val="00C74D67"/>
    <w:rsid w:val="00C753A8"/>
    <w:rsid w:val="00C83594"/>
    <w:rsid w:val="00C8633E"/>
    <w:rsid w:val="00C91A1D"/>
    <w:rsid w:val="00C91BE2"/>
    <w:rsid w:val="00CA0063"/>
    <w:rsid w:val="00CA2262"/>
    <w:rsid w:val="00CA6DA6"/>
    <w:rsid w:val="00CB4547"/>
    <w:rsid w:val="00CB4BC0"/>
    <w:rsid w:val="00CB7681"/>
    <w:rsid w:val="00CD109E"/>
    <w:rsid w:val="00CD276D"/>
    <w:rsid w:val="00CD4426"/>
    <w:rsid w:val="00CD4B97"/>
    <w:rsid w:val="00CD5912"/>
    <w:rsid w:val="00CD76E2"/>
    <w:rsid w:val="00CE0AEC"/>
    <w:rsid w:val="00CE3423"/>
    <w:rsid w:val="00CE3FB4"/>
    <w:rsid w:val="00CE452D"/>
    <w:rsid w:val="00CF0883"/>
    <w:rsid w:val="00CF1F76"/>
    <w:rsid w:val="00CF3A2E"/>
    <w:rsid w:val="00D01447"/>
    <w:rsid w:val="00D03B1E"/>
    <w:rsid w:val="00D05161"/>
    <w:rsid w:val="00D13766"/>
    <w:rsid w:val="00D13C43"/>
    <w:rsid w:val="00D22FA2"/>
    <w:rsid w:val="00D3032A"/>
    <w:rsid w:val="00D305E7"/>
    <w:rsid w:val="00D30F17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29E0"/>
    <w:rsid w:val="00D82441"/>
    <w:rsid w:val="00D84E45"/>
    <w:rsid w:val="00D85602"/>
    <w:rsid w:val="00D908ED"/>
    <w:rsid w:val="00D914AC"/>
    <w:rsid w:val="00D9187C"/>
    <w:rsid w:val="00D939C9"/>
    <w:rsid w:val="00D97636"/>
    <w:rsid w:val="00DA6617"/>
    <w:rsid w:val="00DB055B"/>
    <w:rsid w:val="00DB16F2"/>
    <w:rsid w:val="00DB68D3"/>
    <w:rsid w:val="00DC115C"/>
    <w:rsid w:val="00DC5006"/>
    <w:rsid w:val="00DD264D"/>
    <w:rsid w:val="00DD35C8"/>
    <w:rsid w:val="00DE22DD"/>
    <w:rsid w:val="00DE4F15"/>
    <w:rsid w:val="00DE6AC1"/>
    <w:rsid w:val="00DE6AFA"/>
    <w:rsid w:val="00DF217F"/>
    <w:rsid w:val="00DF37A3"/>
    <w:rsid w:val="00DF38F6"/>
    <w:rsid w:val="00DF60AE"/>
    <w:rsid w:val="00DF6A03"/>
    <w:rsid w:val="00DF7132"/>
    <w:rsid w:val="00E0540F"/>
    <w:rsid w:val="00E05FB2"/>
    <w:rsid w:val="00E07A00"/>
    <w:rsid w:val="00E12B4F"/>
    <w:rsid w:val="00E258F7"/>
    <w:rsid w:val="00E32378"/>
    <w:rsid w:val="00E33DF0"/>
    <w:rsid w:val="00E35689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4CAF"/>
    <w:rsid w:val="00E75F2D"/>
    <w:rsid w:val="00E77DED"/>
    <w:rsid w:val="00E83CC2"/>
    <w:rsid w:val="00E862C5"/>
    <w:rsid w:val="00E87FC4"/>
    <w:rsid w:val="00E9058F"/>
    <w:rsid w:val="00E938E6"/>
    <w:rsid w:val="00E95744"/>
    <w:rsid w:val="00E95C33"/>
    <w:rsid w:val="00E96549"/>
    <w:rsid w:val="00E9761A"/>
    <w:rsid w:val="00EA0D0A"/>
    <w:rsid w:val="00EA202A"/>
    <w:rsid w:val="00EA2091"/>
    <w:rsid w:val="00EA3C17"/>
    <w:rsid w:val="00EB18A9"/>
    <w:rsid w:val="00EB3883"/>
    <w:rsid w:val="00EB7E30"/>
    <w:rsid w:val="00EC0029"/>
    <w:rsid w:val="00EC3396"/>
    <w:rsid w:val="00EC358D"/>
    <w:rsid w:val="00EC49AA"/>
    <w:rsid w:val="00EC7E69"/>
    <w:rsid w:val="00ED0059"/>
    <w:rsid w:val="00ED0F0C"/>
    <w:rsid w:val="00EE0877"/>
    <w:rsid w:val="00EE2B3A"/>
    <w:rsid w:val="00EF40C3"/>
    <w:rsid w:val="00EF4353"/>
    <w:rsid w:val="00EF4D34"/>
    <w:rsid w:val="00EF5FB0"/>
    <w:rsid w:val="00EF6BAD"/>
    <w:rsid w:val="00F01564"/>
    <w:rsid w:val="00F17337"/>
    <w:rsid w:val="00F20A16"/>
    <w:rsid w:val="00F27491"/>
    <w:rsid w:val="00F30E12"/>
    <w:rsid w:val="00F40376"/>
    <w:rsid w:val="00F4407D"/>
    <w:rsid w:val="00F52063"/>
    <w:rsid w:val="00F52143"/>
    <w:rsid w:val="00F600A4"/>
    <w:rsid w:val="00F60916"/>
    <w:rsid w:val="00F61EFF"/>
    <w:rsid w:val="00F737EE"/>
    <w:rsid w:val="00F748A2"/>
    <w:rsid w:val="00F84234"/>
    <w:rsid w:val="00F90414"/>
    <w:rsid w:val="00F9334B"/>
    <w:rsid w:val="00F93F44"/>
    <w:rsid w:val="00F94701"/>
    <w:rsid w:val="00F94A56"/>
    <w:rsid w:val="00F959C0"/>
    <w:rsid w:val="00FA26E6"/>
    <w:rsid w:val="00FA4ADA"/>
    <w:rsid w:val="00FB3269"/>
    <w:rsid w:val="00FC2DF7"/>
    <w:rsid w:val="00FC759E"/>
    <w:rsid w:val="00FD3430"/>
    <w:rsid w:val="00FE3B63"/>
    <w:rsid w:val="00FE4FC4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A315D-EF91-4969-8F07-4DE1DE9F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sakova</cp:lastModifiedBy>
  <cp:revision>3</cp:revision>
  <cp:lastPrinted>2023-05-03T10:30:00Z</cp:lastPrinted>
  <dcterms:created xsi:type="dcterms:W3CDTF">2023-05-15T08:28:00Z</dcterms:created>
  <dcterms:modified xsi:type="dcterms:W3CDTF">2023-05-15T08:31:00Z</dcterms:modified>
</cp:coreProperties>
</file>