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0F50" w:rsidRPr="008B4696" w:rsidRDefault="00F50F50" w:rsidP="00F50F50">
      <w:pPr>
        <w:jc w:val="center"/>
        <w:rPr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  <w:r w:rsidR="008B4696">
        <w:rPr>
          <w:b/>
          <w:sz w:val="28"/>
          <w:szCs w:val="28"/>
        </w:rPr>
        <w:t xml:space="preserve"> № </w:t>
      </w:r>
      <w:r w:rsidR="00D62450">
        <w:rPr>
          <w:b/>
          <w:sz w:val="28"/>
          <w:szCs w:val="28"/>
        </w:rPr>
        <w:t>205</w:t>
      </w:r>
    </w:p>
    <w:p w:rsidR="00F50F50" w:rsidRPr="006753AF" w:rsidRDefault="00F50F50" w:rsidP="00F50F50">
      <w:pPr>
        <w:jc w:val="center"/>
        <w:rPr>
          <w:b/>
          <w:sz w:val="28"/>
          <w:szCs w:val="28"/>
        </w:rPr>
      </w:pPr>
      <w:bookmarkStart w:id="0" w:name="_GoBack"/>
      <w:r w:rsidRPr="006753AF">
        <w:rPr>
          <w:b/>
          <w:sz w:val="28"/>
          <w:szCs w:val="28"/>
        </w:rPr>
        <w:t xml:space="preserve">о передаче осуществления </w:t>
      </w:r>
      <w:r>
        <w:rPr>
          <w:b/>
          <w:sz w:val="28"/>
          <w:szCs w:val="28"/>
        </w:rPr>
        <w:t>части полномочий</w:t>
      </w:r>
      <w:r>
        <w:rPr>
          <w:b/>
          <w:sz w:val="28"/>
          <w:szCs w:val="28"/>
        </w:rPr>
        <w:br/>
      </w:r>
      <w:r w:rsidRPr="006753AF">
        <w:rPr>
          <w:b/>
          <w:sz w:val="28"/>
          <w:szCs w:val="28"/>
        </w:rPr>
        <w:t>Ярославского муниципального района</w:t>
      </w:r>
      <w:r w:rsidR="002E24D5">
        <w:rPr>
          <w:b/>
          <w:sz w:val="28"/>
          <w:szCs w:val="28"/>
        </w:rPr>
        <w:t xml:space="preserve"> </w:t>
      </w:r>
      <w:r w:rsidRPr="0039171B">
        <w:rPr>
          <w:b/>
          <w:sz w:val="28"/>
          <w:szCs w:val="28"/>
        </w:rPr>
        <w:t xml:space="preserve">по </w:t>
      </w:r>
      <w:r w:rsidR="006C4349">
        <w:rPr>
          <w:b/>
          <w:sz w:val="28"/>
          <w:szCs w:val="28"/>
        </w:rPr>
        <w:t>летнему</w:t>
      </w:r>
      <w:r w:rsidRPr="0039171B">
        <w:rPr>
          <w:b/>
          <w:sz w:val="28"/>
          <w:szCs w:val="28"/>
        </w:rPr>
        <w:t xml:space="preserve"> содержанию </w:t>
      </w:r>
      <w:r w:rsidR="006C4349">
        <w:rPr>
          <w:b/>
          <w:sz w:val="28"/>
          <w:szCs w:val="28"/>
        </w:rPr>
        <w:t xml:space="preserve">автомобильных дорог местного значения органам местного самоуправления </w:t>
      </w:r>
      <w:r>
        <w:rPr>
          <w:b/>
          <w:sz w:val="28"/>
          <w:szCs w:val="28"/>
        </w:rPr>
        <w:t>Карабихско</w:t>
      </w:r>
      <w:r w:rsidR="006C4349">
        <w:rPr>
          <w:b/>
          <w:sz w:val="28"/>
          <w:szCs w:val="28"/>
        </w:rPr>
        <w:t>го</w:t>
      </w:r>
      <w:r>
        <w:rPr>
          <w:b/>
          <w:sz w:val="28"/>
          <w:szCs w:val="28"/>
        </w:rPr>
        <w:t xml:space="preserve"> сельско</w:t>
      </w:r>
      <w:r w:rsidR="006C4349">
        <w:rPr>
          <w:b/>
          <w:sz w:val="28"/>
          <w:szCs w:val="28"/>
        </w:rPr>
        <w:t>го</w:t>
      </w:r>
      <w:r>
        <w:rPr>
          <w:b/>
          <w:sz w:val="28"/>
          <w:szCs w:val="28"/>
        </w:rPr>
        <w:t xml:space="preserve"> поселени</w:t>
      </w:r>
      <w:r w:rsidR="006C4349">
        <w:rPr>
          <w:b/>
          <w:sz w:val="28"/>
          <w:szCs w:val="28"/>
        </w:rPr>
        <w:t>я</w:t>
      </w:r>
    </w:p>
    <w:bookmarkEnd w:id="0"/>
    <w:p w:rsidR="00F50F50" w:rsidRDefault="00F50F50" w:rsidP="00F50F50">
      <w:pPr>
        <w:ind w:left="5387"/>
        <w:rPr>
          <w:sz w:val="28"/>
          <w:szCs w:val="28"/>
        </w:rPr>
      </w:pPr>
    </w:p>
    <w:p w:rsidR="00DB71EB" w:rsidRDefault="00DB71EB" w:rsidP="00DB71E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г. Ярославль                                            </w:t>
      </w:r>
      <w:r w:rsidR="00496E9A">
        <w:rPr>
          <w:sz w:val="28"/>
          <w:szCs w:val="28"/>
        </w:rPr>
        <w:t xml:space="preserve">                               «</w:t>
      </w:r>
      <w:r w:rsidR="006C4349">
        <w:rPr>
          <w:sz w:val="28"/>
          <w:szCs w:val="28"/>
        </w:rPr>
        <w:t>25</w:t>
      </w:r>
      <w:r>
        <w:rPr>
          <w:sz w:val="28"/>
          <w:szCs w:val="28"/>
        </w:rPr>
        <w:t xml:space="preserve">» </w:t>
      </w:r>
      <w:r w:rsidR="006C4349">
        <w:rPr>
          <w:sz w:val="28"/>
          <w:szCs w:val="28"/>
        </w:rPr>
        <w:t>апреля</w:t>
      </w:r>
      <w:r>
        <w:rPr>
          <w:sz w:val="28"/>
          <w:szCs w:val="28"/>
        </w:rPr>
        <w:t xml:space="preserve"> 202</w:t>
      </w:r>
      <w:r w:rsidR="006C4349">
        <w:rPr>
          <w:sz w:val="28"/>
          <w:szCs w:val="28"/>
        </w:rPr>
        <w:t>4</w:t>
      </w:r>
      <w:r>
        <w:rPr>
          <w:sz w:val="28"/>
          <w:szCs w:val="28"/>
        </w:rPr>
        <w:t xml:space="preserve"> г.</w:t>
      </w:r>
    </w:p>
    <w:p w:rsidR="008B4696" w:rsidRPr="006753AF" w:rsidRDefault="008B4696" w:rsidP="00F50F50">
      <w:pPr>
        <w:ind w:left="5387"/>
        <w:rPr>
          <w:sz w:val="28"/>
          <w:szCs w:val="28"/>
        </w:rPr>
      </w:pPr>
    </w:p>
    <w:p w:rsidR="00F50F50" w:rsidRDefault="00F50F50" w:rsidP="00F50F5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</w:t>
      </w:r>
      <w:r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Pr="006753AF">
        <w:rPr>
          <w:sz w:val="28"/>
          <w:szCs w:val="28"/>
        </w:rPr>
        <w:t xml:space="preserve"> в лице Главы Ярославского муниципального района </w:t>
      </w:r>
      <w:r>
        <w:rPr>
          <w:sz w:val="28"/>
          <w:szCs w:val="28"/>
        </w:rPr>
        <w:t>Золотникова Николая Владимировича, действующего</w:t>
      </w:r>
      <w:r w:rsidRPr="006753AF">
        <w:rPr>
          <w:sz w:val="28"/>
          <w:szCs w:val="28"/>
        </w:rPr>
        <w:t xml:space="preserve"> на основании Устава Ярославского муниципального района, с</w:t>
      </w:r>
      <w:r w:rsidR="006C4349">
        <w:rPr>
          <w:sz w:val="28"/>
          <w:szCs w:val="28"/>
        </w:rPr>
        <w:t> </w:t>
      </w:r>
      <w:r w:rsidRPr="006753AF">
        <w:rPr>
          <w:sz w:val="28"/>
          <w:szCs w:val="28"/>
        </w:rPr>
        <w:t>одной стороны,</w:t>
      </w:r>
      <w:r>
        <w:rPr>
          <w:sz w:val="28"/>
          <w:szCs w:val="28"/>
        </w:rPr>
        <w:t xml:space="preserve"> и АдминистрацияКарабихского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>
        <w:rPr>
          <w:sz w:val="28"/>
          <w:szCs w:val="28"/>
        </w:rPr>
        <w:t>Карабихского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</w:t>
      </w:r>
      <w:r>
        <w:rPr>
          <w:sz w:val="28"/>
          <w:szCs w:val="28"/>
        </w:rPr>
        <w:t>Шибаева Дмитрия Сергеевича</w:t>
      </w:r>
      <w:r w:rsidRPr="006753AF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6753AF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Карабихского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</w:t>
      </w:r>
      <w:r w:rsidR="002E24D5">
        <w:rPr>
          <w:sz w:val="28"/>
          <w:szCs w:val="28"/>
        </w:rPr>
        <w:t xml:space="preserve"> </w:t>
      </w:r>
      <w:r w:rsidRPr="006753AF">
        <w:rPr>
          <w:sz w:val="28"/>
          <w:szCs w:val="28"/>
        </w:rPr>
        <w:t>заключили настоящее</w:t>
      </w:r>
      <w:proofErr w:type="gramEnd"/>
      <w:r w:rsidRPr="006753AF">
        <w:rPr>
          <w:sz w:val="28"/>
          <w:szCs w:val="28"/>
        </w:rPr>
        <w:t xml:space="preserve"> Соглашение о нижеследующем.</w:t>
      </w:r>
    </w:p>
    <w:p w:rsidR="00F50F50" w:rsidRPr="008247C2" w:rsidRDefault="00F50F50" w:rsidP="00F50F50">
      <w:pPr>
        <w:ind w:firstLine="851"/>
        <w:jc w:val="both"/>
        <w:rPr>
          <w:sz w:val="28"/>
          <w:szCs w:val="28"/>
        </w:rPr>
      </w:pPr>
    </w:p>
    <w:p w:rsidR="00F50F50" w:rsidRPr="008247C2" w:rsidRDefault="00F50F50" w:rsidP="00F50F50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E20CFC" w:rsidRDefault="00F50F50" w:rsidP="00E20CFC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вопросов местного значения, </w:t>
      </w:r>
      <w:r w:rsidR="00E20CFC">
        <w:rPr>
          <w:sz w:val="28"/>
          <w:szCs w:val="28"/>
        </w:rPr>
        <w:t xml:space="preserve">предусмотренныхпунктом 5 части 1 статьи 14 и  пунктом 5 части 1 статьи 15 Федерального законаот 6 октября 2003 года </w:t>
      </w:r>
      <w:r w:rsidR="006C4349">
        <w:rPr>
          <w:sz w:val="28"/>
          <w:szCs w:val="28"/>
        </w:rPr>
        <w:br/>
      </w:r>
      <w:r w:rsidR="00E20CFC">
        <w:rPr>
          <w:sz w:val="28"/>
          <w:szCs w:val="28"/>
        </w:rPr>
        <w:t>№</w:t>
      </w:r>
      <w:r w:rsidR="006C4349">
        <w:rPr>
          <w:sz w:val="28"/>
          <w:szCs w:val="28"/>
        </w:rPr>
        <w:t> </w:t>
      </w:r>
      <w:r w:rsidR="00E20CFC">
        <w:rPr>
          <w:sz w:val="28"/>
          <w:szCs w:val="28"/>
        </w:rPr>
        <w:t xml:space="preserve">131 </w:t>
      </w:r>
      <w:r w:rsidR="00B13237">
        <w:rPr>
          <w:sz w:val="28"/>
          <w:szCs w:val="28"/>
        </w:rPr>
        <w:t>–</w:t>
      </w:r>
      <w:r w:rsidR="00E20CFC">
        <w:rPr>
          <w:sz w:val="28"/>
          <w:szCs w:val="28"/>
        </w:rPr>
        <w:t xml:space="preserve"> ФЗ</w:t>
      </w:r>
      <w:proofErr w:type="gramStart"/>
      <w:r w:rsidR="00B13237">
        <w:rPr>
          <w:sz w:val="28"/>
          <w:szCs w:val="28"/>
        </w:rPr>
        <w:t>«О</w:t>
      </w:r>
      <w:proofErr w:type="gramEnd"/>
      <w:r w:rsidR="00B13237">
        <w:rPr>
          <w:sz w:val="28"/>
          <w:szCs w:val="28"/>
        </w:rPr>
        <w:t>б общих принципах организации местного самоуправления в Российской Федерации»</w:t>
      </w:r>
      <w:r w:rsidR="00E20CFC">
        <w:rPr>
          <w:sz w:val="28"/>
          <w:szCs w:val="28"/>
        </w:rPr>
        <w:t>:</w:t>
      </w:r>
    </w:p>
    <w:p w:rsidR="00E20CFC" w:rsidRDefault="00E20CFC" w:rsidP="00E20CFC">
      <w:pPr>
        <w:pStyle w:val="ConsPlusNormal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дорожная деятельность в отношении автомобильных дорог местного значения в границах населенных пунктов Карабихского сельского поселения Ярославского муниципального района (работы по </w:t>
      </w:r>
      <w:r w:rsidR="00E02BDF">
        <w:rPr>
          <w:sz w:val="28"/>
          <w:szCs w:val="28"/>
        </w:rPr>
        <w:t>о</w:t>
      </w:r>
      <w:r>
        <w:rPr>
          <w:sz w:val="28"/>
          <w:szCs w:val="28"/>
        </w:rPr>
        <w:t xml:space="preserve">чистке и содержанию автомобильных дорог в </w:t>
      </w:r>
      <w:r w:rsidR="006C4349">
        <w:rPr>
          <w:sz w:val="28"/>
          <w:szCs w:val="28"/>
        </w:rPr>
        <w:t>летний</w:t>
      </w:r>
      <w:r>
        <w:rPr>
          <w:sz w:val="28"/>
          <w:szCs w:val="28"/>
        </w:rPr>
        <w:t xml:space="preserve"> период)</w:t>
      </w:r>
    </w:p>
    <w:p w:rsidR="00E20CFC" w:rsidRDefault="00E20CFC" w:rsidP="00E20CFC">
      <w:pPr>
        <w:pStyle w:val="ConsPlusNormal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Карабихского сельского поселения Ярославского муниципального района (работы по </w:t>
      </w:r>
      <w:r w:rsidR="00E02BDF">
        <w:rPr>
          <w:sz w:val="28"/>
          <w:szCs w:val="28"/>
        </w:rPr>
        <w:t>о</w:t>
      </w:r>
      <w:r>
        <w:rPr>
          <w:sz w:val="28"/>
          <w:szCs w:val="28"/>
        </w:rPr>
        <w:t xml:space="preserve">чистке и содержанию автомобильных дорог в </w:t>
      </w:r>
      <w:r w:rsidR="006C4349">
        <w:rPr>
          <w:sz w:val="28"/>
          <w:szCs w:val="28"/>
        </w:rPr>
        <w:t>летний</w:t>
      </w:r>
      <w:r>
        <w:rPr>
          <w:sz w:val="28"/>
          <w:szCs w:val="28"/>
        </w:rPr>
        <w:t xml:space="preserve"> период).</w:t>
      </w:r>
    </w:p>
    <w:p w:rsidR="00791EF1" w:rsidRDefault="00791EF1" w:rsidP="00E20CFC">
      <w:pPr>
        <w:ind w:firstLine="851"/>
        <w:jc w:val="both"/>
        <w:rPr>
          <w:b/>
          <w:sz w:val="28"/>
          <w:szCs w:val="28"/>
        </w:rPr>
      </w:pPr>
    </w:p>
    <w:p w:rsidR="00F50F50" w:rsidRDefault="00F50F50" w:rsidP="00F50F50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DB71EB" w:rsidRDefault="00DB71EB" w:rsidP="00DB71E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Указанные в статье 1 настоящего Соглашения полномочия передаются  на период с 01 </w:t>
      </w:r>
      <w:r w:rsidR="006C4349">
        <w:rPr>
          <w:sz w:val="28"/>
          <w:szCs w:val="28"/>
        </w:rPr>
        <w:t>мая</w:t>
      </w:r>
      <w:r>
        <w:rPr>
          <w:sz w:val="28"/>
          <w:szCs w:val="28"/>
        </w:rPr>
        <w:t xml:space="preserve"> 2024 года по 31 декабря 2024 года.</w:t>
      </w:r>
    </w:p>
    <w:p w:rsidR="00DC61F9" w:rsidRDefault="00DC61F9" w:rsidP="00F50F50">
      <w:pPr>
        <w:jc w:val="center"/>
        <w:rPr>
          <w:b/>
          <w:sz w:val="28"/>
          <w:szCs w:val="28"/>
        </w:rPr>
      </w:pPr>
    </w:p>
    <w:p w:rsidR="00F50F50" w:rsidRDefault="00F50F50" w:rsidP="00F50F50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F50F50" w:rsidRPr="008247C2" w:rsidRDefault="00F50F50" w:rsidP="00F50F5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</w:t>
      </w:r>
      <w:r w:rsidR="006C4349">
        <w:rPr>
          <w:sz w:val="28"/>
          <w:szCs w:val="28"/>
        </w:rPr>
        <w:t xml:space="preserve">местному </w:t>
      </w:r>
      <w:r w:rsidRPr="008247C2">
        <w:rPr>
          <w:sz w:val="28"/>
          <w:szCs w:val="28"/>
        </w:rPr>
        <w:t xml:space="preserve">бюджету </w:t>
      </w:r>
      <w:r w:rsidR="006C4349">
        <w:rPr>
          <w:sz w:val="28"/>
          <w:szCs w:val="28"/>
        </w:rPr>
        <w:t xml:space="preserve">Карабихского сельского </w:t>
      </w:r>
      <w:r w:rsidRPr="008247C2">
        <w:rPr>
          <w:sz w:val="28"/>
          <w:szCs w:val="28"/>
        </w:rPr>
        <w:t>поселения в виде межбюджетных трансфертов из</w:t>
      </w:r>
      <w:r w:rsidR="006C4349">
        <w:rPr>
          <w:sz w:val="28"/>
          <w:szCs w:val="28"/>
        </w:rPr>
        <w:t> 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F50F50" w:rsidRPr="008247C2" w:rsidRDefault="00F50F50" w:rsidP="00F50F50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 w:rsidR="002E24D5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 xml:space="preserve"> не передаются. </w:t>
      </w:r>
    </w:p>
    <w:p w:rsidR="00F50F50" w:rsidRPr="006753AF" w:rsidRDefault="00F50F50" w:rsidP="00F50F50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lastRenderedPageBreak/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</w:t>
      </w:r>
      <w:r w:rsidR="006C4349">
        <w:rPr>
          <w:sz w:val="28"/>
          <w:szCs w:val="28"/>
        </w:rPr>
        <w:t>местному бюджету Карабихского сельского</w:t>
      </w:r>
      <w:r w:rsidRPr="008247C2">
        <w:rPr>
          <w:sz w:val="28"/>
          <w:szCs w:val="28"/>
        </w:rPr>
        <w:t xml:space="preserve"> поселения для осуществления полномочий, указанных в статье 1 настоящего Соглашения, осуществляется в соответствии с</w:t>
      </w:r>
      <w:r w:rsidR="006C4349">
        <w:rPr>
          <w:sz w:val="28"/>
          <w:szCs w:val="28"/>
        </w:rPr>
        <w:t> 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в поселении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</w:t>
      </w:r>
      <w:r w:rsidR="006C4349">
        <w:rPr>
          <w:sz w:val="28"/>
          <w:szCs w:val="28"/>
        </w:rPr>
        <w:t> </w:t>
      </w:r>
      <w:r>
        <w:rPr>
          <w:sz w:val="28"/>
          <w:szCs w:val="28"/>
        </w:rPr>
        <w:t>настоящему Соглашению</w:t>
      </w:r>
      <w:r w:rsidRPr="008247C2">
        <w:rPr>
          <w:sz w:val="28"/>
          <w:szCs w:val="28"/>
        </w:rPr>
        <w:t>.</w:t>
      </w:r>
    </w:p>
    <w:p w:rsidR="00F50F50" w:rsidRDefault="00F50F50" w:rsidP="00F50F50">
      <w:pPr>
        <w:ind w:firstLine="708"/>
        <w:jc w:val="center"/>
        <w:rPr>
          <w:b/>
          <w:sz w:val="28"/>
          <w:szCs w:val="28"/>
        </w:rPr>
      </w:pPr>
    </w:p>
    <w:p w:rsidR="00F50F50" w:rsidRDefault="00F50F50" w:rsidP="00F50F50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F50F50" w:rsidRDefault="00F50F50" w:rsidP="00F50F50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</w:t>
      </w:r>
      <w:r w:rsidR="006C4349">
        <w:rPr>
          <w:sz w:val="28"/>
          <w:szCs w:val="28"/>
        </w:rPr>
        <w:t xml:space="preserve">местному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 </w:t>
      </w:r>
      <w:r w:rsidR="006C4349">
        <w:rPr>
          <w:sz w:val="28"/>
          <w:szCs w:val="28"/>
        </w:rPr>
        <w:t xml:space="preserve">1 475 248 </w:t>
      </w:r>
      <w:r>
        <w:rPr>
          <w:sz w:val="28"/>
          <w:szCs w:val="28"/>
        </w:rPr>
        <w:t>(</w:t>
      </w:r>
      <w:r w:rsidR="006C4349">
        <w:rPr>
          <w:sz w:val="28"/>
          <w:szCs w:val="28"/>
        </w:rPr>
        <w:t>Один</w:t>
      </w:r>
      <w:r w:rsidR="00DB71EB">
        <w:rPr>
          <w:sz w:val="28"/>
          <w:szCs w:val="28"/>
        </w:rPr>
        <w:t xml:space="preserve"> миллион </w:t>
      </w:r>
      <w:r w:rsidR="006C4349">
        <w:rPr>
          <w:sz w:val="28"/>
          <w:szCs w:val="28"/>
        </w:rPr>
        <w:t xml:space="preserve">четыреста семьдесят пять </w:t>
      </w:r>
      <w:r w:rsidR="00DB71EB">
        <w:rPr>
          <w:sz w:val="28"/>
          <w:szCs w:val="28"/>
        </w:rPr>
        <w:t xml:space="preserve">тысяч </w:t>
      </w:r>
      <w:r w:rsidR="006C4349">
        <w:rPr>
          <w:sz w:val="28"/>
          <w:szCs w:val="28"/>
        </w:rPr>
        <w:t xml:space="preserve">двести </w:t>
      </w:r>
      <w:r w:rsidR="00DB71EB">
        <w:rPr>
          <w:sz w:val="28"/>
          <w:szCs w:val="28"/>
        </w:rPr>
        <w:t>сорок восемь</w:t>
      </w:r>
      <w:r w:rsidRPr="006753AF">
        <w:rPr>
          <w:sz w:val="28"/>
          <w:szCs w:val="28"/>
        </w:rPr>
        <w:t>) руб</w:t>
      </w:r>
      <w:r w:rsidR="00DB71EB">
        <w:rPr>
          <w:sz w:val="28"/>
          <w:szCs w:val="28"/>
        </w:rPr>
        <w:t>лей</w:t>
      </w:r>
      <w:r w:rsidR="002E24D5">
        <w:rPr>
          <w:sz w:val="28"/>
          <w:szCs w:val="28"/>
        </w:rPr>
        <w:t xml:space="preserve"> </w:t>
      </w:r>
      <w:r w:rsidR="00DB71EB">
        <w:rPr>
          <w:sz w:val="28"/>
          <w:szCs w:val="28"/>
        </w:rPr>
        <w:t>0</w:t>
      </w:r>
      <w:r w:rsidR="006C4349">
        <w:rPr>
          <w:sz w:val="28"/>
          <w:szCs w:val="28"/>
        </w:rPr>
        <w:t>0</w:t>
      </w:r>
      <w:r>
        <w:rPr>
          <w:sz w:val="28"/>
          <w:szCs w:val="28"/>
        </w:rPr>
        <w:t xml:space="preserve"> копеек.</w:t>
      </w:r>
    </w:p>
    <w:p w:rsidR="00F50F50" w:rsidRPr="008247C2" w:rsidRDefault="00F50F50" w:rsidP="00F50F50">
      <w:pPr>
        <w:ind w:firstLine="851"/>
        <w:jc w:val="both"/>
        <w:rPr>
          <w:sz w:val="28"/>
          <w:szCs w:val="28"/>
        </w:rPr>
      </w:pPr>
    </w:p>
    <w:p w:rsidR="00F50F50" w:rsidRDefault="00F50F50" w:rsidP="00F50F50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F50F50" w:rsidRPr="008247C2" w:rsidRDefault="00F50F50" w:rsidP="00F50F50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F50F50" w:rsidRPr="008247C2" w:rsidRDefault="00F50F50" w:rsidP="00F50F50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 w:rsidR="006C4349">
        <w:rPr>
          <w:sz w:val="28"/>
          <w:szCs w:val="28"/>
        </w:rPr>
        <w:t xml:space="preserve">местный </w:t>
      </w:r>
      <w:r w:rsidRPr="008247C2">
        <w:rPr>
          <w:sz w:val="28"/>
          <w:szCs w:val="28"/>
        </w:rPr>
        <w:t xml:space="preserve">бюджет </w:t>
      </w:r>
      <w:r w:rsidR="006C4349">
        <w:rPr>
          <w:sz w:val="28"/>
          <w:szCs w:val="28"/>
        </w:rPr>
        <w:t xml:space="preserve">Карабихского сельского </w:t>
      </w:r>
      <w:r w:rsidRPr="008247C2">
        <w:rPr>
          <w:sz w:val="28"/>
          <w:szCs w:val="28"/>
        </w:rPr>
        <w:t xml:space="preserve">поселения финансовые средства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F50F50" w:rsidRPr="008247C2" w:rsidRDefault="00F50F50" w:rsidP="00F50F50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F50F50" w:rsidRPr="008247C2" w:rsidRDefault="00F50F50" w:rsidP="00F50F50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</w:t>
      </w:r>
      <w:proofErr w:type="gramStart"/>
      <w:r w:rsidRPr="008247C2">
        <w:rPr>
          <w:sz w:val="28"/>
          <w:szCs w:val="28"/>
        </w:rPr>
        <w:t>запрашивать и получать</w:t>
      </w:r>
      <w:proofErr w:type="gramEnd"/>
      <w:r w:rsidRPr="008247C2">
        <w:rPr>
          <w:sz w:val="28"/>
          <w:szCs w:val="28"/>
        </w:rPr>
        <w:t xml:space="preserve"> от органов местного самоуправления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F50F50" w:rsidRPr="008247C2" w:rsidRDefault="00F50F50" w:rsidP="00F50F50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поселения;</w:t>
      </w:r>
    </w:p>
    <w:p w:rsidR="00F50F50" w:rsidRPr="008247C2" w:rsidRDefault="00F50F50" w:rsidP="00F50F50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F50F50" w:rsidRPr="008247C2" w:rsidRDefault="00F50F50" w:rsidP="00F50F50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Карабихского</w:t>
      </w:r>
      <w:r w:rsidRPr="008247C2">
        <w:rPr>
          <w:color w:val="000000"/>
          <w:sz w:val="28"/>
          <w:szCs w:val="28"/>
        </w:rPr>
        <w:t xml:space="preserve"> сельского поселения района обязаны:</w:t>
      </w:r>
    </w:p>
    <w:p w:rsidR="00F50F50" w:rsidRPr="008247C2" w:rsidRDefault="00F50F50" w:rsidP="00F50F50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F50F50" w:rsidRPr="008247C2" w:rsidRDefault="00F50F50" w:rsidP="00F50F50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F50F50" w:rsidRPr="008247C2" w:rsidRDefault="00F50F50" w:rsidP="00F50F50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своевременно предоставлять в органы местного самоуправления Ярославского муниципального района запрашиваемые документы в рамках реализации указанного Соглашения;</w:t>
      </w:r>
    </w:p>
    <w:p w:rsidR="00F50F50" w:rsidRPr="008247C2" w:rsidRDefault="00F50F50" w:rsidP="00F50F50">
      <w:pPr>
        <w:ind w:firstLine="567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 xml:space="preserve">ежемесячно, не позднее </w:t>
      </w:r>
      <w:r>
        <w:rPr>
          <w:sz w:val="28"/>
          <w:szCs w:val="28"/>
        </w:rPr>
        <w:t>5</w:t>
      </w:r>
      <w:r w:rsidRPr="008247C2">
        <w:rPr>
          <w:sz w:val="28"/>
          <w:szCs w:val="28"/>
        </w:rPr>
        <w:t xml:space="preserve"> числа месяца, следующего за отчетным, 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F50F50" w:rsidRPr="008247C2" w:rsidRDefault="00F50F50" w:rsidP="00F50F50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Ярославского муниципального района в случае необходимости данные бухгалтерского учёта </w:t>
      </w:r>
      <w:r w:rsidRPr="008247C2">
        <w:rPr>
          <w:sz w:val="28"/>
          <w:szCs w:val="28"/>
        </w:rPr>
        <w:lastRenderedPageBreak/>
        <w:t>и первичную документацию, связанные с использованием межбюджетных трансфертов, полученных в рамках настоящего Соглашения;</w:t>
      </w:r>
    </w:p>
    <w:p w:rsidR="00F50F50" w:rsidRPr="008247C2" w:rsidRDefault="00F50F50" w:rsidP="00F50F50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F50F50" w:rsidRPr="008247C2" w:rsidRDefault="00F50F50" w:rsidP="00F50F5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F50F50" w:rsidRPr="006753AF" w:rsidRDefault="00F50F50" w:rsidP="00F50F50">
      <w:pPr>
        <w:ind w:firstLine="708"/>
        <w:jc w:val="center"/>
        <w:rPr>
          <w:b/>
          <w:sz w:val="28"/>
          <w:szCs w:val="28"/>
        </w:rPr>
      </w:pPr>
    </w:p>
    <w:p w:rsidR="00F50F50" w:rsidRPr="006753AF" w:rsidRDefault="00F50F50" w:rsidP="00F50F50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F50F50" w:rsidRPr="008247C2" w:rsidRDefault="00F50F50" w:rsidP="00F50F50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F50F50" w:rsidRPr="00FC483C" w:rsidRDefault="00F50F50" w:rsidP="00C30387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поселения 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</w:t>
      </w:r>
      <w:proofErr w:type="gramStart"/>
      <w:r>
        <w:rPr>
          <w:sz w:val="28"/>
          <w:szCs w:val="28"/>
        </w:rPr>
        <w:t>дств в в</w:t>
      </w:r>
      <w:proofErr w:type="gramEnd"/>
      <w:r>
        <w:rPr>
          <w:sz w:val="28"/>
          <w:szCs w:val="28"/>
        </w:rPr>
        <w:t xml:space="preserve">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F50F50" w:rsidRPr="008247C2" w:rsidRDefault="00F50F50" w:rsidP="00F50F50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>
        <w:rPr>
          <w:sz w:val="28"/>
          <w:szCs w:val="28"/>
        </w:rPr>
        <w:t>Карабихскому</w:t>
      </w:r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 на данные цели, и несут ответственность в порядке, установленном Бюджетным кодексом Российской Федерации.</w:t>
      </w:r>
    </w:p>
    <w:p w:rsidR="00F50F50" w:rsidRDefault="00F50F50" w:rsidP="00F50F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F50F50" w:rsidRPr="008247C2" w:rsidRDefault="00F50F50" w:rsidP="00F50F50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F50F50" w:rsidRPr="008247C2" w:rsidRDefault="00F50F50" w:rsidP="00F50F50">
      <w:pPr>
        <w:pStyle w:val="a5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F50F50" w:rsidRPr="008247C2" w:rsidRDefault="00791EF1" w:rsidP="00F50F50">
      <w:pPr>
        <w:pStyle w:val="a5"/>
        <w:spacing w:before="0" w:beforeAutospacing="0" w:after="0" w:afterAutospacing="0"/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F50F50" w:rsidRPr="008247C2">
        <w:rPr>
          <w:sz w:val="28"/>
          <w:szCs w:val="28"/>
        </w:rPr>
        <w:t>по соглашению сторон досрочно.</w:t>
      </w:r>
    </w:p>
    <w:p w:rsidR="00F50F50" w:rsidRPr="008247C2" w:rsidRDefault="00F50F50" w:rsidP="00F50F50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или установления фактов нецелевого использования предоставляемых бюджетных трансфертов.</w:t>
      </w:r>
    </w:p>
    <w:p w:rsidR="00F50F50" w:rsidRDefault="00F50F50" w:rsidP="00F50F50">
      <w:pPr>
        <w:shd w:val="clear" w:color="auto" w:fill="FFFFFF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Уведомление об одностороннем отказе от исполнения настоящего Соглашения направляется второй стороне не менее чем за один месяц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F50F50" w:rsidRDefault="00F50F50" w:rsidP="00F50F50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F50F50" w:rsidRDefault="00F50F50" w:rsidP="00F50F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F50F50" w:rsidRPr="008247C2" w:rsidRDefault="00F50F50" w:rsidP="00F50F50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Настоящее Соглашение вступает в силу со дня </w:t>
      </w:r>
      <w:r w:rsidR="00882CEC">
        <w:rPr>
          <w:sz w:val="28"/>
          <w:szCs w:val="28"/>
        </w:rPr>
        <w:t>его официального опубликования</w:t>
      </w:r>
      <w:r w:rsidRPr="008247C2">
        <w:rPr>
          <w:sz w:val="28"/>
          <w:szCs w:val="28"/>
        </w:rPr>
        <w:t>.</w:t>
      </w:r>
    </w:p>
    <w:p w:rsidR="00DB71EB" w:rsidRDefault="00DB71EB" w:rsidP="00DB71E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Срок действия настоящего Соглашения устанавливается с 01 </w:t>
      </w:r>
      <w:r w:rsidR="006C4349">
        <w:rPr>
          <w:sz w:val="28"/>
          <w:szCs w:val="28"/>
        </w:rPr>
        <w:t>мая</w:t>
      </w:r>
      <w:r>
        <w:rPr>
          <w:sz w:val="28"/>
          <w:szCs w:val="28"/>
        </w:rPr>
        <w:t xml:space="preserve"> 2024 года по 31 декабря 2024 года.</w:t>
      </w:r>
    </w:p>
    <w:p w:rsidR="00F50F50" w:rsidRPr="006753AF" w:rsidRDefault="00F50F50" w:rsidP="00F50F50">
      <w:pPr>
        <w:ind w:firstLine="708"/>
        <w:jc w:val="both"/>
        <w:rPr>
          <w:sz w:val="28"/>
          <w:szCs w:val="28"/>
        </w:rPr>
      </w:pPr>
    </w:p>
    <w:p w:rsidR="00F50F50" w:rsidRDefault="00F50F50" w:rsidP="00F50F50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F50F50" w:rsidRPr="008247C2" w:rsidRDefault="00F50F50" w:rsidP="00F50F50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</w:t>
      </w:r>
      <w:proofErr w:type="gramStart"/>
      <w:r w:rsidRPr="008247C2">
        <w:rPr>
          <w:sz w:val="28"/>
          <w:szCs w:val="28"/>
        </w:rPr>
        <w:t>совершены в письменной форме и подписаны</w:t>
      </w:r>
      <w:proofErr w:type="gramEnd"/>
      <w:r w:rsidRPr="008247C2">
        <w:rPr>
          <w:sz w:val="28"/>
          <w:szCs w:val="28"/>
        </w:rPr>
        <w:t xml:space="preserve"> обеими Сторонами или уполномоченными на то представителями Сторон. </w:t>
      </w:r>
    </w:p>
    <w:p w:rsidR="00F50F50" w:rsidRPr="008247C2" w:rsidRDefault="00F50F50" w:rsidP="00F50F50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F50F50" w:rsidRPr="008247C2" w:rsidRDefault="00F50F50" w:rsidP="00F50F50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F50F50" w:rsidRPr="008247C2" w:rsidRDefault="00F50F50" w:rsidP="00F50F50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3. Все споры и разногласия между Сторонами, возникающие в период действия настоящего Соглашения, решаются путем переговоров, а в случае недостижения согласия спор подлежит разрешению в Арбитражном суде Ярославской области.</w:t>
      </w:r>
    </w:p>
    <w:p w:rsidR="00F50F50" w:rsidRDefault="00F50F50" w:rsidP="00F50F50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F50F50" w:rsidRDefault="00F50F50" w:rsidP="00F50F50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F50F50" w:rsidRPr="00F71856" w:rsidTr="001D31A2">
        <w:trPr>
          <w:trHeight w:val="1134"/>
        </w:trPr>
        <w:tc>
          <w:tcPr>
            <w:tcW w:w="4962" w:type="dxa"/>
            <w:hideMark/>
          </w:tcPr>
          <w:p w:rsidR="00F50F50" w:rsidRDefault="00F50F50" w:rsidP="001D31A2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F50F50" w:rsidRPr="00F71856" w:rsidRDefault="00F50F50" w:rsidP="001D31A2">
            <w:pPr>
              <w:jc w:val="both"/>
              <w:rPr>
                <w:b/>
                <w:sz w:val="28"/>
                <w:szCs w:val="28"/>
              </w:rPr>
            </w:pPr>
          </w:p>
          <w:p w:rsidR="00F50F50" w:rsidRPr="00F71856" w:rsidRDefault="00F50F50" w:rsidP="001D31A2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F50F50" w:rsidRDefault="00F50F50" w:rsidP="001D31A2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>,</w:t>
            </w:r>
          </w:p>
          <w:p w:rsidR="00F50F50" w:rsidRDefault="00F50F50" w:rsidP="001D31A2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г. Ярославль, </w:t>
            </w:r>
            <w:r>
              <w:rPr>
                <w:sz w:val="28"/>
                <w:szCs w:val="28"/>
              </w:rPr>
              <w:t>150003</w:t>
            </w:r>
          </w:p>
          <w:p w:rsidR="00F50F50" w:rsidRDefault="00F50F50" w:rsidP="001D31A2">
            <w:pPr>
              <w:jc w:val="both"/>
              <w:rPr>
                <w:sz w:val="28"/>
                <w:szCs w:val="28"/>
              </w:rPr>
            </w:pPr>
          </w:p>
          <w:p w:rsidR="00F50F50" w:rsidRPr="004F4BD8" w:rsidRDefault="00F50F50" w:rsidP="001D31A2">
            <w:pPr>
              <w:jc w:val="both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F50F50" w:rsidRPr="001D2C93" w:rsidRDefault="00F50F50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F50F50" w:rsidRPr="001D2C93" w:rsidRDefault="00F50F50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F50F50" w:rsidRPr="001D2C93" w:rsidRDefault="00F50F50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F50F50" w:rsidRPr="001D2C93" w:rsidRDefault="00F50F50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F50F50" w:rsidRPr="001D2C93" w:rsidRDefault="00F50F50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F50F50" w:rsidRPr="001D2C93" w:rsidRDefault="00F50F50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F50F50" w:rsidRPr="001D2C93" w:rsidRDefault="00F50F50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F50F50" w:rsidRPr="001D2C93" w:rsidRDefault="00F50F50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F50F50" w:rsidRPr="001D2C93" w:rsidRDefault="00F50F50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F50F50" w:rsidRDefault="00F50F50" w:rsidP="001D31A2">
            <w:pPr>
              <w:ind w:firstLine="34"/>
              <w:jc w:val="both"/>
              <w:rPr>
                <w:sz w:val="28"/>
                <w:szCs w:val="28"/>
              </w:rPr>
            </w:pPr>
          </w:p>
          <w:p w:rsidR="00F50F50" w:rsidRPr="006B4E01" w:rsidRDefault="00F50F50" w:rsidP="001D31A2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F50F50" w:rsidRPr="00F71856" w:rsidRDefault="00F50F50" w:rsidP="001D31A2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F50F50" w:rsidRPr="00D21ECD" w:rsidRDefault="00F50F50" w:rsidP="001D31A2">
            <w:pPr>
              <w:ind w:left="34"/>
              <w:rPr>
                <w:sz w:val="28"/>
                <w:szCs w:val="28"/>
              </w:rPr>
            </w:pPr>
          </w:p>
          <w:p w:rsidR="00F50F50" w:rsidRPr="00FC5C50" w:rsidRDefault="00F50F50" w:rsidP="001D31A2">
            <w:pPr>
              <w:ind w:left="34" w:right="318"/>
              <w:rPr>
                <w:b/>
                <w:sz w:val="28"/>
                <w:szCs w:val="28"/>
              </w:rPr>
            </w:pPr>
            <w:r w:rsidRPr="00FC5C50">
              <w:rPr>
                <w:b/>
                <w:sz w:val="28"/>
                <w:szCs w:val="28"/>
              </w:rPr>
              <w:t>Адрес:</w:t>
            </w:r>
          </w:p>
          <w:p w:rsidR="00F50F50" w:rsidRPr="00FC5C50" w:rsidRDefault="00F50F50" w:rsidP="001D31A2">
            <w:pPr>
              <w:ind w:lef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ул. Школьная, д. 1б, д. Карабиха, Ярославский район, Ярославская область, 150522</w:t>
            </w:r>
          </w:p>
          <w:p w:rsidR="00F50F50" w:rsidRPr="00FC5C50" w:rsidRDefault="00F50F50" w:rsidP="001D31A2">
            <w:pPr>
              <w:ind w:left="34"/>
              <w:rPr>
                <w:b/>
                <w:sz w:val="28"/>
                <w:szCs w:val="28"/>
              </w:rPr>
            </w:pPr>
            <w:r w:rsidRPr="00FC5C50">
              <w:rPr>
                <w:b/>
                <w:sz w:val="28"/>
                <w:szCs w:val="28"/>
              </w:rPr>
              <w:t>Банковские реквизиты:</w:t>
            </w:r>
          </w:p>
          <w:p w:rsidR="00F50F50" w:rsidRPr="00FC5C50" w:rsidRDefault="00F50F50" w:rsidP="001D31A2">
            <w:pPr>
              <w:ind w:lef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УФК по Ярославской области              (Администрация Карабихского сельского поселения ЯМР ЯО)</w:t>
            </w:r>
          </w:p>
          <w:p w:rsidR="00F50F50" w:rsidRPr="001D2C93" w:rsidRDefault="00F50F50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F50F50" w:rsidRPr="001D2C93" w:rsidRDefault="00F50F50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F50F50" w:rsidRDefault="00F50F50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F50F50" w:rsidRPr="001D2C93" w:rsidRDefault="00F50F50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Кор</w:t>
            </w:r>
            <w:proofErr w:type="gramStart"/>
            <w:r>
              <w:rPr>
                <w:sz w:val="28"/>
                <w:szCs w:val="28"/>
              </w:rPr>
              <w:t>.с</w:t>
            </w:r>
            <w:proofErr w:type="gramEnd"/>
            <w:r>
              <w:rPr>
                <w:sz w:val="28"/>
                <w:szCs w:val="28"/>
              </w:rPr>
              <w:t>чет</w:t>
            </w:r>
            <w:proofErr w:type="spellEnd"/>
            <w:r>
              <w:rPr>
                <w:sz w:val="28"/>
                <w:szCs w:val="28"/>
              </w:rPr>
              <w:t xml:space="preserve"> 40102810245370000065</w:t>
            </w:r>
          </w:p>
          <w:p w:rsidR="00F50F50" w:rsidRPr="00FC5C50" w:rsidRDefault="00F50F50" w:rsidP="001D31A2">
            <w:pPr>
              <w:ind w:lef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ИНН 7627034717</w:t>
            </w:r>
          </w:p>
          <w:p w:rsidR="00F50F50" w:rsidRPr="00FC5C50" w:rsidRDefault="00F50F50" w:rsidP="001D31A2">
            <w:pPr>
              <w:ind w:lef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КПП 762701001</w:t>
            </w:r>
          </w:p>
          <w:p w:rsidR="00F50F50" w:rsidRPr="00F71856" w:rsidRDefault="00F50F50" w:rsidP="00791EF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КБК 849  202 40014 10 0000 150</w:t>
            </w:r>
          </w:p>
        </w:tc>
      </w:tr>
      <w:tr w:rsidR="00F50F50" w:rsidRPr="00F71856" w:rsidTr="001D31A2">
        <w:tc>
          <w:tcPr>
            <w:tcW w:w="4962" w:type="dxa"/>
          </w:tcPr>
          <w:p w:rsidR="00F50F50" w:rsidRPr="00F71856" w:rsidRDefault="00F50F50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F50F50" w:rsidRDefault="00F50F50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791EF1" w:rsidRPr="00F71856" w:rsidRDefault="00791EF1" w:rsidP="001D31A2">
            <w:pPr>
              <w:rPr>
                <w:sz w:val="28"/>
                <w:szCs w:val="28"/>
              </w:rPr>
            </w:pPr>
          </w:p>
          <w:p w:rsidR="00F50F50" w:rsidRPr="00F71856" w:rsidRDefault="00F50F50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Н.В.Золотников</w:t>
            </w:r>
          </w:p>
          <w:p w:rsidR="00F50F50" w:rsidRDefault="00F50F50" w:rsidP="001D31A2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F50F50" w:rsidRPr="005A1D94" w:rsidRDefault="00F50F50" w:rsidP="001D31A2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F50F50" w:rsidRPr="00F71856" w:rsidRDefault="00F50F50" w:rsidP="001D31A2">
            <w:pPr>
              <w:ind w:left="34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</w:p>
          <w:p w:rsidR="00F50F50" w:rsidRDefault="00F50F50" w:rsidP="001D31A2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Карабихского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791EF1" w:rsidRDefault="00791EF1" w:rsidP="001D31A2">
            <w:pPr>
              <w:ind w:left="34"/>
              <w:rPr>
                <w:sz w:val="28"/>
                <w:szCs w:val="28"/>
              </w:rPr>
            </w:pPr>
          </w:p>
          <w:p w:rsidR="00F50F50" w:rsidRPr="00F71856" w:rsidRDefault="00F50F50" w:rsidP="001D31A2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Д.С. Шибаев</w:t>
            </w:r>
          </w:p>
          <w:p w:rsidR="00F50F50" w:rsidRPr="005A1D94" w:rsidRDefault="00F50F50" w:rsidP="001D31A2">
            <w:pPr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F50F50" w:rsidRDefault="00F50F50" w:rsidP="00F50F50">
      <w:pPr>
        <w:spacing w:after="1" w:line="280" w:lineRule="atLeast"/>
        <w:ind w:left="5954"/>
        <w:jc w:val="both"/>
        <w:rPr>
          <w:sz w:val="20"/>
          <w:szCs w:val="20"/>
        </w:rPr>
        <w:sectPr w:rsidR="00F50F50" w:rsidSect="00AA6320">
          <w:pgSz w:w="11906" w:h="16838"/>
          <w:pgMar w:top="624" w:right="851" w:bottom="624" w:left="1418" w:header="709" w:footer="709" w:gutter="0"/>
          <w:pgNumType w:start="1"/>
          <w:cols w:space="708"/>
          <w:titlePg/>
          <w:docGrid w:linePitch="360"/>
        </w:sectPr>
      </w:pPr>
    </w:p>
    <w:p w:rsidR="00DB71EB" w:rsidRDefault="00DB71EB" w:rsidP="00DB71EB">
      <w:pPr>
        <w:spacing w:after="1" w:line="280" w:lineRule="atLeast"/>
        <w:ind w:left="5812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</w:p>
    <w:p w:rsidR="00DB71EB" w:rsidRDefault="00DB71EB" w:rsidP="00DB71EB">
      <w:pPr>
        <w:ind w:left="5812"/>
        <w:rPr>
          <w:sz w:val="28"/>
          <w:szCs w:val="28"/>
        </w:rPr>
      </w:pPr>
      <w:r>
        <w:rPr>
          <w:sz w:val="28"/>
          <w:szCs w:val="28"/>
        </w:rPr>
        <w:t xml:space="preserve">к соглашению о передаче осуществления полномочий   </w:t>
      </w:r>
    </w:p>
    <w:p w:rsidR="00DB71EB" w:rsidRDefault="00DB71EB" w:rsidP="00DB71EB">
      <w:pPr>
        <w:ind w:left="5812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6C4349">
        <w:rPr>
          <w:sz w:val="28"/>
          <w:szCs w:val="28"/>
        </w:rPr>
        <w:t>25</w:t>
      </w:r>
      <w:r w:rsidR="00F760B3">
        <w:rPr>
          <w:sz w:val="28"/>
          <w:szCs w:val="28"/>
        </w:rPr>
        <w:t>.</w:t>
      </w:r>
      <w:r w:rsidR="006C4349">
        <w:rPr>
          <w:sz w:val="28"/>
          <w:szCs w:val="28"/>
        </w:rPr>
        <w:t>04</w:t>
      </w:r>
      <w:r w:rsidR="00F760B3">
        <w:rPr>
          <w:sz w:val="28"/>
          <w:szCs w:val="28"/>
        </w:rPr>
        <w:t>.202</w:t>
      </w:r>
      <w:r w:rsidR="006C4349">
        <w:rPr>
          <w:sz w:val="28"/>
          <w:szCs w:val="28"/>
        </w:rPr>
        <w:t>4</w:t>
      </w:r>
      <w:r>
        <w:rPr>
          <w:sz w:val="28"/>
          <w:szCs w:val="28"/>
        </w:rPr>
        <w:t xml:space="preserve"> № </w:t>
      </w:r>
      <w:r w:rsidR="00D62450">
        <w:rPr>
          <w:sz w:val="28"/>
          <w:szCs w:val="28"/>
        </w:rPr>
        <w:t>205</w:t>
      </w:r>
    </w:p>
    <w:p w:rsidR="00F50F50" w:rsidRPr="00645C93" w:rsidRDefault="00F50F50" w:rsidP="00F50F50">
      <w:pPr>
        <w:pStyle w:val="a3"/>
        <w:tabs>
          <w:tab w:val="left" w:pos="10440"/>
        </w:tabs>
        <w:jc w:val="right"/>
      </w:pPr>
    </w:p>
    <w:p w:rsidR="00F50F50" w:rsidRPr="008247C2" w:rsidRDefault="00F50F50" w:rsidP="00F50F50">
      <w:pPr>
        <w:pStyle w:val="a3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Порядок</w:t>
      </w:r>
    </w:p>
    <w:p w:rsidR="00F50F50" w:rsidRPr="008247C2" w:rsidRDefault="00F50F50" w:rsidP="00F50F50">
      <w:pPr>
        <w:pStyle w:val="a3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 xml:space="preserve">предоставления межбюджетных трансфертов, </w:t>
      </w:r>
    </w:p>
    <w:p w:rsidR="00F50F50" w:rsidRPr="008247C2" w:rsidRDefault="00F50F50" w:rsidP="00F50F50">
      <w:pPr>
        <w:pStyle w:val="a3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необходимых для осуществления передаваемых полномочий</w:t>
      </w:r>
    </w:p>
    <w:p w:rsidR="00F50F50" w:rsidRPr="008247C2" w:rsidRDefault="00F50F50" w:rsidP="00F50F50">
      <w:pPr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Ярос</w:t>
      </w:r>
      <w:r>
        <w:rPr>
          <w:b/>
          <w:sz w:val="28"/>
          <w:szCs w:val="28"/>
        </w:rPr>
        <w:t>лавского муниципального района Карабихскому</w:t>
      </w:r>
      <w:r w:rsidRPr="008247C2">
        <w:rPr>
          <w:b/>
          <w:sz w:val="28"/>
          <w:szCs w:val="28"/>
        </w:rPr>
        <w:t xml:space="preserve"> сельско</w:t>
      </w:r>
      <w:r>
        <w:rPr>
          <w:b/>
          <w:sz w:val="28"/>
          <w:szCs w:val="28"/>
        </w:rPr>
        <w:t>му поселению</w:t>
      </w:r>
    </w:p>
    <w:p w:rsidR="00F50F50" w:rsidRPr="00B325FE" w:rsidRDefault="00F50F50" w:rsidP="00F50F50">
      <w:pPr>
        <w:tabs>
          <w:tab w:val="left" w:pos="10440"/>
        </w:tabs>
        <w:jc w:val="center"/>
        <w:rPr>
          <w:b/>
          <w:sz w:val="18"/>
          <w:szCs w:val="18"/>
        </w:rPr>
      </w:pPr>
    </w:p>
    <w:p w:rsidR="00F50F50" w:rsidRPr="003867E9" w:rsidRDefault="00F50F50" w:rsidP="00F50F50">
      <w:pPr>
        <w:tabs>
          <w:tab w:val="left" w:pos="1044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</w:rPr>
        <w:t xml:space="preserve">. </w:t>
      </w:r>
      <w:r w:rsidRPr="003867E9">
        <w:rPr>
          <w:b/>
          <w:sz w:val="28"/>
          <w:szCs w:val="28"/>
        </w:rPr>
        <w:t>Общие положения</w:t>
      </w:r>
    </w:p>
    <w:p w:rsidR="00F50F50" w:rsidRPr="00B325FE" w:rsidRDefault="00F50F50" w:rsidP="00F50F50">
      <w:pPr>
        <w:widowControl w:val="0"/>
        <w:tabs>
          <w:tab w:val="left" w:pos="10440"/>
        </w:tabs>
        <w:ind w:firstLine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B325FE">
        <w:rPr>
          <w:color w:val="000000"/>
          <w:sz w:val="28"/>
          <w:szCs w:val="28"/>
        </w:rPr>
        <w:t xml:space="preserve">Порядок предоставления межбюджетных трансфертов, необходимых для осуществления передаваемых полномочий, разработан в целях </w:t>
      </w:r>
      <w:r>
        <w:rPr>
          <w:color w:val="000000"/>
          <w:sz w:val="28"/>
          <w:szCs w:val="28"/>
        </w:rPr>
        <w:t xml:space="preserve">обеспечения </w:t>
      </w:r>
      <w:r w:rsidRPr="00B325FE">
        <w:rPr>
          <w:color w:val="000000"/>
          <w:sz w:val="28"/>
          <w:szCs w:val="28"/>
        </w:rPr>
        <w:t>перечисления указанных трансфертов и использования средств районного бюджета Я</w:t>
      </w:r>
      <w:r>
        <w:rPr>
          <w:color w:val="000000"/>
          <w:sz w:val="28"/>
          <w:szCs w:val="28"/>
        </w:rPr>
        <w:t>рославского муниципального района</w:t>
      </w:r>
      <w:r w:rsidRPr="00B325FE">
        <w:rPr>
          <w:color w:val="000000"/>
          <w:sz w:val="28"/>
          <w:szCs w:val="28"/>
        </w:rPr>
        <w:t>, направляемых на финансовое обеспечение осуществления переданных полномочий</w:t>
      </w:r>
      <w:r>
        <w:rPr>
          <w:color w:val="000000"/>
          <w:sz w:val="28"/>
          <w:szCs w:val="28"/>
        </w:rPr>
        <w:t>.</w:t>
      </w:r>
    </w:p>
    <w:p w:rsidR="00F50F50" w:rsidRPr="008247C2" w:rsidRDefault="00F50F50" w:rsidP="00F50F50">
      <w:pPr>
        <w:ind w:firstLine="708"/>
        <w:jc w:val="both"/>
        <w:rPr>
          <w:snapToGrid w:val="0"/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1.2. </w:t>
      </w:r>
      <w:proofErr w:type="gramStart"/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Pr="008247C2">
        <w:rPr>
          <w:sz w:val="28"/>
          <w:szCs w:val="28"/>
        </w:rPr>
        <w:t xml:space="preserve">, </w:t>
      </w:r>
      <w:r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поселением. </w:t>
      </w:r>
      <w:proofErr w:type="gramEnd"/>
    </w:p>
    <w:p w:rsidR="00F50F50" w:rsidRPr="008247C2" w:rsidRDefault="00F50F50" w:rsidP="00F50F50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8247C2">
        <w:rPr>
          <w:snapToGrid w:val="0"/>
          <w:color w:val="000000"/>
          <w:sz w:val="28"/>
          <w:szCs w:val="28"/>
        </w:rPr>
        <w:t xml:space="preserve">1.3. 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в </w:t>
      </w:r>
      <w:r w:rsidR="0049107D">
        <w:rPr>
          <w:snapToGrid w:val="0"/>
          <w:color w:val="000000"/>
          <w:sz w:val="28"/>
          <w:szCs w:val="28"/>
        </w:rPr>
        <w:t xml:space="preserve">местный </w:t>
      </w:r>
      <w:r w:rsidRPr="008247C2">
        <w:rPr>
          <w:snapToGrid w:val="0"/>
          <w:color w:val="000000"/>
          <w:sz w:val="28"/>
          <w:szCs w:val="28"/>
        </w:rPr>
        <w:t xml:space="preserve">бюджет </w:t>
      </w:r>
      <w:r w:rsidR="006C4349">
        <w:rPr>
          <w:snapToGrid w:val="0"/>
          <w:color w:val="000000"/>
          <w:sz w:val="28"/>
          <w:szCs w:val="28"/>
        </w:rPr>
        <w:t xml:space="preserve">Карабихского сельского </w:t>
      </w:r>
      <w:r w:rsidRPr="008247C2">
        <w:rPr>
          <w:snapToGrid w:val="0"/>
          <w:color w:val="000000"/>
          <w:sz w:val="28"/>
          <w:szCs w:val="28"/>
        </w:rPr>
        <w:t>поселения выделяются на осуществление следующих переданных полномочий:</w:t>
      </w:r>
    </w:p>
    <w:p w:rsidR="00E20CFC" w:rsidRPr="00E20CFC" w:rsidRDefault="00E20CFC" w:rsidP="00E20CFC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20CFC">
        <w:rPr>
          <w:snapToGrid w:val="0"/>
          <w:color w:val="000000"/>
          <w:sz w:val="28"/>
          <w:szCs w:val="28"/>
        </w:rPr>
        <w:t xml:space="preserve">дорожная деятельность в отношении автомобильных дорог местного значения в границах населенных пунктов </w:t>
      </w:r>
      <w:r>
        <w:rPr>
          <w:sz w:val="28"/>
          <w:szCs w:val="28"/>
        </w:rPr>
        <w:t>Карабихского</w:t>
      </w:r>
      <w:r w:rsidRPr="00E20CFC">
        <w:rPr>
          <w:snapToGrid w:val="0"/>
          <w:color w:val="000000"/>
          <w:sz w:val="28"/>
          <w:szCs w:val="28"/>
        </w:rPr>
        <w:t xml:space="preserve">сельского поселения Ярославского муниципального района (работы по </w:t>
      </w:r>
      <w:r w:rsidR="0049107D">
        <w:rPr>
          <w:snapToGrid w:val="0"/>
          <w:color w:val="000000"/>
          <w:sz w:val="28"/>
          <w:szCs w:val="28"/>
        </w:rPr>
        <w:t>о</w:t>
      </w:r>
      <w:r w:rsidRPr="00E20CFC">
        <w:rPr>
          <w:snapToGrid w:val="0"/>
          <w:color w:val="000000"/>
          <w:sz w:val="28"/>
          <w:szCs w:val="28"/>
        </w:rPr>
        <w:t xml:space="preserve">чистке и содержанию автомобильных дорог в </w:t>
      </w:r>
      <w:r w:rsidR="006C4349">
        <w:rPr>
          <w:snapToGrid w:val="0"/>
          <w:color w:val="000000"/>
          <w:sz w:val="28"/>
          <w:szCs w:val="28"/>
        </w:rPr>
        <w:t>летний</w:t>
      </w:r>
      <w:r w:rsidRPr="00E20CFC">
        <w:rPr>
          <w:snapToGrid w:val="0"/>
          <w:color w:val="000000"/>
          <w:sz w:val="28"/>
          <w:szCs w:val="28"/>
        </w:rPr>
        <w:t xml:space="preserve"> период)</w:t>
      </w:r>
      <w:r w:rsidR="0049107D">
        <w:rPr>
          <w:snapToGrid w:val="0"/>
          <w:color w:val="000000"/>
          <w:sz w:val="28"/>
          <w:szCs w:val="28"/>
        </w:rPr>
        <w:t>;</w:t>
      </w:r>
    </w:p>
    <w:p w:rsidR="00F50F50" w:rsidRDefault="00E20CFC" w:rsidP="00E20CFC">
      <w:pPr>
        <w:widowControl w:val="0"/>
        <w:tabs>
          <w:tab w:val="left" w:pos="10440"/>
        </w:tabs>
        <w:ind w:firstLine="720"/>
        <w:jc w:val="both"/>
        <w:rPr>
          <w:sz w:val="28"/>
          <w:szCs w:val="28"/>
        </w:rPr>
      </w:pPr>
      <w:r w:rsidRPr="00E20CFC">
        <w:rPr>
          <w:snapToGrid w:val="0"/>
          <w:color w:val="000000"/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</w:t>
      </w:r>
      <w:r w:rsidR="0049107D">
        <w:rPr>
          <w:snapToGrid w:val="0"/>
          <w:color w:val="000000"/>
          <w:sz w:val="28"/>
          <w:szCs w:val="28"/>
        </w:rPr>
        <w:t xml:space="preserve">Ярославского </w:t>
      </w:r>
      <w:r w:rsidRPr="00E20CFC">
        <w:rPr>
          <w:snapToGrid w:val="0"/>
          <w:color w:val="000000"/>
          <w:sz w:val="28"/>
          <w:szCs w:val="28"/>
        </w:rPr>
        <w:t xml:space="preserve">муниципального района, расположенных на территории </w:t>
      </w:r>
      <w:r>
        <w:rPr>
          <w:sz w:val="28"/>
          <w:szCs w:val="28"/>
        </w:rPr>
        <w:t>Карабихского</w:t>
      </w:r>
      <w:r w:rsidRPr="00E20CFC">
        <w:rPr>
          <w:snapToGrid w:val="0"/>
          <w:color w:val="000000"/>
          <w:sz w:val="28"/>
          <w:szCs w:val="28"/>
        </w:rPr>
        <w:t xml:space="preserve">сельского поселения Ярославского муниципального района (работы по </w:t>
      </w:r>
      <w:r w:rsidR="0049107D">
        <w:rPr>
          <w:snapToGrid w:val="0"/>
          <w:color w:val="000000"/>
          <w:sz w:val="28"/>
          <w:szCs w:val="28"/>
        </w:rPr>
        <w:t>о</w:t>
      </w:r>
      <w:r w:rsidRPr="00E20CFC">
        <w:rPr>
          <w:snapToGrid w:val="0"/>
          <w:color w:val="000000"/>
          <w:sz w:val="28"/>
          <w:szCs w:val="28"/>
        </w:rPr>
        <w:t>чистке и содержанию</w:t>
      </w:r>
      <w:r>
        <w:rPr>
          <w:sz w:val="28"/>
          <w:szCs w:val="28"/>
        </w:rPr>
        <w:t xml:space="preserve"> автомобильных дорог в </w:t>
      </w:r>
      <w:r w:rsidR="006C4349">
        <w:rPr>
          <w:snapToGrid w:val="0"/>
          <w:color w:val="000000"/>
          <w:sz w:val="28"/>
          <w:szCs w:val="28"/>
        </w:rPr>
        <w:t>летний</w:t>
      </w:r>
      <w:r>
        <w:rPr>
          <w:sz w:val="28"/>
          <w:szCs w:val="28"/>
        </w:rPr>
        <w:t xml:space="preserve"> период).</w:t>
      </w:r>
    </w:p>
    <w:p w:rsidR="006C4349" w:rsidRPr="00B325FE" w:rsidRDefault="006C4349" w:rsidP="00E20CFC">
      <w:pPr>
        <w:widowControl w:val="0"/>
        <w:tabs>
          <w:tab w:val="left" w:pos="10440"/>
        </w:tabs>
        <w:ind w:firstLine="720"/>
        <w:jc w:val="both"/>
        <w:rPr>
          <w:b/>
          <w:snapToGrid w:val="0"/>
          <w:color w:val="000000"/>
          <w:sz w:val="20"/>
          <w:szCs w:val="20"/>
        </w:rPr>
      </w:pPr>
    </w:p>
    <w:p w:rsidR="00F50F50" w:rsidRDefault="00F50F50" w:rsidP="00F50F50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color w:val="000000"/>
          <w:sz w:val="28"/>
          <w:szCs w:val="28"/>
        </w:rPr>
      </w:pPr>
      <w:r>
        <w:rPr>
          <w:b/>
          <w:snapToGrid w:val="0"/>
          <w:color w:val="000000"/>
          <w:sz w:val="28"/>
          <w:szCs w:val="28"/>
          <w:lang w:val="en-US"/>
        </w:rPr>
        <w:t>II</w:t>
      </w:r>
      <w:r>
        <w:rPr>
          <w:b/>
          <w:snapToGrid w:val="0"/>
          <w:color w:val="000000"/>
          <w:sz w:val="28"/>
          <w:szCs w:val="28"/>
        </w:rPr>
        <w:t xml:space="preserve">. </w:t>
      </w:r>
      <w:r w:rsidRPr="003867E9">
        <w:rPr>
          <w:b/>
          <w:snapToGrid w:val="0"/>
          <w:color w:val="000000"/>
          <w:sz w:val="28"/>
          <w:szCs w:val="28"/>
        </w:rPr>
        <w:t>Порядок перечисления межбюджетных трансфертов</w:t>
      </w:r>
    </w:p>
    <w:p w:rsidR="00FA136A" w:rsidRDefault="00F50F50" w:rsidP="006C4349">
      <w:pPr>
        <w:ind w:firstLine="709"/>
        <w:jc w:val="both"/>
      </w:pPr>
      <w:r w:rsidRPr="00B325FE">
        <w:rPr>
          <w:sz w:val="28"/>
          <w:szCs w:val="28"/>
        </w:rPr>
        <w:t xml:space="preserve">Межбюджетные трансферты из </w:t>
      </w:r>
      <w:r>
        <w:rPr>
          <w:sz w:val="28"/>
          <w:szCs w:val="28"/>
        </w:rPr>
        <w:t xml:space="preserve">районного </w:t>
      </w:r>
      <w:r w:rsidRPr="00B325FE">
        <w:rPr>
          <w:sz w:val="28"/>
          <w:szCs w:val="28"/>
        </w:rPr>
        <w:t xml:space="preserve">бюджета Ярославского муниципального района перечисляются в </w:t>
      </w:r>
      <w:r w:rsidR="006C4349">
        <w:rPr>
          <w:sz w:val="28"/>
          <w:szCs w:val="28"/>
        </w:rPr>
        <w:t xml:space="preserve">местный </w:t>
      </w:r>
      <w:r w:rsidRPr="00B325FE">
        <w:rPr>
          <w:sz w:val="28"/>
          <w:szCs w:val="28"/>
        </w:rPr>
        <w:t xml:space="preserve">бюджет </w:t>
      </w:r>
      <w:r w:rsidR="006C4349">
        <w:rPr>
          <w:sz w:val="28"/>
          <w:szCs w:val="28"/>
        </w:rPr>
        <w:t xml:space="preserve">Карабихского сельского </w:t>
      </w:r>
      <w:r w:rsidRPr="00B325FE">
        <w:rPr>
          <w:sz w:val="28"/>
          <w:szCs w:val="28"/>
        </w:rPr>
        <w:t>поселения на</w:t>
      </w:r>
      <w:r w:rsidRPr="008247C2">
        <w:rPr>
          <w:sz w:val="28"/>
          <w:szCs w:val="28"/>
        </w:rPr>
        <w:t xml:space="preserve"> осуществление переданных полномочий по дорожной деятельности </w:t>
      </w:r>
      <w:r w:rsidRPr="008247C2">
        <w:rPr>
          <w:snapToGrid w:val="0"/>
          <w:color w:val="000000"/>
          <w:sz w:val="28"/>
          <w:szCs w:val="28"/>
        </w:rPr>
        <w:t xml:space="preserve">в </w:t>
      </w:r>
      <w:r w:rsidRPr="00B325FE">
        <w:rPr>
          <w:sz w:val="28"/>
          <w:szCs w:val="28"/>
        </w:rPr>
        <w:t xml:space="preserve">течение 30 </w:t>
      </w:r>
      <w:r>
        <w:rPr>
          <w:sz w:val="28"/>
          <w:szCs w:val="28"/>
        </w:rPr>
        <w:t>календарных</w:t>
      </w:r>
      <w:r w:rsidRPr="00B325FE">
        <w:rPr>
          <w:sz w:val="28"/>
          <w:szCs w:val="28"/>
        </w:rPr>
        <w:t xml:space="preserve"> дней </w:t>
      </w:r>
      <w:r>
        <w:rPr>
          <w:sz w:val="28"/>
          <w:szCs w:val="28"/>
        </w:rPr>
        <w:t>после предоставленияакта выполненных работ, но не позднее 25 декабря текущего финансового года.</w:t>
      </w:r>
    </w:p>
    <w:sectPr w:rsidR="00FA136A" w:rsidSect="0049107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0F50"/>
    <w:rsid w:val="000A548C"/>
    <w:rsid w:val="000B2B7C"/>
    <w:rsid w:val="000C5D7E"/>
    <w:rsid w:val="001374E6"/>
    <w:rsid w:val="00144ABD"/>
    <w:rsid w:val="0023665D"/>
    <w:rsid w:val="002E24D5"/>
    <w:rsid w:val="002F1B65"/>
    <w:rsid w:val="00413CBA"/>
    <w:rsid w:val="00421377"/>
    <w:rsid w:val="0049107D"/>
    <w:rsid w:val="00496E9A"/>
    <w:rsid w:val="005861B5"/>
    <w:rsid w:val="00645C41"/>
    <w:rsid w:val="006575CD"/>
    <w:rsid w:val="006C4349"/>
    <w:rsid w:val="006D4E64"/>
    <w:rsid w:val="00791EF1"/>
    <w:rsid w:val="00797FB2"/>
    <w:rsid w:val="00882CEC"/>
    <w:rsid w:val="008B4696"/>
    <w:rsid w:val="00932EF0"/>
    <w:rsid w:val="00970C1D"/>
    <w:rsid w:val="00B13237"/>
    <w:rsid w:val="00BB0994"/>
    <w:rsid w:val="00BB1532"/>
    <w:rsid w:val="00BC18CD"/>
    <w:rsid w:val="00BD7DCF"/>
    <w:rsid w:val="00C30387"/>
    <w:rsid w:val="00D62450"/>
    <w:rsid w:val="00DB71EB"/>
    <w:rsid w:val="00DC61F9"/>
    <w:rsid w:val="00E02BDF"/>
    <w:rsid w:val="00E20CFC"/>
    <w:rsid w:val="00F50F50"/>
    <w:rsid w:val="00F72F40"/>
    <w:rsid w:val="00F760B3"/>
    <w:rsid w:val="00FA13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F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50F50"/>
    <w:pPr>
      <w:jc w:val="both"/>
    </w:pPr>
  </w:style>
  <w:style w:type="character" w:customStyle="1" w:styleId="a4">
    <w:name w:val="Основной текст Знак"/>
    <w:basedOn w:val="a0"/>
    <w:link w:val="a3"/>
    <w:rsid w:val="00F50F5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F50F50"/>
    <w:pPr>
      <w:spacing w:before="100" w:beforeAutospacing="1" w:after="100" w:afterAutospacing="1"/>
    </w:pPr>
  </w:style>
  <w:style w:type="paragraph" w:customStyle="1" w:styleId="ConsPlusNormal">
    <w:name w:val="ConsPlusNormal"/>
    <w:rsid w:val="00F50F5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F50F50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144AB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44AB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F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50F50"/>
    <w:pPr>
      <w:jc w:val="both"/>
    </w:pPr>
  </w:style>
  <w:style w:type="character" w:customStyle="1" w:styleId="a4">
    <w:name w:val="Основной текст Знак"/>
    <w:basedOn w:val="a0"/>
    <w:link w:val="a3"/>
    <w:rsid w:val="00F50F5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F50F50"/>
    <w:pPr>
      <w:spacing w:before="100" w:beforeAutospacing="1" w:after="100" w:afterAutospacing="1"/>
    </w:pPr>
  </w:style>
  <w:style w:type="paragraph" w:customStyle="1" w:styleId="ConsPlusNormal">
    <w:name w:val="ConsPlusNormal"/>
    <w:rsid w:val="00F50F5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F50F50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144AB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44AB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18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1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87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35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9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43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1755</Words>
  <Characters>10005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2024-04-23T12:09:00Z</cp:lastPrinted>
  <dcterms:created xsi:type="dcterms:W3CDTF">2024-04-23T12:09:00Z</dcterms:created>
  <dcterms:modified xsi:type="dcterms:W3CDTF">2024-04-23T12:09:00Z</dcterms:modified>
</cp:coreProperties>
</file>