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8" w:rsidRDefault="00563295" w:rsidP="003F66A8">
      <w:pPr>
        <w:tabs>
          <w:tab w:val="left" w:pos="426"/>
        </w:tabs>
        <w:jc w:val="center"/>
      </w:pPr>
      <w:r w:rsidRPr="0056329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-472440</wp:posOffset>
            </wp:positionV>
            <wp:extent cx="551815" cy="71437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6A8" w:rsidRDefault="003F66A8" w:rsidP="003F6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F66A8" w:rsidRDefault="003F66A8" w:rsidP="003F6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3F66A8" w:rsidRDefault="003F66A8" w:rsidP="003F66A8">
      <w:pPr>
        <w:pStyle w:val="2"/>
        <w:rPr>
          <w:spacing w:val="120"/>
          <w:sz w:val="40"/>
          <w:szCs w:val="40"/>
        </w:rPr>
      </w:pPr>
      <w:r>
        <w:rPr>
          <w:spacing w:val="120"/>
          <w:sz w:val="40"/>
          <w:szCs w:val="40"/>
        </w:rPr>
        <w:t>ПОСТАНОВЛЕНИЕ</w:t>
      </w:r>
    </w:p>
    <w:p w:rsidR="003F66A8" w:rsidRDefault="003F66A8" w:rsidP="003F66A8">
      <w:pPr>
        <w:jc w:val="both"/>
        <w:rPr>
          <w:b/>
          <w:sz w:val="26"/>
          <w:szCs w:val="26"/>
        </w:rPr>
      </w:pPr>
    </w:p>
    <w:p w:rsidR="003F66A8" w:rsidRDefault="003F66A8" w:rsidP="003F66A8">
      <w:pPr>
        <w:tabs>
          <w:tab w:val="left" w:pos="426"/>
          <w:tab w:val="left" w:pos="1440"/>
        </w:tabs>
        <w:jc w:val="both"/>
        <w:rPr>
          <w:b/>
          <w:sz w:val="26"/>
          <w:szCs w:val="26"/>
        </w:rPr>
      </w:pPr>
    </w:p>
    <w:p w:rsidR="003F66A8" w:rsidRPr="0066232D" w:rsidRDefault="0066232D" w:rsidP="003F66A8">
      <w:pPr>
        <w:tabs>
          <w:tab w:val="left" w:pos="426"/>
          <w:tab w:val="left" w:pos="1440"/>
        </w:tabs>
        <w:jc w:val="both"/>
        <w:rPr>
          <w:b/>
        </w:rPr>
      </w:pPr>
      <w:r>
        <w:rPr>
          <w:b/>
        </w:rPr>
        <w:t>12.12.2019                                                                                                                            № 2370</w:t>
      </w:r>
    </w:p>
    <w:p w:rsidR="00C6159C" w:rsidRDefault="00C6159C" w:rsidP="003F66A8">
      <w:pPr>
        <w:tabs>
          <w:tab w:val="left" w:pos="426"/>
          <w:tab w:val="left" w:pos="1440"/>
        </w:tabs>
        <w:jc w:val="both"/>
        <w:rPr>
          <w:b/>
          <w:sz w:val="26"/>
          <w:szCs w:val="26"/>
        </w:rPr>
      </w:pPr>
    </w:p>
    <w:p w:rsidR="001D296C" w:rsidRDefault="001D296C" w:rsidP="003F66A8">
      <w:pPr>
        <w:tabs>
          <w:tab w:val="left" w:pos="426"/>
          <w:tab w:val="left" w:pos="1440"/>
        </w:tabs>
        <w:jc w:val="both"/>
        <w:rPr>
          <w:b/>
          <w:sz w:val="26"/>
          <w:szCs w:val="26"/>
        </w:rPr>
      </w:pPr>
    </w:p>
    <w:p w:rsidR="003F66A8" w:rsidRDefault="003F66A8" w:rsidP="003F66A8">
      <w:pPr>
        <w:jc w:val="both"/>
        <w:rPr>
          <w:b/>
          <w:sz w:val="26"/>
          <w:szCs w:val="26"/>
        </w:rPr>
      </w:pPr>
    </w:p>
    <w:p w:rsidR="003F66A8" w:rsidRDefault="003F66A8" w:rsidP="00E9721C">
      <w:pPr>
        <w:pStyle w:val="a5"/>
        <w:tabs>
          <w:tab w:val="left" w:pos="0"/>
          <w:tab w:val="left" w:pos="4962"/>
          <w:tab w:val="left" w:pos="5103"/>
        </w:tabs>
        <w:ind w:left="0" w:right="4252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признании утратившим силу постановлени</w:t>
      </w:r>
      <w:r w:rsidR="00B6312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Администрации ЯМР</w:t>
      </w:r>
      <w:r w:rsidR="00775018">
        <w:rPr>
          <w:b/>
          <w:sz w:val="26"/>
          <w:szCs w:val="26"/>
        </w:rPr>
        <w:t xml:space="preserve">              от </w:t>
      </w:r>
      <w:r w:rsidR="00B40226">
        <w:rPr>
          <w:b/>
          <w:sz w:val="26"/>
          <w:szCs w:val="26"/>
        </w:rPr>
        <w:t>13</w:t>
      </w:r>
      <w:r w:rsidR="00822AFE">
        <w:rPr>
          <w:b/>
          <w:sz w:val="26"/>
          <w:szCs w:val="26"/>
        </w:rPr>
        <w:t>.</w:t>
      </w:r>
      <w:r w:rsidR="001D296C">
        <w:rPr>
          <w:b/>
          <w:sz w:val="26"/>
          <w:szCs w:val="26"/>
        </w:rPr>
        <w:t>0</w:t>
      </w:r>
      <w:r w:rsidR="00931EF6">
        <w:rPr>
          <w:b/>
          <w:sz w:val="26"/>
          <w:szCs w:val="26"/>
        </w:rPr>
        <w:t>3</w:t>
      </w:r>
      <w:r w:rsidR="00822AFE">
        <w:rPr>
          <w:b/>
          <w:sz w:val="26"/>
          <w:szCs w:val="26"/>
        </w:rPr>
        <w:t>.201</w:t>
      </w:r>
      <w:r w:rsidR="001D296C">
        <w:rPr>
          <w:b/>
          <w:sz w:val="26"/>
          <w:szCs w:val="26"/>
        </w:rPr>
        <w:t>8</w:t>
      </w:r>
      <w:r w:rsidR="00775018">
        <w:rPr>
          <w:b/>
          <w:sz w:val="26"/>
          <w:szCs w:val="26"/>
        </w:rPr>
        <w:t xml:space="preserve"> № </w:t>
      </w:r>
      <w:r w:rsidR="00B40226">
        <w:rPr>
          <w:b/>
          <w:sz w:val="26"/>
          <w:szCs w:val="26"/>
        </w:rPr>
        <w:t>681</w:t>
      </w:r>
      <w:r w:rsidR="00775018">
        <w:rPr>
          <w:b/>
          <w:sz w:val="26"/>
          <w:szCs w:val="26"/>
        </w:rPr>
        <w:t xml:space="preserve"> «О проведении аукциона по продаже </w:t>
      </w:r>
      <w:r w:rsidR="00822AFE">
        <w:rPr>
          <w:b/>
          <w:sz w:val="26"/>
          <w:szCs w:val="26"/>
        </w:rPr>
        <w:t xml:space="preserve">права </w:t>
      </w:r>
      <w:r w:rsidR="00B40226">
        <w:rPr>
          <w:b/>
          <w:sz w:val="26"/>
          <w:szCs w:val="26"/>
        </w:rPr>
        <w:t xml:space="preserve">                       </w:t>
      </w:r>
      <w:r w:rsidR="00822AFE">
        <w:rPr>
          <w:b/>
          <w:sz w:val="26"/>
          <w:szCs w:val="26"/>
        </w:rPr>
        <w:t xml:space="preserve">на заключение договора аренды </w:t>
      </w:r>
      <w:r w:rsidR="00775018">
        <w:rPr>
          <w:b/>
          <w:sz w:val="26"/>
          <w:szCs w:val="26"/>
        </w:rPr>
        <w:t xml:space="preserve">земельного участка, расположенного </w:t>
      </w:r>
      <w:r w:rsidR="00B40226">
        <w:rPr>
          <w:b/>
          <w:sz w:val="26"/>
          <w:szCs w:val="26"/>
        </w:rPr>
        <w:t xml:space="preserve">           </w:t>
      </w:r>
      <w:r w:rsidR="00775018">
        <w:rPr>
          <w:b/>
          <w:sz w:val="26"/>
          <w:szCs w:val="26"/>
        </w:rPr>
        <w:t xml:space="preserve">в дер. </w:t>
      </w:r>
      <w:r w:rsidR="00931EF6">
        <w:rPr>
          <w:b/>
          <w:sz w:val="26"/>
          <w:szCs w:val="26"/>
        </w:rPr>
        <w:t>С</w:t>
      </w:r>
      <w:r w:rsidR="00B40226">
        <w:rPr>
          <w:b/>
          <w:sz w:val="26"/>
          <w:szCs w:val="26"/>
        </w:rPr>
        <w:t xml:space="preserve">еменовское </w:t>
      </w:r>
      <w:proofErr w:type="spellStart"/>
      <w:r w:rsidR="00B40226">
        <w:rPr>
          <w:b/>
          <w:sz w:val="26"/>
          <w:szCs w:val="26"/>
        </w:rPr>
        <w:t>Лютовского</w:t>
      </w:r>
      <w:proofErr w:type="spellEnd"/>
      <w:r w:rsidR="00822AFE">
        <w:rPr>
          <w:b/>
          <w:sz w:val="26"/>
          <w:szCs w:val="26"/>
        </w:rPr>
        <w:t xml:space="preserve"> </w:t>
      </w:r>
      <w:r w:rsidR="00B40226">
        <w:rPr>
          <w:b/>
          <w:sz w:val="26"/>
          <w:szCs w:val="26"/>
        </w:rPr>
        <w:t xml:space="preserve">                 </w:t>
      </w:r>
      <w:r w:rsidR="00822AFE">
        <w:rPr>
          <w:b/>
          <w:sz w:val="26"/>
          <w:szCs w:val="26"/>
        </w:rPr>
        <w:t xml:space="preserve">сельского </w:t>
      </w:r>
      <w:r w:rsidR="00931EF6">
        <w:rPr>
          <w:b/>
          <w:sz w:val="26"/>
          <w:szCs w:val="26"/>
        </w:rPr>
        <w:t xml:space="preserve">округа </w:t>
      </w:r>
      <w:r w:rsidR="00775018">
        <w:rPr>
          <w:b/>
          <w:sz w:val="26"/>
          <w:szCs w:val="26"/>
        </w:rPr>
        <w:t>Ярославского района Ярославской области»</w:t>
      </w:r>
      <w:proofErr w:type="gramEnd"/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pStyle w:val="a3"/>
        <w:ind w:firstLine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Администрация района  </w:t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3F66A8" w:rsidRDefault="003F66A8" w:rsidP="003F66A8">
      <w:pPr>
        <w:pStyle w:val="a7"/>
        <w:ind w:right="-30" w:firstLine="360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proofErr w:type="gramStart"/>
      <w:r>
        <w:rPr>
          <w:sz w:val="26"/>
          <w:szCs w:val="26"/>
        </w:rPr>
        <w:t xml:space="preserve">Признать утратившим силу постановление Администрации Ярославского муниципального района от </w:t>
      </w:r>
      <w:r w:rsidR="002A67C7">
        <w:rPr>
          <w:sz w:val="26"/>
          <w:szCs w:val="26"/>
        </w:rPr>
        <w:t>13</w:t>
      </w:r>
      <w:r w:rsidR="00822AFE">
        <w:rPr>
          <w:sz w:val="26"/>
          <w:szCs w:val="26"/>
        </w:rPr>
        <w:t>.0</w:t>
      </w:r>
      <w:r w:rsidR="00931EF6">
        <w:rPr>
          <w:sz w:val="26"/>
          <w:szCs w:val="26"/>
        </w:rPr>
        <w:t>3</w:t>
      </w:r>
      <w:r w:rsidR="00822AFE">
        <w:rPr>
          <w:sz w:val="26"/>
          <w:szCs w:val="26"/>
        </w:rPr>
        <w:t>.201</w:t>
      </w:r>
      <w:r w:rsidR="001D296C">
        <w:rPr>
          <w:sz w:val="26"/>
          <w:szCs w:val="26"/>
        </w:rPr>
        <w:t>8</w:t>
      </w:r>
      <w:r>
        <w:rPr>
          <w:sz w:val="26"/>
          <w:szCs w:val="26"/>
        </w:rPr>
        <w:t xml:space="preserve"> № </w:t>
      </w:r>
      <w:r w:rsidR="002A67C7">
        <w:rPr>
          <w:sz w:val="26"/>
          <w:szCs w:val="26"/>
        </w:rPr>
        <w:t>681</w:t>
      </w:r>
      <w:r>
        <w:rPr>
          <w:sz w:val="26"/>
          <w:szCs w:val="26"/>
        </w:rPr>
        <w:t xml:space="preserve"> «О проведении аукциона по продаже </w:t>
      </w:r>
      <w:r w:rsidR="00822AFE">
        <w:rPr>
          <w:sz w:val="26"/>
          <w:szCs w:val="26"/>
        </w:rPr>
        <w:t xml:space="preserve">права на заключение договора аренды </w:t>
      </w:r>
      <w:r>
        <w:rPr>
          <w:sz w:val="26"/>
          <w:szCs w:val="26"/>
        </w:rPr>
        <w:t xml:space="preserve">земельного участка, расположенного </w:t>
      </w:r>
      <w:r w:rsidR="00822AF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в </w:t>
      </w:r>
      <w:r w:rsidR="00B63125">
        <w:rPr>
          <w:sz w:val="26"/>
          <w:szCs w:val="26"/>
        </w:rPr>
        <w:t xml:space="preserve">дер. </w:t>
      </w:r>
      <w:r w:rsidR="00931EF6">
        <w:rPr>
          <w:sz w:val="26"/>
          <w:szCs w:val="26"/>
        </w:rPr>
        <w:t>С</w:t>
      </w:r>
      <w:r w:rsidR="002A67C7">
        <w:rPr>
          <w:sz w:val="26"/>
          <w:szCs w:val="26"/>
        </w:rPr>
        <w:t xml:space="preserve">еменовское </w:t>
      </w:r>
      <w:proofErr w:type="spellStart"/>
      <w:r w:rsidR="002A67C7">
        <w:rPr>
          <w:sz w:val="26"/>
          <w:szCs w:val="26"/>
        </w:rPr>
        <w:t>Лютовского</w:t>
      </w:r>
      <w:proofErr w:type="spellEnd"/>
      <w:r w:rsidR="002A67C7">
        <w:rPr>
          <w:sz w:val="26"/>
          <w:szCs w:val="26"/>
        </w:rPr>
        <w:t xml:space="preserve"> </w:t>
      </w:r>
      <w:r w:rsidR="00822AFE">
        <w:rPr>
          <w:sz w:val="26"/>
          <w:szCs w:val="26"/>
        </w:rPr>
        <w:t xml:space="preserve">сельского </w:t>
      </w:r>
      <w:r w:rsidR="00931EF6">
        <w:rPr>
          <w:sz w:val="26"/>
          <w:szCs w:val="26"/>
        </w:rPr>
        <w:t>округа</w:t>
      </w:r>
      <w:r w:rsidR="00581C84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Ярославского района Ярославской области».</w:t>
      </w:r>
      <w:proofErr w:type="gramEnd"/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Опубликовать постановление в газете «</w:t>
      </w:r>
      <w:proofErr w:type="gramStart"/>
      <w:r>
        <w:rPr>
          <w:sz w:val="26"/>
          <w:szCs w:val="26"/>
        </w:rPr>
        <w:t>Ярославский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агрокурьер</w:t>
      </w:r>
      <w:proofErr w:type="spellEnd"/>
      <w:r>
        <w:rPr>
          <w:sz w:val="26"/>
          <w:szCs w:val="26"/>
        </w:rPr>
        <w:t>».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r w:rsidR="00B63125">
        <w:rPr>
          <w:sz w:val="26"/>
          <w:szCs w:val="26"/>
        </w:rPr>
        <w:t>Постановление вступает в силу со дня официального опубликования</w:t>
      </w:r>
      <w:r>
        <w:rPr>
          <w:sz w:val="26"/>
          <w:szCs w:val="26"/>
        </w:rPr>
        <w:t>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Ярославского</w:t>
      </w:r>
      <w:proofErr w:type="gramEnd"/>
    </w:p>
    <w:p w:rsidR="003F66A8" w:rsidRDefault="003F66A8" w:rsidP="003F66A8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Н.В. Золотников</w:t>
      </w: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  <w:bookmarkStart w:id="0" w:name="_GoBack"/>
      <w:bookmarkEnd w:id="0"/>
    </w:p>
    <w:sectPr w:rsidR="00C6159C" w:rsidSect="003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8"/>
    <w:rsid w:val="001B09D3"/>
    <w:rsid w:val="001D296C"/>
    <w:rsid w:val="002A67C7"/>
    <w:rsid w:val="002C3875"/>
    <w:rsid w:val="002D56EB"/>
    <w:rsid w:val="00367F9D"/>
    <w:rsid w:val="003900B7"/>
    <w:rsid w:val="003907D2"/>
    <w:rsid w:val="003F636F"/>
    <w:rsid w:val="003F66A8"/>
    <w:rsid w:val="00406B77"/>
    <w:rsid w:val="00457647"/>
    <w:rsid w:val="00481BF0"/>
    <w:rsid w:val="004A125E"/>
    <w:rsid w:val="004A7574"/>
    <w:rsid w:val="004C4DC9"/>
    <w:rsid w:val="004E3B2D"/>
    <w:rsid w:val="004E6F02"/>
    <w:rsid w:val="00505404"/>
    <w:rsid w:val="00531071"/>
    <w:rsid w:val="00563295"/>
    <w:rsid w:val="005711AA"/>
    <w:rsid w:val="00581C84"/>
    <w:rsid w:val="00581CDD"/>
    <w:rsid w:val="0066232D"/>
    <w:rsid w:val="00745C08"/>
    <w:rsid w:val="00751861"/>
    <w:rsid w:val="00775018"/>
    <w:rsid w:val="007C0F9E"/>
    <w:rsid w:val="007D444A"/>
    <w:rsid w:val="00822AFE"/>
    <w:rsid w:val="008A7A00"/>
    <w:rsid w:val="008F3A93"/>
    <w:rsid w:val="009152DE"/>
    <w:rsid w:val="00931EF6"/>
    <w:rsid w:val="00993B3F"/>
    <w:rsid w:val="00A44243"/>
    <w:rsid w:val="00A80217"/>
    <w:rsid w:val="00A81AA9"/>
    <w:rsid w:val="00A97E67"/>
    <w:rsid w:val="00AE0A12"/>
    <w:rsid w:val="00AE52B7"/>
    <w:rsid w:val="00B04654"/>
    <w:rsid w:val="00B2780F"/>
    <w:rsid w:val="00B40226"/>
    <w:rsid w:val="00B52599"/>
    <w:rsid w:val="00B63125"/>
    <w:rsid w:val="00B926B6"/>
    <w:rsid w:val="00C6159C"/>
    <w:rsid w:val="00C64E2C"/>
    <w:rsid w:val="00D54BCD"/>
    <w:rsid w:val="00D62BE8"/>
    <w:rsid w:val="00D86FA1"/>
    <w:rsid w:val="00D90D0B"/>
    <w:rsid w:val="00D94564"/>
    <w:rsid w:val="00DF0147"/>
    <w:rsid w:val="00E038BF"/>
    <w:rsid w:val="00E865DA"/>
    <w:rsid w:val="00E9721C"/>
    <w:rsid w:val="00EF69F3"/>
    <w:rsid w:val="00F351D0"/>
    <w:rsid w:val="00F90F09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66A8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nhideWhenUsed/>
    <w:qFormat/>
    <w:rsid w:val="003F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66A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6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3F6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semiHidden/>
    <w:unhideWhenUsed/>
    <w:rsid w:val="003F66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11"/>
    <w:qFormat/>
    <w:rsid w:val="003F66A8"/>
    <w:pPr>
      <w:jc w:val="both"/>
    </w:pPr>
    <w:rPr>
      <w:sz w:val="28"/>
    </w:rPr>
  </w:style>
  <w:style w:type="character" w:customStyle="1" w:styleId="a8">
    <w:name w:val="Подзаголовок Знак"/>
    <w:basedOn w:val="a0"/>
    <w:uiPriority w:val="11"/>
    <w:rsid w:val="003F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F6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3F66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66A8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nhideWhenUsed/>
    <w:qFormat/>
    <w:rsid w:val="003F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66A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6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3F6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semiHidden/>
    <w:unhideWhenUsed/>
    <w:rsid w:val="003F66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11"/>
    <w:qFormat/>
    <w:rsid w:val="003F66A8"/>
    <w:pPr>
      <w:jc w:val="both"/>
    </w:pPr>
    <w:rPr>
      <w:sz w:val="28"/>
    </w:rPr>
  </w:style>
  <w:style w:type="character" w:customStyle="1" w:styleId="a8">
    <w:name w:val="Подзаголовок Знак"/>
    <w:basedOn w:val="a0"/>
    <w:uiPriority w:val="11"/>
    <w:rsid w:val="003F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F6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3F66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kabuzova</cp:lastModifiedBy>
  <cp:revision>3</cp:revision>
  <cp:lastPrinted>2019-11-25T08:00:00Z</cp:lastPrinted>
  <dcterms:created xsi:type="dcterms:W3CDTF">2019-12-12T12:10:00Z</dcterms:created>
  <dcterms:modified xsi:type="dcterms:W3CDTF">2019-12-12T12:11:00Z</dcterms:modified>
</cp:coreProperties>
</file>