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4C5" w:rsidRPr="001B1ED7" w:rsidRDefault="006224C5" w:rsidP="00B942F0">
      <w:pPr>
        <w:keepNext/>
        <w:numPr>
          <w:ilvl w:val="4"/>
          <w:numId w:val="0"/>
        </w:numPr>
        <w:tabs>
          <w:tab w:val="num" w:pos="0"/>
        </w:tabs>
        <w:jc w:val="center"/>
        <w:outlineLvl w:val="4"/>
        <w:rPr>
          <w:b/>
          <w:lang w:val="ru-RU" w:eastAsia="ar-SA" w:bidi="ar-SA"/>
        </w:rPr>
      </w:pPr>
      <w:r>
        <w:rPr>
          <w:b/>
          <w:noProof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6844924B" wp14:editId="29AD2775">
            <wp:simplePos x="0" y="0"/>
            <wp:positionH relativeFrom="column">
              <wp:posOffset>2540635</wp:posOffset>
            </wp:positionH>
            <wp:positionV relativeFrom="paragraph">
              <wp:posOffset>-212090</wp:posOffset>
            </wp:positionV>
            <wp:extent cx="628650" cy="809625"/>
            <wp:effectExtent l="0" t="0" r="0" b="9525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4C5" w:rsidRPr="007F397B" w:rsidRDefault="006224C5" w:rsidP="006224C5">
      <w:pPr>
        <w:keepNext/>
        <w:numPr>
          <w:ilvl w:val="4"/>
          <w:numId w:val="0"/>
        </w:numPr>
        <w:tabs>
          <w:tab w:val="num" w:pos="0"/>
        </w:tabs>
        <w:jc w:val="center"/>
        <w:outlineLvl w:val="4"/>
        <w:rPr>
          <w:b/>
          <w:sz w:val="40"/>
          <w:szCs w:val="40"/>
          <w:lang w:val="ru-RU" w:eastAsia="ar-SA" w:bidi="ar-SA"/>
        </w:rPr>
      </w:pPr>
      <w:r w:rsidRPr="007F397B">
        <w:rPr>
          <w:b/>
          <w:sz w:val="40"/>
          <w:szCs w:val="40"/>
          <w:lang w:val="ru-RU" w:eastAsia="ar-SA" w:bidi="ar-SA"/>
        </w:rPr>
        <w:t xml:space="preserve">М У Н И </w:t>
      </w:r>
      <w:proofErr w:type="gramStart"/>
      <w:r w:rsidRPr="007F397B">
        <w:rPr>
          <w:b/>
          <w:sz w:val="40"/>
          <w:szCs w:val="40"/>
          <w:lang w:val="ru-RU" w:eastAsia="ar-SA" w:bidi="ar-SA"/>
        </w:rPr>
        <w:t>Ц</w:t>
      </w:r>
      <w:proofErr w:type="gramEnd"/>
      <w:r w:rsidRPr="007F397B">
        <w:rPr>
          <w:b/>
          <w:sz w:val="40"/>
          <w:szCs w:val="40"/>
          <w:lang w:val="ru-RU" w:eastAsia="ar-SA" w:bidi="ar-SA"/>
        </w:rPr>
        <w:t xml:space="preserve"> И П А Л Ь Н Ы Й  </w:t>
      </w:r>
      <w:r>
        <w:rPr>
          <w:b/>
          <w:sz w:val="40"/>
          <w:szCs w:val="40"/>
          <w:lang w:val="ru-RU" w:eastAsia="ar-SA" w:bidi="ar-SA"/>
        </w:rPr>
        <w:t xml:space="preserve"> </w:t>
      </w:r>
      <w:r w:rsidRPr="007F397B">
        <w:rPr>
          <w:b/>
          <w:sz w:val="40"/>
          <w:szCs w:val="40"/>
          <w:lang w:val="ru-RU" w:eastAsia="ar-SA" w:bidi="ar-SA"/>
        </w:rPr>
        <w:t xml:space="preserve"> С О В Е Т</w:t>
      </w:r>
    </w:p>
    <w:p w:rsidR="006224C5" w:rsidRPr="006224C5" w:rsidRDefault="006224C5" w:rsidP="006224C5">
      <w:pPr>
        <w:jc w:val="center"/>
        <w:rPr>
          <w:b/>
          <w:sz w:val="36"/>
          <w:szCs w:val="36"/>
          <w:lang w:val="ru-RU"/>
        </w:rPr>
      </w:pPr>
      <w:r w:rsidRPr="006224C5">
        <w:rPr>
          <w:b/>
          <w:sz w:val="36"/>
          <w:szCs w:val="36"/>
          <w:lang w:val="ru-RU"/>
        </w:rPr>
        <w:t>Ярославского муниципального района</w:t>
      </w:r>
    </w:p>
    <w:p w:rsidR="006224C5" w:rsidRPr="007F397B" w:rsidRDefault="006224C5" w:rsidP="006224C5">
      <w:pPr>
        <w:jc w:val="center"/>
        <w:rPr>
          <w:b/>
          <w:bCs/>
          <w:sz w:val="28"/>
          <w:szCs w:val="28"/>
          <w:lang w:val="ru-RU" w:eastAsia="ar-SA" w:bidi="ar-SA"/>
        </w:rPr>
      </w:pPr>
    </w:p>
    <w:p w:rsidR="006224C5" w:rsidRPr="007F397B" w:rsidRDefault="006224C5" w:rsidP="006224C5">
      <w:pPr>
        <w:jc w:val="center"/>
        <w:rPr>
          <w:b/>
          <w:bCs/>
          <w:sz w:val="36"/>
          <w:szCs w:val="36"/>
          <w:lang w:val="ru-RU" w:eastAsia="ar-SA" w:bidi="ar-SA"/>
        </w:rPr>
      </w:pPr>
      <w:proofErr w:type="gramStart"/>
      <w:r w:rsidRPr="007F397B">
        <w:rPr>
          <w:b/>
          <w:bCs/>
          <w:sz w:val="36"/>
          <w:szCs w:val="36"/>
          <w:lang w:val="ru-RU" w:eastAsia="ar-SA" w:bidi="ar-SA"/>
        </w:rPr>
        <w:t>Р</w:t>
      </w:r>
      <w:proofErr w:type="gramEnd"/>
      <w:r w:rsidRPr="007F397B">
        <w:rPr>
          <w:b/>
          <w:bCs/>
          <w:sz w:val="36"/>
          <w:szCs w:val="36"/>
          <w:lang w:val="ru-RU" w:eastAsia="ar-SA" w:bidi="ar-SA"/>
        </w:rPr>
        <w:t xml:space="preserve"> Е Ш Е Н И Е</w:t>
      </w:r>
    </w:p>
    <w:p w:rsidR="006224C5" w:rsidRDefault="006224C5" w:rsidP="006224C5">
      <w:pPr>
        <w:suppressAutoHyphens w:val="0"/>
        <w:spacing w:line="240" w:lineRule="atLeast"/>
        <w:jc w:val="center"/>
        <w:rPr>
          <w:sz w:val="26"/>
          <w:szCs w:val="26"/>
          <w:lang w:val="ru-RU" w:eastAsia="ru-RU" w:bidi="ar-SA"/>
        </w:rPr>
      </w:pPr>
    </w:p>
    <w:p w:rsidR="00E20D19" w:rsidRPr="007F397B" w:rsidRDefault="00E20D19" w:rsidP="006224C5">
      <w:pPr>
        <w:suppressAutoHyphens w:val="0"/>
        <w:spacing w:line="240" w:lineRule="atLeast"/>
        <w:jc w:val="center"/>
        <w:rPr>
          <w:sz w:val="26"/>
          <w:szCs w:val="26"/>
          <w:lang w:val="ru-RU" w:eastAsia="ru-RU" w:bidi="ar-SA"/>
        </w:rPr>
      </w:pPr>
    </w:p>
    <w:p w:rsidR="006224C5" w:rsidRPr="00E20D19" w:rsidRDefault="00E20D19" w:rsidP="006224C5">
      <w:pPr>
        <w:suppressAutoHyphens w:val="0"/>
        <w:jc w:val="both"/>
        <w:rPr>
          <w:rFonts w:cs="Times New Roman CYR"/>
          <w:b/>
          <w:sz w:val="24"/>
          <w:szCs w:val="24"/>
          <w:lang w:val="ru-RU" w:eastAsia="zh-CN"/>
        </w:rPr>
      </w:pPr>
      <w:r>
        <w:rPr>
          <w:rFonts w:cs="Times New Roman CYR"/>
          <w:b/>
          <w:sz w:val="24"/>
          <w:szCs w:val="24"/>
          <w:lang w:val="ru-RU" w:eastAsia="zh-CN"/>
        </w:rPr>
        <w:t>12.12.2024                                                                                                                                № 55</w:t>
      </w:r>
    </w:p>
    <w:p w:rsidR="00711C2E" w:rsidRDefault="00711C2E" w:rsidP="006224C5">
      <w:pPr>
        <w:suppressAutoHyphens w:val="0"/>
        <w:jc w:val="both"/>
        <w:rPr>
          <w:rFonts w:cs="Times New Roman CYR"/>
          <w:b/>
          <w:sz w:val="26"/>
          <w:szCs w:val="26"/>
          <w:lang w:val="ru-RU" w:eastAsia="zh-CN"/>
        </w:rPr>
      </w:pPr>
    </w:p>
    <w:p w:rsidR="009377BF" w:rsidRDefault="009377BF" w:rsidP="006224C5">
      <w:pPr>
        <w:suppressAutoHyphens w:val="0"/>
        <w:jc w:val="both"/>
        <w:rPr>
          <w:rFonts w:cs="Times New Roman CYR"/>
          <w:b/>
          <w:sz w:val="26"/>
          <w:szCs w:val="26"/>
          <w:lang w:val="ru-RU" w:eastAsia="zh-CN"/>
        </w:rPr>
      </w:pPr>
    </w:p>
    <w:p w:rsidR="006224C5" w:rsidRPr="007F397B" w:rsidRDefault="006224C5" w:rsidP="006224C5">
      <w:pPr>
        <w:suppressAutoHyphens w:val="0"/>
        <w:jc w:val="both"/>
        <w:rPr>
          <w:rFonts w:cs="Times New Roman CYR"/>
          <w:b/>
          <w:sz w:val="26"/>
          <w:szCs w:val="26"/>
          <w:lang w:val="ru-RU" w:eastAsia="zh-CN"/>
        </w:rPr>
      </w:pPr>
    </w:p>
    <w:p w:rsidR="000A460D" w:rsidRPr="00675EC1" w:rsidRDefault="000A460D" w:rsidP="00675EC1">
      <w:pPr>
        <w:ind w:right="-1"/>
        <w:jc w:val="center"/>
        <w:rPr>
          <w:b/>
          <w:bCs/>
          <w:sz w:val="28"/>
          <w:szCs w:val="28"/>
          <w:lang w:val="ru-RU"/>
        </w:rPr>
      </w:pPr>
      <w:r w:rsidRPr="00675EC1">
        <w:rPr>
          <w:b/>
          <w:bCs/>
          <w:sz w:val="28"/>
          <w:szCs w:val="28"/>
          <w:lang w:val="ru-RU"/>
        </w:rPr>
        <w:t>О внесении изменений</w:t>
      </w:r>
      <w:r w:rsidR="00587FD8">
        <w:rPr>
          <w:b/>
          <w:bCs/>
          <w:sz w:val="28"/>
          <w:szCs w:val="28"/>
          <w:lang w:val="ru-RU"/>
        </w:rPr>
        <w:t xml:space="preserve"> </w:t>
      </w:r>
      <w:r w:rsidRPr="00675EC1">
        <w:rPr>
          <w:b/>
          <w:bCs/>
          <w:sz w:val="28"/>
          <w:szCs w:val="28"/>
          <w:lang w:val="ru-RU"/>
        </w:rPr>
        <w:t>в Правила</w:t>
      </w:r>
      <w:r w:rsidR="00587FD8">
        <w:rPr>
          <w:b/>
          <w:bCs/>
          <w:sz w:val="28"/>
          <w:szCs w:val="28"/>
          <w:lang w:val="ru-RU"/>
        </w:rPr>
        <w:br/>
      </w:r>
      <w:r w:rsidRPr="00675EC1">
        <w:rPr>
          <w:b/>
          <w:bCs/>
          <w:sz w:val="28"/>
          <w:szCs w:val="28"/>
          <w:lang w:val="ru-RU"/>
        </w:rPr>
        <w:t>землепользования и застройки</w:t>
      </w:r>
      <w:r w:rsidR="00587FD8">
        <w:rPr>
          <w:b/>
          <w:bCs/>
          <w:sz w:val="28"/>
          <w:szCs w:val="28"/>
          <w:lang w:val="ru-RU"/>
        </w:rPr>
        <w:t xml:space="preserve"> </w:t>
      </w:r>
      <w:r w:rsidRPr="00675EC1">
        <w:rPr>
          <w:b/>
          <w:bCs/>
          <w:sz w:val="28"/>
          <w:szCs w:val="28"/>
          <w:lang w:val="ru-RU"/>
        </w:rPr>
        <w:t>Карабихского сельского поселения</w:t>
      </w:r>
      <w:r w:rsidR="00587FD8">
        <w:rPr>
          <w:b/>
          <w:bCs/>
          <w:sz w:val="28"/>
          <w:szCs w:val="28"/>
          <w:lang w:val="ru-RU"/>
        </w:rPr>
        <w:t xml:space="preserve"> </w:t>
      </w:r>
      <w:r w:rsidRPr="00675EC1">
        <w:rPr>
          <w:b/>
          <w:bCs/>
          <w:sz w:val="28"/>
          <w:szCs w:val="28"/>
          <w:lang w:val="ru-RU"/>
        </w:rPr>
        <w:t>Ярославского муниципального района</w:t>
      </w:r>
    </w:p>
    <w:p w:rsidR="006224C5" w:rsidRDefault="006224C5" w:rsidP="006224C5">
      <w:pPr>
        <w:tabs>
          <w:tab w:val="left" w:pos="4536"/>
        </w:tabs>
        <w:suppressAutoHyphens w:val="0"/>
        <w:jc w:val="both"/>
        <w:rPr>
          <w:rFonts w:cs="Times New Roman CYR"/>
          <w:sz w:val="28"/>
          <w:szCs w:val="28"/>
          <w:lang w:val="ru-RU" w:eastAsia="zh-CN"/>
        </w:rPr>
      </w:pPr>
    </w:p>
    <w:p w:rsidR="006C65A9" w:rsidRDefault="006C65A9" w:rsidP="006224C5">
      <w:pPr>
        <w:tabs>
          <w:tab w:val="left" w:pos="4536"/>
        </w:tabs>
        <w:suppressAutoHyphens w:val="0"/>
        <w:jc w:val="both"/>
        <w:rPr>
          <w:rFonts w:cs="Times New Roman CYR"/>
          <w:sz w:val="28"/>
          <w:szCs w:val="28"/>
          <w:lang w:val="ru-RU" w:eastAsia="zh-CN"/>
        </w:rPr>
      </w:pPr>
    </w:p>
    <w:p w:rsidR="006C65A9" w:rsidRPr="00232E18" w:rsidRDefault="006C65A9" w:rsidP="006C65A9">
      <w:pPr>
        <w:tabs>
          <w:tab w:val="left" w:pos="4536"/>
        </w:tabs>
        <w:suppressAutoHyphens w:val="0"/>
        <w:ind w:firstLine="4536"/>
        <w:jc w:val="right"/>
        <w:rPr>
          <w:rFonts w:cs="Times New Roman CYR"/>
          <w:sz w:val="24"/>
          <w:szCs w:val="24"/>
          <w:lang w:val="ru-RU" w:eastAsia="zh-CN"/>
        </w:rPr>
      </w:pPr>
      <w:r w:rsidRPr="00232E18">
        <w:rPr>
          <w:rFonts w:cs="Times New Roman CYR"/>
          <w:sz w:val="24"/>
          <w:szCs w:val="24"/>
          <w:lang w:val="ru-RU" w:eastAsia="zh-CN"/>
        </w:rPr>
        <w:t xml:space="preserve">Принято на заседании </w:t>
      </w:r>
    </w:p>
    <w:p w:rsidR="006C65A9" w:rsidRPr="00232E18" w:rsidRDefault="006C65A9" w:rsidP="006C65A9">
      <w:pPr>
        <w:tabs>
          <w:tab w:val="left" w:pos="4536"/>
        </w:tabs>
        <w:suppressAutoHyphens w:val="0"/>
        <w:ind w:firstLine="4536"/>
        <w:jc w:val="right"/>
        <w:rPr>
          <w:rFonts w:cs="Times New Roman CYR"/>
          <w:sz w:val="24"/>
          <w:szCs w:val="24"/>
          <w:lang w:val="ru-RU" w:eastAsia="zh-CN"/>
        </w:rPr>
      </w:pPr>
      <w:r w:rsidRPr="00232E18">
        <w:rPr>
          <w:rFonts w:cs="Times New Roman CYR"/>
          <w:sz w:val="24"/>
          <w:szCs w:val="24"/>
          <w:lang w:val="ru-RU" w:eastAsia="zh-CN"/>
        </w:rPr>
        <w:t xml:space="preserve">Муниципального Совета </w:t>
      </w:r>
    </w:p>
    <w:p w:rsidR="006C65A9" w:rsidRPr="00232E18" w:rsidRDefault="006C65A9" w:rsidP="006C65A9">
      <w:pPr>
        <w:tabs>
          <w:tab w:val="left" w:pos="4536"/>
        </w:tabs>
        <w:suppressAutoHyphens w:val="0"/>
        <w:ind w:firstLine="4536"/>
        <w:jc w:val="right"/>
        <w:rPr>
          <w:rFonts w:cs="Times New Roman CYR"/>
          <w:sz w:val="24"/>
          <w:szCs w:val="24"/>
          <w:lang w:val="ru-RU" w:eastAsia="zh-CN"/>
        </w:rPr>
      </w:pPr>
      <w:r w:rsidRPr="00232E18">
        <w:rPr>
          <w:rFonts w:cs="Times New Roman CYR"/>
          <w:sz w:val="24"/>
          <w:szCs w:val="24"/>
          <w:lang w:val="ru-RU" w:eastAsia="zh-CN"/>
        </w:rPr>
        <w:t xml:space="preserve">Ярославского муниципального района </w:t>
      </w:r>
    </w:p>
    <w:p w:rsidR="006C65A9" w:rsidRPr="00232E18" w:rsidRDefault="00E20D19" w:rsidP="006C65A9">
      <w:pPr>
        <w:tabs>
          <w:tab w:val="left" w:pos="4536"/>
        </w:tabs>
        <w:suppressAutoHyphens w:val="0"/>
        <w:ind w:firstLine="4536"/>
        <w:jc w:val="right"/>
        <w:rPr>
          <w:rFonts w:cs="Times New Roman CYR"/>
          <w:sz w:val="24"/>
          <w:szCs w:val="24"/>
          <w:lang w:val="ru-RU" w:eastAsia="zh-CN"/>
        </w:rPr>
      </w:pPr>
      <w:r>
        <w:rPr>
          <w:rFonts w:cs="Times New Roman CYR"/>
          <w:sz w:val="24"/>
          <w:szCs w:val="24"/>
          <w:lang w:val="ru-RU" w:eastAsia="zh-CN"/>
        </w:rPr>
        <w:t xml:space="preserve">от </w:t>
      </w:r>
      <w:r w:rsidR="006C65A9" w:rsidRPr="00232E18">
        <w:rPr>
          <w:rFonts w:cs="Times New Roman CYR"/>
          <w:sz w:val="24"/>
          <w:szCs w:val="24"/>
          <w:lang w:val="ru-RU" w:eastAsia="zh-CN"/>
        </w:rPr>
        <w:t>«</w:t>
      </w:r>
      <w:r>
        <w:rPr>
          <w:rFonts w:cs="Times New Roman CYR"/>
          <w:sz w:val="24"/>
          <w:szCs w:val="24"/>
          <w:lang w:val="ru-RU" w:eastAsia="zh-CN"/>
        </w:rPr>
        <w:t>12</w:t>
      </w:r>
      <w:r w:rsidR="006C65A9" w:rsidRPr="00232E18">
        <w:rPr>
          <w:rFonts w:cs="Times New Roman CYR"/>
          <w:sz w:val="24"/>
          <w:szCs w:val="24"/>
          <w:lang w:val="ru-RU" w:eastAsia="zh-CN"/>
        </w:rPr>
        <w:t xml:space="preserve">» </w:t>
      </w:r>
      <w:r w:rsidR="009377BF">
        <w:rPr>
          <w:rFonts w:cs="Times New Roman CYR"/>
          <w:sz w:val="24"/>
          <w:szCs w:val="24"/>
          <w:lang w:val="ru-RU" w:eastAsia="zh-CN"/>
        </w:rPr>
        <w:t xml:space="preserve">декабря </w:t>
      </w:r>
      <w:r w:rsidR="006C65A9" w:rsidRPr="00232E18">
        <w:rPr>
          <w:rFonts w:cs="Times New Roman CYR"/>
          <w:sz w:val="24"/>
          <w:szCs w:val="24"/>
          <w:lang w:val="ru-RU" w:eastAsia="zh-CN"/>
        </w:rPr>
        <w:t>2024г.</w:t>
      </w:r>
    </w:p>
    <w:p w:rsidR="006C65A9" w:rsidRDefault="006C65A9" w:rsidP="006224C5">
      <w:pPr>
        <w:tabs>
          <w:tab w:val="left" w:pos="4536"/>
        </w:tabs>
        <w:suppressAutoHyphens w:val="0"/>
        <w:jc w:val="both"/>
        <w:rPr>
          <w:rFonts w:cs="Times New Roman CYR"/>
          <w:sz w:val="28"/>
          <w:szCs w:val="28"/>
          <w:lang w:val="ru-RU" w:eastAsia="zh-CN"/>
        </w:rPr>
      </w:pPr>
    </w:p>
    <w:p w:rsidR="002E2257" w:rsidRPr="007F397B" w:rsidRDefault="002E2257" w:rsidP="006224C5">
      <w:pPr>
        <w:tabs>
          <w:tab w:val="left" w:pos="4536"/>
        </w:tabs>
        <w:suppressAutoHyphens w:val="0"/>
        <w:jc w:val="both"/>
        <w:rPr>
          <w:rFonts w:cs="Times New Roman CYR"/>
          <w:sz w:val="28"/>
          <w:szCs w:val="28"/>
          <w:lang w:val="ru-RU" w:eastAsia="zh-CN"/>
        </w:rPr>
      </w:pPr>
    </w:p>
    <w:p w:rsidR="006224C5" w:rsidRPr="007F397B" w:rsidRDefault="007A732C" w:rsidP="006224C5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proofErr w:type="gramStart"/>
      <w:r>
        <w:rPr>
          <w:sz w:val="28"/>
          <w:szCs w:val="28"/>
          <w:lang w:val="ru-RU" w:eastAsia="ru-RU" w:bidi="ar-SA"/>
        </w:rPr>
        <w:t>В соответствии со статьями 31</w:t>
      </w:r>
      <w:r w:rsidR="00056291">
        <w:rPr>
          <w:sz w:val="28"/>
          <w:szCs w:val="28"/>
          <w:lang w:val="ru-RU" w:eastAsia="ru-RU" w:bidi="ar-SA"/>
        </w:rPr>
        <w:t xml:space="preserve"> </w:t>
      </w:r>
      <w:r>
        <w:rPr>
          <w:sz w:val="28"/>
          <w:szCs w:val="28"/>
          <w:lang w:val="ru-RU" w:eastAsia="ru-RU" w:bidi="ar-SA"/>
        </w:rPr>
        <w:t>-</w:t>
      </w:r>
      <w:r w:rsidR="00056291">
        <w:rPr>
          <w:sz w:val="28"/>
          <w:szCs w:val="28"/>
          <w:lang w:val="ru-RU" w:eastAsia="ru-RU" w:bidi="ar-SA"/>
        </w:rPr>
        <w:t xml:space="preserve"> </w:t>
      </w:r>
      <w:r w:rsidR="000A460D">
        <w:rPr>
          <w:sz w:val="28"/>
          <w:szCs w:val="28"/>
          <w:lang w:val="ru-RU" w:eastAsia="ru-RU" w:bidi="ar-SA"/>
        </w:rPr>
        <w:t>33</w:t>
      </w:r>
      <w:r w:rsidR="006224C5" w:rsidRPr="007F397B">
        <w:rPr>
          <w:sz w:val="28"/>
          <w:szCs w:val="28"/>
          <w:lang w:val="ru-RU" w:eastAsia="ru-RU" w:bidi="ar-SA"/>
        </w:rPr>
        <w:t xml:space="preserve"> Градостроительного кодекса Российской Федерации, </w:t>
      </w:r>
      <w:r w:rsidR="006224C5">
        <w:rPr>
          <w:sz w:val="28"/>
          <w:szCs w:val="28"/>
          <w:lang w:val="ru-RU" w:eastAsia="ru-RU" w:bidi="ar-SA"/>
        </w:rPr>
        <w:t>Федеральным законом от 6</w:t>
      </w:r>
      <w:r w:rsidR="00675EC1">
        <w:rPr>
          <w:sz w:val="28"/>
          <w:szCs w:val="28"/>
          <w:lang w:val="ru-RU" w:eastAsia="ru-RU" w:bidi="ar-SA"/>
        </w:rPr>
        <w:t xml:space="preserve"> октября </w:t>
      </w:r>
      <w:r w:rsidR="006224C5">
        <w:rPr>
          <w:sz w:val="28"/>
          <w:szCs w:val="28"/>
          <w:lang w:val="ru-RU" w:eastAsia="ru-RU" w:bidi="ar-SA"/>
        </w:rPr>
        <w:t>2023</w:t>
      </w:r>
      <w:r w:rsidR="00675EC1">
        <w:rPr>
          <w:sz w:val="28"/>
          <w:szCs w:val="28"/>
          <w:lang w:val="ru-RU" w:eastAsia="ru-RU" w:bidi="ar-SA"/>
        </w:rPr>
        <w:t xml:space="preserve"> </w:t>
      </w:r>
      <w:r w:rsidR="006224C5">
        <w:rPr>
          <w:sz w:val="28"/>
          <w:szCs w:val="28"/>
          <w:lang w:val="ru-RU" w:eastAsia="ru-RU" w:bidi="ar-SA"/>
        </w:rPr>
        <w:t>г</w:t>
      </w:r>
      <w:r w:rsidR="00675EC1">
        <w:rPr>
          <w:sz w:val="28"/>
          <w:szCs w:val="28"/>
          <w:lang w:val="ru-RU" w:eastAsia="ru-RU" w:bidi="ar-SA"/>
        </w:rPr>
        <w:t>ода</w:t>
      </w:r>
      <w:r w:rsidR="006224C5">
        <w:rPr>
          <w:sz w:val="28"/>
          <w:szCs w:val="28"/>
          <w:lang w:val="ru-RU" w:eastAsia="ru-RU" w:bidi="ar-SA"/>
        </w:rPr>
        <w:t xml:space="preserve"> </w:t>
      </w:r>
      <w:r w:rsidR="00675EC1">
        <w:rPr>
          <w:sz w:val="28"/>
          <w:szCs w:val="28"/>
          <w:lang w:val="ru-RU" w:eastAsia="ru-RU" w:bidi="ar-SA"/>
        </w:rPr>
        <w:br/>
      </w:r>
      <w:r w:rsidR="006224C5">
        <w:rPr>
          <w:sz w:val="28"/>
          <w:szCs w:val="28"/>
          <w:lang w:val="ru-RU" w:eastAsia="ru-RU" w:bidi="ar-SA"/>
        </w:rPr>
        <w:t xml:space="preserve">№ 131-ФЗ «Об общих принципах организации местного самоуправления в Российской Федерации», </w:t>
      </w:r>
      <w:r w:rsidR="00232E18" w:rsidRPr="0014255D">
        <w:rPr>
          <w:sz w:val="28"/>
          <w:szCs w:val="28"/>
          <w:lang w:val="ru-RU" w:eastAsia="ru-RU" w:bidi="ar-SA"/>
        </w:rPr>
        <w:t xml:space="preserve">постановлением Правительства Ярославской области от 22.05.2023 № 485-п «О реализации статьи 7 Федерального закона от 14 марта 2022 года № 58-ФЗ», </w:t>
      </w:r>
      <w:r w:rsidR="006224C5" w:rsidRPr="0014255D">
        <w:rPr>
          <w:sz w:val="28"/>
          <w:szCs w:val="28"/>
          <w:lang w:val="ru-RU" w:eastAsia="ru-RU" w:bidi="ar-SA"/>
        </w:rPr>
        <w:t xml:space="preserve">постановлением Администрации Ярославского муниципального района от </w:t>
      </w:r>
      <w:r w:rsidR="00232E18" w:rsidRPr="0014255D">
        <w:rPr>
          <w:sz w:val="28"/>
          <w:szCs w:val="28"/>
          <w:lang w:val="ru-RU" w:eastAsia="ru-RU" w:bidi="ar-SA"/>
        </w:rPr>
        <w:t>25</w:t>
      </w:r>
      <w:r w:rsidR="006224C5" w:rsidRPr="0014255D">
        <w:rPr>
          <w:sz w:val="28"/>
          <w:szCs w:val="28"/>
          <w:lang w:val="ru-RU" w:eastAsia="ru-RU" w:bidi="ar-SA"/>
        </w:rPr>
        <w:t>.</w:t>
      </w:r>
      <w:r w:rsidR="00232E18" w:rsidRPr="0014255D">
        <w:rPr>
          <w:sz w:val="28"/>
          <w:szCs w:val="28"/>
          <w:lang w:val="ru-RU" w:eastAsia="ru-RU" w:bidi="ar-SA"/>
        </w:rPr>
        <w:t>09</w:t>
      </w:r>
      <w:r w:rsidR="006224C5" w:rsidRPr="0014255D">
        <w:rPr>
          <w:sz w:val="28"/>
          <w:szCs w:val="28"/>
          <w:lang w:val="ru-RU" w:eastAsia="ru-RU" w:bidi="ar-SA"/>
        </w:rPr>
        <w:t xml:space="preserve">.2024 года № </w:t>
      </w:r>
      <w:r w:rsidR="00232E18" w:rsidRPr="0014255D">
        <w:rPr>
          <w:sz w:val="28"/>
          <w:szCs w:val="28"/>
          <w:lang w:val="ru-RU" w:eastAsia="ru-RU" w:bidi="ar-SA"/>
        </w:rPr>
        <w:t>2211</w:t>
      </w:r>
      <w:r w:rsidR="006224C5" w:rsidRPr="0014255D">
        <w:rPr>
          <w:sz w:val="28"/>
          <w:szCs w:val="28"/>
          <w:lang w:val="ru-RU" w:eastAsia="ru-RU" w:bidi="ar-SA"/>
        </w:rPr>
        <w:t xml:space="preserve"> «</w:t>
      </w:r>
      <w:r w:rsidR="00232E18" w:rsidRPr="0014255D">
        <w:rPr>
          <w:sz w:val="28"/>
          <w:szCs w:val="28"/>
          <w:lang w:val="ru-RU" w:eastAsia="ru-RU" w:bidi="ar-SA"/>
        </w:rPr>
        <w:t>О</w:t>
      </w:r>
      <w:r w:rsidR="006F4D77" w:rsidRPr="0014255D">
        <w:rPr>
          <w:sz w:val="28"/>
          <w:szCs w:val="28"/>
          <w:lang w:val="ru-RU" w:eastAsia="ru-RU" w:bidi="ar-SA"/>
        </w:rPr>
        <w:t> </w:t>
      </w:r>
      <w:r w:rsidR="00232E18" w:rsidRPr="0014255D">
        <w:rPr>
          <w:sz w:val="28"/>
          <w:szCs w:val="28"/>
          <w:lang w:val="ru-RU" w:eastAsia="ru-RU" w:bidi="ar-SA"/>
        </w:rPr>
        <w:t>подготовке проекта Правил землепользования</w:t>
      </w:r>
      <w:proofErr w:type="gramEnd"/>
      <w:r w:rsidR="00232E18" w:rsidRPr="0014255D">
        <w:rPr>
          <w:sz w:val="28"/>
          <w:szCs w:val="28"/>
          <w:lang w:val="ru-RU" w:eastAsia="ru-RU" w:bidi="ar-SA"/>
        </w:rPr>
        <w:t xml:space="preserve"> и застройки Карабихского сельского поселения Ярославского муниципального района</w:t>
      </w:r>
      <w:r w:rsidR="006224C5" w:rsidRPr="0014255D">
        <w:rPr>
          <w:sz w:val="28"/>
          <w:szCs w:val="28"/>
          <w:lang w:val="ru-RU" w:eastAsia="ru-RU" w:bidi="ar-SA"/>
        </w:rPr>
        <w:t>»,</w:t>
      </w:r>
      <w:r w:rsidR="006224C5" w:rsidRPr="00232E18">
        <w:rPr>
          <w:sz w:val="28"/>
          <w:szCs w:val="28"/>
          <w:lang w:val="ru-RU" w:eastAsia="ru-RU" w:bidi="ar-SA"/>
        </w:rPr>
        <w:t xml:space="preserve"> Уставом Ярославского муниципального района </w:t>
      </w:r>
      <w:r w:rsidR="006224C5" w:rsidRPr="00232E18">
        <w:rPr>
          <w:b/>
          <w:bCs/>
          <w:sz w:val="28"/>
          <w:szCs w:val="28"/>
          <w:lang w:val="ru-RU" w:eastAsia="ru-RU" w:bidi="ar-SA"/>
        </w:rPr>
        <w:t>МУНИЦИПАЛЬНЫЙ</w:t>
      </w:r>
      <w:r w:rsidR="006224C5" w:rsidRPr="007F397B">
        <w:rPr>
          <w:b/>
          <w:bCs/>
          <w:sz w:val="28"/>
          <w:szCs w:val="28"/>
          <w:lang w:val="ru-RU" w:eastAsia="ru-RU" w:bidi="ar-SA"/>
        </w:rPr>
        <w:t xml:space="preserve"> СОВЕТ ЯРОСЛАВСКОГО МУНИЦИПАЛЬНОГО РАЙОНА РЕШИЛ:  </w:t>
      </w:r>
    </w:p>
    <w:p w:rsidR="009377BF" w:rsidRDefault="006224C5" w:rsidP="002E0528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r w:rsidRPr="007F397B">
        <w:rPr>
          <w:sz w:val="28"/>
          <w:szCs w:val="28"/>
          <w:lang w:val="ru-RU" w:eastAsia="ru-RU" w:bidi="ar-SA"/>
        </w:rPr>
        <w:t>1</w:t>
      </w:r>
      <w:r w:rsidRPr="00232E18">
        <w:rPr>
          <w:sz w:val="28"/>
          <w:szCs w:val="28"/>
          <w:lang w:val="ru-RU" w:eastAsia="ru-RU" w:bidi="ar-SA"/>
        </w:rPr>
        <w:t xml:space="preserve">. </w:t>
      </w:r>
      <w:r w:rsidR="000A460D" w:rsidRPr="00232E18">
        <w:rPr>
          <w:sz w:val="28"/>
          <w:szCs w:val="28"/>
          <w:lang w:val="ru-RU" w:eastAsia="ru-RU" w:bidi="ar-SA"/>
        </w:rPr>
        <w:t xml:space="preserve">Внести в Правила землепользования и застройки Карабихского сельского поселения Ярославского муниципального района, утвержденные </w:t>
      </w:r>
      <w:r w:rsidR="006C65A9" w:rsidRPr="00232E18">
        <w:rPr>
          <w:sz w:val="28"/>
          <w:szCs w:val="28"/>
          <w:lang w:val="ru-RU" w:eastAsia="ru-RU" w:bidi="ar-SA"/>
        </w:rPr>
        <w:t>решением Муниципального Совета Карабихского</w:t>
      </w:r>
      <w:r w:rsidR="00675EC1" w:rsidRPr="00232E18">
        <w:rPr>
          <w:sz w:val="28"/>
          <w:szCs w:val="28"/>
          <w:lang w:val="ru-RU" w:eastAsia="ru-RU" w:bidi="ar-SA"/>
        </w:rPr>
        <w:t xml:space="preserve"> сельского поселения </w:t>
      </w:r>
      <w:r w:rsidR="00675EC1" w:rsidRPr="0014255D">
        <w:rPr>
          <w:sz w:val="28"/>
          <w:szCs w:val="28"/>
          <w:lang w:val="ru-RU" w:eastAsia="ru-RU" w:bidi="ar-SA"/>
        </w:rPr>
        <w:t>от</w:t>
      </w:r>
      <w:r w:rsidR="006F4D77" w:rsidRPr="0014255D">
        <w:rPr>
          <w:sz w:val="28"/>
          <w:szCs w:val="28"/>
          <w:lang w:val="ru-RU" w:eastAsia="ru-RU" w:bidi="ar-SA"/>
        </w:rPr>
        <w:t> </w:t>
      </w:r>
      <w:r w:rsidR="00675EC1" w:rsidRPr="0014255D">
        <w:rPr>
          <w:sz w:val="28"/>
          <w:szCs w:val="28"/>
          <w:lang w:val="ru-RU" w:eastAsia="ru-RU" w:bidi="ar-SA"/>
        </w:rPr>
        <w:t>12.11.2</w:t>
      </w:r>
      <w:r w:rsidR="0014255D" w:rsidRPr="0014255D">
        <w:rPr>
          <w:sz w:val="28"/>
          <w:szCs w:val="28"/>
          <w:lang w:val="ru-RU" w:eastAsia="ru-RU" w:bidi="ar-SA"/>
        </w:rPr>
        <w:t>01</w:t>
      </w:r>
      <w:r w:rsidR="006C65A9" w:rsidRPr="0014255D">
        <w:rPr>
          <w:sz w:val="28"/>
          <w:szCs w:val="28"/>
          <w:lang w:val="ru-RU" w:eastAsia="ru-RU" w:bidi="ar-SA"/>
        </w:rPr>
        <w:t>0 №</w:t>
      </w:r>
      <w:r w:rsidR="006F4D77" w:rsidRPr="0014255D">
        <w:rPr>
          <w:sz w:val="28"/>
          <w:szCs w:val="28"/>
          <w:lang w:val="ru-RU" w:eastAsia="ru-RU" w:bidi="ar-SA"/>
        </w:rPr>
        <w:t xml:space="preserve"> </w:t>
      </w:r>
      <w:r w:rsidR="006C65A9" w:rsidRPr="0014255D">
        <w:rPr>
          <w:sz w:val="28"/>
          <w:szCs w:val="28"/>
          <w:lang w:val="ru-RU" w:eastAsia="ru-RU" w:bidi="ar-SA"/>
        </w:rPr>
        <w:t>60 «Об утверждении Генерального плана и Правил землепользования Карабихского сельского поселения Ярославского муниципального района Ярославской области»</w:t>
      </w:r>
      <w:r w:rsidR="00462192">
        <w:rPr>
          <w:sz w:val="28"/>
          <w:szCs w:val="28"/>
          <w:lang w:val="ru-RU" w:eastAsia="ru-RU" w:bidi="ar-SA"/>
        </w:rPr>
        <w:t>,</w:t>
      </w:r>
      <w:r w:rsidR="006C65A9" w:rsidRPr="00232E18">
        <w:rPr>
          <w:sz w:val="28"/>
          <w:szCs w:val="28"/>
          <w:lang w:val="ru-RU" w:eastAsia="ru-RU" w:bidi="ar-SA"/>
        </w:rPr>
        <w:t xml:space="preserve"> </w:t>
      </w:r>
      <w:r w:rsidR="0014255D">
        <w:rPr>
          <w:sz w:val="28"/>
          <w:szCs w:val="28"/>
          <w:lang w:val="ru-RU" w:eastAsia="ru-RU" w:bidi="ar-SA"/>
        </w:rPr>
        <w:t>следующие изменения</w:t>
      </w:r>
      <w:r w:rsidR="009377BF">
        <w:rPr>
          <w:sz w:val="28"/>
          <w:szCs w:val="28"/>
          <w:lang w:val="ru-RU" w:eastAsia="ru-RU" w:bidi="ar-SA"/>
        </w:rPr>
        <w:t>:</w:t>
      </w:r>
    </w:p>
    <w:p w:rsidR="00E20D19" w:rsidRDefault="008B0C41" w:rsidP="00E20D19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r w:rsidRPr="0014255D">
        <w:rPr>
          <w:sz w:val="28"/>
          <w:szCs w:val="28"/>
          <w:lang w:val="ru-RU" w:eastAsia="ru-RU" w:bidi="ar-SA"/>
        </w:rPr>
        <w:t xml:space="preserve">1.1. </w:t>
      </w:r>
      <w:r w:rsidR="00C17CCA">
        <w:rPr>
          <w:sz w:val="28"/>
          <w:szCs w:val="28"/>
          <w:lang w:val="ru-RU" w:eastAsia="ru-RU" w:bidi="ar-SA"/>
        </w:rPr>
        <w:t xml:space="preserve">В </w:t>
      </w:r>
      <w:r w:rsidR="0014255D">
        <w:rPr>
          <w:sz w:val="28"/>
          <w:szCs w:val="28"/>
          <w:lang w:val="ru-RU" w:eastAsia="ru-RU" w:bidi="ar-SA"/>
        </w:rPr>
        <w:t>части 1 статьи</w:t>
      </w:r>
      <w:r w:rsidR="009377BF" w:rsidRPr="0014255D">
        <w:rPr>
          <w:sz w:val="28"/>
          <w:szCs w:val="28"/>
          <w:lang w:val="ru-RU" w:eastAsia="ru-RU" w:bidi="ar-SA"/>
        </w:rPr>
        <w:t xml:space="preserve"> 24 </w:t>
      </w:r>
      <w:r w:rsidR="00C17CCA">
        <w:rPr>
          <w:sz w:val="28"/>
          <w:szCs w:val="28"/>
          <w:lang w:val="ru-RU" w:eastAsia="ru-RU" w:bidi="ar-SA"/>
        </w:rPr>
        <w:t>таблицу дополнить</w:t>
      </w:r>
      <w:r w:rsidR="009377BF" w:rsidRPr="0014255D">
        <w:rPr>
          <w:sz w:val="28"/>
          <w:szCs w:val="28"/>
          <w:lang w:val="ru-RU" w:eastAsia="ru-RU" w:bidi="ar-SA"/>
        </w:rPr>
        <w:t xml:space="preserve"> строк</w:t>
      </w:r>
      <w:r w:rsidR="00C17CCA">
        <w:rPr>
          <w:sz w:val="28"/>
          <w:szCs w:val="28"/>
          <w:lang w:val="ru-RU" w:eastAsia="ru-RU" w:bidi="ar-SA"/>
        </w:rPr>
        <w:t xml:space="preserve">ой </w:t>
      </w:r>
      <w:r w:rsidR="00A1458B">
        <w:rPr>
          <w:sz w:val="28"/>
          <w:szCs w:val="28"/>
          <w:lang w:val="ru-RU" w:eastAsia="ru-RU" w:bidi="ar-SA"/>
        </w:rPr>
        <w:t xml:space="preserve">тринадцатой </w:t>
      </w:r>
      <w:r w:rsidR="00C17CCA">
        <w:rPr>
          <w:sz w:val="28"/>
          <w:szCs w:val="28"/>
          <w:lang w:val="ru-RU" w:eastAsia="ru-RU" w:bidi="ar-SA"/>
        </w:rPr>
        <w:t>следующего содержания: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C17CCA" w:rsidTr="00C17CCA">
        <w:tc>
          <w:tcPr>
            <w:tcW w:w="1980" w:type="dxa"/>
          </w:tcPr>
          <w:p w:rsidR="00C17CCA" w:rsidRDefault="00C17CCA" w:rsidP="002E0528">
            <w:pPr>
              <w:tabs>
                <w:tab w:val="left" w:pos="4536"/>
              </w:tabs>
              <w:suppressAutoHyphens w:val="0"/>
              <w:jc w:val="both"/>
              <w:rPr>
                <w:sz w:val="28"/>
                <w:szCs w:val="28"/>
                <w:lang w:val="ru-RU" w:eastAsia="ru-RU" w:bidi="ar-SA"/>
              </w:rPr>
            </w:pPr>
            <w:r w:rsidRPr="0014255D">
              <w:rPr>
                <w:sz w:val="28"/>
                <w:szCs w:val="28"/>
                <w:lang w:val="ru-RU" w:eastAsia="ru-RU" w:bidi="ar-SA"/>
              </w:rPr>
              <w:t>СХ-4</w:t>
            </w:r>
          </w:p>
        </w:tc>
        <w:tc>
          <w:tcPr>
            <w:tcW w:w="7365" w:type="dxa"/>
          </w:tcPr>
          <w:p w:rsidR="00C17CCA" w:rsidRDefault="00C17CCA" w:rsidP="002E0528">
            <w:pPr>
              <w:tabs>
                <w:tab w:val="left" w:pos="4536"/>
              </w:tabs>
              <w:suppressAutoHyphens w:val="0"/>
              <w:jc w:val="both"/>
              <w:rPr>
                <w:sz w:val="28"/>
                <w:szCs w:val="28"/>
                <w:lang w:val="ru-RU" w:eastAsia="ru-RU" w:bidi="ar-SA"/>
              </w:rPr>
            </w:pPr>
            <w:r w:rsidRPr="0014255D">
              <w:rPr>
                <w:sz w:val="28"/>
                <w:szCs w:val="28"/>
                <w:lang w:val="ru-RU" w:eastAsia="ru-RU" w:bidi="ar-SA"/>
              </w:rPr>
              <w:t>Зона сельскохозяйственного производства</w:t>
            </w:r>
          </w:p>
        </w:tc>
      </w:tr>
    </w:tbl>
    <w:p w:rsidR="0014255D" w:rsidRDefault="0014255D" w:rsidP="002E0528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 w:rsidRPr="0014255D">
        <w:rPr>
          <w:rFonts w:eastAsia="Arial"/>
          <w:bCs/>
          <w:sz w:val="28"/>
          <w:szCs w:val="28"/>
          <w:lang w:val="ru-RU" w:eastAsia="ar-SA" w:bidi="ar-SA"/>
        </w:rPr>
        <w:lastRenderedPageBreak/>
        <w:t xml:space="preserve">1.2. </w:t>
      </w:r>
      <w:r>
        <w:rPr>
          <w:rFonts w:eastAsia="Arial"/>
          <w:bCs/>
          <w:sz w:val="28"/>
          <w:szCs w:val="28"/>
          <w:lang w:val="ru-RU" w:eastAsia="ar-SA" w:bidi="ar-SA"/>
        </w:rPr>
        <w:t>Статью</w:t>
      </w:r>
      <w:r w:rsidRPr="0014255D">
        <w:rPr>
          <w:rFonts w:eastAsia="Arial"/>
          <w:bCs/>
          <w:sz w:val="28"/>
          <w:szCs w:val="28"/>
          <w:lang w:val="ru-RU" w:eastAsia="ar-SA" w:bidi="ar-SA"/>
        </w:rPr>
        <w:t xml:space="preserve"> 29 </w:t>
      </w:r>
      <w:r w:rsidR="0082559B">
        <w:rPr>
          <w:rFonts w:eastAsia="Arial"/>
          <w:bCs/>
          <w:sz w:val="28"/>
          <w:szCs w:val="28"/>
          <w:lang w:val="ru-RU" w:eastAsia="ar-SA" w:bidi="ar-SA"/>
        </w:rPr>
        <w:t>изложить в следующей редакции:</w:t>
      </w:r>
    </w:p>
    <w:p w:rsidR="0082559B" w:rsidRPr="0014255D" w:rsidRDefault="0082559B" w:rsidP="002E0528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 xml:space="preserve">«Статья 29. </w:t>
      </w:r>
      <w:r w:rsidRPr="0082559B">
        <w:rPr>
          <w:rFonts w:eastAsia="Arial"/>
          <w:b/>
          <w:bCs/>
          <w:sz w:val="28"/>
          <w:szCs w:val="28"/>
          <w:lang w:val="ru-RU" w:eastAsia="ar-SA" w:bidi="ar-SA"/>
        </w:rPr>
        <w:t>Зон</w:t>
      </w:r>
      <w:r w:rsidR="007455C7">
        <w:rPr>
          <w:rFonts w:eastAsia="Arial"/>
          <w:b/>
          <w:bCs/>
          <w:sz w:val="28"/>
          <w:szCs w:val="28"/>
          <w:lang w:val="ru-RU" w:eastAsia="ar-SA" w:bidi="ar-SA"/>
        </w:rPr>
        <w:t>а</w:t>
      </w:r>
      <w:r>
        <w:rPr>
          <w:rFonts w:eastAsia="Arial"/>
          <w:b/>
          <w:bCs/>
          <w:sz w:val="28"/>
          <w:szCs w:val="28"/>
          <w:lang w:val="ru-RU" w:eastAsia="ar-SA" w:bidi="ar-SA"/>
        </w:rPr>
        <w:t xml:space="preserve"> </w:t>
      </w:r>
      <w:r w:rsidRPr="0082559B">
        <w:rPr>
          <w:rFonts w:eastAsia="Arial"/>
          <w:b/>
          <w:bCs/>
          <w:sz w:val="28"/>
          <w:szCs w:val="28"/>
          <w:lang w:val="ru-RU" w:eastAsia="ar-SA" w:bidi="ar-SA"/>
        </w:rPr>
        <w:t>рекреационного назначения</w:t>
      </w:r>
      <w:r w:rsidR="00FB7855">
        <w:rPr>
          <w:rFonts w:eastAsia="Arial"/>
          <w:b/>
          <w:bCs/>
          <w:sz w:val="28"/>
          <w:szCs w:val="28"/>
          <w:lang w:val="ru-RU" w:eastAsia="ar-SA" w:bidi="ar-SA"/>
        </w:rPr>
        <w:t xml:space="preserve"> (Р)</w:t>
      </w:r>
    </w:p>
    <w:p w:rsidR="0014255D" w:rsidRPr="00297C3E" w:rsidRDefault="0014255D" w:rsidP="002E0528">
      <w:pPr>
        <w:widowControl w:val="0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 w:eastAsia="ar-SA" w:bidi="ar-SA"/>
        </w:rPr>
      </w:pPr>
      <w:r w:rsidRPr="00297C3E">
        <w:rPr>
          <w:sz w:val="28"/>
          <w:szCs w:val="28"/>
          <w:lang w:val="ru-RU" w:eastAsia="ar-SA" w:bidi="ar-SA"/>
        </w:rPr>
        <w:t xml:space="preserve">1. </w:t>
      </w:r>
      <w:r w:rsidRPr="002E0528">
        <w:rPr>
          <w:sz w:val="28"/>
          <w:szCs w:val="28"/>
          <w:lang w:val="ru-RU" w:eastAsia="ar-SA" w:bidi="ar-SA"/>
        </w:rPr>
        <w:t>Для территориальной зоны</w:t>
      </w:r>
      <w:r w:rsidRPr="00DF7A7F">
        <w:rPr>
          <w:b/>
          <w:sz w:val="28"/>
          <w:szCs w:val="28"/>
          <w:lang w:val="ru-RU" w:eastAsia="ar-SA" w:bidi="ar-SA"/>
        </w:rPr>
        <w:t xml:space="preserve"> </w:t>
      </w:r>
      <w:r w:rsidRPr="0082559B">
        <w:rPr>
          <w:sz w:val="28"/>
          <w:szCs w:val="28"/>
          <w:lang w:val="ru-RU" w:eastAsia="ar-SA" w:bidi="ar-SA"/>
        </w:rPr>
        <w:t>«Зона рекреационного назначения»</w:t>
      </w:r>
      <w:r w:rsidR="002E0528" w:rsidRPr="0082559B">
        <w:rPr>
          <w:sz w:val="28"/>
          <w:szCs w:val="28"/>
          <w:lang w:val="ru-RU" w:eastAsia="ar-SA" w:bidi="ar-SA"/>
        </w:rPr>
        <w:t xml:space="preserve"> (Р-1) </w:t>
      </w:r>
      <w:r w:rsidRPr="00297C3E">
        <w:rPr>
          <w:sz w:val="28"/>
          <w:szCs w:val="28"/>
          <w:lang w:val="ru-RU" w:eastAsia="ar-SA" w:bidi="ar-SA"/>
        </w:rPr>
        <w:t>устанавливаются следующие в</w:t>
      </w:r>
      <w:r w:rsidRPr="00297C3E">
        <w:rPr>
          <w:rFonts w:eastAsia="Arial"/>
          <w:bCs/>
          <w:sz w:val="28"/>
          <w:szCs w:val="28"/>
          <w:lang w:val="ru-RU" w:eastAsia="ar-SA" w:bidi="ar-SA"/>
        </w:rPr>
        <w:t>иды разрешенного использования земельных участков и объектов капитального строительства, 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Pr="00297C3E">
        <w:rPr>
          <w:sz w:val="28"/>
          <w:szCs w:val="28"/>
          <w:lang w:val="ru-RU" w:eastAsia="ar-SA" w:bidi="ar-SA"/>
        </w:rPr>
        <w:t>:</w:t>
      </w:r>
    </w:p>
    <w:p w:rsidR="0014255D" w:rsidRDefault="0014255D" w:rsidP="002E0528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297C3E">
        <w:rPr>
          <w:sz w:val="28"/>
          <w:szCs w:val="28"/>
          <w:lang w:val="ru-RU" w:eastAsia="ar-SA" w:bidi="ar-SA"/>
        </w:rPr>
        <w:t>1) основные виды разрешенного использования земельных участков и объектов капитального строительства:</w:t>
      </w: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7"/>
        <w:gridCol w:w="8789"/>
      </w:tblGrid>
      <w:tr w:rsidR="0014255D" w:rsidRPr="00297C3E" w:rsidTr="002E0528">
        <w:trPr>
          <w:trHeight w:val="397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255D" w:rsidRPr="00297C3E" w:rsidRDefault="0014255D" w:rsidP="002E0528">
            <w:pPr>
              <w:keepLines/>
              <w:snapToGrid w:val="0"/>
              <w:jc w:val="center"/>
              <w:rPr>
                <w:sz w:val="24"/>
                <w:szCs w:val="24"/>
                <w:lang w:eastAsia="ar-SA" w:bidi="ar-SA"/>
              </w:rPr>
            </w:pPr>
            <w:r w:rsidRPr="00297C3E">
              <w:rPr>
                <w:sz w:val="24"/>
                <w:szCs w:val="24"/>
                <w:lang w:eastAsia="ar-SA" w:bidi="ar-SA"/>
              </w:rPr>
              <w:t>№</w:t>
            </w:r>
          </w:p>
          <w:p w:rsidR="0014255D" w:rsidRPr="00297C3E" w:rsidRDefault="0014255D" w:rsidP="002E0528">
            <w:pPr>
              <w:keepLines/>
              <w:jc w:val="center"/>
              <w:rPr>
                <w:sz w:val="24"/>
                <w:szCs w:val="24"/>
                <w:lang w:val="ru-RU" w:eastAsia="ar-SA" w:bidi="ar-SA"/>
              </w:rPr>
            </w:pPr>
            <w:proofErr w:type="gramStart"/>
            <w:r w:rsidRPr="00297C3E">
              <w:rPr>
                <w:sz w:val="24"/>
                <w:szCs w:val="24"/>
                <w:lang w:val="ru-RU" w:eastAsia="ar-SA" w:bidi="ar-SA"/>
              </w:rPr>
              <w:t>п</w:t>
            </w:r>
            <w:proofErr w:type="gramEnd"/>
            <w:r w:rsidRPr="00297C3E">
              <w:rPr>
                <w:sz w:val="24"/>
                <w:szCs w:val="24"/>
                <w:lang w:val="ru-RU" w:eastAsia="ar-SA" w:bidi="ar-SA"/>
              </w:rPr>
              <w:t>/п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255D" w:rsidRPr="00297C3E" w:rsidRDefault="0014255D" w:rsidP="002E0528">
            <w:pPr>
              <w:keepLines/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Наименование вида использования</w:t>
            </w:r>
          </w:p>
        </w:tc>
      </w:tr>
      <w:tr w:rsidR="0014255D" w:rsidRPr="00297C3E" w:rsidTr="002E0528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255D" w:rsidRPr="00297C3E" w:rsidRDefault="0014255D" w:rsidP="002E0528">
            <w:pPr>
              <w:snapToGrid w:val="0"/>
              <w:jc w:val="center"/>
              <w:rPr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255D" w:rsidRPr="00297C3E" w:rsidRDefault="0014255D" w:rsidP="002E0528">
            <w:pPr>
              <w:snapToGrid w:val="0"/>
              <w:rPr>
                <w:b/>
                <w:sz w:val="24"/>
                <w:szCs w:val="24"/>
                <w:lang w:val="ru-RU" w:eastAsia="ar-SA" w:bidi="ar-SA"/>
              </w:rPr>
            </w:pPr>
            <w:r w:rsidRPr="00297C3E">
              <w:rPr>
                <w:b/>
                <w:sz w:val="24"/>
                <w:szCs w:val="24"/>
                <w:lang w:val="ru-RU" w:eastAsia="ar-SA" w:bidi="ar-SA"/>
              </w:rPr>
              <w:t>Основные виды разрешенного использования:</w:t>
            </w:r>
          </w:p>
        </w:tc>
      </w:tr>
      <w:tr w:rsidR="0014255D" w:rsidRPr="00297C3E" w:rsidTr="002E0528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255D" w:rsidRPr="00297C3E" w:rsidRDefault="002E0528" w:rsidP="002E0528">
            <w:pPr>
              <w:contextualSpacing/>
              <w:jc w:val="center"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1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255D" w:rsidRPr="00297C3E" w:rsidRDefault="0014255D" w:rsidP="002E0528">
            <w:pPr>
              <w:contextualSpacing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Б</w:t>
            </w:r>
            <w:r w:rsidRPr="00297C3E">
              <w:rPr>
                <w:sz w:val="24"/>
                <w:szCs w:val="24"/>
                <w:lang w:val="ru-RU" w:eastAsia="ru-RU" w:bidi="ar-SA"/>
              </w:rPr>
              <w:t>лагоустройство территории</w:t>
            </w:r>
          </w:p>
        </w:tc>
      </w:tr>
      <w:tr w:rsidR="0014255D" w:rsidRPr="00022CC2" w:rsidTr="00482D8E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2E0528" w:rsidP="002E0528">
            <w:pPr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>
              <w:rPr>
                <w:sz w:val="24"/>
                <w:szCs w:val="24"/>
                <w:lang w:val="ru-RU" w:eastAsia="ar-SA" w:bidi="ar-SA"/>
              </w:rPr>
              <w:t>2</w:t>
            </w:r>
            <w:r w:rsidR="00587FD8">
              <w:rPr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napToGrid w:val="0"/>
              <w:rPr>
                <w:sz w:val="24"/>
                <w:szCs w:val="24"/>
                <w:lang w:val="ru-RU" w:eastAsia="ar-SA" w:bidi="ar-SA"/>
              </w:rPr>
            </w:pPr>
            <w:r>
              <w:rPr>
                <w:sz w:val="24"/>
                <w:szCs w:val="24"/>
                <w:lang w:val="ru-RU" w:eastAsia="ar-SA" w:bidi="ar-SA"/>
              </w:rPr>
              <w:t>Д</w:t>
            </w:r>
            <w:r w:rsidRPr="00297C3E">
              <w:rPr>
                <w:sz w:val="24"/>
                <w:szCs w:val="24"/>
                <w:lang w:val="ru-RU" w:eastAsia="ar-SA" w:bidi="ar-SA"/>
              </w:rPr>
              <w:t>еятельность по особой охране и изучению природы</w:t>
            </w:r>
          </w:p>
        </w:tc>
      </w:tr>
      <w:tr w:rsidR="0014255D" w:rsidRPr="00022CC2" w:rsidTr="00482D8E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4255D" w:rsidRPr="00297C3E" w:rsidRDefault="002E0528" w:rsidP="002E0528">
            <w:pPr>
              <w:contextualSpacing/>
              <w:jc w:val="center"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3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255D" w:rsidRPr="00297C3E" w:rsidRDefault="0014255D" w:rsidP="002E0528">
            <w:pPr>
              <w:contextualSpacing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З</w:t>
            </w:r>
            <w:r w:rsidRPr="00297C3E">
              <w:rPr>
                <w:sz w:val="24"/>
                <w:szCs w:val="24"/>
                <w:lang w:val="ru-RU" w:eastAsia="ru-RU" w:bidi="ar-SA"/>
              </w:rPr>
              <w:t>емельные участки (территории) общего пользования</w:t>
            </w:r>
          </w:p>
        </w:tc>
      </w:tr>
      <w:tr w:rsidR="0014255D" w:rsidRPr="00297C3E" w:rsidTr="00482D8E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4255D" w:rsidRPr="00297C3E" w:rsidRDefault="002E0528" w:rsidP="002E0528">
            <w:pPr>
              <w:contextualSpacing/>
              <w:jc w:val="center"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4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255D" w:rsidRPr="00297C3E" w:rsidRDefault="0014255D" w:rsidP="002E0528">
            <w:pPr>
              <w:contextualSpacing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Коммунальное обслуживание</w:t>
            </w:r>
          </w:p>
        </w:tc>
      </w:tr>
      <w:tr w:rsidR="0014255D" w:rsidRPr="00297C3E" w:rsidTr="002E0528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2E0528" w:rsidP="002E0528">
            <w:pPr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>
              <w:rPr>
                <w:sz w:val="24"/>
                <w:szCs w:val="24"/>
                <w:lang w:val="ru-RU" w:eastAsia="ar-SA" w:bidi="ar-SA"/>
              </w:rPr>
              <w:t>5</w:t>
            </w:r>
            <w:r w:rsidR="00587FD8">
              <w:rPr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napToGrid w:val="0"/>
              <w:rPr>
                <w:sz w:val="24"/>
                <w:szCs w:val="24"/>
                <w:lang w:val="ru-RU" w:eastAsia="ar-SA" w:bidi="ar-SA"/>
              </w:rPr>
            </w:pPr>
            <w:r>
              <w:rPr>
                <w:sz w:val="24"/>
                <w:szCs w:val="24"/>
                <w:lang w:val="ru-RU" w:eastAsia="ar-SA" w:bidi="ar-SA"/>
              </w:rPr>
              <w:t>О</w:t>
            </w:r>
            <w:r w:rsidRPr="00297C3E">
              <w:rPr>
                <w:sz w:val="24"/>
                <w:szCs w:val="24"/>
                <w:lang w:val="ru-RU" w:eastAsia="ar-SA" w:bidi="ar-SA"/>
              </w:rPr>
              <w:t>храна природных территорий</w:t>
            </w:r>
          </w:p>
        </w:tc>
      </w:tr>
      <w:tr w:rsidR="0014255D" w:rsidRPr="00297C3E" w:rsidTr="002E0528">
        <w:trPr>
          <w:trHeight w:val="39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255D" w:rsidRPr="00297C3E" w:rsidRDefault="002E0528" w:rsidP="002E0528">
            <w:pPr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>
              <w:rPr>
                <w:sz w:val="24"/>
                <w:szCs w:val="24"/>
                <w:lang w:val="ru-RU" w:eastAsia="ar-SA" w:bidi="ar-SA"/>
              </w:rPr>
              <w:t>6</w:t>
            </w:r>
            <w:r w:rsidR="00587FD8">
              <w:rPr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255D" w:rsidRPr="00297C3E" w:rsidRDefault="0014255D" w:rsidP="002E0528">
            <w:pPr>
              <w:rPr>
                <w:sz w:val="24"/>
                <w:szCs w:val="24"/>
                <w:lang w:val="ru-RU" w:eastAsia="ar-SA" w:bidi="ar-SA"/>
              </w:rPr>
            </w:pPr>
            <w:r>
              <w:rPr>
                <w:sz w:val="24"/>
                <w:szCs w:val="24"/>
                <w:lang w:val="ru-RU" w:eastAsia="ar-SA" w:bidi="ar-SA"/>
              </w:rPr>
              <w:t>П</w:t>
            </w:r>
            <w:r w:rsidRPr="00297C3E">
              <w:rPr>
                <w:sz w:val="24"/>
                <w:szCs w:val="24"/>
                <w:lang w:val="ru-RU" w:eastAsia="ar-SA" w:bidi="ar-SA"/>
              </w:rPr>
              <w:t>арки культуры и отдыха</w:t>
            </w:r>
          </w:p>
        </w:tc>
      </w:tr>
      <w:tr w:rsidR="0014255D" w:rsidRPr="00022CC2" w:rsidTr="002E0528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4255D" w:rsidRPr="00297C3E" w:rsidRDefault="0014255D" w:rsidP="002E0528">
            <w:pPr>
              <w:snapToGrid w:val="0"/>
              <w:rPr>
                <w:b/>
                <w:sz w:val="24"/>
                <w:szCs w:val="24"/>
                <w:lang w:val="ru-RU" w:eastAsia="ar-SA" w:bidi="ar-SA"/>
              </w:rPr>
            </w:pPr>
            <w:r w:rsidRPr="00297C3E">
              <w:rPr>
                <w:b/>
                <w:sz w:val="24"/>
                <w:szCs w:val="24"/>
                <w:lang w:val="ru-RU" w:eastAsia="ar-SA" w:bidi="ar-SA"/>
              </w:rPr>
              <w:t>Вспомогательные виды разрешенного использования</w:t>
            </w:r>
            <w:r w:rsidR="002E0528">
              <w:rPr>
                <w:b/>
                <w:sz w:val="24"/>
                <w:szCs w:val="24"/>
                <w:lang w:val="ru-RU" w:eastAsia="ar-SA" w:bidi="ar-SA"/>
              </w:rPr>
              <w:t>:</w:t>
            </w:r>
            <w:r w:rsidRPr="00297C3E">
              <w:rPr>
                <w:b/>
                <w:sz w:val="24"/>
                <w:szCs w:val="24"/>
                <w:lang w:val="ru-RU" w:eastAsia="ar-SA" w:bidi="ar-SA"/>
              </w:rPr>
              <w:t xml:space="preserve"> </w:t>
            </w:r>
            <w:r w:rsidRPr="00297C3E">
              <w:rPr>
                <w:sz w:val="24"/>
                <w:szCs w:val="24"/>
                <w:lang w:val="ru-RU" w:eastAsia="ar-SA" w:bidi="ar-SA"/>
              </w:rPr>
              <w:t>не установлены</w:t>
            </w:r>
          </w:p>
        </w:tc>
      </w:tr>
      <w:tr w:rsidR="0014255D" w:rsidRPr="00022CC2" w:rsidTr="002E0528">
        <w:trPr>
          <w:trHeight w:val="39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4255D" w:rsidRPr="00297C3E" w:rsidRDefault="0014255D" w:rsidP="002E0528">
            <w:pPr>
              <w:snapToGrid w:val="0"/>
              <w:rPr>
                <w:b/>
                <w:sz w:val="24"/>
                <w:szCs w:val="24"/>
                <w:lang w:val="ru-RU" w:eastAsia="ar-SA" w:bidi="ar-SA"/>
              </w:rPr>
            </w:pPr>
            <w:r w:rsidRPr="00297C3E">
              <w:rPr>
                <w:b/>
                <w:sz w:val="24"/>
                <w:szCs w:val="24"/>
                <w:lang w:val="ru-RU" w:eastAsia="ar-SA" w:bidi="ar-SA"/>
              </w:rPr>
              <w:t>Условно разрешенные виды использования</w:t>
            </w:r>
            <w:r w:rsidR="002E0528">
              <w:rPr>
                <w:b/>
                <w:sz w:val="24"/>
                <w:szCs w:val="24"/>
                <w:lang w:val="ru-RU" w:eastAsia="ar-SA" w:bidi="ar-SA"/>
              </w:rPr>
              <w:t>:</w:t>
            </w:r>
            <w:r w:rsidRPr="00297C3E">
              <w:rPr>
                <w:b/>
                <w:sz w:val="24"/>
                <w:szCs w:val="24"/>
                <w:lang w:val="ru-RU" w:eastAsia="ar-SA" w:bidi="ar-SA"/>
              </w:rPr>
              <w:t xml:space="preserve"> </w:t>
            </w:r>
            <w:r w:rsidRPr="00297C3E">
              <w:rPr>
                <w:sz w:val="24"/>
                <w:szCs w:val="24"/>
                <w:lang w:val="ru-RU" w:eastAsia="ar-SA" w:bidi="ar-SA"/>
              </w:rPr>
              <w:t>не установлены</w:t>
            </w:r>
          </w:p>
        </w:tc>
      </w:tr>
    </w:tbl>
    <w:p w:rsidR="0014255D" w:rsidRPr="00297C3E" w:rsidRDefault="0014255D" w:rsidP="0014255D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297C3E">
        <w:rPr>
          <w:sz w:val="28"/>
          <w:szCs w:val="28"/>
          <w:lang w:val="ru-RU" w:eastAsia="ar-SA" w:bidi="ar-SA"/>
        </w:rPr>
        <w:t>2) предел</w:t>
      </w:r>
      <w:r>
        <w:rPr>
          <w:sz w:val="28"/>
          <w:szCs w:val="28"/>
          <w:lang w:val="ru-RU" w:eastAsia="ar-SA" w:bidi="ar-SA"/>
        </w:rPr>
        <w:t xml:space="preserve">ьные размеры земельных участков </w:t>
      </w:r>
      <w:r w:rsidRPr="00297C3E">
        <w:rPr>
          <w:sz w:val="28"/>
          <w:szCs w:val="28"/>
          <w:lang w:val="ru-RU" w:eastAsia="ar-SA" w:bidi="ar-SA"/>
        </w:rPr>
        <w:t>не подлежат установлению.</w:t>
      </w:r>
    </w:p>
    <w:p w:rsidR="0014255D" w:rsidRDefault="0014255D" w:rsidP="0014255D">
      <w:pPr>
        <w:ind w:firstLine="709"/>
        <w:jc w:val="both"/>
        <w:rPr>
          <w:sz w:val="28"/>
          <w:szCs w:val="28"/>
          <w:lang w:val="ru-RU" w:eastAsia="ru-RU" w:bidi="ar-SA"/>
        </w:rPr>
      </w:pPr>
      <w:r w:rsidRPr="00297C3E">
        <w:rPr>
          <w:sz w:val="28"/>
          <w:szCs w:val="28"/>
          <w:lang w:val="ru-RU" w:eastAsia="ar-SA" w:bidi="ar-SA"/>
        </w:rPr>
        <w:t>3) предельные параметры разрешенного строительства, реконструкции объе</w:t>
      </w:r>
      <w:r>
        <w:rPr>
          <w:sz w:val="28"/>
          <w:szCs w:val="28"/>
          <w:lang w:val="ru-RU" w:eastAsia="ar-SA" w:bidi="ar-SA"/>
        </w:rPr>
        <w:t>ктов капитального строительства</w:t>
      </w:r>
      <w:r w:rsidRPr="00297C3E">
        <w:rPr>
          <w:sz w:val="28"/>
          <w:szCs w:val="28"/>
          <w:lang w:val="ru-RU" w:eastAsia="ar-SA" w:bidi="ar-SA"/>
        </w:rPr>
        <w:t xml:space="preserve"> не подлежат установлению. </w:t>
      </w:r>
    </w:p>
    <w:p w:rsidR="0014255D" w:rsidRPr="00297C3E" w:rsidRDefault="0014255D" w:rsidP="0014255D">
      <w:pPr>
        <w:suppressAutoHyphens w:val="0"/>
        <w:ind w:firstLine="709"/>
        <w:jc w:val="both"/>
        <w:rPr>
          <w:rFonts w:eastAsia="Calibri"/>
          <w:b/>
          <w:sz w:val="28"/>
          <w:szCs w:val="28"/>
          <w:lang w:val="ru-RU" w:eastAsia="ar-SA" w:bidi="ar-SA"/>
        </w:rPr>
      </w:pPr>
      <w:r>
        <w:rPr>
          <w:rFonts w:eastAsia="Calibri"/>
          <w:sz w:val="28"/>
          <w:szCs w:val="28"/>
          <w:lang w:val="ru-RU" w:eastAsia="ar-SA" w:bidi="ar-SA"/>
        </w:rPr>
        <w:t>2</w:t>
      </w:r>
      <w:r w:rsidRPr="00297C3E">
        <w:rPr>
          <w:rFonts w:eastAsia="Calibri"/>
          <w:sz w:val="28"/>
          <w:szCs w:val="28"/>
          <w:lang w:val="ru-RU" w:eastAsia="ar-SA" w:bidi="ar-SA"/>
        </w:rPr>
        <w:t xml:space="preserve">. Для территориальной зоны </w:t>
      </w:r>
      <w:r w:rsidRPr="0082559B">
        <w:rPr>
          <w:rFonts w:eastAsia="Calibri"/>
          <w:sz w:val="28"/>
          <w:szCs w:val="28"/>
          <w:lang w:val="ru-RU" w:eastAsia="ar-SA" w:bidi="ar-SA"/>
        </w:rPr>
        <w:t>«Зона отдыха» (Р-2)</w:t>
      </w:r>
      <w:r w:rsidRPr="00297C3E">
        <w:rPr>
          <w:rFonts w:eastAsia="Calibri"/>
          <w:sz w:val="28"/>
          <w:szCs w:val="28"/>
          <w:lang w:val="ru-RU" w:eastAsia="ar-SA" w:bidi="ar-SA"/>
        </w:rPr>
        <w:t xml:space="preserve"> устанавливаются</w:t>
      </w:r>
      <w:r w:rsidRPr="00297C3E">
        <w:rPr>
          <w:rFonts w:eastAsia="Calibri"/>
          <w:b/>
          <w:sz w:val="28"/>
          <w:szCs w:val="28"/>
          <w:lang w:val="ru-RU" w:eastAsia="ar-SA" w:bidi="ar-SA"/>
        </w:rPr>
        <w:t>:</w:t>
      </w:r>
    </w:p>
    <w:p w:rsidR="0014255D" w:rsidRDefault="0014255D" w:rsidP="0014255D">
      <w:pPr>
        <w:suppressAutoHyphens w:val="0"/>
        <w:ind w:firstLine="709"/>
        <w:jc w:val="both"/>
        <w:rPr>
          <w:rFonts w:eastAsia="Calibri"/>
          <w:sz w:val="28"/>
          <w:szCs w:val="28"/>
          <w:lang w:val="ru-RU" w:eastAsia="ar-SA" w:bidi="ar-SA"/>
        </w:rPr>
      </w:pPr>
      <w:r w:rsidRPr="00297C3E">
        <w:rPr>
          <w:rFonts w:eastAsia="Calibri"/>
          <w:sz w:val="28"/>
          <w:szCs w:val="28"/>
          <w:lang w:val="ru-RU" w:eastAsia="ar-SA" w:bidi="ar-SA"/>
        </w:rPr>
        <w:t>1) основные виды разрешенного использования земельных участков и объектов капитального строительства:</w:t>
      </w:r>
    </w:p>
    <w:tbl>
      <w:tblPr>
        <w:tblW w:w="9364" w:type="dxa"/>
        <w:tblInd w:w="4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17"/>
        <w:gridCol w:w="8647"/>
      </w:tblGrid>
      <w:tr w:rsidR="0014255D" w:rsidRPr="00297C3E" w:rsidTr="002E0528">
        <w:trPr>
          <w:trHeight w:val="397"/>
          <w:tblHeader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255D" w:rsidRPr="00297C3E" w:rsidRDefault="0014255D" w:rsidP="002E0528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>№</w:t>
            </w:r>
          </w:p>
          <w:p w:rsidR="0014255D" w:rsidRPr="00297C3E" w:rsidRDefault="0014255D" w:rsidP="002E0528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proofErr w:type="gramStart"/>
            <w:r w:rsidRPr="00297C3E">
              <w:rPr>
                <w:sz w:val="24"/>
                <w:szCs w:val="24"/>
                <w:lang w:val="ru-RU" w:eastAsia="ru-RU" w:bidi="ar-SA"/>
              </w:rPr>
              <w:t>п</w:t>
            </w:r>
            <w:proofErr w:type="gramEnd"/>
            <w:r w:rsidRPr="00297C3E">
              <w:rPr>
                <w:sz w:val="24"/>
                <w:szCs w:val="24"/>
                <w:lang w:val="ru-RU" w:eastAsia="ru-RU" w:bidi="ar-SA"/>
              </w:rPr>
              <w:t>/п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255D" w:rsidRPr="00297C3E" w:rsidRDefault="0014255D" w:rsidP="002E0528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>Наименование вида использования</w:t>
            </w:r>
          </w:p>
        </w:tc>
      </w:tr>
      <w:tr w:rsidR="0014255D" w:rsidRPr="00297C3E" w:rsidTr="002E0528">
        <w:trPr>
          <w:trHeight w:val="397"/>
        </w:trPr>
        <w:tc>
          <w:tcPr>
            <w:tcW w:w="71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255D" w:rsidRPr="00297C3E" w:rsidRDefault="0014255D" w:rsidP="002E0528">
            <w:pPr>
              <w:suppressAutoHyphens w:val="0"/>
              <w:jc w:val="center"/>
              <w:rPr>
                <w:b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86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255D" w:rsidRPr="00297C3E" w:rsidRDefault="0014255D" w:rsidP="002E0528">
            <w:pPr>
              <w:suppressAutoHyphens w:val="0"/>
              <w:rPr>
                <w:b/>
                <w:sz w:val="24"/>
                <w:szCs w:val="24"/>
                <w:lang w:val="ru-RU" w:eastAsia="ru-RU" w:bidi="ar-SA"/>
              </w:rPr>
            </w:pPr>
            <w:r w:rsidRPr="00297C3E">
              <w:rPr>
                <w:b/>
                <w:sz w:val="24"/>
                <w:szCs w:val="24"/>
                <w:lang w:val="ru-RU" w:eastAsia="ru-RU" w:bidi="ar-SA"/>
              </w:rPr>
              <w:t>Основные виды разрешенного использования:</w:t>
            </w:r>
          </w:p>
        </w:tc>
      </w:tr>
      <w:tr w:rsidR="0014255D" w:rsidRPr="00297C3E" w:rsidTr="002E0528">
        <w:trPr>
          <w:trHeight w:val="39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2E0528" w:rsidP="002E0528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1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uppressAutoHyphens w:val="0"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Благоустройство территории</w:t>
            </w:r>
          </w:p>
        </w:tc>
      </w:tr>
      <w:tr w:rsidR="0014255D" w:rsidRPr="00297C3E" w:rsidTr="002E0528">
        <w:trPr>
          <w:trHeight w:val="39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2E0528" w:rsidP="002E0528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2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uppressAutoHyphens w:val="0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>К</w:t>
            </w:r>
            <w:r>
              <w:rPr>
                <w:sz w:val="24"/>
                <w:szCs w:val="24"/>
                <w:lang w:val="ru-RU" w:eastAsia="ru-RU" w:bidi="ar-SA"/>
              </w:rPr>
              <w:t>оммунальное обслуживание</w:t>
            </w:r>
          </w:p>
        </w:tc>
      </w:tr>
      <w:tr w:rsidR="0014255D" w:rsidRPr="00297C3E" w:rsidTr="002E0528">
        <w:trPr>
          <w:trHeight w:val="39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2E0528" w:rsidP="002E0528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3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uppressAutoHyphens w:val="0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>О</w:t>
            </w:r>
            <w:r>
              <w:rPr>
                <w:sz w:val="24"/>
                <w:szCs w:val="24"/>
                <w:lang w:val="ru-RU" w:eastAsia="ru-RU" w:bidi="ar-SA"/>
              </w:rPr>
              <w:t>тдых (рекреация)</w:t>
            </w:r>
          </w:p>
        </w:tc>
      </w:tr>
      <w:tr w:rsidR="0014255D" w:rsidRPr="00297C3E" w:rsidTr="002E0528">
        <w:trPr>
          <w:trHeight w:val="39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2E0528" w:rsidP="002E0528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4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uppressAutoHyphens w:val="0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>Охота и рыбалка</w:t>
            </w:r>
          </w:p>
        </w:tc>
      </w:tr>
      <w:tr w:rsidR="0014255D" w:rsidRPr="00022CC2" w:rsidTr="002E0528">
        <w:trPr>
          <w:trHeight w:val="39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2E0528" w:rsidP="002E0528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5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uppressAutoHyphens w:val="0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 xml:space="preserve">Поля для </w:t>
            </w:r>
            <w:r>
              <w:rPr>
                <w:sz w:val="24"/>
                <w:szCs w:val="24"/>
                <w:lang w:val="ru-RU" w:eastAsia="ru-RU" w:bidi="ar-SA"/>
              </w:rPr>
              <w:t>гольфа или конных прогулок</w:t>
            </w:r>
          </w:p>
        </w:tc>
      </w:tr>
      <w:tr w:rsidR="0014255D" w:rsidRPr="00297C3E" w:rsidTr="002E0528">
        <w:trPr>
          <w:trHeight w:val="39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2E0528" w:rsidP="002E0528">
            <w:pPr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>
              <w:rPr>
                <w:sz w:val="24"/>
                <w:szCs w:val="24"/>
                <w:lang w:val="ru-RU" w:eastAsia="ar-SA" w:bidi="ar-SA"/>
              </w:rPr>
              <w:lastRenderedPageBreak/>
              <w:t>6</w:t>
            </w:r>
            <w:r w:rsidR="00587FD8">
              <w:rPr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rPr>
                <w:sz w:val="24"/>
                <w:szCs w:val="24"/>
                <w:lang w:val="ru-RU" w:eastAsia="ar-SA" w:bidi="ar-SA"/>
              </w:rPr>
            </w:pPr>
            <w:r>
              <w:rPr>
                <w:sz w:val="24"/>
                <w:szCs w:val="24"/>
                <w:lang w:val="ru-RU" w:eastAsia="ar-SA" w:bidi="ar-SA"/>
              </w:rPr>
              <w:t>П</w:t>
            </w:r>
            <w:r w:rsidRPr="00297C3E">
              <w:rPr>
                <w:sz w:val="24"/>
                <w:szCs w:val="24"/>
                <w:lang w:val="ru-RU" w:eastAsia="ar-SA" w:bidi="ar-SA"/>
              </w:rPr>
              <w:t>риродно-познавательный туризм</w:t>
            </w:r>
          </w:p>
        </w:tc>
      </w:tr>
      <w:tr w:rsidR="0014255D" w:rsidRPr="00297C3E" w:rsidTr="002E0528">
        <w:trPr>
          <w:trHeight w:val="39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2E0528" w:rsidP="002E0528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7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uppressAutoHyphens w:val="0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>Пр</w:t>
            </w:r>
            <w:r>
              <w:rPr>
                <w:sz w:val="24"/>
                <w:szCs w:val="24"/>
                <w:lang w:val="ru-RU" w:eastAsia="ru-RU" w:bidi="ar-SA"/>
              </w:rPr>
              <w:t>ичалы для маломерных судов</w:t>
            </w:r>
          </w:p>
        </w:tc>
      </w:tr>
      <w:tr w:rsidR="0014255D" w:rsidRPr="00297C3E" w:rsidTr="002E0528">
        <w:trPr>
          <w:trHeight w:val="39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2E0528" w:rsidP="002E0528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8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uppressAutoHyphens w:val="0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>С</w:t>
            </w:r>
            <w:r>
              <w:rPr>
                <w:sz w:val="24"/>
                <w:szCs w:val="24"/>
                <w:lang w:val="ru-RU" w:eastAsia="ru-RU" w:bidi="ar-SA"/>
              </w:rPr>
              <w:t>анаторная деятельность</w:t>
            </w:r>
          </w:p>
        </w:tc>
      </w:tr>
      <w:tr w:rsidR="0014255D" w:rsidRPr="00297C3E" w:rsidTr="002E0528">
        <w:trPr>
          <w:trHeight w:val="39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2E0528" w:rsidP="002E0528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>
              <w:rPr>
                <w:sz w:val="24"/>
                <w:szCs w:val="24"/>
                <w:lang w:val="ru-RU" w:eastAsia="ru-RU" w:bidi="ar-SA"/>
              </w:rPr>
              <w:t>9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uppressAutoHyphens w:val="0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>Ту</w:t>
            </w:r>
            <w:r>
              <w:rPr>
                <w:sz w:val="24"/>
                <w:szCs w:val="24"/>
                <w:lang w:val="ru-RU" w:eastAsia="ru-RU" w:bidi="ar-SA"/>
              </w:rPr>
              <w:t>ристическое обслуживание</w:t>
            </w:r>
          </w:p>
        </w:tc>
      </w:tr>
      <w:tr w:rsidR="0014255D" w:rsidRPr="00022CC2" w:rsidTr="002E0528">
        <w:trPr>
          <w:trHeight w:val="39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uppressAutoHyphens w:val="0"/>
              <w:rPr>
                <w:b/>
                <w:sz w:val="24"/>
                <w:szCs w:val="24"/>
                <w:lang w:val="ru-RU" w:eastAsia="ru-RU" w:bidi="ar-SA"/>
              </w:rPr>
            </w:pPr>
            <w:r w:rsidRPr="00297C3E">
              <w:rPr>
                <w:b/>
                <w:sz w:val="24"/>
                <w:szCs w:val="24"/>
                <w:lang w:val="ru-RU" w:eastAsia="ru-RU" w:bidi="ar-SA"/>
              </w:rPr>
              <w:t xml:space="preserve">Вспомогательные виды разрешенного использования: </w:t>
            </w:r>
            <w:r w:rsidRPr="00297C3E">
              <w:rPr>
                <w:sz w:val="24"/>
                <w:szCs w:val="24"/>
                <w:lang w:val="ru-RU" w:eastAsia="ru-RU" w:bidi="ar-SA"/>
              </w:rPr>
              <w:t>не установлены</w:t>
            </w:r>
          </w:p>
        </w:tc>
      </w:tr>
      <w:tr w:rsidR="0014255D" w:rsidRPr="00022CC2" w:rsidTr="002E0528">
        <w:trPr>
          <w:trHeight w:val="397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55D" w:rsidRPr="00297C3E" w:rsidRDefault="0014255D" w:rsidP="002E0528">
            <w:pPr>
              <w:suppressAutoHyphens w:val="0"/>
              <w:rPr>
                <w:b/>
                <w:sz w:val="24"/>
                <w:szCs w:val="24"/>
                <w:lang w:val="ru-RU" w:eastAsia="ru-RU" w:bidi="ar-SA"/>
              </w:rPr>
            </w:pPr>
            <w:r w:rsidRPr="00297C3E">
              <w:rPr>
                <w:b/>
                <w:sz w:val="24"/>
                <w:szCs w:val="24"/>
                <w:lang w:val="ru-RU" w:eastAsia="ru-RU" w:bidi="ar-SA"/>
              </w:rPr>
              <w:t xml:space="preserve">Условно разрешенные виды использования: </w:t>
            </w:r>
            <w:r w:rsidRPr="00297C3E">
              <w:rPr>
                <w:sz w:val="24"/>
                <w:szCs w:val="24"/>
                <w:lang w:val="ru-RU" w:eastAsia="ru-RU" w:bidi="ar-SA"/>
              </w:rPr>
              <w:t>не установлены</w:t>
            </w:r>
          </w:p>
        </w:tc>
      </w:tr>
    </w:tbl>
    <w:p w:rsidR="0014255D" w:rsidRDefault="0014255D" w:rsidP="0014255D">
      <w:pPr>
        <w:suppressAutoHyphens w:val="0"/>
        <w:ind w:firstLine="709"/>
        <w:jc w:val="both"/>
        <w:rPr>
          <w:rFonts w:eastAsia="Calibri"/>
          <w:sz w:val="28"/>
          <w:szCs w:val="28"/>
          <w:lang w:val="ru-RU" w:eastAsia="ar-SA" w:bidi="ar-SA"/>
        </w:rPr>
      </w:pPr>
      <w:r w:rsidRPr="00297C3E">
        <w:rPr>
          <w:rFonts w:eastAsia="Calibri"/>
          <w:sz w:val="28"/>
          <w:szCs w:val="28"/>
          <w:lang w:val="ru-RU" w:eastAsia="ar-SA" w:bidi="ar-SA"/>
        </w:rPr>
        <w:t>2) предельные размеры земельных участков для указанной зоны не подлежат установлению.</w:t>
      </w:r>
    </w:p>
    <w:tbl>
      <w:tblPr>
        <w:tblW w:w="9356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1701"/>
        <w:gridCol w:w="1559"/>
        <w:gridCol w:w="1559"/>
        <w:gridCol w:w="1418"/>
      </w:tblGrid>
      <w:tr w:rsidR="0014255D" w:rsidRPr="00297C3E" w:rsidTr="0014255D">
        <w:trPr>
          <w:trHeight w:hRule="exact" w:val="873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 xml:space="preserve">Размеры земельных участков </w:t>
            </w:r>
            <w:r w:rsidRPr="00297C3E">
              <w:rPr>
                <w:spacing w:val="3"/>
                <w:sz w:val="24"/>
                <w:szCs w:val="24"/>
                <w:lang w:val="ru-RU" w:eastAsia="en-US" w:bidi="en-US"/>
              </w:rPr>
              <w:t>(</w:t>
            </w:r>
            <w:r w:rsidRPr="00297C3E">
              <w:rPr>
                <w:spacing w:val="3"/>
                <w:sz w:val="24"/>
                <w:szCs w:val="24"/>
                <w:lang w:eastAsia="en-US" w:bidi="en-US"/>
              </w:rPr>
              <w:t>A</w:t>
            </w:r>
            <w:r w:rsidRPr="00297C3E">
              <w:rPr>
                <w:spacing w:val="3"/>
                <w:sz w:val="24"/>
                <w:szCs w:val="24"/>
                <w:lang w:val="ru-RU" w:eastAsia="en-US" w:bidi="en-US"/>
              </w:rPr>
              <w:t xml:space="preserve"> ширина </w:t>
            </w: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 xml:space="preserve">/ </w:t>
            </w:r>
            <w:r w:rsidRPr="00297C3E">
              <w:rPr>
                <w:spacing w:val="3"/>
                <w:sz w:val="24"/>
                <w:szCs w:val="24"/>
                <w:lang w:eastAsia="en-US" w:bidi="en-US"/>
              </w:rPr>
              <w:t>B</w:t>
            </w:r>
            <w:r w:rsidRPr="00297C3E">
              <w:rPr>
                <w:spacing w:val="3"/>
                <w:sz w:val="24"/>
                <w:szCs w:val="24"/>
                <w:lang w:val="ru-RU" w:eastAsia="en-US" w:bidi="en-US"/>
              </w:rPr>
              <w:t xml:space="preserve"> длина), </w:t>
            </w:r>
            <w:proofErr w:type="gramStart"/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м</w:t>
            </w:r>
            <w:proofErr w:type="gramEnd"/>
            <w:r w:rsidR="002E2257">
              <w:rPr>
                <w:spacing w:val="3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2E2257" w:rsidP="000A08D0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>
              <w:rPr>
                <w:spacing w:val="3"/>
                <w:sz w:val="24"/>
                <w:szCs w:val="24"/>
                <w:lang w:val="ru-RU" w:eastAsia="ru-RU" w:bidi="ar-SA"/>
              </w:rPr>
              <w:t xml:space="preserve">Площадь, </w:t>
            </w:r>
            <w:proofErr w:type="spellStart"/>
            <w:r>
              <w:rPr>
                <w:spacing w:val="3"/>
                <w:sz w:val="24"/>
                <w:szCs w:val="24"/>
                <w:lang w:val="ru-RU" w:eastAsia="ru-RU" w:bidi="ar-SA"/>
              </w:rPr>
              <w:t>кв</w:t>
            </w:r>
            <w:proofErr w:type="gramStart"/>
            <w:r>
              <w:rPr>
                <w:spacing w:val="3"/>
                <w:sz w:val="24"/>
                <w:szCs w:val="24"/>
                <w:lang w:val="ru-RU" w:eastAsia="ru-RU" w:bidi="ar-SA"/>
              </w:rPr>
              <w:t>.</w:t>
            </w:r>
            <w:r w:rsidR="0014255D" w:rsidRPr="00297C3E">
              <w:rPr>
                <w:spacing w:val="3"/>
                <w:sz w:val="24"/>
                <w:szCs w:val="24"/>
                <w:lang w:val="ru-RU" w:eastAsia="ru-RU" w:bidi="ar-SA"/>
              </w:rPr>
              <w:t>м</w:t>
            </w:r>
            <w:proofErr w:type="spellEnd"/>
            <w:proofErr w:type="gramEnd"/>
          </w:p>
        </w:tc>
      </w:tr>
      <w:tr w:rsidR="0014255D" w:rsidRPr="00297C3E" w:rsidTr="0014255D">
        <w:trPr>
          <w:trHeight w:hRule="exact" w:val="466"/>
        </w:trPr>
        <w:tc>
          <w:tcPr>
            <w:tcW w:w="31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мин.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макс.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мин.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макс.</w:t>
            </w:r>
          </w:p>
        </w:tc>
      </w:tr>
      <w:tr w:rsidR="0014255D" w:rsidRPr="00297C3E" w:rsidTr="0014255D">
        <w:trPr>
          <w:trHeight w:hRule="exact" w:val="98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Санаторная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10000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200000</w:t>
            </w:r>
          </w:p>
        </w:tc>
      </w:tr>
      <w:tr w:rsidR="0014255D" w:rsidRPr="00297C3E" w:rsidTr="0014255D">
        <w:trPr>
          <w:trHeight w:hRule="exact" w:val="98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Спорт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не подлежат установлению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297C3E">
              <w:rPr>
                <w:spacing w:val="3"/>
                <w:sz w:val="24"/>
                <w:szCs w:val="24"/>
                <w:lang w:val="ru-RU" w:eastAsia="ru-RU" w:bidi="ar-SA"/>
              </w:rPr>
              <w:t>50000</w:t>
            </w:r>
          </w:p>
        </w:tc>
      </w:tr>
    </w:tbl>
    <w:p w:rsidR="0014255D" w:rsidRPr="00DF7A7F" w:rsidRDefault="0014255D" w:rsidP="0014255D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DF7A7F">
        <w:rPr>
          <w:sz w:val="28"/>
          <w:szCs w:val="28"/>
          <w:lang w:val="ru-RU" w:eastAsia="ar-SA" w:bidi="ar-SA"/>
        </w:rPr>
        <w:t>Для иных видов разрешенного использов</w:t>
      </w:r>
      <w:r>
        <w:rPr>
          <w:sz w:val="28"/>
          <w:szCs w:val="28"/>
          <w:lang w:val="ru-RU" w:eastAsia="ar-SA" w:bidi="ar-SA"/>
        </w:rPr>
        <w:t>ания земельных участков в зоне Р-2</w:t>
      </w:r>
      <w:r w:rsidRPr="00DF7A7F">
        <w:rPr>
          <w:sz w:val="28"/>
          <w:szCs w:val="28"/>
          <w:lang w:val="ru-RU" w:eastAsia="ar-SA" w:bidi="ar-SA"/>
        </w:rPr>
        <w:t xml:space="preserve"> предельные размеры земельных участков не подлежат установлению.</w:t>
      </w:r>
    </w:p>
    <w:p w:rsidR="0014255D" w:rsidRDefault="0014255D" w:rsidP="0014255D">
      <w:pPr>
        <w:suppressAutoHyphens w:val="0"/>
        <w:ind w:firstLine="709"/>
        <w:jc w:val="both"/>
        <w:rPr>
          <w:rFonts w:eastAsia="Calibri"/>
          <w:sz w:val="28"/>
          <w:szCs w:val="28"/>
          <w:lang w:val="ru-RU" w:eastAsia="ar-SA" w:bidi="ar-SA"/>
        </w:rPr>
      </w:pPr>
      <w:r w:rsidRPr="00297C3E">
        <w:rPr>
          <w:rFonts w:eastAsia="Calibri"/>
          <w:sz w:val="28"/>
          <w:szCs w:val="28"/>
          <w:lang w:val="ru-RU" w:eastAsia="ar-SA" w:bidi="ar-SA"/>
        </w:rPr>
        <w:t>3) предельные параметры разрешенного строительства, реконструкции объектов капитального строительства:</w:t>
      </w:r>
    </w:p>
    <w:tbl>
      <w:tblPr>
        <w:tblW w:w="9356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48"/>
        <w:gridCol w:w="1109"/>
        <w:gridCol w:w="1109"/>
        <w:gridCol w:w="1538"/>
        <w:gridCol w:w="1276"/>
        <w:gridCol w:w="1276"/>
      </w:tblGrid>
      <w:tr w:rsidR="0014255D" w:rsidRPr="00297C3E" w:rsidTr="0014255D">
        <w:trPr>
          <w:trHeight w:hRule="exact" w:val="1088"/>
          <w:tblHeader/>
        </w:trPr>
        <w:tc>
          <w:tcPr>
            <w:tcW w:w="30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Объект капитального строительства</w:t>
            </w:r>
          </w:p>
        </w:tc>
        <w:tc>
          <w:tcPr>
            <w:tcW w:w="37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Минимальные отступы (м) от границ земельных участков (з/у) со стороны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Максимальная этажность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Максимальный процент</w:t>
            </w:r>
          </w:p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застройки</w:t>
            </w:r>
          </w:p>
        </w:tc>
      </w:tr>
      <w:tr w:rsidR="0014255D" w:rsidRPr="00B929F2" w:rsidTr="0014255D">
        <w:trPr>
          <w:trHeight w:hRule="exact" w:val="1235"/>
          <w:tblHeader/>
        </w:trPr>
        <w:tc>
          <w:tcPr>
            <w:tcW w:w="304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both"/>
              <w:rPr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улиц / проездов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смежных</w:t>
            </w:r>
          </w:p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з/у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лесничеств/ границ зон рекреации Р</w:t>
            </w:r>
            <w:proofErr w:type="gramStart"/>
            <w:r w:rsidRPr="00297C3E">
              <w:rPr>
                <w:sz w:val="24"/>
                <w:szCs w:val="24"/>
                <w:lang w:val="ru-RU" w:eastAsia="ar-SA" w:bidi="ar-SA"/>
              </w:rPr>
              <w:t>1</w:t>
            </w:r>
            <w:proofErr w:type="gramEnd"/>
            <w:r w:rsidRPr="00297C3E">
              <w:rPr>
                <w:sz w:val="24"/>
                <w:szCs w:val="24"/>
                <w:lang w:val="ru-RU" w:eastAsia="ar-SA" w:bidi="ar-SA"/>
              </w:rPr>
              <w:t>, Р5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both"/>
              <w:rPr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both"/>
              <w:rPr>
                <w:sz w:val="24"/>
                <w:szCs w:val="24"/>
                <w:lang w:val="ru-RU" w:eastAsia="ar-SA" w:bidi="ar-SA"/>
              </w:rPr>
            </w:pPr>
          </w:p>
        </w:tc>
      </w:tr>
      <w:tr w:rsidR="0014255D" w:rsidRPr="00297C3E" w:rsidTr="0014255D">
        <w:trPr>
          <w:trHeight w:hRule="exact" w:val="851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both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Объекты санаторной деятельности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5/3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50/10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50</w:t>
            </w:r>
          </w:p>
        </w:tc>
      </w:tr>
      <w:tr w:rsidR="0014255D" w:rsidRPr="00297C3E" w:rsidTr="0014255D">
        <w:trPr>
          <w:trHeight w:hRule="exact" w:val="851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suppressAutoHyphens w:val="0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>Отдых (рекреация)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>5/3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>50/10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suppressAutoHyphens w:val="0"/>
              <w:jc w:val="center"/>
              <w:rPr>
                <w:sz w:val="24"/>
                <w:szCs w:val="24"/>
                <w:lang w:val="ru-RU" w:eastAsia="ru-RU" w:bidi="ar-SA"/>
              </w:rPr>
            </w:pPr>
            <w:r w:rsidRPr="00297C3E">
              <w:rPr>
                <w:sz w:val="24"/>
                <w:szCs w:val="24"/>
                <w:lang w:val="ru-RU" w:eastAsia="ru-RU" w:bidi="ar-SA"/>
              </w:rPr>
              <w:t>50</w:t>
            </w:r>
          </w:p>
        </w:tc>
      </w:tr>
      <w:tr w:rsidR="0014255D" w:rsidRPr="00297C3E" w:rsidTr="0014255D">
        <w:trPr>
          <w:trHeight w:hRule="exact" w:val="851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both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Спорт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5/3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50/10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55D" w:rsidRPr="00297C3E" w:rsidRDefault="0014255D" w:rsidP="0014255D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297C3E">
              <w:rPr>
                <w:sz w:val="24"/>
                <w:szCs w:val="24"/>
                <w:lang w:val="ru-RU" w:eastAsia="ar-SA" w:bidi="ar-SA"/>
              </w:rPr>
              <w:t>50</w:t>
            </w:r>
          </w:p>
        </w:tc>
      </w:tr>
    </w:tbl>
    <w:p w:rsidR="0014255D" w:rsidRPr="00DF7A7F" w:rsidRDefault="0014255D" w:rsidP="0014255D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DF7A7F">
        <w:rPr>
          <w:sz w:val="28"/>
          <w:szCs w:val="28"/>
          <w:lang w:val="ru-RU" w:eastAsia="ar-SA" w:bidi="ar-SA"/>
        </w:rPr>
        <w:lastRenderedPageBreak/>
        <w:t>Для иных видов разрешенного использования земельных у</w:t>
      </w:r>
      <w:r>
        <w:rPr>
          <w:sz w:val="28"/>
          <w:szCs w:val="28"/>
          <w:lang w:val="ru-RU" w:eastAsia="ar-SA" w:bidi="ar-SA"/>
        </w:rPr>
        <w:t xml:space="preserve">частков в территориальной зоне </w:t>
      </w:r>
      <w:r w:rsidRPr="00DF7A7F">
        <w:rPr>
          <w:sz w:val="28"/>
          <w:szCs w:val="28"/>
          <w:lang w:val="ru-RU" w:eastAsia="ar-SA" w:bidi="ar-SA"/>
        </w:rPr>
        <w:t>Р</w:t>
      </w:r>
      <w:r>
        <w:rPr>
          <w:sz w:val="28"/>
          <w:szCs w:val="28"/>
          <w:lang w:val="ru-RU" w:eastAsia="ar-SA" w:bidi="ar-SA"/>
        </w:rPr>
        <w:t>-2</w:t>
      </w:r>
      <w:r w:rsidRPr="00DF7A7F">
        <w:rPr>
          <w:sz w:val="28"/>
          <w:szCs w:val="28"/>
          <w:lang w:val="ru-RU" w:eastAsia="ar-SA" w:bidi="ar-SA"/>
        </w:rPr>
        <w:t xml:space="preserve"> параметры разрешенного строительства, реконструкции объектов капитального строительства не подлежат установлению. </w:t>
      </w:r>
    </w:p>
    <w:p w:rsidR="0082559B" w:rsidRDefault="002E0528" w:rsidP="0014255D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1.3</w:t>
      </w:r>
      <w:r w:rsidR="0014255D">
        <w:rPr>
          <w:sz w:val="28"/>
          <w:szCs w:val="28"/>
          <w:lang w:val="ru-RU" w:eastAsia="ru-RU" w:bidi="ar-SA"/>
        </w:rPr>
        <w:t xml:space="preserve">. </w:t>
      </w:r>
      <w:r w:rsidR="0082559B">
        <w:rPr>
          <w:sz w:val="28"/>
          <w:szCs w:val="28"/>
          <w:lang w:val="ru-RU" w:eastAsia="ru-RU" w:bidi="ar-SA"/>
        </w:rPr>
        <w:t>Статью 31 изложить в следующей редакции:</w:t>
      </w:r>
    </w:p>
    <w:p w:rsidR="00747D33" w:rsidRPr="00462192" w:rsidRDefault="0082559B" w:rsidP="0014255D">
      <w:pPr>
        <w:tabs>
          <w:tab w:val="left" w:pos="4536"/>
        </w:tabs>
        <w:suppressAutoHyphens w:val="0"/>
        <w:ind w:firstLine="709"/>
        <w:jc w:val="both"/>
        <w:rPr>
          <w:b/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«</w:t>
      </w:r>
      <w:r w:rsidR="0014255D">
        <w:rPr>
          <w:sz w:val="28"/>
          <w:szCs w:val="28"/>
          <w:lang w:val="ru-RU" w:eastAsia="ru-RU" w:bidi="ar-SA"/>
        </w:rPr>
        <w:t>Стать</w:t>
      </w:r>
      <w:r>
        <w:rPr>
          <w:sz w:val="28"/>
          <w:szCs w:val="28"/>
          <w:lang w:val="ru-RU" w:eastAsia="ru-RU" w:bidi="ar-SA"/>
        </w:rPr>
        <w:t>я</w:t>
      </w:r>
      <w:r w:rsidR="0014255D">
        <w:rPr>
          <w:sz w:val="28"/>
          <w:szCs w:val="28"/>
          <w:lang w:val="ru-RU" w:eastAsia="ru-RU" w:bidi="ar-SA"/>
        </w:rPr>
        <w:t xml:space="preserve"> 31</w:t>
      </w:r>
      <w:r>
        <w:rPr>
          <w:sz w:val="28"/>
          <w:szCs w:val="28"/>
          <w:lang w:val="ru-RU" w:eastAsia="ru-RU" w:bidi="ar-SA"/>
        </w:rPr>
        <w:t xml:space="preserve">.  </w:t>
      </w:r>
      <w:r w:rsidR="00462192" w:rsidRPr="00462192">
        <w:rPr>
          <w:b/>
          <w:sz w:val="28"/>
          <w:szCs w:val="28"/>
          <w:lang w:val="ru-RU" w:eastAsia="ru-RU" w:bidi="ar-SA"/>
        </w:rPr>
        <w:t>З</w:t>
      </w:r>
      <w:r w:rsidRPr="00462192">
        <w:rPr>
          <w:b/>
          <w:sz w:val="28"/>
          <w:szCs w:val="28"/>
          <w:lang w:val="ru-RU" w:eastAsia="ru-RU" w:bidi="ar-SA"/>
        </w:rPr>
        <w:t>о</w:t>
      </w:r>
      <w:r w:rsidR="00747D33" w:rsidRPr="00462192">
        <w:rPr>
          <w:rFonts w:eastAsia="Arial"/>
          <w:b/>
          <w:bCs/>
          <w:sz w:val="28"/>
          <w:szCs w:val="28"/>
          <w:lang w:val="ru-RU" w:eastAsia="ar-SA" w:bidi="ar-SA"/>
        </w:rPr>
        <w:t xml:space="preserve">ны сельскохозяйственного использования </w:t>
      </w:r>
      <w:r w:rsidR="00462192">
        <w:rPr>
          <w:rFonts w:eastAsia="Arial"/>
          <w:b/>
          <w:bCs/>
          <w:sz w:val="28"/>
          <w:szCs w:val="28"/>
          <w:lang w:val="ru-RU" w:eastAsia="ar-SA" w:bidi="ar-SA"/>
        </w:rPr>
        <w:t>(СХ)</w:t>
      </w:r>
    </w:p>
    <w:p w:rsidR="00747D33" w:rsidRPr="00747D33" w:rsidRDefault="00747D33" w:rsidP="00747D33">
      <w:pPr>
        <w:ind w:firstLine="709"/>
        <w:jc w:val="both"/>
        <w:rPr>
          <w:sz w:val="28"/>
          <w:szCs w:val="28"/>
          <w:lang w:val="ru-RU" w:eastAsia="ru-RU" w:bidi="ar-SA"/>
        </w:rPr>
      </w:pPr>
      <w:r w:rsidRPr="00747D33">
        <w:rPr>
          <w:sz w:val="28"/>
          <w:szCs w:val="28"/>
          <w:lang w:val="ru-RU" w:eastAsia="ar-SA" w:bidi="ar-SA"/>
        </w:rPr>
        <w:t xml:space="preserve">1. </w:t>
      </w:r>
      <w:r w:rsidRPr="0082559B">
        <w:rPr>
          <w:bCs/>
          <w:sz w:val="28"/>
          <w:szCs w:val="28"/>
          <w:lang w:val="ru-RU" w:eastAsia="ru-RU" w:bidi="ar-SA"/>
        </w:rPr>
        <w:t>Зона сельскохозяйственного использования (СХ-1)</w:t>
      </w:r>
      <w:r w:rsidRPr="0082559B">
        <w:rPr>
          <w:sz w:val="28"/>
          <w:szCs w:val="28"/>
          <w:lang w:val="ru-RU" w:eastAsia="ar-SA" w:bidi="ar-SA"/>
        </w:rPr>
        <w:t xml:space="preserve"> </w:t>
      </w:r>
      <w:r w:rsidRPr="00747D33">
        <w:rPr>
          <w:sz w:val="28"/>
          <w:szCs w:val="28"/>
          <w:lang w:val="ru-RU" w:eastAsia="ar-SA" w:bidi="ar-SA"/>
        </w:rPr>
        <w:t>выделяется в</w:t>
      </w:r>
      <w:r w:rsidR="0082559B">
        <w:rPr>
          <w:sz w:val="28"/>
          <w:szCs w:val="28"/>
          <w:lang w:val="ru-RU" w:eastAsia="ar-SA" w:bidi="ar-SA"/>
        </w:rPr>
        <w:t> </w:t>
      </w:r>
      <w:r w:rsidRPr="00747D33">
        <w:rPr>
          <w:sz w:val="28"/>
          <w:szCs w:val="28"/>
          <w:lang w:val="ru-RU" w:eastAsia="ar-SA" w:bidi="ar-SA"/>
        </w:rPr>
        <w:t xml:space="preserve">границах населенных пунктов и за границами населенных пунктов в целях сохранения и развития земель сельскохозяйственного использования, не относящихся к </w:t>
      </w:r>
      <w:proofErr w:type="spellStart"/>
      <w:r w:rsidRPr="00747D33">
        <w:rPr>
          <w:sz w:val="28"/>
          <w:szCs w:val="28"/>
          <w:lang w:val="ru-RU" w:eastAsia="ar-SA" w:bidi="ar-SA"/>
        </w:rPr>
        <w:t>селькохозяйственным</w:t>
      </w:r>
      <w:proofErr w:type="spellEnd"/>
      <w:r w:rsidRPr="00747D33">
        <w:rPr>
          <w:sz w:val="28"/>
          <w:szCs w:val="28"/>
          <w:lang w:val="ru-RU" w:eastAsia="ar-SA" w:bidi="ar-SA"/>
        </w:rPr>
        <w:t xml:space="preserve"> угодьям. В отношении </w:t>
      </w:r>
      <w:r w:rsidRPr="00747D33">
        <w:rPr>
          <w:sz w:val="28"/>
          <w:szCs w:val="28"/>
          <w:lang w:val="ru-RU" w:eastAsia="ru-RU" w:bidi="ar-SA"/>
        </w:rPr>
        <w:t>сельскохозяйственных угодий в составе земель сельскохозяйственного назначения градостроительный регламент не устанавливается.</w:t>
      </w:r>
    </w:p>
    <w:p w:rsidR="00747D33" w:rsidRPr="00747D33" w:rsidRDefault="00747D33" w:rsidP="00747D33">
      <w:pPr>
        <w:ind w:firstLine="709"/>
        <w:jc w:val="both"/>
        <w:rPr>
          <w:sz w:val="28"/>
          <w:szCs w:val="28"/>
          <w:lang w:val="ru-RU" w:eastAsia="ru-RU" w:bidi="ar-SA"/>
        </w:rPr>
      </w:pPr>
      <w:r w:rsidRPr="00747D33">
        <w:rPr>
          <w:sz w:val="28"/>
          <w:szCs w:val="28"/>
          <w:lang w:val="ru-RU" w:eastAsia="ru-RU" w:bidi="ar-SA"/>
        </w:rPr>
        <w:t xml:space="preserve">Для указанной зоны </w:t>
      </w:r>
      <w:r w:rsidRPr="0082559B">
        <w:rPr>
          <w:sz w:val="28"/>
          <w:szCs w:val="28"/>
          <w:lang w:val="ru-RU" w:eastAsia="ru-RU" w:bidi="ar-SA"/>
        </w:rPr>
        <w:t>за</w:t>
      </w:r>
      <w:r w:rsidRPr="00747D33">
        <w:rPr>
          <w:i/>
          <w:sz w:val="28"/>
          <w:szCs w:val="28"/>
          <w:lang w:val="ru-RU" w:eastAsia="ru-RU" w:bidi="ar-SA"/>
        </w:rPr>
        <w:t xml:space="preserve"> </w:t>
      </w:r>
      <w:r w:rsidRPr="0082559B">
        <w:rPr>
          <w:sz w:val="28"/>
          <w:szCs w:val="28"/>
          <w:lang w:val="ru-RU" w:eastAsia="ru-RU" w:bidi="ar-SA"/>
        </w:rPr>
        <w:t>границами населенных пунктов</w:t>
      </w:r>
      <w:r w:rsidRPr="00747D33">
        <w:rPr>
          <w:sz w:val="28"/>
          <w:szCs w:val="28"/>
          <w:lang w:val="ru-RU" w:eastAsia="ru-RU" w:bidi="ar-SA"/>
        </w:rPr>
        <w:t xml:space="preserve"> устанавливаются:</w:t>
      </w:r>
    </w:p>
    <w:p w:rsidR="00747D33" w:rsidRPr="00747D33" w:rsidRDefault="00747D33" w:rsidP="00747D33">
      <w:pPr>
        <w:ind w:firstLine="709"/>
        <w:jc w:val="both"/>
        <w:rPr>
          <w:sz w:val="28"/>
          <w:szCs w:val="28"/>
          <w:lang w:val="ru-RU" w:eastAsia="ru-RU" w:bidi="ar-SA"/>
        </w:rPr>
      </w:pPr>
      <w:r w:rsidRPr="00747D33">
        <w:rPr>
          <w:sz w:val="28"/>
          <w:szCs w:val="28"/>
          <w:lang w:val="ru-RU" w:eastAsia="ru-RU" w:bidi="ar-SA"/>
        </w:rPr>
        <w:t>1) основные виды разрешенного использования земельных участков и объектов капитального строительства: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8647"/>
      </w:tblGrid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keepLines/>
              <w:snapToGrid w:val="0"/>
              <w:jc w:val="center"/>
              <w:rPr>
                <w:sz w:val="24"/>
                <w:szCs w:val="24"/>
                <w:lang w:eastAsia="ar-SA" w:bidi="ar-SA"/>
              </w:rPr>
            </w:pPr>
            <w:r w:rsidRPr="00747D33">
              <w:rPr>
                <w:sz w:val="24"/>
                <w:szCs w:val="24"/>
                <w:lang w:eastAsia="ar-SA" w:bidi="ar-SA"/>
              </w:rPr>
              <w:t>№</w:t>
            </w:r>
          </w:p>
          <w:p w:rsidR="00747D33" w:rsidRPr="00747D33" w:rsidRDefault="00747D33" w:rsidP="00747D33">
            <w:pPr>
              <w:keepLines/>
              <w:jc w:val="center"/>
              <w:rPr>
                <w:sz w:val="24"/>
                <w:szCs w:val="24"/>
                <w:lang w:val="ru-RU" w:eastAsia="ar-SA" w:bidi="ar-SA"/>
              </w:rPr>
            </w:pPr>
            <w:proofErr w:type="gramStart"/>
            <w:r w:rsidRPr="00747D33">
              <w:rPr>
                <w:sz w:val="24"/>
                <w:szCs w:val="24"/>
                <w:lang w:val="ru-RU" w:eastAsia="ar-SA" w:bidi="ar-SA"/>
              </w:rPr>
              <w:t>п</w:t>
            </w:r>
            <w:proofErr w:type="gramEnd"/>
            <w:r w:rsidRPr="00747D33">
              <w:rPr>
                <w:sz w:val="24"/>
                <w:szCs w:val="24"/>
                <w:lang w:val="ru-RU" w:eastAsia="ar-SA" w:bidi="ar-SA"/>
              </w:rPr>
              <w:t>/п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keepLines/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747D33">
              <w:rPr>
                <w:sz w:val="24"/>
                <w:szCs w:val="24"/>
                <w:lang w:val="ru-RU" w:eastAsia="ar-SA" w:bidi="ar-SA"/>
              </w:rPr>
              <w:t>Наименование вида использования</w:t>
            </w:r>
          </w:p>
        </w:tc>
      </w:tr>
      <w:tr w:rsidR="00747D33" w:rsidRPr="00747D33" w:rsidTr="0014255D">
        <w:trPr>
          <w:trHeight w:val="397"/>
        </w:trPr>
        <w:tc>
          <w:tcPr>
            <w:tcW w:w="9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keepLines/>
              <w:snapToGrid w:val="0"/>
              <w:ind w:left="150"/>
              <w:rPr>
                <w:b/>
                <w:sz w:val="24"/>
                <w:szCs w:val="24"/>
                <w:lang w:val="ru-RU" w:eastAsia="ar-SA" w:bidi="ar-SA"/>
              </w:rPr>
            </w:pPr>
            <w:r w:rsidRPr="00747D33">
              <w:rPr>
                <w:b/>
                <w:sz w:val="24"/>
                <w:szCs w:val="24"/>
                <w:lang w:val="ru-RU" w:eastAsia="ar-SA" w:bidi="ar-SA"/>
              </w:rPr>
              <w:t>Основные виды разрешенного использования: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1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napToGrid w:val="0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Благоустройство и озеленение</w:t>
            </w:r>
          </w:p>
        </w:tc>
      </w:tr>
      <w:tr w:rsidR="00747D33" w:rsidRPr="00022CC2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2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Ведение личного подсобного хозяйства на полевых участках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3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Виноградарство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4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Выпас сельскохозяйственных животных</w:t>
            </w:r>
          </w:p>
        </w:tc>
      </w:tr>
      <w:tr w:rsidR="00747D33" w:rsidRPr="00022CC2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5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Выращивание зерновых и иных сельскохозяйственных культур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6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Выращивание льна и конопли</w:t>
            </w:r>
          </w:p>
        </w:tc>
      </w:tr>
      <w:tr w:rsidR="00747D33" w:rsidRPr="00022CC2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7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Выращивание тонизирующих, лекарственных, цветочных культур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8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napToGrid w:val="0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Коммунальное обслуживание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9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Овощеводство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10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Растениеводство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11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Садоводство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12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Сенокошение</w:t>
            </w:r>
          </w:p>
        </w:tc>
      </w:tr>
      <w:tr w:rsidR="00747D33" w:rsidRPr="00022CC2" w:rsidTr="0014255D">
        <w:trPr>
          <w:trHeight w:val="397"/>
        </w:trPr>
        <w:tc>
          <w:tcPr>
            <w:tcW w:w="9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napToGrid w:val="0"/>
              <w:ind w:left="150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b/>
                <w:sz w:val="24"/>
                <w:szCs w:val="24"/>
                <w:lang w:val="ru-RU" w:eastAsia="ru-RU" w:bidi="ar-SA"/>
              </w:rPr>
              <w:t>Вспомогательные виды разрешенного использования</w:t>
            </w:r>
            <w:r w:rsidR="0014255D">
              <w:rPr>
                <w:b/>
                <w:sz w:val="24"/>
                <w:szCs w:val="24"/>
                <w:lang w:val="ru-RU" w:eastAsia="ru-RU" w:bidi="ar-SA"/>
              </w:rPr>
              <w:t>:</w:t>
            </w:r>
            <w:r w:rsidRPr="00747D33">
              <w:rPr>
                <w:sz w:val="24"/>
                <w:szCs w:val="24"/>
                <w:lang w:val="ru-RU" w:eastAsia="ru-RU" w:bidi="ar-SA"/>
              </w:rPr>
              <w:t xml:space="preserve"> не установлены</w:t>
            </w:r>
          </w:p>
        </w:tc>
      </w:tr>
      <w:tr w:rsidR="00747D33" w:rsidRPr="00022CC2" w:rsidTr="0014255D">
        <w:trPr>
          <w:trHeight w:val="397"/>
        </w:trPr>
        <w:tc>
          <w:tcPr>
            <w:tcW w:w="9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napToGrid w:val="0"/>
              <w:ind w:left="150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b/>
                <w:sz w:val="24"/>
                <w:szCs w:val="24"/>
                <w:lang w:val="ru-RU" w:eastAsia="ru-RU" w:bidi="ar-SA"/>
              </w:rPr>
              <w:t>Условно разрешенные виды использования</w:t>
            </w:r>
            <w:r w:rsidR="0014255D">
              <w:rPr>
                <w:b/>
                <w:sz w:val="24"/>
                <w:szCs w:val="24"/>
                <w:lang w:val="ru-RU" w:eastAsia="ru-RU" w:bidi="ar-SA"/>
              </w:rPr>
              <w:t>:</w:t>
            </w:r>
            <w:r w:rsidRPr="00747D33">
              <w:rPr>
                <w:sz w:val="24"/>
                <w:szCs w:val="24"/>
                <w:lang w:val="ru-RU" w:eastAsia="ru-RU" w:bidi="ar-SA"/>
              </w:rPr>
              <w:t xml:space="preserve"> не установлены</w:t>
            </w:r>
          </w:p>
        </w:tc>
      </w:tr>
    </w:tbl>
    <w:p w:rsidR="00747D33" w:rsidRPr="00747D33" w:rsidRDefault="00747D33" w:rsidP="00747D33">
      <w:pPr>
        <w:ind w:firstLine="709"/>
        <w:jc w:val="both"/>
        <w:rPr>
          <w:sz w:val="28"/>
          <w:szCs w:val="28"/>
          <w:lang w:val="ru-RU" w:eastAsia="ru-RU" w:bidi="ar-SA"/>
        </w:rPr>
      </w:pPr>
      <w:r w:rsidRPr="00747D33">
        <w:rPr>
          <w:sz w:val="28"/>
          <w:szCs w:val="28"/>
          <w:lang w:val="ru-RU" w:eastAsia="ru-RU" w:bidi="ar-SA"/>
        </w:rPr>
        <w:t xml:space="preserve">Для указанной зоны </w:t>
      </w:r>
      <w:r w:rsidRPr="00747D33">
        <w:rPr>
          <w:i/>
          <w:sz w:val="28"/>
          <w:szCs w:val="28"/>
          <w:lang w:val="ru-RU" w:eastAsia="ru-RU" w:bidi="ar-SA"/>
        </w:rPr>
        <w:t xml:space="preserve">в </w:t>
      </w:r>
      <w:r w:rsidRPr="0082559B">
        <w:rPr>
          <w:sz w:val="28"/>
          <w:szCs w:val="28"/>
          <w:lang w:val="ru-RU" w:eastAsia="ru-RU" w:bidi="ar-SA"/>
        </w:rPr>
        <w:t>границах населенных пунктов</w:t>
      </w:r>
      <w:r w:rsidRPr="00747D33">
        <w:rPr>
          <w:sz w:val="28"/>
          <w:szCs w:val="28"/>
          <w:lang w:val="ru-RU" w:eastAsia="ru-RU" w:bidi="ar-SA"/>
        </w:rPr>
        <w:t xml:space="preserve"> устанавливаются:</w:t>
      </w:r>
    </w:p>
    <w:p w:rsidR="00747D33" w:rsidRPr="00747D33" w:rsidRDefault="00747D33" w:rsidP="00747D33">
      <w:pPr>
        <w:ind w:firstLine="709"/>
        <w:jc w:val="both"/>
        <w:rPr>
          <w:sz w:val="28"/>
          <w:szCs w:val="28"/>
          <w:lang w:val="ru-RU" w:eastAsia="ru-RU" w:bidi="ar-SA"/>
        </w:rPr>
      </w:pPr>
      <w:r w:rsidRPr="00747D33">
        <w:rPr>
          <w:sz w:val="28"/>
          <w:szCs w:val="28"/>
          <w:lang w:val="ru-RU" w:eastAsia="ru-RU" w:bidi="ar-SA"/>
        </w:rPr>
        <w:t>1) основные виды разрешенного использования земельных участков и объектов капитального строительства: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8647"/>
      </w:tblGrid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keepLines/>
              <w:snapToGrid w:val="0"/>
              <w:jc w:val="center"/>
              <w:rPr>
                <w:sz w:val="24"/>
                <w:szCs w:val="24"/>
                <w:lang w:eastAsia="ar-SA" w:bidi="ar-SA"/>
              </w:rPr>
            </w:pPr>
            <w:r w:rsidRPr="00747D33">
              <w:rPr>
                <w:sz w:val="24"/>
                <w:szCs w:val="24"/>
                <w:lang w:eastAsia="ar-SA" w:bidi="ar-SA"/>
              </w:rPr>
              <w:t>№</w:t>
            </w:r>
          </w:p>
          <w:p w:rsidR="00747D33" w:rsidRPr="00747D33" w:rsidRDefault="00747D33" w:rsidP="00747D33">
            <w:pPr>
              <w:keepLines/>
              <w:jc w:val="center"/>
              <w:rPr>
                <w:sz w:val="24"/>
                <w:szCs w:val="24"/>
                <w:lang w:val="ru-RU" w:eastAsia="ar-SA" w:bidi="ar-SA"/>
              </w:rPr>
            </w:pPr>
            <w:proofErr w:type="gramStart"/>
            <w:r w:rsidRPr="00747D33">
              <w:rPr>
                <w:sz w:val="24"/>
                <w:szCs w:val="24"/>
                <w:lang w:val="ru-RU" w:eastAsia="ar-SA" w:bidi="ar-SA"/>
              </w:rPr>
              <w:t>п</w:t>
            </w:r>
            <w:proofErr w:type="gramEnd"/>
            <w:r w:rsidRPr="00747D33">
              <w:rPr>
                <w:sz w:val="24"/>
                <w:szCs w:val="24"/>
                <w:lang w:val="ru-RU" w:eastAsia="ar-SA" w:bidi="ar-SA"/>
              </w:rPr>
              <w:t>/п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keepLines/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747D33">
              <w:rPr>
                <w:sz w:val="24"/>
                <w:szCs w:val="24"/>
                <w:lang w:val="ru-RU" w:eastAsia="ar-SA" w:bidi="ar-SA"/>
              </w:rPr>
              <w:t>Наименование вида использования</w:t>
            </w:r>
          </w:p>
        </w:tc>
      </w:tr>
      <w:tr w:rsidR="00747D33" w:rsidRPr="00747D33" w:rsidTr="0014255D">
        <w:trPr>
          <w:trHeight w:val="397"/>
        </w:trPr>
        <w:tc>
          <w:tcPr>
            <w:tcW w:w="9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keepLines/>
              <w:snapToGrid w:val="0"/>
              <w:ind w:left="150"/>
              <w:rPr>
                <w:b/>
                <w:sz w:val="24"/>
                <w:szCs w:val="24"/>
                <w:lang w:val="ru-RU" w:eastAsia="ar-SA" w:bidi="ar-SA"/>
              </w:rPr>
            </w:pPr>
            <w:r w:rsidRPr="00747D33">
              <w:rPr>
                <w:b/>
                <w:sz w:val="24"/>
                <w:szCs w:val="24"/>
                <w:lang w:val="ru-RU" w:eastAsia="ar-SA" w:bidi="ar-SA"/>
              </w:rPr>
              <w:t>Основные виды разрешенного использования: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1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napToGrid w:val="0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Благоустройство и озеленение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lastRenderedPageBreak/>
              <w:t>2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Виноградарство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3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Выпас сельскохозяйственных животных</w:t>
            </w:r>
          </w:p>
        </w:tc>
      </w:tr>
      <w:tr w:rsidR="00747D33" w:rsidRPr="00022CC2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4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Выращивание зерновых и иных сельскохозяйственных культур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5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Выращивание льна и конопли</w:t>
            </w:r>
          </w:p>
        </w:tc>
      </w:tr>
      <w:tr w:rsidR="00747D33" w:rsidRPr="00022CC2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6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Выращивание тонизирующих, лекарственных, цветочных культур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7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napToGrid w:val="0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Коммунальное обслуживание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8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Овощеводство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9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Растениеводство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10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Садоводство</w:t>
            </w:r>
          </w:p>
        </w:tc>
      </w:tr>
      <w:tr w:rsidR="00747D33" w:rsidRPr="00747D33" w:rsidTr="0014255D">
        <w:trPr>
          <w:trHeight w:val="397"/>
        </w:trPr>
        <w:tc>
          <w:tcPr>
            <w:tcW w:w="7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11</w:t>
            </w:r>
            <w:r w:rsidR="00587FD8">
              <w:rPr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Сенокошение</w:t>
            </w:r>
          </w:p>
        </w:tc>
      </w:tr>
      <w:tr w:rsidR="00747D33" w:rsidRPr="00022CC2" w:rsidTr="0014255D">
        <w:trPr>
          <w:trHeight w:val="397"/>
        </w:trPr>
        <w:tc>
          <w:tcPr>
            <w:tcW w:w="9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napToGrid w:val="0"/>
              <w:ind w:left="150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b/>
                <w:sz w:val="24"/>
                <w:szCs w:val="24"/>
                <w:lang w:val="ru-RU" w:eastAsia="ru-RU" w:bidi="ar-SA"/>
              </w:rPr>
              <w:t>Вспомогательные виды разрешенного использования:</w:t>
            </w:r>
            <w:r w:rsidRPr="00747D33">
              <w:rPr>
                <w:sz w:val="24"/>
                <w:szCs w:val="24"/>
                <w:lang w:val="ru-RU" w:eastAsia="ru-RU" w:bidi="ar-SA"/>
              </w:rPr>
              <w:t xml:space="preserve"> не установлены</w:t>
            </w:r>
          </w:p>
        </w:tc>
      </w:tr>
      <w:tr w:rsidR="00747D33" w:rsidRPr="00022CC2" w:rsidTr="0014255D">
        <w:trPr>
          <w:trHeight w:val="397"/>
        </w:trPr>
        <w:tc>
          <w:tcPr>
            <w:tcW w:w="93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napToGrid w:val="0"/>
              <w:ind w:left="150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b/>
                <w:sz w:val="24"/>
                <w:szCs w:val="24"/>
                <w:lang w:val="ru-RU" w:eastAsia="ru-RU" w:bidi="ar-SA"/>
              </w:rPr>
              <w:t>Условно разрешенные виды использования:</w:t>
            </w:r>
            <w:r w:rsidRPr="00747D33">
              <w:rPr>
                <w:sz w:val="24"/>
                <w:szCs w:val="24"/>
                <w:lang w:val="ru-RU" w:eastAsia="ru-RU" w:bidi="ar-SA"/>
              </w:rPr>
              <w:t xml:space="preserve"> не установлены</w:t>
            </w:r>
          </w:p>
        </w:tc>
      </w:tr>
    </w:tbl>
    <w:p w:rsidR="00747D33" w:rsidRPr="00747D33" w:rsidRDefault="00747D33" w:rsidP="00747D33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747D33">
        <w:rPr>
          <w:sz w:val="28"/>
          <w:szCs w:val="28"/>
          <w:lang w:val="ru-RU" w:eastAsia="ar-SA" w:bidi="ar-SA"/>
        </w:rPr>
        <w:t>2) предельные размеры земельных участков: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3"/>
        <w:gridCol w:w="1717"/>
        <w:gridCol w:w="1679"/>
        <w:gridCol w:w="1274"/>
        <w:gridCol w:w="1808"/>
      </w:tblGrid>
      <w:tr w:rsidR="00747D33" w:rsidRPr="00747D33" w:rsidTr="00747D33">
        <w:tc>
          <w:tcPr>
            <w:tcW w:w="3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 xml:space="preserve">Размеры земельных участков (A ширина / B длина), </w:t>
            </w:r>
            <w:proofErr w:type="gramStart"/>
            <w:r w:rsidRPr="0008041B">
              <w:rPr>
                <w:sz w:val="24"/>
                <w:szCs w:val="24"/>
                <w:lang w:val="ru-RU" w:eastAsia="ar-SA" w:bidi="ar-SA"/>
              </w:rPr>
              <w:t>м</w:t>
            </w:r>
            <w:proofErr w:type="gramEnd"/>
            <w:r w:rsidRPr="0008041B">
              <w:rPr>
                <w:sz w:val="24"/>
                <w:szCs w:val="24"/>
                <w:lang w:val="ru-RU" w:eastAsia="ar-SA" w:bidi="ar-SA"/>
              </w:rPr>
              <w:t>.</w:t>
            </w:r>
          </w:p>
        </w:tc>
        <w:tc>
          <w:tcPr>
            <w:tcW w:w="3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 xml:space="preserve">Площадь, </w:t>
            </w:r>
            <w:proofErr w:type="spellStart"/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кв.м</w:t>
            </w:r>
            <w:proofErr w:type="spellEnd"/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.</w:t>
            </w:r>
          </w:p>
        </w:tc>
      </w:tr>
      <w:tr w:rsidR="00747D33" w:rsidRPr="00747D33" w:rsidTr="00747D33">
        <w:tc>
          <w:tcPr>
            <w:tcW w:w="3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suppressAutoHyphens w:val="0"/>
              <w:rPr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мин.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макс.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мин.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макс.</w:t>
            </w:r>
          </w:p>
        </w:tc>
      </w:tr>
      <w:tr w:rsidR="00747D33" w:rsidRPr="0008041B" w:rsidTr="00747D33">
        <w:trPr>
          <w:trHeight w:val="851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suppressAutoHyphens w:val="0"/>
              <w:ind w:right="42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08041B">
              <w:rPr>
                <w:sz w:val="24"/>
                <w:szCs w:val="24"/>
                <w:lang w:val="ru-RU" w:eastAsia="ru-RU" w:bidi="ar-SA"/>
              </w:rPr>
              <w:t>Ведение личного подсобного хозяйства на полевых участках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10000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15000</w:t>
            </w:r>
          </w:p>
        </w:tc>
      </w:tr>
      <w:tr w:rsidR="00747D33" w:rsidRPr="00B17F9E" w:rsidTr="00747D33">
        <w:trPr>
          <w:trHeight w:val="851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B17F9E" w:rsidRDefault="00747D33" w:rsidP="00747D33">
            <w:pPr>
              <w:snapToGrid w:val="0"/>
              <w:ind w:right="42"/>
              <w:jc w:val="both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Выпас сельскохозяйственных животных (для земельных участков, расположенных за границами населенных пунктов)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D33" w:rsidRPr="00B17F9E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</w:p>
          <w:p w:rsidR="00747D33" w:rsidRPr="00B17F9E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10000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D33" w:rsidRPr="00B17F9E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</w:p>
          <w:p w:rsidR="00747D33" w:rsidRPr="00B17F9E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15000</w:t>
            </w:r>
          </w:p>
        </w:tc>
      </w:tr>
      <w:tr w:rsidR="00747D33" w:rsidRPr="00B17F9E" w:rsidTr="00747D33">
        <w:trPr>
          <w:trHeight w:val="851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B17F9E" w:rsidRDefault="00747D33" w:rsidP="00747D33">
            <w:pPr>
              <w:snapToGrid w:val="0"/>
              <w:ind w:right="42"/>
              <w:jc w:val="both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Выпас сельскохозяйственных животных (для земельных участков, расположенных в границах населенных пунктов)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</w:p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</w:p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5000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</w:p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</w:p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15000</w:t>
            </w:r>
          </w:p>
        </w:tc>
      </w:tr>
      <w:tr w:rsidR="00747D33" w:rsidRPr="0008041B" w:rsidTr="00747D33">
        <w:trPr>
          <w:trHeight w:val="851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suppressAutoHyphens w:val="0"/>
              <w:ind w:right="42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08041B">
              <w:rPr>
                <w:sz w:val="24"/>
                <w:szCs w:val="24"/>
                <w:lang w:val="ru-RU" w:eastAsia="ru-RU" w:bidi="ar-SA"/>
              </w:rPr>
              <w:t>Выращивание льна и конопли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10000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не подлежит установлению</w:t>
            </w:r>
          </w:p>
        </w:tc>
      </w:tr>
      <w:tr w:rsidR="00747D33" w:rsidRPr="00747D33" w:rsidTr="00747D33">
        <w:trPr>
          <w:trHeight w:val="851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suppressAutoHyphens w:val="0"/>
              <w:ind w:right="42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08041B">
              <w:rPr>
                <w:sz w:val="24"/>
                <w:szCs w:val="24"/>
                <w:lang w:val="ru-RU" w:eastAsia="ru-RU" w:bidi="ar-SA"/>
              </w:rPr>
              <w:t>Выращивание тонизирующих, лекарственных, цветочных культур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10000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не подлежит установлению</w:t>
            </w:r>
          </w:p>
        </w:tc>
      </w:tr>
      <w:tr w:rsidR="00747D33" w:rsidRPr="0008041B" w:rsidTr="00747D33">
        <w:trPr>
          <w:trHeight w:val="851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suppressAutoHyphens w:val="0"/>
              <w:ind w:right="42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08041B">
              <w:rPr>
                <w:sz w:val="24"/>
                <w:szCs w:val="24"/>
                <w:lang w:val="ru-RU" w:eastAsia="ru-RU" w:bidi="ar-SA"/>
              </w:rPr>
              <w:t>Садоводство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10000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widowControl w:val="0"/>
              <w:suppressAutoHyphens w:val="0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не подлежит установлению</w:t>
            </w:r>
          </w:p>
        </w:tc>
      </w:tr>
      <w:tr w:rsidR="00747D33" w:rsidRPr="0008041B" w:rsidTr="00747D33">
        <w:trPr>
          <w:trHeight w:val="851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snapToGrid w:val="0"/>
              <w:ind w:right="42"/>
              <w:jc w:val="both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 xml:space="preserve">Сенокошение (для земельных участков, расположенных за </w:t>
            </w:r>
            <w:r w:rsidRPr="0008041B">
              <w:rPr>
                <w:sz w:val="24"/>
                <w:szCs w:val="24"/>
                <w:lang w:val="ru-RU" w:eastAsia="ar-SA" w:bidi="ar-SA"/>
              </w:rPr>
              <w:lastRenderedPageBreak/>
              <w:t>границами населенных пунктов)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lastRenderedPageBreak/>
              <w:t>не подлежат установлению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10000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15000</w:t>
            </w:r>
          </w:p>
        </w:tc>
      </w:tr>
      <w:tr w:rsidR="00747D33" w:rsidRPr="00747D33" w:rsidTr="00747D33">
        <w:trPr>
          <w:trHeight w:val="851"/>
        </w:trPr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snapToGrid w:val="0"/>
              <w:ind w:right="42"/>
              <w:jc w:val="both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lastRenderedPageBreak/>
              <w:t>Сенокошение (для земельных участков, расположенных в границах населенных пунктов)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08041B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500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747D33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5000</w:t>
            </w:r>
          </w:p>
        </w:tc>
      </w:tr>
    </w:tbl>
    <w:p w:rsidR="00747D33" w:rsidRPr="00747D33" w:rsidRDefault="00747D33" w:rsidP="00747D3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 w:eastAsia="ru-RU" w:bidi="ar-SA"/>
        </w:rPr>
      </w:pPr>
      <w:r w:rsidRPr="00747D33">
        <w:rPr>
          <w:sz w:val="28"/>
          <w:szCs w:val="28"/>
          <w:lang w:val="ru-RU" w:eastAsia="ar-SA" w:bidi="ar-SA"/>
        </w:rPr>
        <w:t>3) п</w:t>
      </w:r>
      <w:r w:rsidRPr="00747D33">
        <w:rPr>
          <w:sz w:val="28"/>
          <w:szCs w:val="28"/>
          <w:lang w:val="ru-RU" w:eastAsia="ru-RU" w:bidi="ar-SA"/>
        </w:rPr>
        <w:t>редельные параметры разрешенного строительства, реконструкции объектов капитального строительства не устанавливаются.</w:t>
      </w:r>
    </w:p>
    <w:p w:rsidR="0008041B" w:rsidRPr="00747D33" w:rsidRDefault="0008041B" w:rsidP="0008041B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B17F9E">
        <w:rPr>
          <w:sz w:val="28"/>
          <w:szCs w:val="28"/>
          <w:lang w:val="ru-RU" w:eastAsia="ar-SA" w:bidi="ar-SA"/>
        </w:rPr>
        <w:t xml:space="preserve">2. </w:t>
      </w:r>
      <w:r w:rsidR="00C17CCA">
        <w:rPr>
          <w:sz w:val="28"/>
          <w:szCs w:val="28"/>
          <w:lang w:val="ru-RU" w:eastAsia="ar-SA" w:bidi="ar-SA"/>
        </w:rPr>
        <w:t>Территориальная зона «</w:t>
      </w:r>
      <w:r w:rsidR="00B17F9E" w:rsidRPr="0082559B">
        <w:rPr>
          <w:sz w:val="28"/>
          <w:szCs w:val="28"/>
          <w:lang w:val="ru-RU" w:eastAsia="ar-SA" w:bidi="ar-SA"/>
        </w:rPr>
        <w:t>Зона коллективного садоводства и огородничества</w:t>
      </w:r>
      <w:r w:rsidR="00C17CCA">
        <w:rPr>
          <w:sz w:val="28"/>
          <w:szCs w:val="28"/>
          <w:lang w:val="ru-RU" w:eastAsia="ar-SA" w:bidi="ar-SA"/>
        </w:rPr>
        <w:t>»</w:t>
      </w:r>
      <w:r w:rsidR="00B17F9E" w:rsidRPr="0082559B">
        <w:rPr>
          <w:sz w:val="28"/>
          <w:szCs w:val="28"/>
          <w:lang w:val="ru-RU" w:eastAsia="ar-SA" w:bidi="ar-SA"/>
        </w:rPr>
        <w:t xml:space="preserve"> (СХ-2) </w:t>
      </w:r>
      <w:r w:rsidR="00B17F9E" w:rsidRPr="00B17F9E">
        <w:rPr>
          <w:sz w:val="28"/>
          <w:szCs w:val="28"/>
          <w:lang w:val="ru-RU" w:eastAsia="ar-SA" w:bidi="ar-SA"/>
        </w:rPr>
        <w:t>выделяется в целях обеспечения гражданам возможности ведения огородничества, садоводства за границами населенных пунктов</w:t>
      </w:r>
      <w:r w:rsidR="00B17F9E" w:rsidRPr="00B17F9E">
        <w:rPr>
          <w:sz w:val="28"/>
          <w:szCs w:val="28"/>
          <w:lang w:val="ru-RU"/>
        </w:rPr>
        <w:t xml:space="preserve"> </w:t>
      </w:r>
      <w:r w:rsidR="00B17F9E" w:rsidRPr="00B17F9E">
        <w:rPr>
          <w:sz w:val="28"/>
          <w:szCs w:val="28"/>
          <w:lang w:val="ru-RU" w:eastAsia="ar-SA" w:bidi="ar-SA"/>
        </w:rPr>
        <w:t>в границах садоводческих и огороднических товариществ.</w:t>
      </w:r>
      <w:r w:rsidR="0082559B">
        <w:rPr>
          <w:sz w:val="28"/>
          <w:szCs w:val="28"/>
          <w:lang w:val="ru-RU" w:eastAsia="ar-SA" w:bidi="ar-SA"/>
        </w:rPr>
        <w:t xml:space="preserve"> </w:t>
      </w:r>
      <w:r w:rsidRPr="00747D33">
        <w:rPr>
          <w:sz w:val="28"/>
          <w:szCs w:val="28"/>
          <w:lang w:val="ru-RU" w:eastAsia="ar-SA" w:bidi="ar-SA"/>
        </w:rPr>
        <w:t>Для указанной зоны устанавливаются:</w:t>
      </w:r>
    </w:p>
    <w:p w:rsidR="0008041B" w:rsidRPr="00747D33" w:rsidRDefault="0008041B" w:rsidP="0008041B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747D33">
        <w:rPr>
          <w:sz w:val="28"/>
          <w:szCs w:val="28"/>
          <w:lang w:val="ru-RU" w:eastAsia="ar-SA" w:bidi="ar-SA"/>
        </w:rPr>
        <w:t>1) основные виды разрешенного использования земельных участков и объектов капитального строительства:</w:t>
      </w:r>
    </w:p>
    <w:tbl>
      <w:tblPr>
        <w:tblW w:w="9360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9"/>
        <w:gridCol w:w="8651"/>
      </w:tblGrid>
      <w:tr w:rsidR="0008041B" w:rsidRPr="00747D33" w:rsidTr="0008041B">
        <w:trPr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8041B" w:rsidRPr="00747D33" w:rsidRDefault="0008041B" w:rsidP="0008041B">
            <w:pPr>
              <w:keepLines/>
              <w:snapToGrid w:val="0"/>
              <w:jc w:val="center"/>
              <w:rPr>
                <w:sz w:val="24"/>
                <w:szCs w:val="24"/>
                <w:lang w:eastAsia="ar-SA" w:bidi="ar-SA"/>
              </w:rPr>
            </w:pPr>
            <w:r w:rsidRPr="00747D33">
              <w:rPr>
                <w:sz w:val="24"/>
                <w:szCs w:val="24"/>
                <w:lang w:eastAsia="ar-SA" w:bidi="ar-SA"/>
              </w:rPr>
              <w:t>№</w:t>
            </w:r>
          </w:p>
          <w:p w:rsidR="0008041B" w:rsidRPr="00747D33" w:rsidRDefault="0008041B" w:rsidP="0008041B">
            <w:pPr>
              <w:keepLines/>
              <w:jc w:val="center"/>
              <w:rPr>
                <w:sz w:val="24"/>
                <w:szCs w:val="24"/>
                <w:lang w:val="ru-RU" w:eastAsia="ar-SA" w:bidi="ar-SA"/>
              </w:rPr>
            </w:pPr>
            <w:proofErr w:type="gramStart"/>
            <w:r w:rsidRPr="00747D33">
              <w:rPr>
                <w:sz w:val="24"/>
                <w:szCs w:val="24"/>
                <w:lang w:val="ru-RU" w:eastAsia="ar-SA" w:bidi="ar-SA"/>
              </w:rPr>
              <w:t>п</w:t>
            </w:r>
            <w:proofErr w:type="gramEnd"/>
            <w:r w:rsidRPr="00747D33">
              <w:rPr>
                <w:sz w:val="24"/>
                <w:szCs w:val="24"/>
                <w:lang w:val="ru-RU" w:eastAsia="ar-SA" w:bidi="ar-SA"/>
              </w:rPr>
              <w:t>/п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41B" w:rsidRPr="00747D33" w:rsidRDefault="0008041B" w:rsidP="0008041B">
            <w:pPr>
              <w:keepLines/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747D33">
              <w:rPr>
                <w:sz w:val="24"/>
                <w:szCs w:val="24"/>
                <w:lang w:val="ru-RU" w:eastAsia="ar-SA" w:bidi="ar-SA"/>
              </w:rPr>
              <w:t>Наименование вида использования</w:t>
            </w:r>
          </w:p>
        </w:tc>
      </w:tr>
      <w:tr w:rsidR="0008041B" w:rsidRPr="00747D33" w:rsidTr="0008041B">
        <w:trPr>
          <w:trHeight w:val="397"/>
        </w:trPr>
        <w:tc>
          <w:tcPr>
            <w:tcW w:w="936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41B" w:rsidRPr="00747D33" w:rsidRDefault="0008041B" w:rsidP="0008041B">
            <w:pPr>
              <w:snapToGrid w:val="0"/>
              <w:rPr>
                <w:b/>
                <w:sz w:val="24"/>
                <w:szCs w:val="24"/>
                <w:lang w:val="ru-RU" w:eastAsia="ar-SA" w:bidi="ar-SA"/>
              </w:rPr>
            </w:pPr>
            <w:r w:rsidRPr="00747D33">
              <w:rPr>
                <w:b/>
                <w:sz w:val="24"/>
                <w:szCs w:val="24"/>
                <w:lang w:val="ru-RU" w:eastAsia="ar-SA" w:bidi="ar-SA"/>
              </w:rPr>
              <w:t>Основные виды разрешенного использования:</w:t>
            </w:r>
          </w:p>
        </w:tc>
      </w:tr>
      <w:tr w:rsidR="0008041B" w:rsidRPr="00747D33" w:rsidTr="0008041B">
        <w:trPr>
          <w:trHeight w:val="39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8041B" w:rsidRPr="00747D33" w:rsidRDefault="0008041B" w:rsidP="0008041B">
            <w:pPr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747D33">
              <w:rPr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41B" w:rsidRPr="00747D33" w:rsidRDefault="0008041B" w:rsidP="0008041B">
            <w:pPr>
              <w:snapToGrid w:val="0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Благоустройство и озеленение</w:t>
            </w:r>
          </w:p>
        </w:tc>
      </w:tr>
      <w:tr w:rsidR="0008041B" w:rsidRPr="00747D33" w:rsidTr="0008041B">
        <w:trPr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8041B" w:rsidRPr="00747D33" w:rsidRDefault="0008041B" w:rsidP="0008041B">
            <w:pPr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747D33">
              <w:rPr>
                <w:sz w:val="24"/>
                <w:szCs w:val="24"/>
                <w:lang w:val="ru-RU" w:eastAsia="ar-SA" w:bidi="ar-SA"/>
              </w:rPr>
              <w:t>2</w:t>
            </w:r>
          </w:p>
        </w:tc>
        <w:tc>
          <w:tcPr>
            <w:tcW w:w="86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8041B" w:rsidRPr="00747D33" w:rsidRDefault="0008041B" w:rsidP="0008041B">
            <w:pPr>
              <w:snapToGrid w:val="0"/>
              <w:rPr>
                <w:sz w:val="24"/>
                <w:szCs w:val="24"/>
                <w:lang w:val="ru-RU" w:eastAsia="ar-SA" w:bidi="ar-SA"/>
              </w:rPr>
            </w:pPr>
            <w:r w:rsidRPr="00747D33">
              <w:rPr>
                <w:sz w:val="24"/>
                <w:szCs w:val="24"/>
                <w:lang w:val="ru-RU" w:eastAsia="ar-SA" w:bidi="ar-SA"/>
              </w:rPr>
              <w:t>Ведение огородничества</w:t>
            </w:r>
          </w:p>
        </w:tc>
      </w:tr>
      <w:tr w:rsidR="0008041B" w:rsidRPr="00747D33" w:rsidTr="0008041B">
        <w:trPr>
          <w:trHeight w:val="39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08041B" w:rsidRPr="00747D33" w:rsidRDefault="0008041B" w:rsidP="0008041B">
            <w:pPr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747D33">
              <w:rPr>
                <w:sz w:val="24"/>
                <w:szCs w:val="24"/>
                <w:lang w:val="ru-RU" w:eastAsia="ar-SA" w:bidi="ar-SA"/>
              </w:rPr>
              <w:t>3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8041B" w:rsidRPr="00747D33" w:rsidRDefault="0008041B" w:rsidP="0008041B">
            <w:pPr>
              <w:snapToGrid w:val="0"/>
              <w:rPr>
                <w:sz w:val="24"/>
                <w:szCs w:val="24"/>
                <w:lang w:val="ru-RU" w:eastAsia="ar-SA" w:bidi="ar-SA"/>
              </w:rPr>
            </w:pPr>
            <w:r w:rsidRPr="00747D33">
              <w:rPr>
                <w:sz w:val="24"/>
                <w:szCs w:val="24"/>
                <w:lang w:val="ru-RU" w:eastAsia="ar-SA" w:bidi="ar-SA"/>
              </w:rPr>
              <w:t>Ведение садоводства</w:t>
            </w:r>
          </w:p>
        </w:tc>
      </w:tr>
      <w:tr w:rsidR="0008041B" w:rsidRPr="00747D33" w:rsidTr="0008041B">
        <w:trPr>
          <w:trHeight w:val="39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8041B" w:rsidRPr="00747D33" w:rsidRDefault="0008041B" w:rsidP="0008041B">
            <w:pPr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747D33">
              <w:rPr>
                <w:sz w:val="24"/>
                <w:szCs w:val="24"/>
                <w:lang w:val="ru-RU" w:eastAsia="ar-SA" w:bidi="ar-SA"/>
              </w:rPr>
              <w:t>4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41B" w:rsidRPr="00747D33" w:rsidRDefault="0008041B" w:rsidP="0008041B">
            <w:pPr>
              <w:snapToGrid w:val="0"/>
              <w:rPr>
                <w:sz w:val="24"/>
                <w:szCs w:val="24"/>
                <w:lang w:val="ru-RU" w:eastAsia="ar-SA" w:bidi="ar-SA"/>
              </w:rPr>
            </w:pPr>
            <w:r w:rsidRPr="00747D33">
              <w:rPr>
                <w:sz w:val="24"/>
                <w:szCs w:val="24"/>
                <w:lang w:val="ru-RU" w:eastAsia="ar-SA" w:bidi="ar-SA"/>
              </w:rPr>
              <w:t>Земельные участки общего назначения</w:t>
            </w:r>
          </w:p>
        </w:tc>
      </w:tr>
      <w:tr w:rsidR="0008041B" w:rsidRPr="00747D33" w:rsidTr="0008041B">
        <w:trPr>
          <w:trHeight w:val="39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8041B" w:rsidRPr="00747D33" w:rsidRDefault="0008041B" w:rsidP="0008041B">
            <w:pPr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747D33">
              <w:rPr>
                <w:sz w:val="24"/>
                <w:szCs w:val="24"/>
                <w:lang w:val="ru-RU" w:eastAsia="ar-SA" w:bidi="ar-SA"/>
              </w:rPr>
              <w:t>5</w:t>
            </w:r>
          </w:p>
        </w:tc>
        <w:tc>
          <w:tcPr>
            <w:tcW w:w="8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41B" w:rsidRPr="00747D33" w:rsidRDefault="0008041B" w:rsidP="0008041B">
            <w:pPr>
              <w:snapToGrid w:val="0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Коммунальное обслуживание</w:t>
            </w:r>
          </w:p>
        </w:tc>
      </w:tr>
      <w:tr w:rsidR="0008041B" w:rsidRPr="00022CC2" w:rsidTr="0008041B">
        <w:trPr>
          <w:trHeight w:val="397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041B" w:rsidRPr="00747D33" w:rsidRDefault="0008041B" w:rsidP="0008041B">
            <w:pPr>
              <w:snapToGrid w:val="0"/>
              <w:rPr>
                <w:sz w:val="24"/>
                <w:szCs w:val="24"/>
                <w:lang w:val="ru-RU" w:eastAsia="ar-SA" w:bidi="ar-SA"/>
              </w:rPr>
            </w:pPr>
            <w:r w:rsidRPr="00747D33">
              <w:rPr>
                <w:b/>
                <w:sz w:val="24"/>
                <w:szCs w:val="24"/>
                <w:lang w:val="ru-RU" w:eastAsia="ar-SA" w:bidi="ar-SA"/>
              </w:rPr>
              <w:t>Вспомогательные виды разрешенного использования:</w:t>
            </w:r>
            <w:r w:rsidRPr="00747D33">
              <w:rPr>
                <w:sz w:val="24"/>
                <w:szCs w:val="24"/>
                <w:lang w:val="ru-RU" w:eastAsia="ar-SA" w:bidi="ar-SA"/>
              </w:rPr>
              <w:t xml:space="preserve"> не установлены</w:t>
            </w:r>
          </w:p>
        </w:tc>
      </w:tr>
      <w:tr w:rsidR="0008041B" w:rsidRPr="00022CC2" w:rsidTr="0008041B">
        <w:trPr>
          <w:trHeight w:val="397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8041B" w:rsidRPr="00747D33" w:rsidRDefault="0008041B" w:rsidP="0008041B">
            <w:pPr>
              <w:snapToGrid w:val="0"/>
              <w:rPr>
                <w:sz w:val="24"/>
                <w:szCs w:val="24"/>
                <w:lang w:val="ru-RU" w:eastAsia="ar-SA" w:bidi="ar-SA"/>
              </w:rPr>
            </w:pPr>
            <w:r w:rsidRPr="00747D33">
              <w:rPr>
                <w:b/>
                <w:sz w:val="24"/>
                <w:szCs w:val="24"/>
                <w:lang w:val="ru-RU" w:eastAsia="ar-SA" w:bidi="ar-SA"/>
              </w:rPr>
              <w:t>Условно разрешенные виды использования:</w:t>
            </w:r>
            <w:r w:rsidRPr="00747D33">
              <w:rPr>
                <w:sz w:val="24"/>
                <w:szCs w:val="24"/>
                <w:lang w:val="ru-RU" w:eastAsia="ar-SA" w:bidi="ar-SA"/>
              </w:rPr>
              <w:t xml:space="preserve"> не установлены</w:t>
            </w:r>
          </w:p>
        </w:tc>
      </w:tr>
    </w:tbl>
    <w:p w:rsidR="0008041B" w:rsidRPr="00747D33" w:rsidRDefault="0008041B" w:rsidP="0008041B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747D33">
        <w:rPr>
          <w:sz w:val="28"/>
          <w:szCs w:val="28"/>
          <w:lang w:val="ru-RU" w:eastAsia="ar-SA" w:bidi="ar-SA"/>
        </w:rPr>
        <w:t>2) предельные размеры земельных участков:</w:t>
      </w:r>
    </w:p>
    <w:tbl>
      <w:tblPr>
        <w:tblW w:w="936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2"/>
        <w:gridCol w:w="1702"/>
        <w:gridCol w:w="1702"/>
        <w:gridCol w:w="1418"/>
        <w:gridCol w:w="1276"/>
      </w:tblGrid>
      <w:tr w:rsidR="0008041B" w:rsidRPr="00747D33" w:rsidTr="008D65D9">
        <w:trPr>
          <w:trHeight w:hRule="exact" w:val="1038"/>
          <w:jc w:val="center"/>
        </w:trPr>
        <w:tc>
          <w:tcPr>
            <w:tcW w:w="326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78" w:lineRule="exact"/>
              <w:ind w:left="129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74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Размеры земельных участков</w:t>
            </w:r>
            <w:r w:rsidRPr="0008041B">
              <w:rPr>
                <w:spacing w:val="3"/>
                <w:sz w:val="24"/>
                <w:szCs w:val="24"/>
                <w:lang w:val="ru-RU" w:eastAsia="en-US" w:bidi="en-US"/>
              </w:rPr>
              <w:t xml:space="preserve"> (</w:t>
            </w:r>
            <w:r w:rsidRPr="0008041B">
              <w:rPr>
                <w:spacing w:val="3"/>
                <w:sz w:val="24"/>
                <w:szCs w:val="24"/>
                <w:lang w:eastAsia="en-US" w:bidi="en-US"/>
              </w:rPr>
              <w:t>A</w:t>
            </w:r>
            <w:r w:rsidRPr="0008041B">
              <w:rPr>
                <w:spacing w:val="3"/>
                <w:sz w:val="24"/>
                <w:szCs w:val="24"/>
                <w:lang w:val="ru-RU" w:eastAsia="en-US" w:bidi="en-US"/>
              </w:rPr>
              <w:t xml:space="preserve"> ширина </w:t>
            </w: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 xml:space="preserve">/ </w:t>
            </w:r>
            <w:r w:rsidRPr="0008041B">
              <w:rPr>
                <w:spacing w:val="3"/>
                <w:sz w:val="24"/>
                <w:szCs w:val="24"/>
                <w:lang w:eastAsia="en-US" w:bidi="en-US"/>
              </w:rPr>
              <w:t>B</w:t>
            </w:r>
            <w:r w:rsidRPr="0008041B">
              <w:rPr>
                <w:spacing w:val="3"/>
                <w:sz w:val="24"/>
                <w:szCs w:val="24"/>
                <w:lang w:val="ru-RU" w:eastAsia="en-US" w:bidi="en-US"/>
              </w:rPr>
              <w:t xml:space="preserve"> длина), </w:t>
            </w:r>
            <w:proofErr w:type="gramStart"/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м</w:t>
            </w:r>
            <w:proofErr w:type="gramEnd"/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 xml:space="preserve">Площадь, </w:t>
            </w:r>
            <w:proofErr w:type="spellStart"/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кв.м</w:t>
            </w:r>
            <w:proofErr w:type="spellEnd"/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.</w:t>
            </w:r>
          </w:p>
        </w:tc>
      </w:tr>
      <w:tr w:rsidR="0008041B" w:rsidRPr="00747D33" w:rsidTr="008D65D9">
        <w:trPr>
          <w:trHeight w:hRule="exact" w:val="466"/>
          <w:jc w:val="center"/>
        </w:trPr>
        <w:tc>
          <w:tcPr>
            <w:tcW w:w="326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08041B" w:rsidRPr="0008041B" w:rsidRDefault="0008041B" w:rsidP="0008041B">
            <w:pPr>
              <w:suppressAutoHyphens w:val="0"/>
              <w:rPr>
                <w:spacing w:val="3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мин.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макс.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мин.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макс.</w:t>
            </w:r>
          </w:p>
        </w:tc>
      </w:tr>
      <w:tr w:rsidR="0008041B" w:rsidRPr="0008041B" w:rsidTr="008D65D9">
        <w:trPr>
          <w:trHeight w:hRule="exact" w:val="851"/>
          <w:jc w:val="center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snapToGrid w:val="0"/>
              <w:ind w:left="129" w:right="132"/>
              <w:jc w:val="both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Ведение огородничества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600</w:t>
            </w:r>
          </w:p>
        </w:tc>
      </w:tr>
      <w:tr w:rsidR="0008041B" w:rsidRPr="00747D33" w:rsidTr="008D65D9">
        <w:trPr>
          <w:trHeight w:hRule="exact" w:val="851"/>
          <w:jc w:val="center"/>
        </w:trPr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snapToGrid w:val="0"/>
              <w:ind w:left="129" w:right="132"/>
              <w:jc w:val="both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 xml:space="preserve">Ведение садоводства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20/20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400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41B" w:rsidRPr="00747D33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2000</w:t>
            </w:r>
          </w:p>
        </w:tc>
      </w:tr>
    </w:tbl>
    <w:p w:rsidR="0008041B" w:rsidRPr="00747D33" w:rsidRDefault="0008041B" w:rsidP="0008041B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747D33">
        <w:rPr>
          <w:sz w:val="28"/>
          <w:szCs w:val="28"/>
          <w:lang w:val="ru-RU" w:eastAsia="ar-SA" w:bidi="ar-SA"/>
        </w:rPr>
        <w:t xml:space="preserve">3) предельные параметры разрешенного строительства, реконструкции объектов капитального строительства: </w:t>
      </w:r>
    </w:p>
    <w:tbl>
      <w:tblPr>
        <w:tblW w:w="936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4"/>
        <w:gridCol w:w="1134"/>
        <w:gridCol w:w="1276"/>
        <w:gridCol w:w="1419"/>
        <w:gridCol w:w="1560"/>
        <w:gridCol w:w="1277"/>
      </w:tblGrid>
      <w:tr w:rsidR="0008041B" w:rsidRPr="00747D33" w:rsidTr="008D65D9">
        <w:trPr>
          <w:trHeight w:val="1136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83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lastRenderedPageBreak/>
              <w:t>Объект капитального строительства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78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Минимальные отступы (м) от границ земельных участков (з/у) со стороны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74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>Максимальная этажность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after="120"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Процент</w:t>
            </w:r>
          </w:p>
          <w:p w:rsidR="0008041B" w:rsidRPr="0008041B" w:rsidRDefault="0008041B" w:rsidP="0008041B">
            <w:pPr>
              <w:widowControl w:val="0"/>
              <w:suppressAutoHyphens w:val="0"/>
              <w:spacing w:before="120"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застройки</w:t>
            </w:r>
          </w:p>
        </w:tc>
      </w:tr>
      <w:tr w:rsidR="0008041B" w:rsidRPr="00B929F2" w:rsidTr="008D65D9">
        <w:trPr>
          <w:trHeight w:val="815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041B" w:rsidRPr="00747D33" w:rsidRDefault="0008041B" w:rsidP="0008041B">
            <w:pPr>
              <w:suppressAutoHyphens w:val="0"/>
              <w:rPr>
                <w:spacing w:val="3"/>
                <w:sz w:val="24"/>
                <w:szCs w:val="24"/>
                <w:highlight w:val="yellow"/>
                <w:lang w:val="ru-RU" w:eastAsia="ru-RU"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74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улиц / проездов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after="60"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смежных</w:t>
            </w:r>
          </w:p>
          <w:p w:rsidR="0008041B" w:rsidRPr="0008041B" w:rsidRDefault="0008041B" w:rsidP="0008041B">
            <w:pPr>
              <w:widowControl w:val="0"/>
              <w:suppressAutoHyphens w:val="0"/>
              <w:spacing w:before="60"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з/у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after="120"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лесничеств/границ зон рекреации Р</w:t>
            </w:r>
            <w:proofErr w:type="gramStart"/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1</w:t>
            </w:r>
            <w:proofErr w:type="gramEnd"/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, Р5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08041B" w:rsidRPr="00747D33" w:rsidRDefault="0008041B" w:rsidP="0008041B">
            <w:pPr>
              <w:suppressAutoHyphens w:val="0"/>
              <w:rPr>
                <w:spacing w:val="3"/>
                <w:sz w:val="24"/>
                <w:szCs w:val="24"/>
                <w:highlight w:val="yellow"/>
                <w:lang w:val="ru-RU" w:eastAsia="ru-RU" w:bidi="ar-SA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041B" w:rsidRPr="00747D33" w:rsidRDefault="0008041B" w:rsidP="0008041B">
            <w:pPr>
              <w:suppressAutoHyphens w:val="0"/>
              <w:rPr>
                <w:spacing w:val="3"/>
                <w:sz w:val="24"/>
                <w:szCs w:val="24"/>
                <w:highlight w:val="yellow"/>
                <w:lang w:val="ru-RU" w:eastAsia="ru-RU" w:bidi="ar-SA"/>
              </w:rPr>
            </w:pPr>
          </w:p>
        </w:tc>
      </w:tr>
      <w:tr w:rsidR="0008041B" w:rsidRPr="00747D33" w:rsidTr="008D65D9">
        <w:trPr>
          <w:trHeight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ind w:left="129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Садовый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5/3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30/10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30</w:t>
            </w:r>
          </w:p>
        </w:tc>
      </w:tr>
      <w:tr w:rsidR="0008041B" w:rsidRPr="00747D33" w:rsidTr="008D65D9">
        <w:trPr>
          <w:trHeight w:val="85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ind w:left="129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 xml:space="preserve">Жилой дом на садовом земельном участке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5/3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30/10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8041B" w:rsidRPr="0008041B" w:rsidRDefault="0008041B" w:rsidP="0008041B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08041B">
              <w:rPr>
                <w:spacing w:val="3"/>
                <w:sz w:val="24"/>
                <w:szCs w:val="24"/>
                <w:lang w:val="ru-RU" w:eastAsia="ru-RU" w:bidi="ar-SA"/>
              </w:rPr>
              <w:t>30</w:t>
            </w:r>
          </w:p>
        </w:tc>
      </w:tr>
    </w:tbl>
    <w:p w:rsidR="0008041B" w:rsidRPr="0008041B" w:rsidRDefault="0008041B" w:rsidP="000804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 w:eastAsia="ar-SA" w:bidi="ar-SA"/>
        </w:rPr>
      </w:pPr>
      <w:r w:rsidRPr="0008041B">
        <w:rPr>
          <w:sz w:val="28"/>
          <w:szCs w:val="28"/>
          <w:lang w:val="ru-RU" w:eastAsia="ar-SA" w:bidi="ar-SA"/>
        </w:rPr>
        <w:t>Застройка садоводческих товариществ жилыми домами осуществляется исключительно на основании утвержденного проекта планировки и проекта межевания территории, предусматривающего размещение жилых домов.</w:t>
      </w:r>
    </w:p>
    <w:p w:rsidR="0008041B" w:rsidRPr="0008041B" w:rsidRDefault="0008041B" w:rsidP="000804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 w:eastAsia="ar-SA" w:bidi="ar-SA"/>
        </w:rPr>
      </w:pPr>
      <w:r w:rsidRPr="0008041B">
        <w:rPr>
          <w:sz w:val="28"/>
          <w:szCs w:val="28"/>
          <w:lang w:val="ru-RU" w:eastAsia="ar-SA" w:bidi="ar-SA"/>
        </w:rPr>
        <w:t>При размещении жилых домов на садовых земельных участках требования к подъезду:</w:t>
      </w:r>
    </w:p>
    <w:p w:rsidR="0008041B" w:rsidRPr="0008041B" w:rsidRDefault="0008041B" w:rsidP="000804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 w:eastAsia="ar-SA" w:bidi="ar-SA"/>
        </w:rPr>
      </w:pPr>
      <w:r w:rsidRPr="0008041B">
        <w:rPr>
          <w:sz w:val="28"/>
          <w:szCs w:val="28"/>
          <w:lang w:val="ru-RU" w:eastAsia="ar-SA" w:bidi="ar-SA"/>
        </w:rPr>
        <w:t>- ширина и поперечный профиль проездов должны быть: для проездов - не менее 6,5 м;</w:t>
      </w:r>
    </w:p>
    <w:p w:rsidR="0008041B" w:rsidRPr="0008041B" w:rsidRDefault="0008041B" w:rsidP="0008041B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 w:eastAsia="ar-SA" w:bidi="ar-SA"/>
        </w:rPr>
      </w:pPr>
      <w:r w:rsidRPr="0008041B">
        <w:rPr>
          <w:sz w:val="28"/>
          <w:szCs w:val="28"/>
          <w:lang w:val="ru-RU" w:eastAsia="ar-SA" w:bidi="ar-SA"/>
        </w:rPr>
        <w:t xml:space="preserve">- ширина проезжей части улиц для проездов - не менее 4,5 м; </w:t>
      </w:r>
    </w:p>
    <w:p w:rsidR="0008041B" w:rsidRDefault="0008041B" w:rsidP="0008041B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  <w:lang w:val="ru-RU" w:eastAsia="ru-RU" w:bidi="ar-SA"/>
        </w:rPr>
      </w:pPr>
      <w:r w:rsidRPr="0008041B">
        <w:rPr>
          <w:sz w:val="28"/>
          <w:szCs w:val="28"/>
          <w:lang w:val="ru-RU" w:eastAsia="ar-SA" w:bidi="ar-SA"/>
        </w:rPr>
        <w:t>- минимальный радиус закругления края проезжей части - 6,0 м.</w:t>
      </w:r>
    </w:p>
    <w:p w:rsidR="0008041B" w:rsidRPr="0008041B" w:rsidRDefault="0008041B" w:rsidP="0008041B">
      <w:pPr>
        <w:suppressAutoHyphens w:val="0"/>
        <w:autoSpaceDE w:val="0"/>
        <w:autoSpaceDN w:val="0"/>
        <w:adjustRightInd w:val="0"/>
        <w:ind w:firstLine="720"/>
        <w:contextualSpacing/>
        <w:jc w:val="both"/>
        <w:rPr>
          <w:sz w:val="28"/>
          <w:szCs w:val="28"/>
          <w:lang w:val="ru-RU" w:eastAsia="ar-SA" w:bidi="ar-SA"/>
        </w:rPr>
      </w:pPr>
      <w:r>
        <w:rPr>
          <w:sz w:val="28"/>
          <w:szCs w:val="28"/>
          <w:lang w:val="ru-RU" w:eastAsia="ar-SA" w:bidi="ar-SA"/>
        </w:rPr>
        <w:t xml:space="preserve">3. </w:t>
      </w:r>
      <w:r w:rsidRPr="0082559B">
        <w:rPr>
          <w:sz w:val="28"/>
          <w:szCs w:val="28"/>
          <w:lang w:val="ru-RU" w:eastAsia="ar-SA" w:bidi="ar-SA"/>
        </w:rPr>
        <w:t>Для территориальной зоны «Иные угодья (древесно-кустарниковая растительность, водоемы и др.)»</w:t>
      </w:r>
      <w:r w:rsidRPr="0008041B">
        <w:rPr>
          <w:sz w:val="28"/>
          <w:szCs w:val="28"/>
          <w:lang w:val="ru-RU" w:eastAsia="ar-SA" w:bidi="ar-SA"/>
        </w:rPr>
        <w:t xml:space="preserve"> </w:t>
      </w:r>
      <w:r w:rsidR="00C17CCA">
        <w:rPr>
          <w:sz w:val="28"/>
          <w:szCs w:val="28"/>
          <w:lang w:val="ru-RU" w:eastAsia="ar-SA" w:bidi="ar-SA"/>
        </w:rPr>
        <w:t>(</w:t>
      </w:r>
      <w:r w:rsidR="00C17CCA" w:rsidRPr="0082559B">
        <w:rPr>
          <w:sz w:val="28"/>
          <w:szCs w:val="28"/>
          <w:lang w:val="ru-RU" w:eastAsia="ar-SA" w:bidi="ar-SA"/>
        </w:rPr>
        <w:t>СХ-3</w:t>
      </w:r>
      <w:r w:rsidR="00C17CCA">
        <w:rPr>
          <w:sz w:val="28"/>
          <w:szCs w:val="28"/>
          <w:lang w:val="ru-RU" w:eastAsia="ar-SA" w:bidi="ar-SA"/>
        </w:rPr>
        <w:t>)</w:t>
      </w:r>
      <w:r w:rsidR="00C17CCA" w:rsidRPr="0082559B">
        <w:rPr>
          <w:sz w:val="28"/>
          <w:szCs w:val="28"/>
          <w:lang w:val="ru-RU" w:eastAsia="ar-SA" w:bidi="ar-SA"/>
        </w:rPr>
        <w:t xml:space="preserve"> </w:t>
      </w:r>
      <w:r w:rsidRPr="0008041B">
        <w:rPr>
          <w:sz w:val="28"/>
          <w:szCs w:val="28"/>
          <w:lang w:val="ru-RU" w:eastAsia="ar-SA" w:bidi="ar-SA"/>
        </w:rPr>
        <w:t>устанавливаются следующие в</w:t>
      </w:r>
      <w:r w:rsidRPr="0008041B">
        <w:rPr>
          <w:rFonts w:eastAsia="Arial"/>
          <w:bCs/>
          <w:sz w:val="28"/>
          <w:szCs w:val="28"/>
          <w:lang w:val="ru-RU" w:eastAsia="ar-SA" w:bidi="ar-SA"/>
        </w:rPr>
        <w:t>иды разрешенного использования земельных участков и объектов капитального строительства, 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Pr="0008041B">
        <w:rPr>
          <w:sz w:val="28"/>
          <w:szCs w:val="28"/>
          <w:lang w:val="ru-RU" w:eastAsia="ar-SA" w:bidi="ar-SA"/>
        </w:rPr>
        <w:t>:</w:t>
      </w:r>
    </w:p>
    <w:p w:rsidR="0008041B" w:rsidRDefault="0008041B" w:rsidP="0008041B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08041B">
        <w:rPr>
          <w:sz w:val="28"/>
          <w:szCs w:val="28"/>
          <w:lang w:val="ru-RU" w:eastAsia="ar-SA" w:bidi="ar-SA"/>
        </w:rPr>
        <w:t>1) основные виды разрешенного использования земельных участков и объектов капитального строительства:</w:t>
      </w: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8647"/>
      </w:tblGrid>
      <w:tr w:rsidR="0008041B" w:rsidRPr="0008041B" w:rsidTr="00B17F9E">
        <w:trPr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8041B" w:rsidRPr="0008041B" w:rsidRDefault="0008041B" w:rsidP="0008041B">
            <w:pPr>
              <w:keepLines/>
              <w:snapToGrid w:val="0"/>
              <w:jc w:val="center"/>
              <w:rPr>
                <w:sz w:val="24"/>
                <w:szCs w:val="24"/>
                <w:lang w:eastAsia="ar-SA" w:bidi="ar-SA"/>
              </w:rPr>
            </w:pPr>
            <w:r w:rsidRPr="0008041B">
              <w:rPr>
                <w:sz w:val="24"/>
                <w:szCs w:val="24"/>
                <w:lang w:eastAsia="ar-SA" w:bidi="ar-SA"/>
              </w:rPr>
              <w:t>№</w:t>
            </w:r>
          </w:p>
          <w:p w:rsidR="0008041B" w:rsidRPr="0008041B" w:rsidRDefault="0008041B" w:rsidP="0008041B">
            <w:pPr>
              <w:keepLines/>
              <w:jc w:val="center"/>
              <w:rPr>
                <w:sz w:val="24"/>
                <w:szCs w:val="24"/>
                <w:lang w:val="ru-RU" w:eastAsia="ar-SA" w:bidi="ar-SA"/>
              </w:rPr>
            </w:pPr>
            <w:proofErr w:type="gramStart"/>
            <w:r w:rsidRPr="0008041B">
              <w:rPr>
                <w:sz w:val="24"/>
                <w:szCs w:val="24"/>
                <w:lang w:val="ru-RU" w:eastAsia="ar-SA" w:bidi="ar-SA"/>
              </w:rPr>
              <w:t>п</w:t>
            </w:r>
            <w:proofErr w:type="gramEnd"/>
            <w:r w:rsidRPr="0008041B">
              <w:rPr>
                <w:sz w:val="24"/>
                <w:szCs w:val="24"/>
                <w:lang w:val="ru-RU" w:eastAsia="ar-SA" w:bidi="ar-SA"/>
              </w:rPr>
              <w:t>/п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041B" w:rsidRPr="0008041B" w:rsidRDefault="0008041B" w:rsidP="0008041B">
            <w:pPr>
              <w:keepLines/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sz w:val="24"/>
                <w:szCs w:val="24"/>
                <w:lang w:val="ru-RU" w:eastAsia="ar-SA" w:bidi="ar-SA"/>
              </w:rPr>
              <w:t xml:space="preserve">Наименование вида использования </w:t>
            </w:r>
          </w:p>
        </w:tc>
      </w:tr>
      <w:tr w:rsidR="0008041B" w:rsidRPr="0008041B" w:rsidTr="00B17F9E">
        <w:trPr>
          <w:trHeight w:val="397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08041B" w:rsidRPr="0008041B" w:rsidRDefault="0008041B" w:rsidP="0008041B">
            <w:pPr>
              <w:snapToGrid w:val="0"/>
              <w:jc w:val="center"/>
              <w:rPr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86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41B" w:rsidRPr="0008041B" w:rsidRDefault="0008041B" w:rsidP="0008041B">
            <w:pPr>
              <w:snapToGrid w:val="0"/>
              <w:jc w:val="both"/>
              <w:rPr>
                <w:b/>
                <w:sz w:val="24"/>
                <w:szCs w:val="24"/>
                <w:lang w:val="ru-RU" w:eastAsia="ar-SA" w:bidi="ar-SA"/>
              </w:rPr>
            </w:pPr>
            <w:r w:rsidRPr="0008041B">
              <w:rPr>
                <w:b/>
                <w:sz w:val="24"/>
                <w:szCs w:val="24"/>
                <w:lang w:val="ru-RU" w:eastAsia="ar-SA" w:bidi="ar-SA"/>
              </w:rPr>
              <w:t>Основные виды разрешенного использования:</w:t>
            </w:r>
          </w:p>
        </w:tc>
      </w:tr>
      <w:tr w:rsidR="0008041B" w:rsidRPr="0008041B" w:rsidTr="00B17F9E">
        <w:trPr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8041B" w:rsidRPr="00B17F9E" w:rsidRDefault="002E0528" w:rsidP="0008041B">
            <w:pPr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>
              <w:rPr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8041B" w:rsidRPr="0008041B" w:rsidRDefault="00B17F9E" w:rsidP="0008041B">
            <w:pPr>
              <w:snapToGrid w:val="0"/>
              <w:jc w:val="both"/>
              <w:rPr>
                <w:sz w:val="24"/>
                <w:szCs w:val="24"/>
                <w:lang w:val="ru-RU" w:eastAsia="ar-SA" w:bidi="ar-SA"/>
              </w:rPr>
            </w:pPr>
            <w:r>
              <w:rPr>
                <w:sz w:val="24"/>
                <w:szCs w:val="24"/>
                <w:lang w:val="ru-RU" w:eastAsia="ar-SA" w:bidi="ar-SA"/>
              </w:rPr>
              <w:t>С</w:t>
            </w:r>
            <w:r w:rsidR="0008041B" w:rsidRPr="00B17F9E">
              <w:rPr>
                <w:sz w:val="24"/>
                <w:szCs w:val="24"/>
                <w:lang w:val="ru-RU" w:eastAsia="ar-SA" w:bidi="ar-SA"/>
              </w:rPr>
              <w:t>енокошение</w:t>
            </w:r>
          </w:p>
        </w:tc>
      </w:tr>
      <w:tr w:rsidR="0008041B" w:rsidRPr="00022CC2" w:rsidTr="00B17F9E">
        <w:trPr>
          <w:trHeight w:val="39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8041B" w:rsidRPr="0008041B" w:rsidRDefault="0008041B" w:rsidP="0008041B">
            <w:pPr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41B" w:rsidRPr="0008041B" w:rsidRDefault="0008041B" w:rsidP="0008041B">
            <w:pPr>
              <w:snapToGrid w:val="0"/>
              <w:jc w:val="both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b/>
                <w:sz w:val="24"/>
                <w:szCs w:val="24"/>
                <w:lang w:val="ru-RU" w:eastAsia="ar-SA" w:bidi="ar-SA"/>
              </w:rPr>
              <w:t>Вспомогательные виды разрешенного использования</w:t>
            </w:r>
            <w:r>
              <w:rPr>
                <w:b/>
                <w:sz w:val="24"/>
                <w:szCs w:val="24"/>
                <w:lang w:val="ru-RU" w:eastAsia="ar-SA" w:bidi="ar-SA"/>
              </w:rPr>
              <w:t>:</w:t>
            </w:r>
            <w:r w:rsidRPr="0008041B">
              <w:rPr>
                <w:sz w:val="24"/>
                <w:szCs w:val="24"/>
                <w:lang w:val="ru-RU" w:eastAsia="ar-SA" w:bidi="ar-SA"/>
              </w:rPr>
              <w:t xml:space="preserve"> не установлены</w:t>
            </w:r>
          </w:p>
        </w:tc>
      </w:tr>
      <w:tr w:rsidR="0008041B" w:rsidRPr="00022CC2" w:rsidTr="00B17F9E">
        <w:trPr>
          <w:trHeight w:val="397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8041B" w:rsidRPr="0008041B" w:rsidRDefault="0008041B" w:rsidP="0008041B">
            <w:pPr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41B" w:rsidRPr="0008041B" w:rsidRDefault="0008041B" w:rsidP="0008041B">
            <w:pPr>
              <w:snapToGrid w:val="0"/>
              <w:jc w:val="both"/>
              <w:rPr>
                <w:sz w:val="24"/>
                <w:szCs w:val="24"/>
                <w:lang w:val="ru-RU" w:eastAsia="ar-SA" w:bidi="ar-SA"/>
              </w:rPr>
            </w:pPr>
            <w:r w:rsidRPr="0008041B">
              <w:rPr>
                <w:b/>
                <w:sz w:val="24"/>
                <w:szCs w:val="24"/>
                <w:lang w:val="ru-RU" w:eastAsia="ar-SA" w:bidi="ar-SA"/>
              </w:rPr>
              <w:t>Условно разрешенные виды использования</w:t>
            </w:r>
            <w:r>
              <w:rPr>
                <w:b/>
                <w:sz w:val="24"/>
                <w:szCs w:val="24"/>
                <w:lang w:val="ru-RU" w:eastAsia="ar-SA" w:bidi="ar-SA"/>
              </w:rPr>
              <w:t>:</w:t>
            </w:r>
            <w:r w:rsidRPr="0008041B">
              <w:rPr>
                <w:sz w:val="24"/>
                <w:szCs w:val="24"/>
                <w:lang w:val="ru-RU" w:eastAsia="ar-SA" w:bidi="ar-SA"/>
              </w:rPr>
              <w:t xml:space="preserve"> не установлены</w:t>
            </w:r>
          </w:p>
        </w:tc>
      </w:tr>
    </w:tbl>
    <w:p w:rsidR="0008041B" w:rsidRPr="0008041B" w:rsidRDefault="0008041B" w:rsidP="0008041B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08041B">
        <w:rPr>
          <w:sz w:val="28"/>
          <w:szCs w:val="28"/>
          <w:lang w:val="ru-RU" w:eastAsia="ar-SA" w:bidi="ar-SA"/>
        </w:rPr>
        <w:t>2) предельные размеры земельных участков не устанавливаются</w:t>
      </w:r>
    </w:p>
    <w:p w:rsidR="0008041B" w:rsidRDefault="0008041B" w:rsidP="0008041B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08041B">
        <w:rPr>
          <w:sz w:val="28"/>
          <w:szCs w:val="28"/>
          <w:lang w:val="ru-RU" w:eastAsia="ar-SA" w:bidi="ar-SA"/>
        </w:rPr>
        <w:t>3) предельные параметры разрешенного строительства, реконструкции объектов капитального строительства не устанавливаются</w:t>
      </w:r>
      <w:r>
        <w:rPr>
          <w:sz w:val="28"/>
          <w:szCs w:val="28"/>
          <w:lang w:val="ru-RU" w:eastAsia="ar-SA" w:bidi="ar-SA"/>
        </w:rPr>
        <w:t>.</w:t>
      </w:r>
    </w:p>
    <w:p w:rsidR="00747D33" w:rsidRPr="00747D33" w:rsidRDefault="0008041B" w:rsidP="00747D33">
      <w:pPr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 w:eastAsia="ar-SA" w:bidi="ar-SA"/>
        </w:rPr>
      </w:pPr>
      <w:r w:rsidRPr="00B17F9E">
        <w:rPr>
          <w:sz w:val="28"/>
          <w:szCs w:val="28"/>
          <w:lang w:val="ru-RU" w:eastAsia="ru-RU" w:bidi="ar-SA"/>
        </w:rPr>
        <w:t>4</w:t>
      </w:r>
      <w:r w:rsidR="00747D33" w:rsidRPr="00B17F9E">
        <w:rPr>
          <w:sz w:val="28"/>
          <w:szCs w:val="28"/>
          <w:lang w:val="ru-RU" w:eastAsia="ru-RU" w:bidi="ar-SA"/>
        </w:rPr>
        <w:t xml:space="preserve">. </w:t>
      </w:r>
      <w:r w:rsidR="005C4772">
        <w:rPr>
          <w:sz w:val="28"/>
          <w:szCs w:val="28"/>
          <w:lang w:val="ru-RU" w:eastAsia="ru-RU" w:bidi="ar-SA"/>
        </w:rPr>
        <w:t>Территориальная зона «</w:t>
      </w:r>
      <w:r w:rsidR="00747D33" w:rsidRPr="0082559B">
        <w:rPr>
          <w:bCs/>
          <w:sz w:val="28"/>
          <w:szCs w:val="28"/>
          <w:lang w:val="ru-RU" w:eastAsia="ru-RU" w:bidi="ar-SA"/>
        </w:rPr>
        <w:t xml:space="preserve">Зона сельскохозяйственного </w:t>
      </w:r>
      <w:r w:rsidR="00B17F9E" w:rsidRPr="0082559B">
        <w:rPr>
          <w:bCs/>
          <w:sz w:val="28"/>
          <w:szCs w:val="28"/>
          <w:lang w:val="ru-RU" w:eastAsia="ru-RU" w:bidi="ar-SA"/>
        </w:rPr>
        <w:t>производства</w:t>
      </w:r>
      <w:r w:rsidR="005C4772">
        <w:rPr>
          <w:bCs/>
          <w:sz w:val="28"/>
          <w:szCs w:val="28"/>
          <w:lang w:val="ru-RU" w:eastAsia="ru-RU" w:bidi="ar-SA"/>
        </w:rPr>
        <w:t>»</w:t>
      </w:r>
      <w:r w:rsidR="00B17F9E" w:rsidRPr="0082559B">
        <w:rPr>
          <w:bCs/>
          <w:sz w:val="28"/>
          <w:szCs w:val="28"/>
          <w:lang w:val="ru-RU" w:eastAsia="ru-RU" w:bidi="ar-SA"/>
        </w:rPr>
        <w:t xml:space="preserve"> (СХ-4</w:t>
      </w:r>
      <w:r w:rsidR="00747D33" w:rsidRPr="0082559B">
        <w:rPr>
          <w:bCs/>
          <w:sz w:val="28"/>
          <w:szCs w:val="28"/>
          <w:lang w:val="ru-RU" w:eastAsia="ru-RU" w:bidi="ar-SA"/>
        </w:rPr>
        <w:t>)</w:t>
      </w:r>
      <w:r w:rsidR="00747D33" w:rsidRPr="00B17F9E">
        <w:rPr>
          <w:b/>
          <w:bCs/>
          <w:sz w:val="28"/>
          <w:szCs w:val="28"/>
          <w:lang w:val="ru-RU" w:eastAsia="ru-RU" w:bidi="ar-SA"/>
        </w:rPr>
        <w:t xml:space="preserve"> </w:t>
      </w:r>
      <w:r w:rsidR="00747D33" w:rsidRPr="00747D33">
        <w:rPr>
          <w:bCs/>
          <w:sz w:val="28"/>
          <w:szCs w:val="28"/>
          <w:lang w:val="ru-RU" w:eastAsia="ru-RU" w:bidi="ar-SA"/>
        </w:rPr>
        <w:t xml:space="preserve">выделяется в целях </w:t>
      </w:r>
      <w:r w:rsidR="00747D33" w:rsidRPr="00747D33">
        <w:rPr>
          <w:sz w:val="28"/>
          <w:szCs w:val="28"/>
          <w:lang w:val="ru-RU" w:eastAsia="ar-SA" w:bidi="ar-SA"/>
        </w:rPr>
        <w:t>сохранения и развития производственных объектов сельскохозяйственного назначения и обеспечивающих их инфраструктур.</w:t>
      </w:r>
      <w:r w:rsidR="0082559B">
        <w:rPr>
          <w:sz w:val="28"/>
          <w:szCs w:val="28"/>
          <w:lang w:val="ru-RU" w:eastAsia="ar-SA" w:bidi="ar-SA"/>
        </w:rPr>
        <w:t xml:space="preserve">  </w:t>
      </w:r>
      <w:r w:rsidR="00747D33" w:rsidRPr="00747D33">
        <w:rPr>
          <w:sz w:val="28"/>
          <w:szCs w:val="28"/>
          <w:lang w:val="ru-RU" w:eastAsia="ar-SA" w:bidi="ar-SA"/>
        </w:rPr>
        <w:t>Для указанной зоны устанавливаются:</w:t>
      </w:r>
    </w:p>
    <w:p w:rsidR="00747D33" w:rsidRDefault="00747D33" w:rsidP="00747D33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747D33">
        <w:rPr>
          <w:sz w:val="28"/>
          <w:szCs w:val="28"/>
          <w:lang w:val="ru-RU" w:eastAsia="ar-SA" w:bidi="ar-SA"/>
        </w:rPr>
        <w:lastRenderedPageBreak/>
        <w:t>1) основные и вспомогательные виды разрешенного использования земельных участков и объектов капитального строительства:</w:t>
      </w:r>
    </w:p>
    <w:tbl>
      <w:tblPr>
        <w:tblW w:w="0" w:type="auto"/>
        <w:tblInd w:w="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647"/>
      </w:tblGrid>
      <w:tr w:rsidR="00747D33" w:rsidRPr="00747D33" w:rsidTr="00747D33">
        <w:trPr>
          <w:trHeight w:val="39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keepLines/>
              <w:snapToGrid w:val="0"/>
              <w:jc w:val="center"/>
              <w:rPr>
                <w:sz w:val="24"/>
                <w:szCs w:val="24"/>
                <w:lang w:eastAsia="ar-SA" w:bidi="ar-SA"/>
              </w:rPr>
            </w:pPr>
            <w:r w:rsidRPr="00747D33">
              <w:rPr>
                <w:sz w:val="24"/>
                <w:szCs w:val="24"/>
                <w:lang w:eastAsia="ar-SA" w:bidi="ar-SA"/>
              </w:rPr>
              <w:t>№</w:t>
            </w:r>
          </w:p>
          <w:p w:rsidR="00747D33" w:rsidRPr="00747D33" w:rsidRDefault="00747D33" w:rsidP="00747D33">
            <w:pPr>
              <w:keepLines/>
              <w:jc w:val="center"/>
              <w:rPr>
                <w:sz w:val="24"/>
                <w:szCs w:val="24"/>
                <w:lang w:val="ru-RU" w:eastAsia="ar-SA" w:bidi="ar-SA"/>
              </w:rPr>
            </w:pPr>
            <w:proofErr w:type="gramStart"/>
            <w:r w:rsidRPr="00747D33">
              <w:rPr>
                <w:sz w:val="24"/>
                <w:szCs w:val="24"/>
                <w:lang w:val="ru-RU" w:eastAsia="ar-SA" w:bidi="ar-SA"/>
              </w:rPr>
              <w:t>п</w:t>
            </w:r>
            <w:proofErr w:type="gramEnd"/>
            <w:r w:rsidRPr="00747D33">
              <w:rPr>
                <w:sz w:val="24"/>
                <w:szCs w:val="24"/>
                <w:lang w:val="ru-RU" w:eastAsia="ar-SA" w:bidi="ar-SA"/>
              </w:rPr>
              <w:t>/п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keepLines/>
              <w:snapToGrid w:val="0"/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747D33">
              <w:rPr>
                <w:sz w:val="24"/>
                <w:szCs w:val="24"/>
                <w:lang w:val="ru-RU" w:eastAsia="ar-SA" w:bidi="ar-SA"/>
              </w:rPr>
              <w:t>Наименование вида использования</w:t>
            </w:r>
          </w:p>
        </w:tc>
      </w:tr>
      <w:tr w:rsidR="00747D33" w:rsidRPr="00747D33" w:rsidTr="00747D33">
        <w:trPr>
          <w:trHeight w:val="397"/>
        </w:trPr>
        <w:tc>
          <w:tcPr>
            <w:tcW w:w="935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keepLines/>
              <w:snapToGrid w:val="0"/>
              <w:ind w:left="149"/>
              <w:rPr>
                <w:b/>
                <w:sz w:val="24"/>
                <w:szCs w:val="24"/>
                <w:lang w:val="ru-RU" w:eastAsia="ar-SA" w:bidi="ar-SA"/>
              </w:rPr>
            </w:pPr>
            <w:r w:rsidRPr="00747D33">
              <w:rPr>
                <w:b/>
                <w:sz w:val="24"/>
                <w:szCs w:val="24"/>
                <w:lang w:val="ru-RU" w:eastAsia="ar-SA" w:bidi="ar-SA"/>
              </w:rPr>
              <w:t>Основные виды разрешенного использования:</w:t>
            </w:r>
          </w:p>
        </w:tc>
      </w:tr>
      <w:tr w:rsidR="00747D33" w:rsidRPr="00747D33" w:rsidTr="00747D33">
        <w:trPr>
          <w:trHeight w:val="39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napToGrid w:val="0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Благоустройство и озеленение</w:t>
            </w:r>
          </w:p>
        </w:tc>
      </w:tr>
      <w:tr w:rsidR="00747D33" w:rsidRPr="00747D33" w:rsidTr="00747D33">
        <w:trPr>
          <w:trHeight w:val="39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Звероводство</w:t>
            </w:r>
          </w:p>
        </w:tc>
      </w:tr>
      <w:tr w:rsidR="00747D33" w:rsidRPr="00747D33" w:rsidTr="00747D33">
        <w:trPr>
          <w:trHeight w:val="39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napToGrid w:val="0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Коммунальное обслуживание</w:t>
            </w:r>
          </w:p>
        </w:tc>
      </w:tr>
      <w:tr w:rsidR="00747D33" w:rsidRPr="00747D33" w:rsidTr="00747D33">
        <w:trPr>
          <w:trHeight w:val="39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napToGrid w:val="0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Магазины</w:t>
            </w:r>
          </w:p>
        </w:tc>
      </w:tr>
      <w:tr w:rsidR="00747D33" w:rsidRPr="00747D33" w:rsidTr="00747D33">
        <w:trPr>
          <w:trHeight w:val="39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Научное обеспечение сельского хозяйства</w:t>
            </w:r>
          </w:p>
        </w:tc>
      </w:tr>
      <w:tr w:rsidR="00747D33" w:rsidRPr="00747D33" w:rsidTr="00747D33">
        <w:trPr>
          <w:trHeight w:val="39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Обеспечение сельскохозяйственного производства</w:t>
            </w:r>
          </w:p>
        </w:tc>
      </w:tr>
      <w:tr w:rsidR="00747D33" w:rsidRPr="00747D33" w:rsidTr="00747D33">
        <w:trPr>
          <w:trHeight w:val="39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Питомники</w:t>
            </w:r>
          </w:p>
        </w:tc>
      </w:tr>
      <w:tr w:rsidR="00747D33" w:rsidRPr="00747D33" w:rsidTr="00747D33">
        <w:trPr>
          <w:trHeight w:val="39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Птицеводство</w:t>
            </w:r>
          </w:p>
        </w:tc>
      </w:tr>
      <w:tr w:rsidR="00747D33" w:rsidRPr="00747D33" w:rsidTr="00747D33">
        <w:trPr>
          <w:trHeight w:val="39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Пчеловодство</w:t>
            </w:r>
          </w:p>
        </w:tc>
      </w:tr>
      <w:tr w:rsidR="00747D33" w:rsidRPr="00747D33" w:rsidTr="00747D33">
        <w:trPr>
          <w:trHeight w:val="39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Рыбоводство</w:t>
            </w:r>
          </w:p>
        </w:tc>
      </w:tr>
      <w:tr w:rsidR="00747D33" w:rsidRPr="00747D33" w:rsidTr="00747D33">
        <w:trPr>
          <w:trHeight w:val="39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Свиноводство</w:t>
            </w:r>
          </w:p>
        </w:tc>
      </w:tr>
      <w:tr w:rsidR="00747D33" w:rsidRPr="00747D33" w:rsidTr="00747D33">
        <w:trPr>
          <w:trHeight w:val="39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Скотоводство</w:t>
            </w:r>
          </w:p>
        </w:tc>
      </w:tr>
      <w:tr w:rsidR="00747D33" w:rsidRPr="00022CC2" w:rsidTr="00747D33">
        <w:trPr>
          <w:trHeight w:val="397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uppressAutoHyphens w:val="0"/>
              <w:jc w:val="center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747D33" w:rsidRPr="00747D33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4"/>
                <w:szCs w:val="24"/>
                <w:lang w:val="ru-RU" w:eastAsia="ru-RU" w:bidi="ar-SA"/>
              </w:rPr>
              <w:t>Хранение и переработка сельскохозяйственной продукции</w:t>
            </w:r>
          </w:p>
        </w:tc>
      </w:tr>
      <w:tr w:rsidR="00747D33" w:rsidRPr="00022CC2" w:rsidTr="00747D33">
        <w:trPr>
          <w:trHeight w:val="397"/>
        </w:trPr>
        <w:tc>
          <w:tcPr>
            <w:tcW w:w="9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napToGrid w:val="0"/>
              <w:ind w:left="149"/>
              <w:rPr>
                <w:b/>
                <w:sz w:val="24"/>
                <w:szCs w:val="24"/>
                <w:lang w:val="ru-RU" w:eastAsia="ar-SA" w:bidi="ar-SA"/>
              </w:rPr>
            </w:pPr>
            <w:r w:rsidRPr="00747D33">
              <w:rPr>
                <w:b/>
                <w:sz w:val="24"/>
                <w:szCs w:val="24"/>
                <w:lang w:val="ru-RU" w:eastAsia="ar-SA" w:bidi="ar-SA"/>
              </w:rPr>
              <w:t xml:space="preserve">Вспомогательные виды разрешенного использования: </w:t>
            </w:r>
            <w:r w:rsidRPr="00747D33">
              <w:rPr>
                <w:sz w:val="24"/>
                <w:szCs w:val="24"/>
                <w:lang w:val="ru-RU" w:eastAsia="ar-SA" w:bidi="ar-SA"/>
              </w:rPr>
              <w:t>не установлены</w:t>
            </w:r>
          </w:p>
        </w:tc>
      </w:tr>
      <w:tr w:rsidR="00747D33" w:rsidRPr="00022CC2" w:rsidTr="00747D33">
        <w:trPr>
          <w:trHeight w:val="397"/>
        </w:trPr>
        <w:tc>
          <w:tcPr>
            <w:tcW w:w="93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747D33" w:rsidRPr="00747D33" w:rsidRDefault="00747D33" w:rsidP="00747D33">
            <w:pPr>
              <w:snapToGrid w:val="0"/>
              <w:ind w:left="149"/>
              <w:rPr>
                <w:b/>
                <w:sz w:val="24"/>
                <w:szCs w:val="24"/>
                <w:lang w:val="ru-RU" w:eastAsia="ar-SA" w:bidi="ar-SA"/>
              </w:rPr>
            </w:pPr>
            <w:r w:rsidRPr="00747D33">
              <w:rPr>
                <w:b/>
                <w:sz w:val="24"/>
                <w:szCs w:val="24"/>
                <w:lang w:val="ru-RU" w:eastAsia="ar-SA" w:bidi="ar-SA"/>
              </w:rPr>
              <w:t xml:space="preserve">Условно разрешенные виды использования: </w:t>
            </w:r>
            <w:r w:rsidRPr="00747D33">
              <w:rPr>
                <w:sz w:val="24"/>
                <w:szCs w:val="24"/>
                <w:lang w:val="ru-RU" w:eastAsia="ar-SA" w:bidi="ar-SA"/>
              </w:rPr>
              <w:t>не установлены</w:t>
            </w:r>
          </w:p>
        </w:tc>
      </w:tr>
    </w:tbl>
    <w:p w:rsidR="00747D33" w:rsidRPr="00747D33" w:rsidRDefault="00747D33" w:rsidP="00747D33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747D33">
        <w:rPr>
          <w:sz w:val="28"/>
          <w:szCs w:val="28"/>
          <w:lang w:val="ru-RU" w:eastAsia="ar-SA" w:bidi="ar-SA"/>
        </w:rPr>
        <w:t>2) предельные размеры земельных участков:</w:t>
      </w:r>
    </w:p>
    <w:tbl>
      <w:tblPr>
        <w:tblW w:w="936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2"/>
        <w:gridCol w:w="1561"/>
        <w:gridCol w:w="1560"/>
        <w:gridCol w:w="1277"/>
        <w:gridCol w:w="1560"/>
      </w:tblGrid>
      <w:tr w:rsidR="00747D33" w:rsidRPr="00B17F9E" w:rsidTr="008D65D9">
        <w:trPr>
          <w:trHeight w:hRule="exact" w:val="842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78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74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 xml:space="preserve">Размеры земельных участков </w:t>
            </w:r>
            <w:r w:rsidRPr="00B17F9E">
              <w:rPr>
                <w:spacing w:val="3"/>
                <w:sz w:val="24"/>
                <w:szCs w:val="24"/>
                <w:lang w:val="ru-RU" w:eastAsia="en-US" w:bidi="en-US"/>
              </w:rPr>
              <w:t>(</w:t>
            </w:r>
            <w:r w:rsidRPr="00B17F9E">
              <w:rPr>
                <w:spacing w:val="3"/>
                <w:sz w:val="24"/>
                <w:szCs w:val="24"/>
                <w:lang w:eastAsia="en-US" w:bidi="en-US"/>
              </w:rPr>
              <w:t>A</w:t>
            </w:r>
            <w:r w:rsidR="00B17F9E">
              <w:rPr>
                <w:spacing w:val="3"/>
                <w:sz w:val="24"/>
                <w:szCs w:val="24"/>
                <w:lang w:val="ru-RU" w:eastAsia="en-US" w:bidi="en-US"/>
              </w:rPr>
              <w:t xml:space="preserve"> ширина</w:t>
            </w:r>
            <w:r w:rsidR="00B17F9E">
              <w:rPr>
                <w:spacing w:val="3"/>
                <w:sz w:val="24"/>
                <w:szCs w:val="24"/>
                <w:lang w:val="ru-RU" w:eastAsia="ru-RU" w:bidi="ar-SA"/>
              </w:rPr>
              <w:t>/</w:t>
            </w:r>
            <w:r w:rsidRPr="00B17F9E">
              <w:rPr>
                <w:spacing w:val="3"/>
                <w:sz w:val="24"/>
                <w:szCs w:val="24"/>
                <w:lang w:eastAsia="en-US" w:bidi="en-US"/>
              </w:rPr>
              <w:t>B</w:t>
            </w:r>
            <w:r w:rsidRPr="00B17F9E">
              <w:rPr>
                <w:spacing w:val="3"/>
                <w:sz w:val="24"/>
                <w:szCs w:val="24"/>
                <w:lang w:val="ru-RU" w:eastAsia="en-US" w:bidi="en-US"/>
              </w:rPr>
              <w:t xml:space="preserve"> длина), </w:t>
            </w:r>
            <w:proofErr w:type="gramStart"/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м</w:t>
            </w:r>
            <w:proofErr w:type="gramEnd"/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Площадь, кв. м.</w:t>
            </w:r>
          </w:p>
        </w:tc>
      </w:tr>
      <w:tr w:rsidR="00747D33" w:rsidRPr="00B17F9E" w:rsidTr="008D65D9">
        <w:trPr>
          <w:trHeight w:hRule="exact" w:val="466"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7D33" w:rsidRPr="00B17F9E" w:rsidRDefault="00747D33" w:rsidP="00747D33">
            <w:pPr>
              <w:suppressAutoHyphens w:val="0"/>
              <w:rPr>
                <w:spacing w:val="3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мин.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макс.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мин.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макс.</w:t>
            </w:r>
          </w:p>
        </w:tc>
      </w:tr>
      <w:tr w:rsidR="00747D33" w:rsidRPr="00B17F9E" w:rsidTr="008D65D9">
        <w:trPr>
          <w:trHeight w:hRule="exact" w:val="85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B17F9E">
              <w:rPr>
                <w:sz w:val="24"/>
                <w:szCs w:val="24"/>
                <w:lang w:val="ru-RU" w:eastAsia="ru-RU" w:bidi="ar-SA"/>
              </w:rPr>
              <w:t>Звероводство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10000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не подлежит установлению</w:t>
            </w:r>
          </w:p>
        </w:tc>
      </w:tr>
      <w:tr w:rsidR="00747D33" w:rsidRPr="00B17F9E" w:rsidTr="008D65D9">
        <w:trPr>
          <w:trHeight w:hRule="exact" w:val="85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napToGrid w:val="0"/>
              <w:rPr>
                <w:sz w:val="24"/>
                <w:szCs w:val="24"/>
                <w:lang w:val="ru-RU" w:eastAsia="ru-RU" w:bidi="ar-SA"/>
              </w:rPr>
            </w:pPr>
            <w:r w:rsidRPr="00B17F9E">
              <w:rPr>
                <w:sz w:val="24"/>
                <w:szCs w:val="24"/>
                <w:lang w:val="ru-RU" w:eastAsia="ru-RU" w:bidi="ar-SA"/>
              </w:rPr>
              <w:t>Магазины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</w:p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200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не подлежит установлению</w:t>
            </w:r>
          </w:p>
        </w:tc>
      </w:tr>
      <w:tr w:rsidR="00747D33" w:rsidRPr="00B17F9E" w:rsidTr="008D65D9">
        <w:trPr>
          <w:trHeight w:hRule="exact" w:val="85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B17F9E">
              <w:rPr>
                <w:sz w:val="24"/>
                <w:szCs w:val="24"/>
                <w:lang w:val="ru-RU" w:eastAsia="ru-RU" w:bidi="ar-SA"/>
              </w:rPr>
              <w:t>Научное обеспечение сельского хозяйства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10000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подлежит установлению</w:t>
            </w:r>
          </w:p>
        </w:tc>
      </w:tr>
      <w:tr w:rsidR="00747D33" w:rsidRPr="00B17F9E" w:rsidTr="008D65D9">
        <w:trPr>
          <w:trHeight w:hRule="exact" w:val="85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B17F9E">
              <w:rPr>
                <w:sz w:val="24"/>
                <w:szCs w:val="24"/>
                <w:lang w:val="ru-RU" w:eastAsia="ru-RU" w:bidi="ar-SA"/>
              </w:rPr>
              <w:t>Обеспечение сельскохозяйственного производства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 xml:space="preserve">100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</w:tr>
      <w:tr w:rsidR="00747D33" w:rsidRPr="00B17F9E" w:rsidTr="008D65D9">
        <w:trPr>
          <w:trHeight w:hRule="exact" w:val="85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B17F9E">
              <w:rPr>
                <w:sz w:val="24"/>
                <w:szCs w:val="24"/>
                <w:lang w:val="ru-RU" w:eastAsia="ru-RU" w:bidi="ar-SA"/>
              </w:rPr>
              <w:t>Питомники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B17F9E">
              <w:rPr>
                <w:rFonts w:eastAsia="Calibri"/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B17F9E">
              <w:rPr>
                <w:rFonts w:eastAsia="Calibri"/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B17F9E">
              <w:rPr>
                <w:rFonts w:eastAsia="Calibri"/>
                <w:sz w:val="24"/>
                <w:szCs w:val="24"/>
                <w:lang w:val="ru-RU" w:eastAsia="en-US" w:bidi="ar-SA"/>
              </w:rPr>
              <w:t>1</w:t>
            </w:r>
            <w:r w:rsidR="00B17F9E" w:rsidRPr="00B17F9E">
              <w:rPr>
                <w:rFonts w:eastAsia="Calibri"/>
                <w:sz w:val="24"/>
                <w:szCs w:val="24"/>
                <w:lang w:val="ru-RU" w:eastAsia="en-US" w:bidi="ar-SA"/>
              </w:rPr>
              <w:t>0</w:t>
            </w:r>
            <w:r w:rsidRPr="00B17F9E">
              <w:rPr>
                <w:rFonts w:eastAsia="Calibri"/>
                <w:sz w:val="24"/>
                <w:szCs w:val="24"/>
                <w:lang w:val="ru-RU" w:eastAsia="en-US" w:bidi="ar-SA"/>
              </w:rPr>
              <w:t>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uppressAutoHyphens w:val="0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B17F9E">
              <w:rPr>
                <w:rFonts w:eastAsia="Calibri"/>
                <w:sz w:val="24"/>
                <w:szCs w:val="24"/>
                <w:lang w:val="ru-RU" w:eastAsia="en-US" w:bidi="ar-SA"/>
              </w:rPr>
              <w:t>не подлежит установлению</w:t>
            </w:r>
          </w:p>
        </w:tc>
      </w:tr>
      <w:tr w:rsidR="00747D33" w:rsidRPr="00B17F9E" w:rsidTr="008D65D9">
        <w:trPr>
          <w:trHeight w:hRule="exact" w:val="85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B17F9E">
              <w:rPr>
                <w:sz w:val="24"/>
                <w:szCs w:val="24"/>
                <w:lang w:val="ru-RU" w:eastAsia="ru-RU" w:bidi="ar-SA"/>
              </w:rPr>
              <w:lastRenderedPageBreak/>
              <w:t>Птицеводство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10000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подлежит установлению</w:t>
            </w:r>
          </w:p>
        </w:tc>
      </w:tr>
      <w:tr w:rsidR="00747D33" w:rsidRPr="00B17F9E" w:rsidTr="008D65D9">
        <w:trPr>
          <w:trHeight w:hRule="exact" w:val="85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B17F9E">
              <w:rPr>
                <w:sz w:val="24"/>
                <w:szCs w:val="24"/>
                <w:lang w:val="ru-RU" w:eastAsia="ru-RU" w:bidi="ar-SA"/>
              </w:rPr>
              <w:t>Пчеловодство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10000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подлежит установлению</w:t>
            </w:r>
          </w:p>
        </w:tc>
      </w:tr>
      <w:tr w:rsidR="00747D33" w:rsidRPr="00B17F9E" w:rsidTr="008D65D9">
        <w:trPr>
          <w:trHeight w:hRule="exact" w:val="85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B17F9E">
              <w:rPr>
                <w:sz w:val="24"/>
                <w:szCs w:val="24"/>
                <w:lang w:val="ru-RU" w:eastAsia="ru-RU" w:bidi="ar-SA"/>
              </w:rPr>
              <w:t>Рыбоводство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10000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не подлежит установлению</w:t>
            </w:r>
          </w:p>
        </w:tc>
      </w:tr>
      <w:tr w:rsidR="00747D33" w:rsidRPr="00B17F9E" w:rsidTr="008D65D9">
        <w:trPr>
          <w:trHeight w:hRule="exact" w:val="85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B17F9E">
              <w:rPr>
                <w:sz w:val="24"/>
                <w:szCs w:val="24"/>
                <w:lang w:val="ru-RU" w:eastAsia="ru-RU" w:bidi="ar-SA"/>
              </w:rPr>
              <w:t>Свиноводство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10000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подлежит установлению</w:t>
            </w:r>
          </w:p>
        </w:tc>
      </w:tr>
      <w:tr w:rsidR="00747D33" w:rsidRPr="00B17F9E" w:rsidTr="008D65D9">
        <w:trPr>
          <w:trHeight w:hRule="exact" w:val="85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B17F9E">
              <w:rPr>
                <w:sz w:val="24"/>
                <w:szCs w:val="24"/>
                <w:lang w:val="ru-RU" w:eastAsia="ru-RU" w:bidi="ar-SA"/>
              </w:rPr>
              <w:t>Скотоводство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не подлежат установлению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не подлежат установлению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10000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не подлежит установлению</w:t>
            </w:r>
          </w:p>
        </w:tc>
      </w:tr>
      <w:tr w:rsidR="00747D33" w:rsidRPr="00747D33" w:rsidTr="008D65D9">
        <w:trPr>
          <w:trHeight w:hRule="exact" w:val="85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suppressAutoHyphens w:val="0"/>
              <w:textAlignment w:val="baseline"/>
              <w:rPr>
                <w:sz w:val="24"/>
                <w:szCs w:val="24"/>
                <w:lang w:val="ru-RU" w:eastAsia="ru-RU" w:bidi="ar-SA"/>
              </w:rPr>
            </w:pPr>
            <w:r w:rsidRPr="00B17F9E">
              <w:rPr>
                <w:sz w:val="24"/>
                <w:szCs w:val="24"/>
                <w:lang w:val="ru-RU" w:eastAsia="ru-RU" w:bidi="ar-SA"/>
              </w:rPr>
              <w:t>Хранение и переработка сельскохозяйственной продукции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jc w:val="center"/>
              <w:rPr>
                <w:sz w:val="24"/>
                <w:szCs w:val="24"/>
                <w:lang w:val="ru-RU" w:eastAsia="ar-SA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не подлежат установлению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10000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7D33" w:rsidRPr="00747D33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не подлежит установлению</w:t>
            </w:r>
          </w:p>
        </w:tc>
      </w:tr>
    </w:tbl>
    <w:p w:rsidR="00747D33" w:rsidRPr="00747D33" w:rsidRDefault="00747D33" w:rsidP="00747D33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747D33">
        <w:rPr>
          <w:sz w:val="28"/>
          <w:szCs w:val="28"/>
          <w:lang w:val="ru-RU" w:eastAsia="ar-SA" w:bidi="ar-SA"/>
        </w:rPr>
        <w:t>3) предельные параметры разрешенного строительства, реконструкции объектов капитального строительства:</w:t>
      </w:r>
    </w:p>
    <w:tbl>
      <w:tblPr>
        <w:tblW w:w="936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50"/>
        <w:gridCol w:w="1109"/>
        <w:gridCol w:w="1109"/>
        <w:gridCol w:w="1398"/>
        <w:gridCol w:w="1560"/>
        <w:gridCol w:w="1134"/>
      </w:tblGrid>
      <w:tr w:rsidR="00747D33" w:rsidRPr="00B17F9E" w:rsidTr="008D65D9">
        <w:trPr>
          <w:trHeight w:hRule="exact" w:val="1001"/>
        </w:trPr>
        <w:tc>
          <w:tcPr>
            <w:tcW w:w="3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83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747D33">
              <w:rPr>
                <w:sz w:val="28"/>
                <w:szCs w:val="28"/>
                <w:lang w:val="ru-RU" w:eastAsia="ar-SA" w:bidi="ar-SA"/>
              </w:rPr>
              <w:t xml:space="preserve"> </w:t>
            </w: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Объект капитального строительства</w:t>
            </w:r>
          </w:p>
        </w:tc>
        <w:tc>
          <w:tcPr>
            <w:tcW w:w="361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78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Минимальные отступы (м) от границ земельных участков (з/у) со стороны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74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z w:val="24"/>
                <w:szCs w:val="24"/>
                <w:lang w:val="ru-RU" w:eastAsia="ar-SA" w:bidi="ar-SA"/>
              </w:rPr>
              <w:t>Максимальная этажность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after="120"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Процент</w:t>
            </w:r>
          </w:p>
          <w:p w:rsidR="00747D33" w:rsidRPr="00B17F9E" w:rsidRDefault="00747D33" w:rsidP="00747D33">
            <w:pPr>
              <w:widowControl w:val="0"/>
              <w:suppressAutoHyphens w:val="0"/>
              <w:spacing w:before="120"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застройки</w:t>
            </w:r>
          </w:p>
        </w:tc>
      </w:tr>
      <w:tr w:rsidR="00747D33" w:rsidRPr="00B929F2" w:rsidTr="008D65D9">
        <w:trPr>
          <w:trHeight w:hRule="exact" w:val="986"/>
        </w:trPr>
        <w:tc>
          <w:tcPr>
            <w:tcW w:w="3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47D33" w:rsidRPr="00B17F9E" w:rsidRDefault="00747D33" w:rsidP="00747D33">
            <w:pPr>
              <w:suppressAutoHyphens w:val="0"/>
              <w:rPr>
                <w:spacing w:val="3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74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улиц / проездов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after="60"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смежных</w:t>
            </w:r>
          </w:p>
          <w:p w:rsidR="00747D33" w:rsidRPr="00B17F9E" w:rsidRDefault="00747D33" w:rsidP="00747D33">
            <w:pPr>
              <w:widowControl w:val="0"/>
              <w:suppressAutoHyphens w:val="0"/>
              <w:spacing w:before="60"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з/у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after="120"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лесничеств/ границ зон рекреации Р</w:t>
            </w:r>
            <w:proofErr w:type="gramStart"/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1</w:t>
            </w:r>
            <w:proofErr w:type="gramEnd"/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, Р5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47D33" w:rsidRPr="00B17F9E" w:rsidRDefault="00747D33" w:rsidP="00747D33">
            <w:pPr>
              <w:suppressAutoHyphens w:val="0"/>
              <w:rPr>
                <w:spacing w:val="3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7D33" w:rsidRPr="00B17F9E" w:rsidRDefault="00747D33" w:rsidP="00747D33">
            <w:pPr>
              <w:suppressAutoHyphens w:val="0"/>
              <w:rPr>
                <w:spacing w:val="3"/>
                <w:sz w:val="24"/>
                <w:szCs w:val="24"/>
                <w:lang w:val="ru-RU" w:eastAsia="ru-RU" w:bidi="ar-SA"/>
              </w:rPr>
            </w:pPr>
          </w:p>
        </w:tc>
      </w:tr>
      <w:tr w:rsidR="00747D33" w:rsidRPr="00747D33" w:rsidTr="008D65D9">
        <w:trPr>
          <w:trHeight w:hRule="exact" w:val="1791"/>
        </w:trPr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4A6BA3">
            <w:pPr>
              <w:widowControl w:val="0"/>
              <w:suppressAutoHyphens w:val="0"/>
              <w:spacing w:line="210" w:lineRule="exact"/>
              <w:ind w:left="129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Для всех объектов капитального строительства, предусмотренных  основными видами раз</w:t>
            </w:r>
            <w:r w:rsidR="004A6BA3">
              <w:rPr>
                <w:spacing w:val="3"/>
                <w:sz w:val="24"/>
                <w:szCs w:val="24"/>
                <w:lang w:val="ru-RU" w:eastAsia="ru-RU" w:bidi="ar-SA"/>
              </w:rPr>
              <w:t>решенного использования зоны СХ-4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5/3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747D33" w:rsidRPr="00B17F9E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не подлежит установлению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7D33" w:rsidRPr="00747D33" w:rsidRDefault="00747D33" w:rsidP="00747D33">
            <w:pPr>
              <w:widowControl w:val="0"/>
              <w:suppressAutoHyphens w:val="0"/>
              <w:spacing w:line="210" w:lineRule="exact"/>
              <w:jc w:val="center"/>
              <w:rPr>
                <w:spacing w:val="3"/>
                <w:sz w:val="24"/>
                <w:szCs w:val="24"/>
                <w:lang w:val="ru-RU" w:eastAsia="ru-RU" w:bidi="ar-SA"/>
              </w:rPr>
            </w:pPr>
            <w:r w:rsidRPr="00B17F9E">
              <w:rPr>
                <w:spacing w:val="3"/>
                <w:sz w:val="24"/>
                <w:szCs w:val="24"/>
                <w:lang w:val="ru-RU" w:eastAsia="ru-RU" w:bidi="ar-SA"/>
              </w:rPr>
              <w:t>80</w:t>
            </w:r>
          </w:p>
        </w:tc>
      </w:tr>
    </w:tbl>
    <w:p w:rsidR="00747D33" w:rsidRPr="00747D33" w:rsidRDefault="00747D33" w:rsidP="00747D33">
      <w:pPr>
        <w:ind w:firstLine="709"/>
        <w:jc w:val="both"/>
        <w:rPr>
          <w:sz w:val="28"/>
          <w:szCs w:val="28"/>
          <w:lang w:val="ru-RU" w:eastAsia="ar-SA" w:bidi="ar-SA"/>
        </w:rPr>
      </w:pPr>
      <w:r w:rsidRPr="00747D33">
        <w:rPr>
          <w:sz w:val="28"/>
          <w:szCs w:val="28"/>
          <w:lang w:val="ru-RU" w:eastAsia="ar-SA" w:bidi="ar-SA"/>
        </w:rPr>
        <w:t>В зоне сельскохо</w:t>
      </w:r>
      <w:r w:rsidR="00B17F9E">
        <w:rPr>
          <w:sz w:val="28"/>
          <w:szCs w:val="28"/>
          <w:lang w:val="ru-RU" w:eastAsia="ar-SA" w:bidi="ar-SA"/>
        </w:rPr>
        <w:t>зяйственного использования (СХ-4</w:t>
      </w:r>
      <w:r w:rsidRPr="00747D33">
        <w:rPr>
          <w:sz w:val="28"/>
          <w:szCs w:val="28"/>
          <w:lang w:val="ru-RU" w:eastAsia="ar-SA" w:bidi="ar-SA"/>
        </w:rPr>
        <w:t>) линии электропередачи, связи и других линейных сооружений следует размещать по границам полей севооборотов, вдоль дорог, лесополос, существующих трасс с таким расчетом, чтобы обеспечивался свободный доступ к коммуникациям с территории, не занятой сельскохозяйственными угодьями.</w:t>
      </w:r>
    </w:p>
    <w:p w:rsidR="007455C7" w:rsidRDefault="0014255D" w:rsidP="00747D33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 w:rsidRPr="002E0528">
        <w:rPr>
          <w:rFonts w:eastAsia="Arial"/>
          <w:bCs/>
          <w:sz w:val="28"/>
          <w:szCs w:val="28"/>
          <w:lang w:val="ru-RU" w:eastAsia="ar-SA" w:bidi="ar-SA"/>
        </w:rPr>
        <w:t>1.</w:t>
      </w:r>
      <w:r w:rsidR="002E0528" w:rsidRPr="002E0528">
        <w:rPr>
          <w:rFonts w:eastAsia="Arial"/>
          <w:bCs/>
          <w:sz w:val="28"/>
          <w:szCs w:val="28"/>
          <w:lang w:val="ru-RU" w:eastAsia="ar-SA" w:bidi="ar-SA"/>
        </w:rPr>
        <w:t>4</w:t>
      </w:r>
      <w:r>
        <w:rPr>
          <w:rFonts w:eastAsia="Arial"/>
          <w:bCs/>
          <w:sz w:val="28"/>
          <w:szCs w:val="28"/>
          <w:lang w:val="ru-RU" w:eastAsia="ar-SA" w:bidi="ar-SA"/>
        </w:rPr>
        <w:t xml:space="preserve">. </w:t>
      </w:r>
      <w:r w:rsidR="002E0528">
        <w:rPr>
          <w:rFonts w:eastAsia="Arial"/>
          <w:bCs/>
          <w:sz w:val="28"/>
          <w:szCs w:val="28"/>
          <w:lang w:val="ru-RU" w:eastAsia="ar-SA" w:bidi="ar-SA"/>
        </w:rPr>
        <w:t>Статью</w:t>
      </w:r>
      <w:r w:rsidR="00297C3E" w:rsidRPr="00297C3E">
        <w:rPr>
          <w:rFonts w:eastAsia="Arial"/>
          <w:bCs/>
          <w:sz w:val="28"/>
          <w:szCs w:val="28"/>
          <w:lang w:val="ru-RU" w:eastAsia="ar-SA" w:bidi="ar-SA"/>
        </w:rPr>
        <w:t xml:space="preserve"> 50</w:t>
      </w:r>
      <w:r w:rsidR="002E0528"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="007455C7">
        <w:rPr>
          <w:rFonts w:eastAsia="Arial"/>
          <w:bCs/>
          <w:sz w:val="28"/>
          <w:szCs w:val="28"/>
          <w:lang w:val="ru-RU" w:eastAsia="ar-SA" w:bidi="ar-SA"/>
        </w:rPr>
        <w:t>изложить в следующей редакции:</w:t>
      </w:r>
    </w:p>
    <w:p w:rsidR="007455C7" w:rsidRPr="007455C7" w:rsidRDefault="007455C7" w:rsidP="007455C7">
      <w:pPr>
        <w:keepNext/>
        <w:ind w:firstLine="709"/>
        <w:jc w:val="both"/>
        <w:outlineLvl w:val="3"/>
        <w:rPr>
          <w:rFonts w:eastAsia="Arial"/>
          <w:b/>
          <w:bCs/>
          <w:sz w:val="28"/>
          <w:szCs w:val="28"/>
          <w:lang w:val="ru-RU" w:eastAsia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«</w:t>
      </w:r>
      <w:bookmarkStart w:id="0" w:name="_Toc27497087"/>
      <w:r w:rsidRPr="007455C7">
        <w:rPr>
          <w:rFonts w:eastAsia="Arial"/>
          <w:bCs/>
          <w:sz w:val="28"/>
          <w:szCs w:val="28"/>
          <w:lang w:val="ru-RU" w:eastAsia="ar-SA"/>
        </w:rPr>
        <w:t xml:space="preserve">Статья 50. </w:t>
      </w:r>
      <w:r w:rsidRPr="007455C7">
        <w:rPr>
          <w:rFonts w:eastAsia="Arial"/>
          <w:b/>
          <w:bCs/>
          <w:sz w:val="28"/>
          <w:szCs w:val="28"/>
          <w:lang w:val="ru-RU" w:eastAsia="ar-SA"/>
        </w:rPr>
        <w:t>Карты градостроительного зонирования</w:t>
      </w:r>
      <w:bookmarkEnd w:id="0"/>
    </w:p>
    <w:p w:rsidR="007455C7" w:rsidRPr="007455C7" w:rsidRDefault="007455C7" w:rsidP="007455C7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/>
        </w:rPr>
      </w:pPr>
      <w:r w:rsidRPr="007455C7">
        <w:rPr>
          <w:rFonts w:eastAsia="Arial"/>
          <w:sz w:val="28"/>
          <w:szCs w:val="28"/>
          <w:lang w:val="ru-RU" w:eastAsia="ar-SA"/>
        </w:rPr>
        <w:t>В составе Правил разработаны карты градостроительного зонирования:</w:t>
      </w:r>
    </w:p>
    <w:p w:rsidR="007455C7" w:rsidRPr="000D2DD9" w:rsidRDefault="007455C7" w:rsidP="007455C7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 w:rsidRPr="000D2DD9">
        <w:rPr>
          <w:rFonts w:eastAsia="Arial"/>
          <w:bCs/>
          <w:sz w:val="28"/>
          <w:szCs w:val="28"/>
          <w:lang w:val="ru-RU" w:eastAsia="ar-SA" w:bidi="ar-SA"/>
        </w:rPr>
        <w:t>1) Карта градостроительного зонирования Карабихского сельского поселения</w:t>
      </w:r>
      <w:r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Pr="008D65D9">
        <w:rPr>
          <w:rFonts w:eastAsia="Arial"/>
          <w:bCs/>
          <w:sz w:val="28"/>
          <w:szCs w:val="28"/>
          <w:lang w:val="ru-RU" w:eastAsia="ar-SA" w:bidi="ar-SA"/>
        </w:rPr>
        <w:t>(приложение 1 к Правилам);</w:t>
      </w:r>
    </w:p>
    <w:p w:rsidR="007455C7" w:rsidRPr="008D65D9" w:rsidRDefault="007455C7" w:rsidP="007455C7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  <w:r w:rsidRPr="000D2DD9">
        <w:rPr>
          <w:rFonts w:eastAsia="Arial"/>
          <w:bCs/>
          <w:sz w:val="28"/>
          <w:szCs w:val="28"/>
          <w:lang w:val="ru-RU" w:eastAsia="ar-SA" w:bidi="ar-SA"/>
        </w:rPr>
        <w:t>2) Карта градостроитель</w:t>
      </w:r>
      <w:r>
        <w:rPr>
          <w:rFonts w:eastAsia="Arial"/>
          <w:bCs/>
          <w:sz w:val="28"/>
          <w:szCs w:val="28"/>
          <w:lang w:val="ru-RU" w:eastAsia="ar-SA" w:bidi="ar-SA"/>
        </w:rPr>
        <w:t xml:space="preserve">ного зонирования дер. </w:t>
      </w:r>
      <w:proofErr w:type="spellStart"/>
      <w:r>
        <w:rPr>
          <w:rFonts w:eastAsia="Arial"/>
          <w:bCs/>
          <w:sz w:val="28"/>
          <w:szCs w:val="28"/>
          <w:lang w:val="ru-RU" w:eastAsia="ar-SA" w:bidi="ar-SA"/>
        </w:rPr>
        <w:t>Ананьино</w:t>
      </w:r>
      <w:proofErr w:type="spellEnd"/>
      <w:r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Pr="008D65D9">
        <w:rPr>
          <w:rFonts w:eastAsia="Arial"/>
          <w:sz w:val="28"/>
          <w:szCs w:val="28"/>
          <w:lang w:val="ru-RU" w:eastAsia="ar-SA" w:bidi="ar-SA"/>
        </w:rPr>
        <w:t>(приложение 2 к Правилам);</w:t>
      </w:r>
    </w:p>
    <w:p w:rsidR="007455C7" w:rsidRPr="008D65D9" w:rsidRDefault="007455C7" w:rsidP="007455C7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proofErr w:type="gramStart"/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3) Карта градостроительного зонирования рабочего поселка Красные Ткачи, сельских населенных пунктов дер. </w:t>
      </w:r>
      <w:proofErr w:type="spellStart"/>
      <w:r w:rsidRPr="000D2DD9">
        <w:rPr>
          <w:rFonts w:eastAsia="Arial"/>
          <w:bCs/>
          <w:sz w:val="28"/>
          <w:szCs w:val="28"/>
          <w:lang w:val="ru-RU" w:eastAsia="ar-SA" w:bidi="ar-SA"/>
        </w:rPr>
        <w:t>Карабиха</w:t>
      </w:r>
      <w:proofErr w:type="spellEnd"/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, дер. Ершово, </w:t>
      </w:r>
      <w:r w:rsidRPr="000D2DD9">
        <w:rPr>
          <w:rFonts w:eastAsia="Arial"/>
          <w:bCs/>
          <w:sz w:val="28"/>
          <w:szCs w:val="28"/>
          <w:lang w:val="ru-RU" w:eastAsia="ar-SA" w:bidi="ar-SA"/>
        </w:rPr>
        <w:lastRenderedPageBreak/>
        <w:t>дер.</w:t>
      </w:r>
      <w:r w:rsidR="009A43D6">
        <w:rPr>
          <w:rFonts w:eastAsia="Arial"/>
          <w:bCs/>
          <w:sz w:val="28"/>
          <w:szCs w:val="28"/>
          <w:lang w:val="ru-RU" w:eastAsia="ar-SA" w:bidi="ar-SA"/>
        </w:rPr>
        <w:t> </w:t>
      </w:r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Комарово, дер. </w:t>
      </w:r>
      <w:proofErr w:type="spellStart"/>
      <w:r w:rsidRPr="000D2DD9">
        <w:rPr>
          <w:rFonts w:eastAsia="Arial"/>
          <w:bCs/>
          <w:sz w:val="28"/>
          <w:szCs w:val="28"/>
          <w:lang w:val="ru-RU" w:eastAsia="ar-SA" w:bidi="ar-SA"/>
        </w:rPr>
        <w:t>Ноготино</w:t>
      </w:r>
      <w:proofErr w:type="spellEnd"/>
      <w:r w:rsidRPr="000D2DD9">
        <w:rPr>
          <w:rFonts w:eastAsia="Arial"/>
          <w:bCs/>
          <w:sz w:val="28"/>
          <w:szCs w:val="28"/>
          <w:lang w:val="ru-RU" w:eastAsia="ar-SA" w:bidi="ar-SA"/>
        </w:rPr>
        <w:t>, пос. пансионата «Яросл</w:t>
      </w:r>
      <w:r>
        <w:rPr>
          <w:rFonts w:eastAsia="Arial"/>
          <w:bCs/>
          <w:sz w:val="28"/>
          <w:szCs w:val="28"/>
          <w:lang w:val="ru-RU" w:eastAsia="ar-SA" w:bidi="ar-SA"/>
        </w:rPr>
        <w:t>авль», пос. Речной</w:t>
      </w:r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Pr="00750352">
        <w:rPr>
          <w:rFonts w:eastAsia="Arial"/>
          <w:sz w:val="28"/>
          <w:szCs w:val="28"/>
          <w:lang w:val="ru-RU" w:eastAsia="ar-SA"/>
        </w:rPr>
        <w:t>(приложение 3 к</w:t>
      </w:r>
      <w:r>
        <w:rPr>
          <w:rFonts w:eastAsia="Arial"/>
          <w:sz w:val="28"/>
          <w:szCs w:val="28"/>
          <w:lang w:eastAsia="ar-SA"/>
        </w:rPr>
        <w:t> </w:t>
      </w:r>
      <w:r w:rsidRPr="00750352">
        <w:rPr>
          <w:rFonts w:eastAsia="Arial"/>
          <w:sz w:val="28"/>
          <w:szCs w:val="28"/>
          <w:lang w:val="ru-RU" w:eastAsia="ar-SA"/>
        </w:rPr>
        <w:t>Правилам</w:t>
      </w:r>
      <w:r>
        <w:rPr>
          <w:rFonts w:eastAsia="Arial"/>
          <w:sz w:val="28"/>
          <w:szCs w:val="28"/>
          <w:lang w:val="ru-RU" w:eastAsia="ar-SA"/>
        </w:rPr>
        <w:t>);</w:t>
      </w:r>
      <w:proofErr w:type="gramEnd"/>
    </w:p>
    <w:p w:rsidR="007455C7" w:rsidRPr="008D65D9" w:rsidRDefault="007455C7" w:rsidP="007455C7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  <w:r w:rsidRPr="000D2DD9">
        <w:rPr>
          <w:rFonts w:eastAsia="Arial"/>
          <w:bCs/>
          <w:sz w:val="28"/>
          <w:szCs w:val="28"/>
          <w:lang w:val="ru-RU" w:eastAsia="ar-SA" w:bidi="ar-SA"/>
        </w:rPr>
        <w:t>4) Карта градостроитель</w:t>
      </w:r>
      <w:r>
        <w:rPr>
          <w:rFonts w:eastAsia="Arial"/>
          <w:bCs/>
          <w:sz w:val="28"/>
          <w:szCs w:val="28"/>
          <w:lang w:val="ru-RU" w:eastAsia="ar-SA" w:bidi="ar-SA"/>
        </w:rPr>
        <w:t xml:space="preserve">ного зонирования дер. </w:t>
      </w:r>
      <w:proofErr w:type="spellStart"/>
      <w:r>
        <w:rPr>
          <w:rFonts w:eastAsia="Arial"/>
          <w:bCs/>
          <w:sz w:val="28"/>
          <w:szCs w:val="28"/>
          <w:lang w:val="ru-RU" w:eastAsia="ar-SA" w:bidi="ar-SA"/>
        </w:rPr>
        <w:t>Сенчугово</w:t>
      </w:r>
      <w:proofErr w:type="spellEnd"/>
      <w:r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Pr="008D65D9">
        <w:rPr>
          <w:rFonts w:eastAsia="Arial"/>
          <w:sz w:val="28"/>
          <w:szCs w:val="28"/>
          <w:lang w:val="ru-RU" w:eastAsia="ar-SA" w:bidi="ar-SA"/>
        </w:rPr>
        <w:t>(приложение</w:t>
      </w:r>
      <w:r>
        <w:rPr>
          <w:rFonts w:eastAsia="Arial"/>
          <w:sz w:val="28"/>
          <w:szCs w:val="28"/>
          <w:lang w:val="ru-RU" w:eastAsia="ar-SA" w:bidi="ar-SA"/>
        </w:rPr>
        <w:t> </w:t>
      </w:r>
      <w:r w:rsidRPr="008D65D9">
        <w:rPr>
          <w:rFonts w:eastAsia="Arial"/>
          <w:sz w:val="28"/>
          <w:szCs w:val="28"/>
          <w:lang w:val="ru-RU" w:eastAsia="ar-SA" w:bidi="ar-SA"/>
        </w:rPr>
        <w:t>4 к Правилам);</w:t>
      </w:r>
    </w:p>
    <w:p w:rsidR="007455C7" w:rsidRPr="008D65D9" w:rsidRDefault="007455C7" w:rsidP="007455C7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5) Карта градостроительного зонирования </w:t>
      </w:r>
      <w:r w:rsidRPr="008D65D9">
        <w:rPr>
          <w:rFonts w:eastAsia="Arial"/>
          <w:sz w:val="28"/>
          <w:szCs w:val="28"/>
          <w:lang w:val="ru-RU" w:eastAsia="ar-SA" w:bidi="ar-SA"/>
        </w:rPr>
        <w:t>пос. Дубки (приложение 5 к</w:t>
      </w:r>
      <w:r>
        <w:rPr>
          <w:rFonts w:eastAsia="Arial"/>
          <w:sz w:val="28"/>
          <w:szCs w:val="28"/>
          <w:lang w:val="ru-RU" w:eastAsia="ar-SA" w:bidi="ar-SA"/>
        </w:rPr>
        <w:t> </w:t>
      </w:r>
      <w:r w:rsidRPr="008D65D9">
        <w:rPr>
          <w:rFonts w:eastAsia="Arial"/>
          <w:sz w:val="28"/>
          <w:szCs w:val="28"/>
          <w:lang w:val="ru-RU" w:eastAsia="ar-SA" w:bidi="ar-SA"/>
        </w:rPr>
        <w:t>Правилам);</w:t>
      </w:r>
    </w:p>
    <w:p w:rsidR="007455C7" w:rsidRPr="000D2DD9" w:rsidRDefault="007455C7" w:rsidP="007455C7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6) Карта градостроительного зонирования пос. </w:t>
      </w:r>
      <w:proofErr w:type="spellStart"/>
      <w:r w:rsidRPr="000D2DD9">
        <w:rPr>
          <w:rFonts w:eastAsia="Arial"/>
          <w:bCs/>
          <w:sz w:val="28"/>
          <w:szCs w:val="28"/>
          <w:lang w:val="ru-RU" w:eastAsia="ar-SA" w:bidi="ar-SA"/>
        </w:rPr>
        <w:t>Щедрин</w:t>
      </w:r>
      <w:r>
        <w:rPr>
          <w:rFonts w:eastAsia="Arial"/>
          <w:bCs/>
          <w:sz w:val="28"/>
          <w:szCs w:val="28"/>
          <w:lang w:val="ru-RU" w:eastAsia="ar-SA" w:bidi="ar-SA"/>
        </w:rPr>
        <w:t>о</w:t>
      </w:r>
      <w:proofErr w:type="spellEnd"/>
      <w:r>
        <w:rPr>
          <w:rFonts w:eastAsia="Arial"/>
          <w:bCs/>
          <w:sz w:val="28"/>
          <w:szCs w:val="28"/>
          <w:lang w:val="ru-RU" w:eastAsia="ar-SA" w:bidi="ar-SA"/>
        </w:rPr>
        <w:t>, пос.</w:t>
      </w:r>
      <w:r w:rsidR="009A43D6">
        <w:rPr>
          <w:rFonts w:eastAsia="Arial"/>
          <w:bCs/>
          <w:sz w:val="28"/>
          <w:szCs w:val="28"/>
          <w:lang w:val="ru-RU" w:eastAsia="ar-SA" w:bidi="ar-SA"/>
        </w:rPr>
        <w:t> </w:t>
      </w:r>
      <w:proofErr w:type="gramStart"/>
      <w:r>
        <w:rPr>
          <w:rFonts w:eastAsia="Arial"/>
          <w:bCs/>
          <w:sz w:val="28"/>
          <w:szCs w:val="28"/>
          <w:lang w:val="ru-RU" w:eastAsia="ar-SA" w:bidi="ar-SA"/>
        </w:rPr>
        <w:t>Нагорный</w:t>
      </w:r>
      <w:proofErr w:type="gramEnd"/>
      <w:r>
        <w:rPr>
          <w:rFonts w:eastAsia="Arial"/>
          <w:bCs/>
          <w:sz w:val="28"/>
          <w:szCs w:val="28"/>
          <w:lang w:val="ru-RU" w:eastAsia="ar-SA" w:bidi="ar-SA"/>
        </w:rPr>
        <w:t xml:space="preserve">, дер. Телегино </w:t>
      </w:r>
      <w:r w:rsidRPr="008D65D9">
        <w:rPr>
          <w:rFonts w:eastAsia="Arial"/>
          <w:sz w:val="28"/>
          <w:szCs w:val="28"/>
          <w:lang w:val="ru-RU" w:eastAsia="ar-SA"/>
        </w:rPr>
        <w:t>(приложение 6 к Правилам);</w:t>
      </w:r>
    </w:p>
    <w:p w:rsidR="007455C7" w:rsidRPr="008D65D9" w:rsidRDefault="007455C7" w:rsidP="007455C7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7) Карта градостроительного зонирования с. </w:t>
      </w:r>
      <w:proofErr w:type="spellStart"/>
      <w:r>
        <w:rPr>
          <w:rFonts w:eastAsia="Arial"/>
          <w:bCs/>
          <w:sz w:val="28"/>
          <w:szCs w:val="28"/>
          <w:lang w:val="ru-RU" w:eastAsia="ar-SA" w:bidi="ar-SA"/>
        </w:rPr>
        <w:t>Лучинское</w:t>
      </w:r>
      <w:proofErr w:type="spellEnd"/>
      <w:r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>
        <w:rPr>
          <w:rFonts w:eastAsia="Arial"/>
          <w:sz w:val="28"/>
          <w:szCs w:val="28"/>
          <w:lang w:val="ru-RU" w:eastAsia="ar-SA" w:bidi="ar-SA"/>
        </w:rPr>
        <w:t>(приложение 7 к Правилам);</w:t>
      </w:r>
    </w:p>
    <w:p w:rsidR="007455C7" w:rsidRDefault="007455C7" w:rsidP="007455C7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 w:rsidRPr="000D2DD9">
        <w:rPr>
          <w:rFonts w:eastAsia="Arial"/>
          <w:bCs/>
          <w:sz w:val="28"/>
          <w:szCs w:val="28"/>
          <w:lang w:val="ru-RU" w:eastAsia="ar-SA" w:bidi="ar-SA"/>
        </w:rPr>
        <w:t>8) Карта градостроительного зонирования на</w:t>
      </w:r>
      <w:r>
        <w:rPr>
          <w:rFonts w:eastAsia="Arial"/>
          <w:bCs/>
          <w:sz w:val="28"/>
          <w:szCs w:val="28"/>
          <w:lang w:val="ru-RU" w:eastAsia="ar-SA" w:bidi="ar-SA"/>
        </w:rPr>
        <w:t>селенного пункта дер. </w:t>
      </w:r>
      <w:proofErr w:type="spellStart"/>
      <w:r>
        <w:rPr>
          <w:rFonts w:eastAsia="Arial"/>
          <w:bCs/>
          <w:sz w:val="28"/>
          <w:szCs w:val="28"/>
          <w:lang w:val="ru-RU" w:eastAsia="ar-SA" w:bidi="ar-SA"/>
        </w:rPr>
        <w:t>Кормилицино</w:t>
      </w:r>
      <w:proofErr w:type="spellEnd"/>
      <w:r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Pr="008D65D9">
        <w:rPr>
          <w:rFonts w:eastAsia="Arial"/>
          <w:bCs/>
          <w:sz w:val="28"/>
          <w:szCs w:val="28"/>
          <w:lang w:val="ru-RU" w:eastAsia="ar-SA" w:bidi="ar-SA"/>
        </w:rPr>
        <w:t xml:space="preserve">(приложение </w:t>
      </w:r>
      <w:r>
        <w:rPr>
          <w:rFonts w:eastAsia="Arial"/>
          <w:bCs/>
          <w:sz w:val="28"/>
          <w:szCs w:val="28"/>
          <w:lang w:val="ru-RU" w:eastAsia="ar-SA" w:bidi="ar-SA"/>
        </w:rPr>
        <w:t>7.1</w:t>
      </w:r>
      <w:r w:rsidR="009A43D6">
        <w:rPr>
          <w:rFonts w:eastAsia="Arial"/>
          <w:bCs/>
          <w:sz w:val="28"/>
          <w:szCs w:val="28"/>
          <w:lang w:val="ru-RU" w:eastAsia="ar-SA" w:bidi="ar-SA"/>
        </w:rPr>
        <w:t xml:space="preserve"> к Правилам);</w:t>
      </w:r>
    </w:p>
    <w:p w:rsidR="007455C7" w:rsidRPr="007455C7" w:rsidRDefault="007455C7" w:rsidP="007455C7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 xml:space="preserve">9) </w:t>
      </w:r>
      <w:r w:rsidRPr="00297C3E">
        <w:rPr>
          <w:rFonts w:eastAsia="Arial"/>
          <w:bCs/>
          <w:sz w:val="28"/>
          <w:szCs w:val="28"/>
          <w:lang w:val="ru-RU" w:eastAsia="ar-SA" w:bidi="ar-SA"/>
        </w:rPr>
        <w:t>Карт</w:t>
      </w:r>
      <w:r>
        <w:rPr>
          <w:rFonts w:eastAsia="Arial"/>
          <w:bCs/>
          <w:sz w:val="28"/>
          <w:szCs w:val="28"/>
          <w:lang w:val="ru-RU" w:eastAsia="ar-SA" w:bidi="ar-SA"/>
        </w:rPr>
        <w:t>а</w:t>
      </w:r>
      <w:r w:rsidRPr="00297C3E">
        <w:rPr>
          <w:rFonts w:eastAsia="Arial"/>
          <w:bCs/>
          <w:sz w:val="28"/>
          <w:szCs w:val="28"/>
          <w:lang w:val="ru-RU" w:eastAsia="ar-SA" w:bidi="ar-SA"/>
        </w:rPr>
        <w:t xml:space="preserve"> зон с особыми условиями использования территории</w:t>
      </w:r>
      <w:r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Pr="002E0528">
        <w:rPr>
          <w:rFonts w:eastAsia="Arial"/>
          <w:bCs/>
          <w:sz w:val="28"/>
          <w:szCs w:val="28"/>
          <w:lang w:val="ru-RU" w:eastAsia="ar-SA" w:bidi="ar-SA"/>
        </w:rPr>
        <w:t xml:space="preserve">(приложение </w:t>
      </w:r>
      <w:r>
        <w:rPr>
          <w:rFonts w:eastAsia="Arial"/>
          <w:bCs/>
          <w:sz w:val="28"/>
          <w:szCs w:val="28"/>
          <w:lang w:val="ru-RU" w:eastAsia="ar-SA" w:bidi="ar-SA"/>
        </w:rPr>
        <w:t>7.2 к Правилам)</w:t>
      </w:r>
      <w:proofErr w:type="gramStart"/>
      <w:r>
        <w:rPr>
          <w:rFonts w:eastAsia="Arial"/>
          <w:bCs/>
          <w:sz w:val="28"/>
          <w:szCs w:val="28"/>
          <w:lang w:val="ru-RU" w:eastAsia="ar-SA" w:bidi="ar-SA"/>
        </w:rPr>
        <w:t>.»</w:t>
      </w:r>
      <w:proofErr w:type="gramEnd"/>
      <w:r w:rsidR="009A43D6">
        <w:rPr>
          <w:rFonts w:eastAsia="Arial"/>
          <w:bCs/>
          <w:sz w:val="28"/>
          <w:szCs w:val="28"/>
          <w:lang w:val="ru-RU" w:eastAsia="ar-SA" w:bidi="ar-SA"/>
        </w:rPr>
        <w:t>.</w:t>
      </w:r>
    </w:p>
    <w:p w:rsidR="000D2DD9" w:rsidRDefault="000D2DD9" w:rsidP="000D2D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 w:rsidRPr="00C90ED7">
        <w:rPr>
          <w:rFonts w:eastAsia="Arial"/>
          <w:bCs/>
          <w:sz w:val="28"/>
          <w:szCs w:val="28"/>
          <w:lang w:val="ru-RU" w:eastAsia="ar-SA" w:bidi="ar-SA"/>
        </w:rPr>
        <w:t xml:space="preserve">1.5. </w:t>
      </w:r>
      <w:r w:rsidR="007455C7" w:rsidRPr="00C90ED7">
        <w:rPr>
          <w:rFonts w:eastAsia="Arial"/>
          <w:bCs/>
          <w:sz w:val="28"/>
          <w:szCs w:val="28"/>
          <w:lang w:val="ru-RU" w:eastAsia="ar-SA" w:bidi="ar-SA"/>
        </w:rPr>
        <w:t>К</w:t>
      </w:r>
      <w:r w:rsidRPr="00C90ED7">
        <w:rPr>
          <w:rFonts w:eastAsia="Arial"/>
          <w:bCs/>
          <w:sz w:val="28"/>
          <w:szCs w:val="28"/>
          <w:lang w:val="ru-RU" w:eastAsia="ar-SA" w:bidi="ar-SA"/>
        </w:rPr>
        <w:t>арты градостроительного зонирования</w:t>
      </w:r>
      <w:r w:rsidR="007455C7" w:rsidRPr="00C90ED7">
        <w:rPr>
          <w:rFonts w:eastAsia="Arial"/>
          <w:bCs/>
          <w:sz w:val="28"/>
          <w:szCs w:val="28"/>
          <w:lang w:val="ru-RU" w:eastAsia="ar-SA" w:bidi="ar-SA"/>
        </w:rPr>
        <w:t xml:space="preserve"> изложить в редакции согласно следующим приложениям к настоящему Решению</w:t>
      </w:r>
      <w:r w:rsidRPr="00C90ED7">
        <w:rPr>
          <w:rFonts w:eastAsia="Arial"/>
          <w:bCs/>
          <w:sz w:val="28"/>
          <w:szCs w:val="28"/>
          <w:lang w:val="ru-RU" w:eastAsia="ar-SA" w:bidi="ar-SA"/>
        </w:rPr>
        <w:t>:</w:t>
      </w:r>
    </w:p>
    <w:p w:rsidR="000D2DD9" w:rsidRPr="000D2DD9" w:rsidRDefault="000D2DD9" w:rsidP="000D2D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 w:rsidRPr="000D2DD9">
        <w:rPr>
          <w:rFonts w:eastAsia="Arial"/>
          <w:bCs/>
          <w:sz w:val="28"/>
          <w:szCs w:val="28"/>
          <w:lang w:val="ru-RU" w:eastAsia="ar-SA" w:bidi="ar-SA"/>
        </w:rPr>
        <w:t>1) Карт</w:t>
      </w:r>
      <w:r w:rsidR="009A43D6">
        <w:rPr>
          <w:rFonts w:eastAsia="Arial"/>
          <w:bCs/>
          <w:sz w:val="28"/>
          <w:szCs w:val="28"/>
          <w:lang w:val="ru-RU" w:eastAsia="ar-SA" w:bidi="ar-SA"/>
        </w:rPr>
        <w:t>у</w:t>
      </w:r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 градостроительного зонирования Карабихского сельского поселения</w:t>
      </w:r>
      <w:r w:rsidR="008D65D9"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="008D65D9" w:rsidRPr="008D65D9">
        <w:rPr>
          <w:rFonts w:eastAsia="Arial"/>
          <w:bCs/>
          <w:sz w:val="28"/>
          <w:szCs w:val="28"/>
          <w:lang w:val="ru-RU" w:eastAsia="ar-SA" w:bidi="ar-SA"/>
        </w:rPr>
        <w:t>(приложение 1 к Правилам)</w:t>
      </w:r>
      <w:r w:rsidR="007455C7">
        <w:rPr>
          <w:rFonts w:eastAsia="Arial"/>
          <w:bCs/>
          <w:sz w:val="28"/>
          <w:szCs w:val="28"/>
          <w:lang w:val="ru-RU" w:eastAsia="ar-SA" w:bidi="ar-SA"/>
        </w:rPr>
        <w:t xml:space="preserve"> согласно приложению 1 к настоящему Решению</w:t>
      </w:r>
      <w:r w:rsidR="008D65D9" w:rsidRPr="008D65D9">
        <w:rPr>
          <w:rFonts w:eastAsia="Arial"/>
          <w:bCs/>
          <w:sz w:val="28"/>
          <w:szCs w:val="28"/>
          <w:lang w:val="ru-RU" w:eastAsia="ar-SA" w:bidi="ar-SA"/>
        </w:rPr>
        <w:t>;</w:t>
      </w:r>
    </w:p>
    <w:p w:rsidR="007455C7" w:rsidRPr="000D2DD9" w:rsidRDefault="000D2DD9" w:rsidP="007455C7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 w:rsidRPr="000D2DD9">
        <w:rPr>
          <w:rFonts w:eastAsia="Arial"/>
          <w:bCs/>
          <w:sz w:val="28"/>
          <w:szCs w:val="28"/>
          <w:lang w:val="ru-RU" w:eastAsia="ar-SA" w:bidi="ar-SA"/>
        </w:rPr>
        <w:t>2) Карт</w:t>
      </w:r>
      <w:r w:rsidR="009A43D6">
        <w:rPr>
          <w:rFonts w:eastAsia="Arial"/>
          <w:bCs/>
          <w:sz w:val="28"/>
          <w:szCs w:val="28"/>
          <w:lang w:val="ru-RU" w:eastAsia="ar-SA" w:bidi="ar-SA"/>
        </w:rPr>
        <w:t>у</w:t>
      </w:r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 градостроитель</w:t>
      </w:r>
      <w:r w:rsidR="008D65D9">
        <w:rPr>
          <w:rFonts w:eastAsia="Arial"/>
          <w:bCs/>
          <w:sz w:val="28"/>
          <w:szCs w:val="28"/>
          <w:lang w:val="ru-RU" w:eastAsia="ar-SA" w:bidi="ar-SA"/>
        </w:rPr>
        <w:t xml:space="preserve">ного зонирования дер. </w:t>
      </w:r>
      <w:proofErr w:type="spellStart"/>
      <w:r w:rsidR="008D65D9">
        <w:rPr>
          <w:rFonts w:eastAsia="Arial"/>
          <w:bCs/>
          <w:sz w:val="28"/>
          <w:szCs w:val="28"/>
          <w:lang w:val="ru-RU" w:eastAsia="ar-SA" w:bidi="ar-SA"/>
        </w:rPr>
        <w:t>Ананьино</w:t>
      </w:r>
      <w:proofErr w:type="spellEnd"/>
      <w:r w:rsidR="008D65D9"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="008D65D9" w:rsidRPr="008D65D9">
        <w:rPr>
          <w:rFonts w:eastAsia="Arial"/>
          <w:sz w:val="28"/>
          <w:szCs w:val="28"/>
          <w:lang w:val="ru-RU" w:eastAsia="ar-SA" w:bidi="ar-SA"/>
        </w:rPr>
        <w:t>(приложение 2 к Правилам)</w:t>
      </w:r>
      <w:r w:rsidR="007455C7" w:rsidRPr="007455C7"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="007455C7">
        <w:rPr>
          <w:rFonts w:eastAsia="Arial"/>
          <w:bCs/>
          <w:sz w:val="28"/>
          <w:szCs w:val="28"/>
          <w:lang w:val="ru-RU" w:eastAsia="ar-SA" w:bidi="ar-SA"/>
        </w:rPr>
        <w:t>согласно приложению 2 к настоящему Решению</w:t>
      </w:r>
      <w:r w:rsidR="007455C7" w:rsidRPr="008D65D9">
        <w:rPr>
          <w:rFonts w:eastAsia="Arial"/>
          <w:bCs/>
          <w:sz w:val="28"/>
          <w:szCs w:val="28"/>
          <w:lang w:val="ru-RU" w:eastAsia="ar-SA" w:bidi="ar-SA"/>
        </w:rPr>
        <w:t>;</w:t>
      </w:r>
    </w:p>
    <w:p w:rsidR="007455C7" w:rsidRPr="000D2DD9" w:rsidRDefault="000D2DD9" w:rsidP="007455C7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proofErr w:type="gramStart"/>
      <w:r w:rsidRPr="000D2DD9">
        <w:rPr>
          <w:rFonts w:eastAsia="Arial"/>
          <w:bCs/>
          <w:sz w:val="28"/>
          <w:szCs w:val="28"/>
          <w:lang w:val="ru-RU" w:eastAsia="ar-SA" w:bidi="ar-SA"/>
        </w:rPr>
        <w:t>3) Карт</w:t>
      </w:r>
      <w:r w:rsidR="009A43D6">
        <w:rPr>
          <w:rFonts w:eastAsia="Arial"/>
          <w:bCs/>
          <w:sz w:val="28"/>
          <w:szCs w:val="28"/>
          <w:lang w:val="ru-RU" w:eastAsia="ar-SA" w:bidi="ar-SA"/>
        </w:rPr>
        <w:t>у</w:t>
      </w:r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 градостроительного зонирования рабочего поселка Красные Ткачи, сельских населенных пунктов дер. </w:t>
      </w:r>
      <w:proofErr w:type="spellStart"/>
      <w:r w:rsidRPr="000D2DD9">
        <w:rPr>
          <w:rFonts w:eastAsia="Arial"/>
          <w:bCs/>
          <w:sz w:val="28"/>
          <w:szCs w:val="28"/>
          <w:lang w:val="ru-RU" w:eastAsia="ar-SA" w:bidi="ar-SA"/>
        </w:rPr>
        <w:t>Карабиха</w:t>
      </w:r>
      <w:proofErr w:type="spellEnd"/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, дер. Ершово, дер. Комарово, дер. </w:t>
      </w:r>
      <w:proofErr w:type="spellStart"/>
      <w:r w:rsidRPr="000D2DD9">
        <w:rPr>
          <w:rFonts w:eastAsia="Arial"/>
          <w:bCs/>
          <w:sz w:val="28"/>
          <w:szCs w:val="28"/>
          <w:lang w:val="ru-RU" w:eastAsia="ar-SA" w:bidi="ar-SA"/>
        </w:rPr>
        <w:t>Ноготино</w:t>
      </w:r>
      <w:proofErr w:type="spellEnd"/>
      <w:r w:rsidRPr="000D2DD9">
        <w:rPr>
          <w:rFonts w:eastAsia="Arial"/>
          <w:bCs/>
          <w:sz w:val="28"/>
          <w:szCs w:val="28"/>
          <w:lang w:val="ru-RU" w:eastAsia="ar-SA" w:bidi="ar-SA"/>
        </w:rPr>
        <w:t>, пос. пансионата «Яросл</w:t>
      </w:r>
      <w:r w:rsidR="002E2257">
        <w:rPr>
          <w:rFonts w:eastAsia="Arial"/>
          <w:bCs/>
          <w:sz w:val="28"/>
          <w:szCs w:val="28"/>
          <w:lang w:val="ru-RU" w:eastAsia="ar-SA" w:bidi="ar-SA"/>
        </w:rPr>
        <w:t xml:space="preserve">авль», пос. </w:t>
      </w:r>
      <w:r w:rsidR="007455C7">
        <w:rPr>
          <w:rFonts w:eastAsia="Arial"/>
          <w:bCs/>
          <w:sz w:val="28"/>
          <w:szCs w:val="28"/>
          <w:lang w:val="ru-RU" w:eastAsia="ar-SA" w:bidi="ar-SA"/>
        </w:rPr>
        <w:t xml:space="preserve">Речной </w:t>
      </w:r>
      <w:r w:rsidR="007455C7" w:rsidRPr="000D2DD9">
        <w:rPr>
          <w:rFonts w:eastAsia="Arial"/>
          <w:bCs/>
          <w:sz w:val="28"/>
          <w:szCs w:val="28"/>
          <w:lang w:val="ru-RU" w:eastAsia="ar-SA" w:bidi="ar-SA"/>
        </w:rPr>
        <w:t>(</w:t>
      </w:r>
      <w:r w:rsidR="008D65D9" w:rsidRPr="00750352">
        <w:rPr>
          <w:rFonts w:eastAsia="Arial"/>
          <w:sz w:val="28"/>
          <w:szCs w:val="28"/>
          <w:lang w:val="ru-RU" w:eastAsia="ar-SA"/>
        </w:rPr>
        <w:t>приложение 3 к</w:t>
      </w:r>
      <w:r w:rsidR="008D65D9">
        <w:rPr>
          <w:rFonts w:eastAsia="Arial"/>
          <w:sz w:val="28"/>
          <w:szCs w:val="28"/>
          <w:lang w:eastAsia="ar-SA"/>
        </w:rPr>
        <w:t> </w:t>
      </w:r>
      <w:r w:rsidR="008D65D9" w:rsidRPr="00750352">
        <w:rPr>
          <w:rFonts w:eastAsia="Arial"/>
          <w:sz w:val="28"/>
          <w:szCs w:val="28"/>
          <w:lang w:val="ru-RU" w:eastAsia="ar-SA"/>
        </w:rPr>
        <w:t>Правилам</w:t>
      </w:r>
      <w:r w:rsidR="008D65D9">
        <w:rPr>
          <w:rFonts w:eastAsia="Arial"/>
          <w:sz w:val="28"/>
          <w:szCs w:val="28"/>
          <w:lang w:val="ru-RU" w:eastAsia="ar-SA"/>
        </w:rPr>
        <w:t>)</w:t>
      </w:r>
      <w:r w:rsidR="007455C7" w:rsidRPr="007455C7"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="007455C7">
        <w:rPr>
          <w:rFonts w:eastAsia="Arial"/>
          <w:bCs/>
          <w:sz w:val="28"/>
          <w:szCs w:val="28"/>
          <w:lang w:val="ru-RU" w:eastAsia="ar-SA" w:bidi="ar-SA"/>
        </w:rPr>
        <w:t>согласно приложению 3 к настоящему Решению</w:t>
      </w:r>
      <w:r w:rsidR="007455C7" w:rsidRPr="008D65D9">
        <w:rPr>
          <w:rFonts w:eastAsia="Arial"/>
          <w:bCs/>
          <w:sz w:val="28"/>
          <w:szCs w:val="28"/>
          <w:lang w:val="ru-RU" w:eastAsia="ar-SA" w:bidi="ar-SA"/>
        </w:rPr>
        <w:t>;</w:t>
      </w:r>
      <w:proofErr w:type="gramEnd"/>
    </w:p>
    <w:p w:rsidR="007455C7" w:rsidRPr="000D2DD9" w:rsidRDefault="000D2DD9" w:rsidP="007455C7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 w:rsidRPr="000D2DD9">
        <w:rPr>
          <w:rFonts w:eastAsia="Arial"/>
          <w:bCs/>
          <w:sz w:val="28"/>
          <w:szCs w:val="28"/>
          <w:lang w:val="ru-RU" w:eastAsia="ar-SA" w:bidi="ar-SA"/>
        </w:rPr>
        <w:t>4) Карт</w:t>
      </w:r>
      <w:r w:rsidR="009A43D6">
        <w:rPr>
          <w:rFonts w:eastAsia="Arial"/>
          <w:bCs/>
          <w:sz w:val="28"/>
          <w:szCs w:val="28"/>
          <w:lang w:val="ru-RU" w:eastAsia="ar-SA" w:bidi="ar-SA"/>
        </w:rPr>
        <w:t>у</w:t>
      </w:r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 градостроитель</w:t>
      </w:r>
      <w:r w:rsidR="008D65D9">
        <w:rPr>
          <w:rFonts w:eastAsia="Arial"/>
          <w:bCs/>
          <w:sz w:val="28"/>
          <w:szCs w:val="28"/>
          <w:lang w:val="ru-RU" w:eastAsia="ar-SA" w:bidi="ar-SA"/>
        </w:rPr>
        <w:t xml:space="preserve">ного зонирования дер. </w:t>
      </w:r>
      <w:proofErr w:type="spellStart"/>
      <w:r w:rsidR="008D65D9">
        <w:rPr>
          <w:rFonts w:eastAsia="Arial"/>
          <w:bCs/>
          <w:sz w:val="28"/>
          <w:szCs w:val="28"/>
          <w:lang w:val="ru-RU" w:eastAsia="ar-SA" w:bidi="ar-SA"/>
        </w:rPr>
        <w:t>Сенчугово</w:t>
      </w:r>
      <w:proofErr w:type="spellEnd"/>
      <w:r w:rsidR="008D65D9"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="008D65D9" w:rsidRPr="008D65D9">
        <w:rPr>
          <w:rFonts w:eastAsia="Arial"/>
          <w:sz w:val="28"/>
          <w:szCs w:val="28"/>
          <w:lang w:val="ru-RU" w:eastAsia="ar-SA" w:bidi="ar-SA"/>
        </w:rPr>
        <w:t>(приложение 4 к Правилам)</w:t>
      </w:r>
      <w:r w:rsidR="007455C7" w:rsidRPr="007455C7"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="007455C7">
        <w:rPr>
          <w:rFonts w:eastAsia="Arial"/>
          <w:bCs/>
          <w:sz w:val="28"/>
          <w:szCs w:val="28"/>
          <w:lang w:val="ru-RU" w:eastAsia="ar-SA" w:bidi="ar-SA"/>
        </w:rPr>
        <w:t>согласно приложению 4 к настоящему Решению</w:t>
      </w:r>
      <w:r w:rsidR="007455C7" w:rsidRPr="008D65D9">
        <w:rPr>
          <w:rFonts w:eastAsia="Arial"/>
          <w:bCs/>
          <w:sz w:val="28"/>
          <w:szCs w:val="28"/>
          <w:lang w:val="ru-RU" w:eastAsia="ar-SA" w:bidi="ar-SA"/>
        </w:rPr>
        <w:t>;</w:t>
      </w:r>
    </w:p>
    <w:p w:rsidR="007455C7" w:rsidRPr="000D2DD9" w:rsidRDefault="000D2DD9" w:rsidP="007455C7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 w:rsidRPr="000D2DD9">
        <w:rPr>
          <w:rFonts w:eastAsia="Arial"/>
          <w:bCs/>
          <w:sz w:val="28"/>
          <w:szCs w:val="28"/>
          <w:lang w:val="ru-RU" w:eastAsia="ar-SA" w:bidi="ar-SA"/>
        </w:rPr>
        <w:t>5) Карт</w:t>
      </w:r>
      <w:r w:rsidR="009A43D6">
        <w:rPr>
          <w:rFonts w:eastAsia="Arial"/>
          <w:bCs/>
          <w:sz w:val="28"/>
          <w:szCs w:val="28"/>
          <w:lang w:val="ru-RU" w:eastAsia="ar-SA" w:bidi="ar-SA"/>
        </w:rPr>
        <w:t>у</w:t>
      </w:r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 градостроительного зонирования </w:t>
      </w:r>
      <w:r w:rsidR="008D65D9" w:rsidRPr="008D65D9">
        <w:rPr>
          <w:rFonts w:eastAsia="Arial"/>
          <w:sz w:val="28"/>
          <w:szCs w:val="28"/>
          <w:lang w:val="ru-RU" w:eastAsia="ar-SA" w:bidi="ar-SA"/>
        </w:rPr>
        <w:t>пос. Дубки (приложение 5 к Правилам)</w:t>
      </w:r>
      <w:r w:rsidR="007455C7" w:rsidRPr="007455C7"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="007455C7">
        <w:rPr>
          <w:rFonts w:eastAsia="Arial"/>
          <w:bCs/>
          <w:sz w:val="28"/>
          <w:szCs w:val="28"/>
          <w:lang w:val="ru-RU" w:eastAsia="ar-SA" w:bidi="ar-SA"/>
        </w:rPr>
        <w:t>согласно приложению 5 к настоящему Решению</w:t>
      </w:r>
      <w:r w:rsidR="007455C7" w:rsidRPr="008D65D9">
        <w:rPr>
          <w:rFonts w:eastAsia="Arial"/>
          <w:bCs/>
          <w:sz w:val="28"/>
          <w:szCs w:val="28"/>
          <w:lang w:val="ru-RU" w:eastAsia="ar-SA" w:bidi="ar-SA"/>
        </w:rPr>
        <w:t>;</w:t>
      </w:r>
    </w:p>
    <w:p w:rsidR="007455C7" w:rsidRPr="000D2DD9" w:rsidRDefault="000D2DD9" w:rsidP="007455C7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 w:rsidRPr="000D2DD9">
        <w:rPr>
          <w:rFonts w:eastAsia="Arial"/>
          <w:bCs/>
          <w:sz w:val="28"/>
          <w:szCs w:val="28"/>
          <w:lang w:val="ru-RU" w:eastAsia="ar-SA" w:bidi="ar-SA"/>
        </w:rPr>
        <w:t>6) Карт</w:t>
      </w:r>
      <w:r w:rsidR="009A43D6">
        <w:rPr>
          <w:rFonts w:eastAsia="Arial"/>
          <w:bCs/>
          <w:sz w:val="28"/>
          <w:szCs w:val="28"/>
          <w:lang w:val="ru-RU" w:eastAsia="ar-SA" w:bidi="ar-SA"/>
        </w:rPr>
        <w:t>у</w:t>
      </w:r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 градостроительного зонирования пос. </w:t>
      </w:r>
      <w:proofErr w:type="spellStart"/>
      <w:r w:rsidRPr="000D2DD9">
        <w:rPr>
          <w:rFonts w:eastAsia="Arial"/>
          <w:bCs/>
          <w:sz w:val="28"/>
          <w:szCs w:val="28"/>
          <w:lang w:val="ru-RU" w:eastAsia="ar-SA" w:bidi="ar-SA"/>
        </w:rPr>
        <w:t>Щедрин</w:t>
      </w:r>
      <w:r w:rsidR="008D65D9">
        <w:rPr>
          <w:rFonts w:eastAsia="Arial"/>
          <w:bCs/>
          <w:sz w:val="28"/>
          <w:szCs w:val="28"/>
          <w:lang w:val="ru-RU" w:eastAsia="ar-SA" w:bidi="ar-SA"/>
        </w:rPr>
        <w:t>о</w:t>
      </w:r>
      <w:proofErr w:type="spellEnd"/>
      <w:r w:rsidR="008D65D9">
        <w:rPr>
          <w:rFonts w:eastAsia="Arial"/>
          <w:bCs/>
          <w:sz w:val="28"/>
          <w:szCs w:val="28"/>
          <w:lang w:val="ru-RU" w:eastAsia="ar-SA" w:bidi="ar-SA"/>
        </w:rPr>
        <w:t>, пос.</w:t>
      </w:r>
      <w:r w:rsidR="007455C7">
        <w:rPr>
          <w:rFonts w:eastAsia="Arial"/>
          <w:bCs/>
          <w:sz w:val="28"/>
          <w:szCs w:val="28"/>
          <w:lang w:val="ru-RU" w:eastAsia="ar-SA" w:bidi="ar-SA"/>
        </w:rPr>
        <w:t> </w:t>
      </w:r>
      <w:proofErr w:type="gramStart"/>
      <w:r w:rsidR="008D65D9">
        <w:rPr>
          <w:rFonts w:eastAsia="Arial"/>
          <w:bCs/>
          <w:sz w:val="28"/>
          <w:szCs w:val="28"/>
          <w:lang w:val="ru-RU" w:eastAsia="ar-SA" w:bidi="ar-SA"/>
        </w:rPr>
        <w:t>Нагорный</w:t>
      </w:r>
      <w:proofErr w:type="gramEnd"/>
      <w:r w:rsidR="008D65D9">
        <w:rPr>
          <w:rFonts w:eastAsia="Arial"/>
          <w:bCs/>
          <w:sz w:val="28"/>
          <w:szCs w:val="28"/>
          <w:lang w:val="ru-RU" w:eastAsia="ar-SA" w:bidi="ar-SA"/>
        </w:rPr>
        <w:t xml:space="preserve">, дер. Телегино </w:t>
      </w:r>
      <w:r w:rsidR="008D65D9" w:rsidRPr="008D65D9">
        <w:rPr>
          <w:rFonts w:eastAsia="Arial"/>
          <w:sz w:val="28"/>
          <w:szCs w:val="28"/>
          <w:lang w:val="ru-RU" w:eastAsia="ar-SA"/>
        </w:rPr>
        <w:t>(приложение 6 к Правилам)</w:t>
      </w:r>
      <w:r w:rsidR="007455C7" w:rsidRPr="007455C7"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="007455C7">
        <w:rPr>
          <w:rFonts w:eastAsia="Arial"/>
          <w:bCs/>
          <w:sz w:val="28"/>
          <w:szCs w:val="28"/>
          <w:lang w:val="ru-RU" w:eastAsia="ar-SA" w:bidi="ar-SA"/>
        </w:rPr>
        <w:t>согласно приложению 6 к настоящему Решению</w:t>
      </w:r>
      <w:r w:rsidR="007455C7" w:rsidRPr="008D65D9">
        <w:rPr>
          <w:rFonts w:eastAsia="Arial"/>
          <w:bCs/>
          <w:sz w:val="28"/>
          <w:szCs w:val="28"/>
          <w:lang w:val="ru-RU" w:eastAsia="ar-SA" w:bidi="ar-SA"/>
        </w:rPr>
        <w:t>;</w:t>
      </w:r>
    </w:p>
    <w:p w:rsidR="007455C7" w:rsidRPr="000D2DD9" w:rsidRDefault="000D2DD9" w:rsidP="007455C7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 w:rsidRPr="000D2DD9">
        <w:rPr>
          <w:rFonts w:eastAsia="Arial"/>
          <w:bCs/>
          <w:sz w:val="28"/>
          <w:szCs w:val="28"/>
          <w:lang w:val="ru-RU" w:eastAsia="ar-SA" w:bidi="ar-SA"/>
        </w:rPr>
        <w:t>7) Карт</w:t>
      </w:r>
      <w:r w:rsidR="009A43D6">
        <w:rPr>
          <w:rFonts w:eastAsia="Arial"/>
          <w:bCs/>
          <w:sz w:val="28"/>
          <w:szCs w:val="28"/>
          <w:lang w:val="ru-RU" w:eastAsia="ar-SA" w:bidi="ar-SA"/>
        </w:rPr>
        <w:t>у</w:t>
      </w:r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 градостроительного зонирования с. </w:t>
      </w:r>
      <w:proofErr w:type="spellStart"/>
      <w:r w:rsidR="002E2257">
        <w:rPr>
          <w:rFonts w:eastAsia="Arial"/>
          <w:bCs/>
          <w:sz w:val="28"/>
          <w:szCs w:val="28"/>
          <w:lang w:val="ru-RU" w:eastAsia="ar-SA" w:bidi="ar-SA"/>
        </w:rPr>
        <w:t>Лучинское</w:t>
      </w:r>
      <w:proofErr w:type="spellEnd"/>
      <w:r w:rsidR="008D65D9"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="008D65D9">
        <w:rPr>
          <w:rFonts w:eastAsia="Arial"/>
          <w:sz w:val="28"/>
          <w:szCs w:val="28"/>
          <w:lang w:val="ru-RU" w:eastAsia="ar-SA" w:bidi="ar-SA"/>
        </w:rPr>
        <w:t>(приложение 7 к Правилам)</w:t>
      </w:r>
      <w:r w:rsidR="007455C7" w:rsidRPr="007455C7"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="007455C7">
        <w:rPr>
          <w:rFonts w:eastAsia="Arial"/>
          <w:bCs/>
          <w:sz w:val="28"/>
          <w:szCs w:val="28"/>
          <w:lang w:val="ru-RU" w:eastAsia="ar-SA" w:bidi="ar-SA"/>
        </w:rPr>
        <w:t>согласно приложению 7 к настоящему Решению</w:t>
      </w:r>
      <w:r w:rsidR="007455C7" w:rsidRPr="008D65D9">
        <w:rPr>
          <w:rFonts w:eastAsia="Arial"/>
          <w:bCs/>
          <w:sz w:val="28"/>
          <w:szCs w:val="28"/>
          <w:lang w:val="ru-RU" w:eastAsia="ar-SA" w:bidi="ar-SA"/>
        </w:rPr>
        <w:t>;</w:t>
      </w:r>
    </w:p>
    <w:p w:rsidR="007455C7" w:rsidRDefault="000D2DD9" w:rsidP="007455C7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 w:rsidRPr="000D2DD9">
        <w:rPr>
          <w:rFonts w:eastAsia="Arial"/>
          <w:bCs/>
          <w:sz w:val="28"/>
          <w:szCs w:val="28"/>
          <w:lang w:val="ru-RU" w:eastAsia="ar-SA" w:bidi="ar-SA"/>
        </w:rPr>
        <w:t>8) Карт</w:t>
      </w:r>
      <w:r w:rsidR="009A43D6">
        <w:rPr>
          <w:rFonts w:eastAsia="Arial"/>
          <w:bCs/>
          <w:sz w:val="28"/>
          <w:szCs w:val="28"/>
          <w:lang w:val="ru-RU" w:eastAsia="ar-SA" w:bidi="ar-SA"/>
        </w:rPr>
        <w:t>у</w:t>
      </w:r>
      <w:r w:rsidRPr="000D2DD9">
        <w:rPr>
          <w:rFonts w:eastAsia="Arial"/>
          <w:bCs/>
          <w:sz w:val="28"/>
          <w:szCs w:val="28"/>
          <w:lang w:val="ru-RU" w:eastAsia="ar-SA" w:bidi="ar-SA"/>
        </w:rPr>
        <w:t xml:space="preserve"> градостроительного зонирования на</w:t>
      </w:r>
      <w:r w:rsidR="008D65D9">
        <w:rPr>
          <w:rFonts w:eastAsia="Arial"/>
          <w:bCs/>
          <w:sz w:val="28"/>
          <w:szCs w:val="28"/>
          <w:lang w:val="ru-RU" w:eastAsia="ar-SA" w:bidi="ar-SA"/>
        </w:rPr>
        <w:t>селенного пункта д</w:t>
      </w:r>
      <w:r w:rsidR="007455C7">
        <w:rPr>
          <w:rFonts w:eastAsia="Arial"/>
          <w:bCs/>
          <w:sz w:val="28"/>
          <w:szCs w:val="28"/>
          <w:lang w:val="ru-RU" w:eastAsia="ar-SA" w:bidi="ar-SA"/>
        </w:rPr>
        <w:t>ер</w:t>
      </w:r>
      <w:r w:rsidR="008D65D9">
        <w:rPr>
          <w:rFonts w:eastAsia="Arial"/>
          <w:bCs/>
          <w:sz w:val="28"/>
          <w:szCs w:val="28"/>
          <w:lang w:val="ru-RU" w:eastAsia="ar-SA" w:bidi="ar-SA"/>
        </w:rPr>
        <w:t>.</w:t>
      </w:r>
      <w:r w:rsidR="007455C7">
        <w:rPr>
          <w:rFonts w:eastAsia="Arial"/>
          <w:bCs/>
          <w:sz w:val="28"/>
          <w:szCs w:val="28"/>
          <w:lang w:val="ru-RU" w:eastAsia="ar-SA" w:bidi="ar-SA"/>
        </w:rPr>
        <w:t> </w:t>
      </w:r>
      <w:proofErr w:type="spellStart"/>
      <w:r w:rsidR="008D65D9">
        <w:rPr>
          <w:rFonts w:eastAsia="Arial"/>
          <w:bCs/>
          <w:sz w:val="28"/>
          <w:szCs w:val="28"/>
          <w:lang w:val="ru-RU" w:eastAsia="ar-SA" w:bidi="ar-SA"/>
        </w:rPr>
        <w:t>Кормилицино</w:t>
      </w:r>
      <w:proofErr w:type="spellEnd"/>
      <w:r w:rsidR="008D65D9"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="008D65D9" w:rsidRPr="008D65D9">
        <w:rPr>
          <w:rFonts w:eastAsia="Arial"/>
          <w:bCs/>
          <w:sz w:val="28"/>
          <w:szCs w:val="28"/>
          <w:lang w:val="ru-RU" w:eastAsia="ar-SA" w:bidi="ar-SA"/>
        </w:rPr>
        <w:t xml:space="preserve">(приложение </w:t>
      </w:r>
      <w:r w:rsidR="00C90ED7">
        <w:rPr>
          <w:rFonts w:eastAsia="Arial"/>
          <w:bCs/>
          <w:sz w:val="28"/>
          <w:szCs w:val="28"/>
          <w:lang w:val="ru-RU" w:eastAsia="ar-SA" w:bidi="ar-SA"/>
        </w:rPr>
        <w:t xml:space="preserve">8 </w:t>
      </w:r>
      <w:r w:rsidR="008D65D9" w:rsidRPr="008D65D9">
        <w:rPr>
          <w:rFonts w:eastAsia="Arial"/>
          <w:bCs/>
          <w:sz w:val="28"/>
          <w:szCs w:val="28"/>
          <w:lang w:val="ru-RU" w:eastAsia="ar-SA" w:bidi="ar-SA"/>
        </w:rPr>
        <w:t>к Правилам)</w:t>
      </w:r>
      <w:r w:rsidR="007455C7" w:rsidRPr="007455C7">
        <w:rPr>
          <w:rFonts w:eastAsia="Arial"/>
          <w:bCs/>
          <w:sz w:val="28"/>
          <w:szCs w:val="28"/>
          <w:lang w:val="ru-RU" w:eastAsia="ar-SA" w:bidi="ar-SA"/>
        </w:rPr>
        <w:t xml:space="preserve"> </w:t>
      </w:r>
      <w:r w:rsidR="007455C7">
        <w:rPr>
          <w:rFonts w:eastAsia="Arial"/>
          <w:bCs/>
          <w:sz w:val="28"/>
          <w:szCs w:val="28"/>
          <w:lang w:val="ru-RU" w:eastAsia="ar-SA" w:bidi="ar-SA"/>
        </w:rPr>
        <w:t xml:space="preserve">согласно приложению </w:t>
      </w:r>
      <w:r w:rsidR="006266E5">
        <w:rPr>
          <w:rFonts w:eastAsia="Arial"/>
          <w:bCs/>
          <w:sz w:val="28"/>
          <w:szCs w:val="28"/>
          <w:lang w:val="ru-RU" w:eastAsia="ar-SA" w:bidi="ar-SA"/>
        </w:rPr>
        <w:t>8</w:t>
      </w:r>
      <w:r w:rsidR="007455C7">
        <w:rPr>
          <w:rFonts w:eastAsia="Arial"/>
          <w:bCs/>
          <w:sz w:val="28"/>
          <w:szCs w:val="28"/>
          <w:lang w:val="ru-RU" w:eastAsia="ar-SA" w:bidi="ar-SA"/>
        </w:rPr>
        <w:t xml:space="preserve"> к настоящему Решению</w:t>
      </w:r>
      <w:r w:rsidR="00F42A7D">
        <w:rPr>
          <w:rFonts w:eastAsia="Arial"/>
          <w:bCs/>
          <w:sz w:val="28"/>
          <w:szCs w:val="28"/>
          <w:lang w:val="ru-RU" w:eastAsia="ar-SA" w:bidi="ar-SA"/>
        </w:rPr>
        <w:t>.</w:t>
      </w:r>
    </w:p>
    <w:p w:rsidR="00F42A7D" w:rsidRDefault="00F42A7D" w:rsidP="007455C7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 xml:space="preserve">1.6. Дополнить приложением </w:t>
      </w:r>
      <w:r w:rsidR="00C90ED7">
        <w:rPr>
          <w:rFonts w:eastAsia="Arial"/>
          <w:bCs/>
          <w:sz w:val="28"/>
          <w:szCs w:val="28"/>
          <w:lang w:val="ru-RU" w:eastAsia="ar-SA" w:bidi="ar-SA"/>
        </w:rPr>
        <w:t>9</w:t>
      </w:r>
      <w:r>
        <w:rPr>
          <w:rFonts w:eastAsia="Arial"/>
          <w:bCs/>
          <w:sz w:val="28"/>
          <w:szCs w:val="28"/>
          <w:lang w:val="ru-RU" w:eastAsia="ar-SA" w:bidi="ar-SA"/>
        </w:rPr>
        <w:t xml:space="preserve"> в редакции согласно приложению 9 к настоящему Решению.</w:t>
      </w:r>
    </w:p>
    <w:p w:rsidR="00C90ED7" w:rsidRPr="00C90ED7" w:rsidRDefault="00C90ED7" w:rsidP="00C90ED7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 w:rsidRPr="00C90ED7">
        <w:rPr>
          <w:rFonts w:eastAsia="Arial"/>
          <w:bCs/>
          <w:sz w:val="28"/>
          <w:szCs w:val="28"/>
          <w:lang w:val="ru-RU" w:eastAsia="ar-SA" w:bidi="ar-SA"/>
        </w:rPr>
        <w:t>1.7. Статью 51 изложить в следующей редакции:</w:t>
      </w:r>
    </w:p>
    <w:p w:rsidR="00C90ED7" w:rsidRPr="00C90ED7" w:rsidRDefault="00C90ED7" w:rsidP="00C90ED7">
      <w:pPr>
        <w:ind w:firstLine="720"/>
        <w:jc w:val="both"/>
        <w:rPr>
          <w:sz w:val="28"/>
          <w:szCs w:val="28"/>
          <w:lang w:val="ru-RU" w:eastAsia="ru-RU" w:bidi="ar-SA"/>
        </w:rPr>
      </w:pPr>
      <w:r w:rsidRPr="00C90ED7">
        <w:rPr>
          <w:sz w:val="28"/>
          <w:szCs w:val="28"/>
          <w:lang w:val="ru-RU" w:eastAsia="ru-RU" w:bidi="ar-SA"/>
        </w:rPr>
        <w:t xml:space="preserve">«Статья 51. </w:t>
      </w:r>
      <w:r w:rsidRPr="00C90ED7">
        <w:rPr>
          <w:b/>
          <w:sz w:val="28"/>
          <w:szCs w:val="28"/>
          <w:lang w:val="ru-RU" w:eastAsia="ru-RU" w:bidi="ar-SA"/>
        </w:rPr>
        <w:t>Сведения о границах территориальных зон</w:t>
      </w:r>
      <w:r w:rsidRPr="00C90ED7">
        <w:rPr>
          <w:sz w:val="28"/>
          <w:szCs w:val="28"/>
          <w:lang w:val="ru-RU" w:eastAsia="ru-RU" w:bidi="ar-SA"/>
        </w:rPr>
        <w:t xml:space="preserve"> </w:t>
      </w:r>
    </w:p>
    <w:p w:rsidR="00C90ED7" w:rsidRPr="00C90ED7" w:rsidRDefault="00C90ED7" w:rsidP="00C90ED7">
      <w:pPr>
        <w:tabs>
          <w:tab w:val="left" w:pos="993"/>
        </w:tabs>
        <w:suppressAutoHyphens w:val="0"/>
        <w:ind w:firstLine="720"/>
        <w:jc w:val="both"/>
        <w:rPr>
          <w:sz w:val="28"/>
          <w:szCs w:val="28"/>
          <w:lang w:val="ru-RU" w:eastAsia="ru-RU" w:bidi="ar-SA"/>
        </w:rPr>
      </w:pPr>
      <w:r w:rsidRPr="00C90ED7">
        <w:rPr>
          <w:sz w:val="28"/>
          <w:szCs w:val="28"/>
          <w:lang w:val="ru-RU" w:eastAsia="ru-RU" w:bidi="ar-SA"/>
        </w:rPr>
        <w:t xml:space="preserve">Обязательным приложением к настоящим Правилам являются сведения о границах территориальных зон, которые содержат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</w:t>
      </w:r>
      <w:r w:rsidRPr="00C90ED7">
        <w:rPr>
          <w:sz w:val="28"/>
          <w:szCs w:val="28"/>
          <w:lang w:val="ru-RU" w:eastAsia="ru-RU" w:bidi="ar-SA"/>
        </w:rPr>
        <w:lastRenderedPageBreak/>
        <w:t>ведения Единого государственного реестра недвижимости (приложение 10 к Правилам).</w:t>
      </w:r>
    </w:p>
    <w:p w:rsidR="006224C5" w:rsidRPr="007F397B" w:rsidRDefault="006224C5" w:rsidP="006224C5">
      <w:pPr>
        <w:tabs>
          <w:tab w:val="left" w:pos="4536"/>
        </w:tabs>
        <w:suppressAutoHyphens w:val="0"/>
        <w:ind w:firstLine="709"/>
        <w:contextualSpacing/>
        <w:jc w:val="both"/>
        <w:rPr>
          <w:sz w:val="28"/>
          <w:szCs w:val="28"/>
          <w:lang w:val="ru-RU" w:eastAsia="ru-RU" w:bidi="ar-SA"/>
        </w:rPr>
      </w:pPr>
      <w:r w:rsidRPr="007F397B">
        <w:rPr>
          <w:color w:val="000000"/>
          <w:sz w:val="28"/>
          <w:szCs w:val="28"/>
          <w:lang w:val="ru-RU" w:eastAsia="ru-RU" w:bidi="ar-SA"/>
        </w:rPr>
        <w:t xml:space="preserve">2. </w:t>
      </w:r>
      <w:proofErr w:type="gramStart"/>
      <w:r w:rsidRPr="007F397B">
        <w:rPr>
          <w:color w:val="000000"/>
          <w:sz w:val="28"/>
          <w:szCs w:val="28"/>
          <w:lang w:val="ru-RU" w:eastAsia="ru-RU" w:bidi="ar-SA"/>
        </w:rPr>
        <w:t>Разместить</w:t>
      </w:r>
      <w:proofErr w:type="gramEnd"/>
      <w:r w:rsidRPr="007F397B">
        <w:rPr>
          <w:color w:val="000000"/>
          <w:sz w:val="28"/>
          <w:szCs w:val="28"/>
          <w:lang w:val="ru-RU" w:eastAsia="ru-RU" w:bidi="ar-SA"/>
        </w:rPr>
        <w:t xml:space="preserve"> </w:t>
      </w:r>
      <w:r w:rsidR="00056291">
        <w:rPr>
          <w:color w:val="000000"/>
          <w:sz w:val="28"/>
          <w:szCs w:val="28"/>
          <w:lang w:val="ru-RU" w:eastAsia="ru-RU" w:bidi="ar-SA"/>
        </w:rPr>
        <w:t xml:space="preserve">настоящее Решение </w:t>
      </w:r>
      <w:r w:rsidRPr="007F397B">
        <w:rPr>
          <w:color w:val="000000"/>
          <w:sz w:val="28"/>
          <w:szCs w:val="28"/>
          <w:lang w:val="ru-RU" w:eastAsia="ru-RU" w:bidi="ar-SA"/>
        </w:rPr>
        <w:t>в</w:t>
      </w:r>
      <w:r w:rsidRPr="007F397B">
        <w:rPr>
          <w:sz w:val="28"/>
          <w:szCs w:val="28"/>
          <w:lang w:val="ru-RU" w:eastAsia="ru-RU" w:bidi="ar-SA"/>
        </w:rPr>
        <w:t xml:space="preserve"> Федеральной государственной информационной системе территориального планирования</w:t>
      </w:r>
      <w:r w:rsidR="00056291">
        <w:rPr>
          <w:sz w:val="28"/>
          <w:szCs w:val="28"/>
          <w:lang w:val="ru-RU" w:eastAsia="ru-RU" w:bidi="ar-SA"/>
        </w:rPr>
        <w:t xml:space="preserve"> и</w:t>
      </w:r>
      <w:r w:rsidRPr="007F397B">
        <w:rPr>
          <w:sz w:val="28"/>
          <w:szCs w:val="28"/>
          <w:lang w:val="ru-RU" w:eastAsia="ru-RU" w:bidi="ar-SA"/>
        </w:rPr>
        <w:t xml:space="preserve"> </w:t>
      </w:r>
      <w:r w:rsidR="00A777FF" w:rsidRPr="00A777FF">
        <w:rPr>
          <w:sz w:val="28"/>
          <w:szCs w:val="28"/>
          <w:lang w:val="ru-RU"/>
        </w:rPr>
        <w:t>на</w:t>
      </w:r>
      <w:r w:rsidR="00056291">
        <w:rPr>
          <w:sz w:val="28"/>
          <w:szCs w:val="28"/>
          <w:lang w:val="ru-RU"/>
        </w:rPr>
        <w:t> </w:t>
      </w:r>
      <w:r w:rsidR="00A777FF" w:rsidRPr="00A777FF">
        <w:rPr>
          <w:sz w:val="28"/>
          <w:szCs w:val="28"/>
          <w:lang w:val="ru-RU"/>
        </w:rPr>
        <w:t>официальном сайте органов местного самоуправления Ярославского муниципального района в информационно-телекоммуникационной сети «Интернет»</w:t>
      </w:r>
      <w:r w:rsidRPr="00A777FF">
        <w:rPr>
          <w:sz w:val="28"/>
          <w:szCs w:val="28"/>
          <w:lang w:val="ru-RU" w:eastAsia="ru-RU" w:bidi="ar-SA"/>
        </w:rPr>
        <w:t>.</w:t>
      </w:r>
    </w:p>
    <w:p w:rsidR="006224C5" w:rsidRPr="007F397B" w:rsidRDefault="00056291" w:rsidP="006224C5">
      <w:pPr>
        <w:tabs>
          <w:tab w:val="left" w:pos="4536"/>
        </w:tabs>
        <w:suppressAutoHyphens w:val="0"/>
        <w:ind w:firstLine="709"/>
        <w:jc w:val="both"/>
        <w:rPr>
          <w:sz w:val="28"/>
          <w:szCs w:val="28"/>
          <w:lang w:val="ru-RU" w:eastAsia="ru-RU" w:bidi="ar-SA"/>
        </w:rPr>
      </w:pPr>
      <w:r>
        <w:rPr>
          <w:sz w:val="28"/>
          <w:szCs w:val="28"/>
          <w:lang w:val="ru-RU" w:eastAsia="ru-RU" w:bidi="ar-SA"/>
        </w:rPr>
        <w:t>3</w:t>
      </w:r>
      <w:r w:rsidR="006224C5" w:rsidRPr="007F397B">
        <w:rPr>
          <w:sz w:val="28"/>
          <w:szCs w:val="28"/>
          <w:lang w:val="ru-RU" w:eastAsia="ru-RU" w:bidi="ar-SA"/>
        </w:rPr>
        <w:t xml:space="preserve">. </w:t>
      </w:r>
      <w:r>
        <w:rPr>
          <w:sz w:val="28"/>
          <w:szCs w:val="28"/>
          <w:lang w:val="ru-RU" w:eastAsia="ru-RU" w:bidi="ar-SA"/>
        </w:rPr>
        <w:t xml:space="preserve">Настоящее </w:t>
      </w:r>
      <w:r w:rsidR="006224C5" w:rsidRPr="007F397B">
        <w:rPr>
          <w:sz w:val="28"/>
          <w:szCs w:val="28"/>
          <w:lang w:val="ru-RU" w:eastAsia="ru-RU" w:bidi="ar-SA"/>
        </w:rPr>
        <w:t>Решение вступает в силу с</w:t>
      </w:r>
      <w:r>
        <w:rPr>
          <w:sz w:val="28"/>
          <w:szCs w:val="28"/>
          <w:lang w:val="ru-RU" w:eastAsia="ru-RU" w:bidi="ar-SA"/>
        </w:rPr>
        <w:t xml:space="preserve">о дня его </w:t>
      </w:r>
      <w:r w:rsidR="00C13823">
        <w:rPr>
          <w:sz w:val="28"/>
          <w:szCs w:val="28"/>
          <w:lang w:val="ru-RU" w:eastAsia="ru-RU" w:bidi="ar-SA"/>
        </w:rPr>
        <w:t xml:space="preserve">официального </w:t>
      </w:r>
      <w:r>
        <w:rPr>
          <w:sz w:val="28"/>
          <w:szCs w:val="28"/>
          <w:lang w:val="ru-RU" w:eastAsia="ru-RU" w:bidi="ar-SA"/>
        </w:rPr>
        <w:t>опубликования</w:t>
      </w:r>
      <w:r w:rsidR="006224C5" w:rsidRPr="007F397B">
        <w:rPr>
          <w:sz w:val="28"/>
          <w:szCs w:val="28"/>
          <w:lang w:val="ru-RU" w:eastAsia="ru-RU" w:bidi="ar-SA"/>
        </w:rPr>
        <w:t>.</w:t>
      </w:r>
    </w:p>
    <w:p w:rsidR="00A777FF" w:rsidRDefault="00A777FF" w:rsidP="0006266C">
      <w:pPr>
        <w:tabs>
          <w:tab w:val="left" w:pos="4536"/>
        </w:tabs>
        <w:suppressAutoHyphens w:val="0"/>
        <w:ind w:firstLine="708"/>
        <w:rPr>
          <w:sz w:val="28"/>
          <w:szCs w:val="28"/>
          <w:lang w:val="ru-RU" w:eastAsia="ru-RU" w:bidi="ar-SA"/>
        </w:rPr>
      </w:pPr>
    </w:p>
    <w:p w:rsidR="00E20D19" w:rsidRPr="007F397B" w:rsidRDefault="00E20D19" w:rsidP="0006266C">
      <w:pPr>
        <w:tabs>
          <w:tab w:val="left" w:pos="4536"/>
        </w:tabs>
        <w:suppressAutoHyphens w:val="0"/>
        <w:ind w:firstLine="708"/>
        <w:rPr>
          <w:sz w:val="28"/>
          <w:szCs w:val="28"/>
          <w:lang w:val="ru-RU" w:eastAsia="ru-RU" w:bidi="ar-SA"/>
        </w:rPr>
      </w:pPr>
    </w:p>
    <w:tbl>
      <w:tblPr>
        <w:tblW w:w="94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244"/>
      </w:tblGrid>
      <w:tr w:rsidR="006224C5" w:rsidRPr="001B1ED7" w:rsidTr="0049527A">
        <w:tc>
          <w:tcPr>
            <w:tcW w:w="4253" w:type="dxa"/>
            <w:hideMark/>
          </w:tcPr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>Глава Ярославского</w:t>
            </w:r>
          </w:p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 xml:space="preserve">муниципального района </w:t>
            </w:r>
          </w:p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>__________Н.В. Золотников</w:t>
            </w:r>
          </w:p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/>
              <w:jc w:val="both"/>
              <w:rPr>
                <w:sz w:val="28"/>
                <w:szCs w:val="28"/>
              </w:rPr>
            </w:pPr>
            <w:r w:rsidRPr="007F397B">
              <w:rPr>
                <w:sz w:val="28"/>
                <w:szCs w:val="28"/>
              </w:rPr>
              <w:t>«____»_________202</w:t>
            </w:r>
            <w:r w:rsidRPr="007F397B">
              <w:rPr>
                <w:sz w:val="28"/>
                <w:szCs w:val="28"/>
                <w:lang w:val="ru-RU"/>
              </w:rPr>
              <w:t>4</w:t>
            </w:r>
            <w:r w:rsidRPr="007F397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244" w:type="dxa"/>
            <w:hideMark/>
          </w:tcPr>
          <w:p w:rsidR="006224C5" w:rsidRPr="007F397B" w:rsidRDefault="006224C5" w:rsidP="006224C5">
            <w:pPr>
              <w:tabs>
                <w:tab w:val="left" w:pos="993"/>
                <w:tab w:val="left" w:pos="4536"/>
              </w:tabs>
              <w:ind w:left="34" w:right="33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 xml:space="preserve">Председатель Муниципального Совета Ярославского муниципального района __________ </w:t>
            </w:r>
            <w:r w:rsidR="00B942F0">
              <w:rPr>
                <w:sz w:val="28"/>
                <w:szCs w:val="28"/>
                <w:lang w:val="ru-RU"/>
              </w:rPr>
              <w:t>Е.В. Шибаев</w:t>
            </w:r>
          </w:p>
          <w:p w:rsidR="006224C5" w:rsidRPr="001B1ED7" w:rsidRDefault="006224C5" w:rsidP="006224C5">
            <w:pPr>
              <w:tabs>
                <w:tab w:val="left" w:pos="993"/>
                <w:tab w:val="left" w:pos="4536"/>
              </w:tabs>
              <w:ind w:left="34" w:right="33"/>
              <w:jc w:val="both"/>
              <w:rPr>
                <w:sz w:val="28"/>
                <w:szCs w:val="28"/>
                <w:lang w:val="ru-RU"/>
              </w:rPr>
            </w:pPr>
            <w:r w:rsidRPr="007F397B">
              <w:rPr>
                <w:sz w:val="28"/>
                <w:szCs w:val="28"/>
                <w:lang w:val="ru-RU"/>
              </w:rPr>
              <w:t>«____»_________2024 г.</w:t>
            </w:r>
          </w:p>
        </w:tc>
      </w:tr>
    </w:tbl>
    <w:p w:rsidR="00711C2E" w:rsidRPr="00E15C23" w:rsidRDefault="00711C2E" w:rsidP="00E15C23">
      <w:pPr>
        <w:suppressAutoHyphens w:val="0"/>
        <w:ind w:firstLine="709"/>
        <w:rPr>
          <w:sz w:val="28"/>
          <w:szCs w:val="28"/>
          <w:lang w:val="ru-RU"/>
        </w:rPr>
      </w:pPr>
    </w:p>
    <w:p w:rsidR="00FF31AE" w:rsidRDefault="00FF31AE" w:rsidP="00E15C23">
      <w:pPr>
        <w:suppressAutoHyphens w:val="0"/>
        <w:ind w:firstLine="709"/>
        <w:rPr>
          <w:sz w:val="28"/>
          <w:szCs w:val="28"/>
          <w:lang w:val="ru-RU"/>
        </w:rPr>
        <w:sectPr w:rsidR="00FF31AE" w:rsidSect="006F4D77">
          <w:head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F31AE" w:rsidRDefault="00FF31AE" w:rsidP="00C90ED7">
      <w:pPr>
        <w:suppressAutoHyphens w:val="0"/>
        <w:ind w:left="963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Приложение 1</w:t>
      </w:r>
      <w:r w:rsidR="0032113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 решению Муниципального Совета</w:t>
      </w:r>
    </w:p>
    <w:p w:rsidR="00FF31AE" w:rsidRDefault="00FF31AE" w:rsidP="00C90ED7">
      <w:pPr>
        <w:suppressAutoHyphens w:val="0"/>
        <w:ind w:left="963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Ярославского муниципального района</w:t>
      </w:r>
    </w:p>
    <w:p w:rsidR="009377BF" w:rsidRDefault="00FF31AE" w:rsidP="00C90ED7">
      <w:pPr>
        <w:suppressAutoHyphens w:val="0"/>
        <w:ind w:left="963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 </w:t>
      </w:r>
      <w:r w:rsidR="00E20D19">
        <w:rPr>
          <w:sz w:val="28"/>
          <w:szCs w:val="28"/>
          <w:lang w:val="ru-RU"/>
        </w:rPr>
        <w:t>12.12.2024</w:t>
      </w:r>
      <w:r>
        <w:rPr>
          <w:sz w:val="28"/>
          <w:szCs w:val="28"/>
          <w:lang w:val="ru-RU"/>
        </w:rPr>
        <w:t xml:space="preserve"> №</w:t>
      </w:r>
      <w:r w:rsidR="00E20D19">
        <w:rPr>
          <w:sz w:val="28"/>
          <w:szCs w:val="28"/>
          <w:lang w:val="ru-RU"/>
        </w:rPr>
        <w:t xml:space="preserve"> 55</w:t>
      </w:r>
    </w:p>
    <w:p w:rsidR="009377BF" w:rsidRPr="009377BF" w:rsidRDefault="009377BF" w:rsidP="009377BF">
      <w:pPr>
        <w:rPr>
          <w:sz w:val="28"/>
          <w:szCs w:val="28"/>
          <w:lang w:val="ru-RU"/>
        </w:rPr>
      </w:pPr>
    </w:p>
    <w:p w:rsidR="008D65D9" w:rsidRDefault="00FF31AE" w:rsidP="008D65D9">
      <w:pPr>
        <w:keepNext/>
        <w:ind w:firstLine="709"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«</w:t>
      </w:r>
      <w:r w:rsidR="008D65D9">
        <w:rPr>
          <w:rFonts w:eastAsia="Arial"/>
          <w:bCs/>
          <w:sz w:val="28"/>
          <w:szCs w:val="28"/>
          <w:lang w:val="ru-RU" w:eastAsia="ar-SA" w:bidi="ar-SA"/>
        </w:rPr>
        <w:t xml:space="preserve">Приложение 1 </w:t>
      </w:r>
    </w:p>
    <w:p w:rsidR="008D65D9" w:rsidRDefault="008D65D9" w:rsidP="008D65D9">
      <w:pPr>
        <w:keepNext/>
        <w:ind w:firstLine="709"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к Правилам</w:t>
      </w:r>
    </w:p>
    <w:p w:rsidR="008D65D9" w:rsidRPr="008D65D9" w:rsidRDefault="008D65D9" w:rsidP="002C58D6">
      <w:pPr>
        <w:keepNext/>
        <w:jc w:val="center"/>
        <w:outlineLvl w:val="3"/>
        <w:rPr>
          <w:rFonts w:eastAsia="Arial"/>
          <w:b/>
          <w:bCs/>
          <w:sz w:val="28"/>
          <w:szCs w:val="28"/>
          <w:lang w:val="ru-RU" w:eastAsia="ar-SA" w:bidi="ar-SA"/>
        </w:rPr>
      </w:pPr>
      <w:r w:rsidRPr="008D65D9">
        <w:rPr>
          <w:rFonts w:eastAsia="Arial"/>
          <w:b/>
          <w:bCs/>
          <w:sz w:val="28"/>
          <w:szCs w:val="28"/>
          <w:lang w:val="ru-RU" w:eastAsia="ar-SA" w:bidi="ar-SA"/>
        </w:rPr>
        <w:t>Карта градостроительного зонирования Карабихского сельского поселения</w:t>
      </w:r>
    </w:p>
    <w:p w:rsidR="008D65D9" w:rsidRDefault="00022CC2" w:rsidP="008D65D9">
      <w:pPr>
        <w:autoSpaceDE w:val="0"/>
        <w:ind w:firstLine="720"/>
        <w:jc w:val="both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8960" behindDoc="0" locked="0" layoutInCell="1" allowOverlap="1" wp14:anchorId="1A95DFB7" wp14:editId="02B435B1">
            <wp:simplePos x="0" y="0"/>
            <wp:positionH relativeFrom="column">
              <wp:posOffset>1529715</wp:posOffset>
            </wp:positionH>
            <wp:positionV relativeFrom="paragraph">
              <wp:posOffset>60960</wp:posOffset>
            </wp:positionV>
            <wp:extent cx="6019800" cy="4621506"/>
            <wp:effectExtent l="0" t="0" r="0" b="8255"/>
            <wp:wrapNone/>
            <wp:docPr id="1" name="Рисунок 1" descr="C:\Users\e.kulik\Desktop\Карта градостроительного зонирования 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kulik\Desktop\Карта градостроительного зонирования СП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797" cy="462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5D9" w:rsidRDefault="008D65D9" w:rsidP="008D65D9">
      <w:pPr>
        <w:autoSpaceDE w:val="0"/>
        <w:ind w:firstLine="720"/>
        <w:jc w:val="both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91F39">
      <w:pPr>
        <w:autoSpaceDE w:val="0"/>
        <w:jc w:val="both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bCs/>
          <w:sz w:val="28"/>
          <w:szCs w:val="28"/>
          <w:lang w:val="ru-RU" w:eastAsia="ar-SA" w:bidi="ar-SA"/>
        </w:rPr>
      </w:pPr>
      <w:bookmarkStart w:id="1" w:name="_GoBack"/>
    </w:p>
    <w:bookmarkEnd w:id="1"/>
    <w:p w:rsidR="00321131" w:rsidRDefault="00321131" w:rsidP="008D65D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</w:p>
    <w:p w:rsidR="00321131" w:rsidRDefault="00321131" w:rsidP="008D65D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</w:p>
    <w:p w:rsidR="00321131" w:rsidRDefault="00321131" w:rsidP="008D65D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</w:p>
    <w:p w:rsidR="00321131" w:rsidRDefault="00321131" w:rsidP="008D65D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</w:p>
    <w:p w:rsidR="00321131" w:rsidRDefault="00321131" w:rsidP="008D65D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</w:p>
    <w:p w:rsidR="00321131" w:rsidRDefault="00321131" w:rsidP="008D65D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</w:p>
    <w:p w:rsidR="00321131" w:rsidRDefault="00321131" w:rsidP="008D65D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</w:p>
    <w:p w:rsidR="00321131" w:rsidRDefault="00321131" w:rsidP="008D65D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</w:p>
    <w:p w:rsidR="00321131" w:rsidRDefault="00321131" w:rsidP="008D65D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</w:p>
    <w:p w:rsidR="00321131" w:rsidRPr="008D65D9" w:rsidRDefault="00321131" w:rsidP="008D65D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</w:p>
    <w:p w:rsidR="00321131" w:rsidRDefault="00321131" w:rsidP="008D65D9">
      <w:pPr>
        <w:autoSpaceDE w:val="0"/>
        <w:jc w:val="both"/>
        <w:rPr>
          <w:rFonts w:eastAsia="Arial"/>
          <w:bCs/>
          <w:sz w:val="28"/>
          <w:szCs w:val="28"/>
          <w:lang w:val="ru-RU" w:eastAsia="ar-SA" w:bidi="ar-SA"/>
        </w:rPr>
        <w:sectPr w:rsidR="00321131" w:rsidSect="00C90ED7">
          <w:pgSz w:w="16838" w:h="11906" w:orient="landscape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21131" w:rsidRDefault="00321131" w:rsidP="00321131">
      <w:pPr>
        <w:suppressAutoHyphens w:val="0"/>
        <w:ind w:left="467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Приложение 2 к решению Муниципального Совета</w:t>
      </w:r>
    </w:p>
    <w:p w:rsidR="00321131" w:rsidRDefault="00321131" w:rsidP="00321131">
      <w:pPr>
        <w:suppressAutoHyphens w:val="0"/>
        <w:ind w:left="4678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Ярославского муниципального района</w:t>
      </w:r>
    </w:p>
    <w:p w:rsidR="00E20D19" w:rsidRPr="00E20D19" w:rsidRDefault="00E20D19" w:rsidP="00E20D19">
      <w:pPr>
        <w:autoSpaceDE w:val="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</w:t>
      </w:r>
      <w:r w:rsidRPr="00E20D19">
        <w:rPr>
          <w:sz w:val="28"/>
          <w:szCs w:val="28"/>
          <w:lang w:val="ru-RU"/>
        </w:rPr>
        <w:t>от 12.12.2024 № 55</w:t>
      </w:r>
    </w:p>
    <w:p w:rsidR="00321131" w:rsidRDefault="00321131" w:rsidP="008D65D9">
      <w:pPr>
        <w:autoSpaceDE w:val="0"/>
        <w:jc w:val="both"/>
        <w:rPr>
          <w:rFonts w:eastAsia="Arial"/>
          <w:bCs/>
          <w:sz w:val="28"/>
          <w:szCs w:val="28"/>
          <w:lang w:val="ru-RU" w:eastAsia="ar-SA" w:bidi="ar-SA"/>
        </w:rPr>
      </w:pPr>
    </w:p>
    <w:p w:rsidR="00321131" w:rsidRDefault="00321131" w:rsidP="008D65D9">
      <w:pPr>
        <w:autoSpaceDE w:val="0"/>
        <w:jc w:val="both"/>
        <w:rPr>
          <w:rFonts w:eastAsia="Arial"/>
          <w:bCs/>
          <w:sz w:val="28"/>
          <w:szCs w:val="28"/>
          <w:lang w:val="ru-RU" w:eastAsia="ar-SA" w:bidi="ar-SA"/>
        </w:rPr>
      </w:pPr>
    </w:p>
    <w:p w:rsidR="00321131" w:rsidRDefault="00321131" w:rsidP="00321131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«П</w:t>
      </w:r>
      <w:r>
        <w:rPr>
          <w:rFonts w:eastAsia="Arial"/>
          <w:sz w:val="28"/>
          <w:szCs w:val="28"/>
          <w:lang w:val="ru-RU" w:eastAsia="ar-SA" w:bidi="ar-SA"/>
        </w:rPr>
        <w:t xml:space="preserve">риложение 2 </w:t>
      </w:r>
    </w:p>
    <w:p w:rsidR="00321131" w:rsidRDefault="00321131" w:rsidP="00321131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  <w:r>
        <w:rPr>
          <w:rFonts w:eastAsia="Arial"/>
          <w:sz w:val="28"/>
          <w:szCs w:val="28"/>
          <w:lang w:val="ru-RU" w:eastAsia="ar-SA" w:bidi="ar-SA"/>
        </w:rPr>
        <w:t>к Правилам</w:t>
      </w:r>
    </w:p>
    <w:p w:rsidR="00321131" w:rsidRDefault="00321131" w:rsidP="008D65D9">
      <w:pPr>
        <w:autoSpaceDE w:val="0"/>
        <w:jc w:val="both"/>
        <w:rPr>
          <w:rFonts w:eastAsia="Arial"/>
          <w:bCs/>
          <w:sz w:val="28"/>
          <w:szCs w:val="28"/>
          <w:lang w:val="ru-RU" w:eastAsia="ar-SA" w:bidi="ar-SA"/>
        </w:rPr>
      </w:pPr>
    </w:p>
    <w:p w:rsidR="00891F39" w:rsidRDefault="008D65D9" w:rsidP="008D65D9">
      <w:pPr>
        <w:autoSpaceDE w:val="0"/>
        <w:jc w:val="center"/>
        <w:rPr>
          <w:rFonts w:eastAsia="Arial"/>
          <w:b/>
          <w:bCs/>
          <w:sz w:val="28"/>
          <w:szCs w:val="28"/>
          <w:lang w:val="ru-RU" w:eastAsia="ar-SA" w:bidi="ar-SA"/>
        </w:rPr>
      </w:pPr>
      <w:r w:rsidRPr="008D65D9">
        <w:rPr>
          <w:rFonts w:eastAsia="Arial"/>
          <w:b/>
          <w:bCs/>
          <w:sz w:val="28"/>
          <w:szCs w:val="28"/>
          <w:lang w:val="ru-RU" w:eastAsia="ar-SA" w:bidi="ar-SA"/>
        </w:rPr>
        <w:t xml:space="preserve">Карта градостроительного зонирования дер. </w:t>
      </w:r>
      <w:proofErr w:type="spellStart"/>
      <w:r w:rsidRPr="008D65D9">
        <w:rPr>
          <w:rFonts w:eastAsia="Arial"/>
          <w:b/>
          <w:bCs/>
          <w:sz w:val="28"/>
          <w:szCs w:val="28"/>
          <w:lang w:val="ru-RU" w:eastAsia="ar-SA" w:bidi="ar-SA"/>
        </w:rPr>
        <w:t>Ананьино</w:t>
      </w:r>
      <w:proofErr w:type="spellEnd"/>
    </w:p>
    <w:p w:rsidR="00891F39" w:rsidRPr="00891F39" w:rsidRDefault="00891F39" w:rsidP="00891F39">
      <w:pPr>
        <w:rPr>
          <w:rFonts w:eastAsia="Arial"/>
          <w:sz w:val="28"/>
          <w:szCs w:val="28"/>
          <w:lang w:val="ru-RU" w:eastAsia="ar-SA" w:bidi="ar-SA"/>
        </w:rPr>
      </w:pPr>
    </w:p>
    <w:p w:rsidR="000F38D2" w:rsidRDefault="00891F39" w:rsidP="000F38D2">
      <w:pPr>
        <w:tabs>
          <w:tab w:val="left" w:pos="1574"/>
        </w:tabs>
        <w:rPr>
          <w:rFonts w:eastAsia="Arial"/>
          <w:sz w:val="28"/>
          <w:szCs w:val="28"/>
          <w:lang w:val="ru-RU" w:eastAsia="ar-SA"/>
        </w:rPr>
        <w:sectPr w:rsidR="000F38D2" w:rsidSect="006F4D77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7936" behindDoc="0" locked="0" layoutInCell="1" allowOverlap="1" wp14:anchorId="423F5CF8" wp14:editId="13DE78ED">
            <wp:simplePos x="0" y="0"/>
            <wp:positionH relativeFrom="column">
              <wp:posOffset>-67945</wp:posOffset>
            </wp:positionH>
            <wp:positionV relativeFrom="paragraph">
              <wp:posOffset>366617</wp:posOffset>
            </wp:positionV>
            <wp:extent cx="5940425" cy="5636895"/>
            <wp:effectExtent l="0" t="0" r="3175" b="1905"/>
            <wp:wrapNone/>
            <wp:docPr id="19" name="Рисунок 19" descr="\\10.4.21.77\share_arh\Бубнова Л.В\Диск 29.07.2016\ЯМР\13 ТЕР ПЛАНИРОВАНИЕ\3 Карабихское СП\2 ПЗЗ\2024\ПЗЗ Карабихское сп - приведение к ГП\6. Проект 4 версия от 04.12.2024\КГЗ дер. Ананьи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4.21.77\share_arh\Бубнова Л.В\Диск 29.07.2016\ЯМР\13 ТЕР ПЛАНИРОВАНИЕ\3 Карабихское СП\2 ПЗЗ\2024\ПЗЗ Карабихское сп - приведение к ГП\6. Проект 4 версия от 04.12.2024\КГЗ дер. Ананьино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CB9" w:rsidRPr="00FB2CB9" w:rsidRDefault="00FB2CB9" w:rsidP="00FB2CB9">
      <w:pPr>
        <w:keepNext/>
        <w:ind w:left="4678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lastRenderedPageBreak/>
        <w:t>Приложение 3 к решению</w:t>
      </w:r>
    </w:p>
    <w:p w:rsidR="00FB2CB9" w:rsidRPr="00FB2CB9" w:rsidRDefault="00FB2CB9" w:rsidP="00FB2CB9">
      <w:pPr>
        <w:keepNext/>
        <w:ind w:left="4678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 xml:space="preserve">Муниципального Совета Ярославского муниципального района </w:t>
      </w:r>
    </w:p>
    <w:p w:rsidR="00FB2CB9" w:rsidRPr="00FB2CB9" w:rsidRDefault="00E20D19" w:rsidP="00FB2CB9">
      <w:pPr>
        <w:keepNext/>
        <w:ind w:left="4678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о</w:t>
      </w:r>
      <w:r w:rsidR="00FB2CB9">
        <w:rPr>
          <w:rFonts w:eastAsia="Arial"/>
          <w:bCs/>
          <w:sz w:val="28"/>
          <w:szCs w:val="28"/>
          <w:lang w:val="ru-RU" w:eastAsia="ar-SA" w:bidi="ar-SA"/>
        </w:rPr>
        <w:t>т</w:t>
      </w:r>
      <w:r>
        <w:rPr>
          <w:rFonts w:eastAsia="Arial"/>
          <w:bCs/>
          <w:sz w:val="28"/>
          <w:szCs w:val="28"/>
          <w:lang w:val="ru-RU" w:eastAsia="ar-SA" w:bidi="ar-SA"/>
        </w:rPr>
        <w:t xml:space="preserve"> 12.12.2024</w:t>
      </w:r>
      <w:r w:rsidR="00FB2CB9">
        <w:rPr>
          <w:rFonts w:eastAsia="Arial"/>
          <w:bCs/>
          <w:sz w:val="28"/>
          <w:szCs w:val="28"/>
          <w:lang w:val="ru-RU" w:eastAsia="ar-SA" w:bidi="ar-SA"/>
        </w:rPr>
        <w:t xml:space="preserve"> № </w:t>
      </w:r>
      <w:r>
        <w:rPr>
          <w:rFonts w:eastAsia="Arial"/>
          <w:bCs/>
          <w:sz w:val="28"/>
          <w:szCs w:val="28"/>
          <w:lang w:val="ru-RU" w:eastAsia="ar-SA" w:bidi="ar-SA"/>
        </w:rPr>
        <w:t>55</w:t>
      </w:r>
    </w:p>
    <w:p w:rsidR="00FB2CB9" w:rsidRDefault="00FB2CB9" w:rsidP="00891F39">
      <w:pPr>
        <w:keepNext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FB2CB9" w:rsidRDefault="00FB2CB9" w:rsidP="00891F39">
      <w:pPr>
        <w:keepNext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«</w:t>
      </w:r>
      <w:r w:rsidRPr="00FB2CB9">
        <w:rPr>
          <w:rFonts w:eastAsia="Arial"/>
          <w:bCs/>
          <w:sz w:val="28"/>
          <w:szCs w:val="28"/>
          <w:lang w:val="ru-RU" w:eastAsia="ar-SA" w:bidi="ar-SA"/>
        </w:rPr>
        <w:t>П</w:t>
      </w:r>
      <w:r>
        <w:rPr>
          <w:rFonts w:eastAsia="Arial"/>
          <w:bCs/>
          <w:sz w:val="28"/>
          <w:szCs w:val="28"/>
          <w:lang w:val="ru-RU" w:eastAsia="ar-SA" w:bidi="ar-SA"/>
        </w:rPr>
        <w:t>риложение 3</w:t>
      </w:r>
    </w:p>
    <w:p w:rsidR="00FB2CB9" w:rsidRPr="00FB2CB9" w:rsidRDefault="00FB2CB9" w:rsidP="00891F39">
      <w:pPr>
        <w:keepNext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К Правилам</w:t>
      </w:r>
    </w:p>
    <w:p w:rsidR="00FB2CB9" w:rsidRPr="00FB2CB9" w:rsidRDefault="00FB2CB9" w:rsidP="00891F39">
      <w:pPr>
        <w:keepNext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FB2CB9" w:rsidRPr="00FB2CB9" w:rsidRDefault="00FB2CB9" w:rsidP="00891F39">
      <w:pPr>
        <w:keepNext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91F39" w:rsidRDefault="008D65D9" w:rsidP="00891F39">
      <w:pPr>
        <w:keepNext/>
        <w:jc w:val="center"/>
        <w:outlineLvl w:val="3"/>
        <w:rPr>
          <w:rFonts w:eastAsia="Arial"/>
          <w:b/>
          <w:bCs/>
          <w:sz w:val="28"/>
          <w:szCs w:val="28"/>
          <w:lang w:val="ru-RU" w:eastAsia="ar-SA" w:bidi="ar-SA"/>
        </w:rPr>
      </w:pPr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 xml:space="preserve">Карта градостроительного зонирования рабочего поселка Красные Ткачи, сельских населенных пунктов дер. </w:t>
      </w:r>
      <w:proofErr w:type="spellStart"/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>Карабиха</w:t>
      </w:r>
      <w:proofErr w:type="spellEnd"/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 xml:space="preserve">, дер. Ершово, </w:t>
      </w:r>
    </w:p>
    <w:p w:rsidR="008D65D9" w:rsidRPr="00891F39" w:rsidRDefault="008D65D9" w:rsidP="00891F39">
      <w:pPr>
        <w:keepNext/>
        <w:jc w:val="center"/>
        <w:outlineLvl w:val="3"/>
        <w:rPr>
          <w:rFonts w:eastAsia="Arial"/>
          <w:b/>
          <w:sz w:val="28"/>
          <w:szCs w:val="28"/>
          <w:lang w:val="ru-RU" w:eastAsia="ar-SA"/>
        </w:rPr>
      </w:pPr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 xml:space="preserve">дер. Комарово, дер. </w:t>
      </w:r>
      <w:proofErr w:type="spellStart"/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>Ноготино</w:t>
      </w:r>
      <w:proofErr w:type="spellEnd"/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>, пос. пансионата «Ярославль», пос. Речной</w:t>
      </w:r>
    </w:p>
    <w:p w:rsidR="008D65D9" w:rsidRDefault="00022CC2" w:rsidP="008D65D9">
      <w:pPr>
        <w:keepNext/>
        <w:tabs>
          <w:tab w:val="left" w:pos="4203"/>
        </w:tabs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9984" behindDoc="0" locked="0" layoutInCell="1" allowOverlap="1" wp14:anchorId="26DEA09B" wp14:editId="45C422FD">
            <wp:simplePos x="0" y="0"/>
            <wp:positionH relativeFrom="column">
              <wp:posOffset>62865</wp:posOffset>
            </wp:positionH>
            <wp:positionV relativeFrom="paragraph">
              <wp:posOffset>138430</wp:posOffset>
            </wp:positionV>
            <wp:extent cx="5940425" cy="6347460"/>
            <wp:effectExtent l="0" t="0" r="3175" b="0"/>
            <wp:wrapNone/>
            <wp:docPr id="4" name="Рисунок 4" descr="C:\Users\e.kulik\Desktop\п. Крастные Ткач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.kulik\Desktop\п. Крастные Ткачи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FB2CB9" w:rsidRDefault="00FB2CB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  <w:sectPr w:rsidR="00FB2CB9" w:rsidSect="000F38D2">
          <w:pgSz w:w="11906" w:h="16838"/>
          <w:pgMar w:top="709" w:right="850" w:bottom="709" w:left="1701" w:header="708" w:footer="708" w:gutter="0"/>
          <w:cols w:space="708"/>
          <w:titlePg/>
          <w:docGrid w:linePitch="360"/>
        </w:sectPr>
      </w:pPr>
    </w:p>
    <w:p w:rsidR="00FB2CB9" w:rsidRPr="00FB2CB9" w:rsidRDefault="00FB2CB9" w:rsidP="00FB2CB9">
      <w:pPr>
        <w:keepNext/>
        <w:ind w:left="4678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lastRenderedPageBreak/>
        <w:t>Приложение 4 к решению</w:t>
      </w:r>
    </w:p>
    <w:p w:rsidR="00FB2CB9" w:rsidRPr="00FB2CB9" w:rsidRDefault="00FB2CB9" w:rsidP="00FB2CB9">
      <w:pPr>
        <w:keepNext/>
        <w:ind w:left="4678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 xml:space="preserve">Муниципального Совета Ярославского муниципального района </w:t>
      </w:r>
    </w:p>
    <w:p w:rsidR="008D65D9" w:rsidRDefault="00E20D19" w:rsidP="00FB2CB9">
      <w:pPr>
        <w:keepNext/>
        <w:ind w:left="4678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о</w:t>
      </w:r>
      <w:r w:rsidR="00FB2CB9">
        <w:rPr>
          <w:rFonts w:eastAsia="Arial"/>
          <w:bCs/>
          <w:sz w:val="28"/>
          <w:szCs w:val="28"/>
          <w:lang w:val="ru-RU" w:eastAsia="ar-SA" w:bidi="ar-SA"/>
        </w:rPr>
        <w:t>т</w:t>
      </w:r>
      <w:r>
        <w:rPr>
          <w:rFonts w:eastAsia="Arial"/>
          <w:bCs/>
          <w:sz w:val="28"/>
          <w:szCs w:val="28"/>
          <w:lang w:val="ru-RU" w:eastAsia="ar-SA" w:bidi="ar-SA"/>
        </w:rPr>
        <w:t xml:space="preserve"> 12.12.2024</w:t>
      </w:r>
      <w:r w:rsidR="00FB2CB9">
        <w:rPr>
          <w:rFonts w:eastAsia="Arial"/>
          <w:bCs/>
          <w:sz w:val="28"/>
          <w:szCs w:val="28"/>
          <w:lang w:val="ru-RU" w:eastAsia="ar-SA" w:bidi="ar-SA"/>
        </w:rPr>
        <w:t xml:space="preserve"> № </w:t>
      </w:r>
      <w:r>
        <w:rPr>
          <w:rFonts w:eastAsia="Arial"/>
          <w:bCs/>
          <w:sz w:val="28"/>
          <w:szCs w:val="28"/>
          <w:lang w:val="ru-RU" w:eastAsia="ar-SA" w:bidi="ar-SA"/>
        </w:rPr>
        <w:t>55</w:t>
      </w: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P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91F39" w:rsidRDefault="00FB2CB9" w:rsidP="00891F3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  <w:r>
        <w:rPr>
          <w:rFonts w:eastAsia="Arial"/>
          <w:sz w:val="28"/>
          <w:szCs w:val="28"/>
          <w:lang w:val="ru-RU" w:eastAsia="ar-SA" w:bidi="ar-SA"/>
        </w:rPr>
        <w:t>«</w:t>
      </w:r>
      <w:r w:rsidR="00891F39">
        <w:rPr>
          <w:rFonts w:eastAsia="Arial"/>
          <w:sz w:val="28"/>
          <w:szCs w:val="28"/>
          <w:lang w:val="ru-RU" w:eastAsia="ar-SA" w:bidi="ar-SA"/>
        </w:rPr>
        <w:t xml:space="preserve">Приложение 4 </w:t>
      </w:r>
    </w:p>
    <w:p w:rsidR="00891F39" w:rsidRDefault="00891F39" w:rsidP="00891F3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  <w:r>
        <w:rPr>
          <w:rFonts w:eastAsia="Arial"/>
          <w:sz w:val="28"/>
          <w:szCs w:val="28"/>
          <w:lang w:val="ru-RU" w:eastAsia="ar-SA" w:bidi="ar-SA"/>
        </w:rPr>
        <w:t>к Правилам</w:t>
      </w:r>
    </w:p>
    <w:p w:rsidR="00891F39" w:rsidRDefault="00891F39" w:rsidP="00891F39">
      <w:pPr>
        <w:autoSpaceDE w:val="0"/>
        <w:jc w:val="both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Pr="00891F39" w:rsidRDefault="008D65D9" w:rsidP="00891F39">
      <w:pPr>
        <w:autoSpaceDE w:val="0"/>
        <w:jc w:val="center"/>
        <w:rPr>
          <w:rFonts w:eastAsia="Arial"/>
          <w:b/>
          <w:sz w:val="28"/>
          <w:szCs w:val="28"/>
          <w:lang w:val="ru-RU" w:eastAsia="ar-SA" w:bidi="ar-SA"/>
        </w:rPr>
      </w:pPr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 xml:space="preserve">Карта градостроительного зонирования дер. </w:t>
      </w:r>
      <w:proofErr w:type="spellStart"/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>Сенчугово</w:t>
      </w:r>
      <w:proofErr w:type="spellEnd"/>
    </w:p>
    <w:p w:rsidR="008D65D9" w:rsidRDefault="00891F3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3840" behindDoc="0" locked="0" layoutInCell="1" allowOverlap="1" wp14:anchorId="34D317DD" wp14:editId="21473E39">
            <wp:simplePos x="0" y="0"/>
            <wp:positionH relativeFrom="column">
              <wp:posOffset>6985</wp:posOffset>
            </wp:positionH>
            <wp:positionV relativeFrom="paragraph">
              <wp:posOffset>111760</wp:posOffset>
            </wp:positionV>
            <wp:extent cx="5940425" cy="5281295"/>
            <wp:effectExtent l="0" t="0" r="3175" b="0"/>
            <wp:wrapNone/>
            <wp:docPr id="17" name="Рисунок 17" descr="\\10.4.21.77\share_arh\Бубнова Л.В\Диск 29.07.2016\ЯМР\13 ТЕР ПЛАНИРОВАНИЕ\3 Карабихское СП\2 ПЗЗ\2024\ПЗЗ Карабихское сп - приведение к ГП\6. Проект 4 версия от 04.12.2024\КГЗ дер. Сенчуго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4.21.77\share_arh\Бубнова Л.В\Диск 29.07.2016\ЯМР\13 ТЕР ПЛАНИРОВАНИЕ\3 Карабихское СП\2 ПЗЗ\2024\ПЗЗ Карабихское сп - приведение к ГП\6. Проект 4 версия от 04.12.2024\КГЗ дер. Сенчугово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FB2CB9" w:rsidRDefault="00FB2CB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  <w:sectPr w:rsidR="00FB2CB9" w:rsidSect="00C90ED7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B2CB9" w:rsidRPr="00FB2CB9" w:rsidRDefault="00FB2CB9" w:rsidP="00E20D19">
      <w:pPr>
        <w:keepNext/>
        <w:ind w:left="9639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lastRenderedPageBreak/>
        <w:t>Приложение 5 к решению</w:t>
      </w:r>
    </w:p>
    <w:p w:rsidR="00FB2CB9" w:rsidRPr="00FB2CB9" w:rsidRDefault="00FB2CB9" w:rsidP="00E20D19">
      <w:pPr>
        <w:keepNext/>
        <w:ind w:left="9639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Муниципального Сов</w:t>
      </w:r>
      <w:r w:rsidR="00E20D19">
        <w:rPr>
          <w:rFonts w:eastAsia="Arial"/>
          <w:bCs/>
          <w:sz w:val="28"/>
          <w:szCs w:val="28"/>
          <w:lang w:val="ru-RU" w:eastAsia="ar-SA" w:bidi="ar-SA"/>
        </w:rPr>
        <w:t xml:space="preserve">ета Ярославского муниципального </w:t>
      </w:r>
      <w:r>
        <w:rPr>
          <w:rFonts w:eastAsia="Arial"/>
          <w:bCs/>
          <w:sz w:val="28"/>
          <w:szCs w:val="28"/>
          <w:lang w:val="ru-RU" w:eastAsia="ar-SA" w:bidi="ar-SA"/>
        </w:rPr>
        <w:t xml:space="preserve">района </w:t>
      </w:r>
    </w:p>
    <w:p w:rsidR="008D65D9" w:rsidRDefault="00E20D19" w:rsidP="00E20D19">
      <w:pPr>
        <w:autoSpaceDE w:val="0"/>
        <w:jc w:val="both"/>
        <w:rPr>
          <w:rFonts w:eastAsia="Arial"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 xml:space="preserve">                                                                                                                                      </w:t>
      </w:r>
      <w:r w:rsidR="00FB2CB9">
        <w:rPr>
          <w:rFonts w:eastAsia="Arial"/>
          <w:bCs/>
          <w:sz w:val="28"/>
          <w:szCs w:val="28"/>
          <w:lang w:val="ru-RU" w:eastAsia="ar-SA" w:bidi="ar-SA"/>
        </w:rPr>
        <w:t>от</w:t>
      </w:r>
      <w:r>
        <w:rPr>
          <w:rFonts w:eastAsia="Arial"/>
          <w:bCs/>
          <w:sz w:val="28"/>
          <w:szCs w:val="28"/>
          <w:lang w:val="ru-RU" w:eastAsia="ar-SA" w:bidi="ar-SA"/>
        </w:rPr>
        <w:t xml:space="preserve"> 12.12.2024</w:t>
      </w:r>
      <w:r w:rsidR="00FB2CB9">
        <w:rPr>
          <w:rFonts w:eastAsia="Arial"/>
          <w:bCs/>
          <w:sz w:val="28"/>
          <w:szCs w:val="28"/>
          <w:lang w:val="ru-RU" w:eastAsia="ar-SA" w:bidi="ar-SA"/>
        </w:rPr>
        <w:t xml:space="preserve"> № </w:t>
      </w:r>
      <w:r>
        <w:rPr>
          <w:rFonts w:eastAsia="Arial"/>
          <w:bCs/>
          <w:sz w:val="28"/>
          <w:szCs w:val="28"/>
          <w:lang w:val="ru-RU" w:eastAsia="ar-SA" w:bidi="ar-SA"/>
        </w:rPr>
        <w:t>55</w:t>
      </w: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91F39" w:rsidRDefault="00FB2CB9" w:rsidP="00891F3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  <w:r>
        <w:rPr>
          <w:rFonts w:eastAsia="Arial"/>
          <w:sz w:val="28"/>
          <w:szCs w:val="28"/>
          <w:lang w:val="ru-RU" w:eastAsia="ar-SA" w:bidi="ar-SA"/>
        </w:rPr>
        <w:t>«</w:t>
      </w:r>
      <w:r w:rsidR="00891F39">
        <w:rPr>
          <w:rFonts w:eastAsia="Arial"/>
          <w:sz w:val="28"/>
          <w:szCs w:val="28"/>
          <w:lang w:val="ru-RU" w:eastAsia="ar-SA" w:bidi="ar-SA"/>
        </w:rPr>
        <w:t xml:space="preserve">Приложение 5 </w:t>
      </w:r>
    </w:p>
    <w:p w:rsidR="00891F39" w:rsidRDefault="00891F39" w:rsidP="00891F3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  <w:r>
        <w:rPr>
          <w:rFonts w:eastAsia="Arial"/>
          <w:sz w:val="28"/>
          <w:szCs w:val="28"/>
          <w:lang w:val="ru-RU" w:eastAsia="ar-SA" w:bidi="ar-SA"/>
        </w:rPr>
        <w:t>к Правилам</w:t>
      </w:r>
    </w:p>
    <w:p w:rsidR="00C90ED7" w:rsidRDefault="00C90ED7" w:rsidP="00891F39">
      <w:pPr>
        <w:autoSpaceDE w:val="0"/>
        <w:jc w:val="center"/>
        <w:rPr>
          <w:rFonts w:eastAsia="Arial"/>
          <w:b/>
          <w:bCs/>
          <w:sz w:val="28"/>
          <w:szCs w:val="28"/>
          <w:lang w:val="ru-RU" w:eastAsia="ar-SA" w:bidi="ar-SA"/>
        </w:rPr>
      </w:pPr>
    </w:p>
    <w:p w:rsidR="008D65D9" w:rsidRPr="00891F39" w:rsidRDefault="008D65D9" w:rsidP="00891F39">
      <w:pPr>
        <w:autoSpaceDE w:val="0"/>
        <w:jc w:val="center"/>
        <w:rPr>
          <w:rFonts w:eastAsia="Arial"/>
          <w:b/>
          <w:sz w:val="28"/>
          <w:szCs w:val="28"/>
          <w:lang w:val="ru-RU" w:eastAsia="ar-SA" w:bidi="ar-SA"/>
        </w:rPr>
      </w:pPr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 xml:space="preserve">Карта градостроительного зонирования </w:t>
      </w:r>
      <w:r w:rsidRPr="00891F39">
        <w:rPr>
          <w:rFonts w:eastAsia="Arial"/>
          <w:b/>
          <w:sz w:val="28"/>
          <w:szCs w:val="28"/>
          <w:lang w:val="ru-RU" w:eastAsia="ar-SA" w:bidi="ar-SA"/>
        </w:rPr>
        <w:t xml:space="preserve">пос. </w:t>
      </w:r>
      <w:r w:rsidR="00891F39" w:rsidRPr="00891F39">
        <w:rPr>
          <w:rFonts w:eastAsia="Arial"/>
          <w:b/>
          <w:sz w:val="28"/>
          <w:szCs w:val="28"/>
          <w:lang w:val="ru-RU" w:eastAsia="ar-SA" w:bidi="ar-SA"/>
        </w:rPr>
        <w:t>Дубки</w:t>
      </w:r>
    </w:p>
    <w:p w:rsidR="008D65D9" w:rsidRDefault="00C90ED7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81792" behindDoc="0" locked="0" layoutInCell="1" allowOverlap="1" wp14:anchorId="289B3159" wp14:editId="64C0F48D">
            <wp:simplePos x="0" y="0"/>
            <wp:positionH relativeFrom="column">
              <wp:posOffset>71209</wp:posOffset>
            </wp:positionH>
            <wp:positionV relativeFrom="paragraph">
              <wp:posOffset>68462</wp:posOffset>
            </wp:positionV>
            <wp:extent cx="8665210" cy="4097655"/>
            <wp:effectExtent l="0" t="0" r="2540" b="0"/>
            <wp:wrapNone/>
            <wp:docPr id="16" name="Рисунок 16" descr="\\10.4.21.77\share_arh\Бубнова Л.В\Диск 29.07.2016\ЯМР\13 ТЕР ПЛАНИРОВАНИЕ\3 Карабихское СП\2 ПЗЗ\2024\ПЗЗ Карабихское сп - приведение к ГП\6. Проект 4 версия от 04.12.2024\КГЗ пос. Дуб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4.21.77\share_arh\Бубнова Л.В\Диск 29.07.2016\ЯМР\13 ТЕР ПЛАНИРОВАНИЕ\3 Карабихское СП\2 ПЗЗ\2024\ПЗЗ Карабихское сп - приведение к ГП\6. Проект 4 версия от 04.12.2024\КГЗ пос. Дубки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21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FB2CB9" w:rsidRDefault="00FB2CB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  <w:sectPr w:rsidR="00FB2CB9" w:rsidSect="00C90ED7">
          <w:pgSz w:w="16838" w:h="11906" w:orient="landscape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B2CB9" w:rsidRPr="00FB2CB9" w:rsidRDefault="00FB2CB9" w:rsidP="00FB2CB9">
      <w:pPr>
        <w:keepNext/>
        <w:ind w:left="4678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lastRenderedPageBreak/>
        <w:t>Приложение 6 к решению</w:t>
      </w:r>
    </w:p>
    <w:p w:rsidR="00FB2CB9" w:rsidRPr="00FB2CB9" w:rsidRDefault="00FB2CB9" w:rsidP="00FB2CB9">
      <w:pPr>
        <w:keepNext/>
        <w:ind w:left="4678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 xml:space="preserve">Муниципального Совета Ярославского муниципального района </w:t>
      </w:r>
    </w:p>
    <w:p w:rsidR="00FB2CB9" w:rsidRDefault="00E20D19" w:rsidP="00FB2CB9">
      <w:pPr>
        <w:keepNext/>
        <w:ind w:left="4678"/>
        <w:outlineLvl w:val="3"/>
        <w:rPr>
          <w:rFonts w:eastAsia="Arial"/>
          <w:sz w:val="28"/>
          <w:szCs w:val="28"/>
          <w:lang w:val="ru-RU" w:eastAsia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о</w:t>
      </w:r>
      <w:r w:rsidR="00FB2CB9">
        <w:rPr>
          <w:rFonts w:eastAsia="Arial"/>
          <w:bCs/>
          <w:sz w:val="28"/>
          <w:szCs w:val="28"/>
          <w:lang w:val="ru-RU" w:eastAsia="ar-SA" w:bidi="ar-SA"/>
        </w:rPr>
        <w:t>т</w:t>
      </w:r>
      <w:r>
        <w:rPr>
          <w:rFonts w:eastAsia="Arial"/>
          <w:bCs/>
          <w:sz w:val="28"/>
          <w:szCs w:val="28"/>
          <w:lang w:val="ru-RU" w:eastAsia="ar-SA" w:bidi="ar-SA"/>
        </w:rPr>
        <w:t xml:space="preserve"> 12.12.2024</w:t>
      </w:r>
      <w:r w:rsidR="00FB2CB9">
        <w:rPr>
          <w:rFonts w:eastAsia="Arial"/>
          <w:bCs/>
          <w:sz w:val="28"/>
          <w:szCs w:val="28"/>
          <w:lang w:val="ru-RU" w:eastAsia="ar-SA" w:bidi="ar-SA"/>
        </w:rPr>
        <w:t xml:space="preserve"> № </w:t>
      </w:r>
      <w:r>
        <w:rPr>
          <w:rFonts w:eastAsia="Arial"/>
          <w:bCs/>
          <w:sz w:val="28"/>
          <w:szCs w:val="28"/>
          <w:lang w:val="ru-RU" w:eastAsia="ar-SA" w:bidi="ar-SA"/>
        </w:rPr>
        <w:t>55</w:t>
      </w:r>
    </w:p>
    <w:p w:rsidR="00FB2CB9" w:rsidRDefault="00FB2CB9" w:rsidP="00891F39">
      <w:pPr>
        <w:keepNext/>
        <w:jc w:val="right"/>
        <w:outlineLvl w:val="3"/>
        <w:rPr>
          <w:rFonts w:eastAsia="Arial"/>
          <w:sz w:val="28"/>
          <w:szCs w:val="28"/>
          <w:lang w:val="ru-RU" w:eastAsia="ar-SA"/>
        </w:rPr>
      </w:pPr>
    </w:p>
    <w:p w:rsidR="00891F39" w:rsidRDefault="00FB2CB9" w:rsidP="00891F39">
      <w:pPr>
        <w:keepNext/>
        <w:jc w:val="right"/>
        <w:outlineLvl w:val="3"/>
        <w:rPr>
          <w:rFonts w:eastAsia="Arial"/>
          <w:sz w:val="28"/>
          <w:szCs w:val="28"/>
          <w:lang w:val="ru-RU" w:eastAsia="ar-SA"/>
        </w:rPr>
      </w:pPr>
      <w:r>
        <w:rPr>
          <w:rFonts w:eastAsia="Arial"/>
          <w:sz w:val="28"/>
          <w:szCs w:val="28"/>
          <w:lang w:val="ru-RU" w:eastAsia="ar-SA"/>
        </w:rPr>
        <w:t>«Приложение 6</w:t>
      </w:r>
    </w:p>
    <w:p w:rsidR="00891F39" w:rsidRDefault="00891F39" w:rsidP="00891F39">
      <w:pPr>
        <w:keepNext/>
        <w:jc w:val="right"/>
        <w:outlineLvl w:val="3"/>
        <w:rPr>
          <w:rFonts w:eastAsia="Arial"/>
          <w:sz w:val="28"/>
          <w:szCs w:val="28"/>
          <w:lang w:val="ru-RU" w:eastAsia="ar-SA"/>
        </w:rPr>
      </w:pPr>
      <w:r>
        <w:rPr>
          <w:rFonts w:eastAsia="Arial"/>
          <w:sz w:val="28"/>
          <w:szCs w:val="28"/>
          <w:lang w:val="ru-RU" w:eastAsia="ar-SA"/>
        </w:rPr>
        <w:t>к Правилам</w:t>
      </w:r>
    </w:p>
    <w:p w:rsidR="00891F39" w:rsidRDefault="00891F39" w:rsidP="00891F39">
      <w:pPr>
        <w:keepNext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91F39" w:rsidRDefault="008D65D9" w:rsidP="00891F39">
      <w:pPr>
        <w:keepNext/>
        <w:jc w:val="center"/>
        <w:outlineLvl w:val="3"/>
        <w:rPr>
          <w:rFonts w:eastAsia="Arial"/>
          <w:b/>
          <w:bCs/>
          <w:sz w:val="28"/>
          <w:szCs w:val="28"/>
          <w:lang w:val="ru-RU" w:eastAsia="ar-SA" w:bidi="ar-SA"/>
        </w:rPr>
      </w:pPr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 xml:space="preserve">Карта градостроительного зонирования пос. </w:t>
      </w:r>
      <w:proofErr w:type="spellStart"/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>Щедрино</w:t>
      </w:r>
      <w:proofErr w:type="spellEnd"/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 xml:space="preserve">, </w:t>
      </w:r>
    </w:p>
    <w:p w:rsidR="008D65D9" w:rsidRPr="00891F39" w:rsidRDefault="008D65D9" w:rsidP="00891F39">
      <w:pPr>
        <w:keepNext/>
        <w:jc w:val="center"/>
        <w:outlineLvl w:val="3"/>
        <w:rPr>
          <w:rFonts w:eastAsia="Arial"/>
          <w:b/>
          <w:sz w:val="28"/>
          <w:szCs w:val="28"/>
          <w:lang w:val="ru-RU" w:eastAsia="ar-SA"/>
        </w:rPr>
      </w:pPr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 xml:space="preserve">пос. </w:t>
      </w:r>
      <w:proofErr w:type="gramStart"/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>Нагорный</w:t>
      </w:r>
      <w:proofErr w:type="gramEnd"/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>, дер. Телегино</w:t>
      </w: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91F3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9744" behindDoc="0" locked="0" layoutInCell="1" allowOverlap="1" wp14:anchorId="77B40570" wp14:editId="504188CE">
            <wp:simplePos x="0" y="0"/>
            <wp:positionH relativeFrom="column">
              <wp:posOffset>1905</wp:posOffset>
            </wp:positionH>
            <wp:positionV relativeFrom="paragraph">
              <wp:posOffset>64770</wp:posOffset>
            </wp:positionV>
            <wp:extent cx="5940425" cy="7222490"/>
            <wp:effectExtent l="0" t="0" r="3175" b="0"/>
            <wp:wrapNone/>
            <wp:docPr id="15" name="Рисунок 15" descr="\\10.4.21.77\share_arh\Бубнова Л.В\Диск 29.07.2016\ЯМР\13 ТЕР ПЛАНИРОВАНИЕ\3 Карабихское СП\2 ПЗЗ\2024\ПЗЗ Карабихское сп - приведение к ГП\6. Проект 4 версия от 04.12.2024\КГЗ пос. Щедрино, пос. Нагорный, дер. Телеги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0.4.21.77\share_arh\Бубнова Л.В\Диск 29.07.2016\ЯМР\13 ТЕР ПЛАНИРОВАНИЕ\3 Карабихское СП\2 ПЗЗ\2024\ПЗЗ Карабихское сп - приведение к ГП\6. Проект 4 версия от 04.12.2024\КГЗ пос. Щедрино, пос. Нагорный, дер. Телегино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FB2CB9" w:rsidRDefault="00FB2CB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  <w:sectPr w:rsidR="00FB2CB9" w:rsidSect="00C90ED7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B2CB9" w:rsidRPr="00FB2CB9" w:rsidRDefault="00FB2CB9" w:rsidP="00FB2CB9">
      <w:pPr>
        <w:keepNext/>
        <w:ind w:left="4678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lastRenderedPageBreak/>
        <w:t>Приложение 7 к решению</w:t>
      </w:r>
    </w:p>
    <w:p w:rsidR="00FB2CB9" w:rsidRPr="00FB2CB9" w:rsidRDefault="00FB2CB9" w:rsidP="00FB2CB9">
      <w:pPr>
        <w:keepNext/>
        <w:ind w:left="4678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 xml:space="preserve">Муниципального Совета Ярославского муниципального района </w:t>
      </w:r>
    </w:p>
    <w:p w:rsidR="008D65D9" w:rsidRDefault="00E20D19" w:rsidP="00FB2CB9">
      <w:pPr>
        <w:keepNext/>
        <w:ind w:left="4678"/>
        <w:jc w:val="both"/>
        <w:outlineLvl w:val="3"/>
        <w:rPr>
          <w:rFonts w:eastAsia="Arial"/>
          <w:sz w:val="28"/>
          <w:szCs w:val="28"/>
          <w:lang w:val="ru-RU" w:eastAsia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о</w:t>
      </w:r>
      <w:r w:rsidR="00FB2CB9">
        <w:rPr>
          <w:rFonts w:eastAsia="Arial"/>
          <w:bCs/>
          <w:sz w:val="28"/>
          <w:szCs w:val="28"/>
          <w:lang w:val="ru-RU" w:eastAsia="ar-SA" w:bidi="ar-SA"/>
        </w:rPr>
        <w:t>т</w:t>
      </w:r>
      <w:r>
        <w:rPr>
          <w:rFonts w:eastAsia="Arial"/>
          <w:bCs/>
          <w:sz w:val="28"/>
          <w:szCs w:val="28"/>
          <w:lang w:val="ru-RU" w:eastAsia="ar-SA" w:bidi="ar-SA"/>
        </w:rPr>
        <w:t xml:space="preserve"> 12.12.2024 </w:t>
      </w:r>
      <w:r w:rsidR="00FB2CB9">
        <w:rPr>
          <w:rFonts w:eastAsia="Arial"/>
          <w:bCs/>
          <w:sz w:val="28"/>
          <w:szCs w:val="28"/>
          <w:lang w:val="ru-RU" w:eastAsia="ar-SA" w:bidi="ar-SA"/>
        </w:rPr>
        <w:t xml:space="preserve">№ </w:t>
      </w:r>
      <w:r>
        <w:rPr>
          <w:rFonts w:eastAsia="Arial"/>
          <w:bCs/>
          <w:sz w:val="28"/>
          <w:szCs w:val="28"/>
          <w:lang w:val="ru-RU" w:eastAsia="ar-SA" w:bidi="ar-SA"/>
        </w:rPr>
        <w:t>55</w:t>
      </w: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91F39" w:rsidRDefault="00FB2CB9" w:rsidP="00891F3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  <w:r>
        <w:rPr>
          <w:rFonts w:eastAsia="Arial"/>
          <w:sz w:val="28"/>
          <w:szCs w:val="28"/>
          <w:lang w:val="ru-RU" w:eastAsia="ar-SA" w:bidi="ar-SA"/>
        </w:rPr>
        <w:t>«</w:t>
      </w:r>
      <w:r w:rsidR="00891F39">
        <w:rPr>
          <w:rFonts w:eastAsia="Arial"/>
          <w:sz w:val="28"/>
          <w:szCs w:val="28"/>
          <w:lang w:val="ru-RU" w:eastAsia="ar-SA" w:bidi="ar-SA"/>
        </w:rPr>
        <w:t>Приложение 7</w:t>
      </w:r>
    </w:p>
    <w:p w:rsidR="00891F39" w:rsidRDefault="00891F39" w:rsidP="00891F39">
      <w:pPr>
        <w:autoSpaceDE w:val="0"/>
        <w:jc w:val="right"/>
        <w:rPr>
          <w:rFonts w:eastAsia="Arial"/>
          <w:sz w:val="28"/>
          <w:szCs w:val="28"/>
          <w:lang w:val="ru-RU" w:eastAsia="ar-SA" w:bidi="ar-SA"/>
        </w:rPr>
      </w:pPr>
      <w:r>
        <w:rPr>
          <w:rFonts w:eastAsia="Arial"/>
          <w:sz w:val="28"/>
          <w:szCs w:val="28"/>
          <w:lang w:val="ru-RU" w:eastAsia="ar-SA" w:bidi="ar-SA"/>
        </w:rPr>
        <w:t>к Правилам</w:t>
      </w: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sz w:val="28"/>
          <w:szCs w:val="28"/>
          <w:lang w:val="ru-RU" w:eastAsia="ar-SA"/>
        </w:rPr>
      </w:pPr>
    </w:p>
    <w:p w:rsidR="008D65D9" w:rsidRPr="00891F39" w:rsidRDefault="008D65D9" w:rsidP="00891F39">
      <w:pPr>
        <w:autoSpaceDE w:val="0"/>
        <w:jc w:val="center"/>
        <w:rPr>
          <w:rFonts w:eastAsia="Arial"/>
          <w:b/>
          <w:sz w:val="28"/>
          <w:szCs w:val="28"/>
          <w:lang w:val="ru-RU" w:eastAsia="ar-SA" w:bidi="ar-SA"/>
        </w:rPr>
      </w:pPr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 xml:space="preserve">Карта градостроительного зонирования с. </w:t>
      </w:r>
      <w:proofErr w:type="spellStart"/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>Лучинское</w:t>
      </w:r>
      <w:proofErr w:type="spellEnd"/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91F3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7696" behindDoc="0" locked="0" layoutInCell="1" allowOverlap="1" wp14:anchorId="0DF83A04" wp14:editId="06D653B2">
            <wp:simplePos x="0" y="0"/>
            <wp:positionH relativeFrom="column">
              <wp:posOffset>-3810</wp:posOffset>
            </wp:positionH>
            <wp:positionV relativeFrom="paragraph">
              <wp:posOffset>108585</wp:posOffset>
            </wp:positionV>
            <wp:extent cx="5940425" cy="5882005"/>
            <wp:effectExtent l="0" t="0" r="3175" b="4445"/>
            <wp:wrapNone/>
            <wp:docPr id="14" name="Рисунок 14" descr="\\10.4.21.77\share_arh\Бубнова Л.В\Диск 29.07.2016\ЯМР\13 ТЕР ПЛАНИРОВАНИЕ\3 Карабихское СП\2 ПЗЗ\2024\ПЗЗ Карабихское сп - приведение к ГП\6. Проект 4 версия от 04.12.2024\КГЗ с. Лучинск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0.4.21.77\share_arh\Бубнова Л.В\Диск 29.07.2016\ЯМР\13 ТЕР ПЛАНИРОВАНИЕ\3 Карабихское СП\2 ПЗЗ\2024\ПЗЗ Карабихское сп - приведение к ГП\6. Проект 4 версия от 04.12.2024\КГЗ с. Лучинское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8D65D9" w:rsidRDefault="008D65D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</w:pPr>
    </w:p>
    <w:p w:rsidR="00FB2CB9" w:rsidRDefault="00FB2CB9" w:rsidP="008D65D9">
      <w:pPr>
        <w:autoSpaceDE w:val="0"/>
        <w:ind w:firstLine="720"/>
        <w:jc w:val="both"/>
        <w:rPr>
          <w:rFonts w:eastAsia="Arial"/>
          <w:sz w:val="28"/>
          <w:szCs w:val="28"/>
          <w:lang w:val="ru-RU" w:eastAsia="ar-SA" w:bidi="ar-SA"/>
        </w:rPr>
        <w:sectPr w:rsidR="00FB2CB9" w:rsidSect="000F38D2">
          <w:pgSz w:w="11906" w:h="16838"/>
          <w:pgMar w:top="709" w:right="850" w:bottom="709" w:left="1701" w:header="708" w:footer="708" w:gutter="0"/>
          <w:cols w:space="708"/>
          <w:titlePg/>
          <w:docGrid w:linePitch="360"/>
        </w:sectPr>
      </w:pPr>
    </w:p>
    <w:p w:rsidR="00FB2CB9" w:rsidRPr="00FB2CB9" w:rsidRDefault="00FB2CB9" w:rsidP="00FB2CB9">
      <w:pPr>
        <w:keepNext/>
        <w:ind w:left="4678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lastRenderedPageBreak/>
        <w:t>Приложение 8 к решению</w:t>
      </w:r>
    </w:p>
    <w:p w:rsidR="00FB2CB9" w:rsidRPr="00FB2CB9" w:rsidRDefault="00FB2CB9" w:rsidP="00FB2CB9">
      <w:pPr>
        <w:keepNext/>
        <w:ind w:left="4678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 xml:space="preserve">Муниципального Совета Ярославского муниципального района </w:t>
      </w:r>
    </w:p>
    <w:p w:rsidR="00FB2CB9" w:rsidRDefault="00E20D19" w:rsidP="00FB2CB9">
      <w:pPr>
        <w:keepNext/>
        <w:ind w:left="4678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о</w:t>
      </w:r>
      <w:r w:rsidR="00FB2CB9">
        <w:rPr>
          <w:rFonts w:eastAsia="Arial"/>
          <w:bCs/>
          <w:sz w:val="28"/>
          <w:szCs w:val="28"/>
          <w:lang w:val="ru-RU" w:eastAsia="ar-SA" w:bidi="ar-SA"/>
        </w:rPr>
        <w:t>т</w:t>
      </w:r>
      <w:r>
        <w:rPr>
          <w:rFonts w:eastAsia="Arial"/>
          <w:bCs/>
          <w:sz w:val="28"/>
          <w:szCs w:val="28"/>
          <w:lang w:val="ru-RU" w:eastAsia="ar-SA" w:bidi="ar-SA"/>
        </w:rPr>
        <w:t xml:space="preserve"> 12.12.2024 </w:t>
      </w:r>
      <w:r w:rsidR="00FB2CB9">
        <w:rPr>
          <w:rFonts w:eastAsia="Arial"/>
          <w:bCs/>
          <w:sz w:val="28"/>
          <w:szCs w:val="28"/>
          <w:lang w:val="ru-RU" w:eastAsia="ar-SA" w:bidi="ar-SA"/>
        </w:rPr>
        <w:t xml:space="preserve">№ </w:t>
      </w:r>
      <w:r>
        <w:rPr>
          <w:rFonts w:eastAsia="Arial"/>
          <w:bCs/>
          <w:sz w:val="28"/>
          <w:szCs w:val="28"/>
          <w:lang w:val="ru-RU" w:eastAsia="ar-SA" w:bidi="ar-SA"/>
        </w:rPr>
        <w:t>55</w:t>
      </w:r>
    </w:p>
    <w:p w:rsidR="00FB2CB9" w:rsidRDefault="00FB2CB9" w:rsidP="00891F39">
      <w:pPr>
        <w:keepNext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FB2CB9" w:rsidRDefault="00FB2CB9" w:rsidP="00891F39">
      <w:pPr>
        <w:keepNext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91F39" w:rsidRDefault="00FB2CB9" w:rsidP="00891F39">
      <w:pPr>
        <w:keepNext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«</w:t>
      </w:r>
      <w:r w:rsidR="00891F39">
        <w:rPr>
          <w:rFonts w:eastAsia="Arial"/>
          <w:bCs/>
          <w:sz w:val="28"/>
          <w:szCs w:val="28"/>
          <w:lang w:val="ru-RU" w:eastAsia="ar-SA" w:bidi="ar-SA"/>
        </w:rPr>
        <w:t xml:space="preserve">Приложение </w:t>
      </w:r>
      <w:r w:rsidR="00C90ED7">
        <w:rPr>
          <w:rFonts w:eastAsia="Arial"/>
          <w:bCs/>
          <w:sz w:val="28"/>
          <w:szCs w:val="28"/>
          <w:lang w:val="ru-RU" w:eastAsia="ar-SA" w:bidi="ar-SA"/>
        </w:rPr>
        <w:t>8</w:t>
      </w:r>
    </w:p>
    <w:p w:rsidR="00891F39" w:rsidRDefault="00891F39" w:rsidP="00891F39">
      <w:pPr>
        <w:keepNext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к Правилам</w:t>
      </w:r>
    </w:p>
    <w:p w:rsidR="00891F39" w:rsidRDefault="00891F39" w:rsidP="00891F39">
      <w:pPr>
        <w:keepNext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91F39" w:rsidRDefault="008D65D9" w:rsidP="00891F39">
      <w:pPr>
        <w:keepNext/>
        <w:jc w:val="center"/>
        <w:outlineLvl w:val="3"/>
        <w:rPr>
          <w:rFonts w:eastAsia="Arial"/>
          <w:b/>
          <w:bCs/>
          <w:sz w:val="28"/>
          <w:szCs w:val="28"/>
          <w:lang w:val="ru-RU" w:eastAsia="ar-SA" w:bidi="ar-SA"/>
        </w:rPr>
      </w:pPr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>Карта градостроительного зонирования</w:t>
      </w:r>
    </w:p>
    <w:p w:rsidR="008D65D9" w:rsidRPr="00891F39" w:rsidRDefault="008D65D9" w:rsidP="00891F39">
      <w:pPr>
        <w:keepNext/>
        <w:jc w:val="center"/>
        <w:outlineLvl w:val="3"/>
        <w:rPr>
          <w:rFonts w:eastAsia="Arial"/>
          <w:b/>
          <w:bCs/>
          <w:sz w:val="28"/>
          <w:szCs w:val="28"/>
          <w:lang w:val="ru-RU" w:eastAsia="ar-SA" w:bidi="ar-SA"/>
        </w:rPr>
      </w:pPr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 xml:space="preserve">населенного пункта д. </w:t>
      </w:r>
      <w:proofErr w:type="spellStart"/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>Кормилицино</w:t>
      </w:r>
      <w:proofErr w:type="spellEnd"/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91F3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5648" behindDoc="0" locked="0" layoutInCell="1" allowOverlap="1" wp14:anchorId="2B3B978F" wp14:editId="28321441">
            <wp:simplePos x="0" y="0"/>
            <wp:positionH relativeFrom="column">
              <wp:posOffset>-131445</wp:posOffset>
            </wp:positionH>
            <wp:positionV relativeFrom="paragraph">
              <wp:posOffset>113030</wp:posOffset>
            </wp:positionV>
            <wp:extent cx="5940425" cy="5222240"/>
            <wp:effectExtent l="0" t="0" r="3175" b="0"/>
            <wp:wrapNone/>
            <wp:docPr id="13" name="Рисунок 13" descr="\\10.4.21.77\share_arh\Бубнова Л.В\Диск 29.07.2016\ЯМР\13 ТЕР ПЛАНИРОВАНИЕ\3 Карабихское СП\2 ПЗЗ\2024\ПЗЗ Карабихское сп - приведение к ГП\6. Проект 4 версия от 04.12.2024\КГЗ нп д. Кормилицин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0.4.21.77\share_arh\Бубнова Л.В\Диск 29.07.2016\ЯМР\13 ТЕР ПЛАНИРОВАНИЕ\3 Карабихское СП\2 ПЗЗ\2024\ПЗЗ Карабихское сп - приведение к ГП\6. Проект 4 версия от 04.12.2024\КГЗ нп д. Кормилицино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8D65D9" w:rsidRDefault="008D65D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FB2CB9" w:rsidRDefault="00FB2CB9" w:rsidP="008D65D9">
      <w:pPr>
        <w:keepNext/>
        <w:ind w:firstLine="70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  <w:sectPr w:rsidR="00FB2CB9" w:rsidSect="000F38D2">
          <w:pgSz w:w="11906" w:h="16838"/>
          <w:pgMar w:top="709" w:right="850" w:bottom="709" w:left="1701" w:header="708" w:footer="708" w:gutter="0"/>
          <w:cols w:space="708"/>
          <w:titlePg/>
          <w:docGrid w:linePitch="360"/>
        </w:sectPr>
      </w:pPr>
    </w:p>
    <w:p w:rsidR="00FB2CB9" w:rsidRPr="00FB2CB9" w:rsidRDefault="00FB2CB9" w:rsidP="00C90ED7">
      <w:pPr>
        <w:keepNext/>
        <w:ind w:left="9639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lastRenderedPageBreak/>
        <w:t>Приложение 9 к решению</w:t>
      </w:r>
    </w:p>
    <w:p w:rsidR="00FB2CB9" w:rsidRPr="00FB2CB9" w:rsidRDefault="00FB2CB9" w:rsidP="00C90ED7">
      <w:pPr>
        <w:keepNext/>
        <w:ind w:left="9639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 xml:space="preserve">Муниципального Совета Ярославского муниципального района </w:t>
      </w:r>
    </w:p>
    <w:p w:rsidR="008D65D9" w:rsidRDefault="00E20D19" w:rsidP="00C90ED7">
      <w:pPr>
        <w:keepNext/>
        <w:ind w:left="9639"/>
        <w:jc w:val="both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о</w:t>
      </w:r>
      <w:r w:rsidR="00FB2CB9">
        <w:rPr>
          <w:rFonts w:eastAsia="Arial"/>
          <w:bCs/>
          <w:sz w:val="28"/>
          <w:szCs w:val="28"/>
          <w:lang w:val="ru-RU" w:eastAsia="ar-SA" w:bidi="ar-SA"/>
        </w:rPr>
        <w:t>т</w:t>
      </w:r>
      <w:r>
        <w:rPr>
          <w:rFonts w:eastAsia="Arial"/>
          <w:bCs/>
          <w:sz w:val="28"/>
          <w:szCs w:val="28"/>
          <w:lang w:val="ru-RU" w:eastAsia="ar-SA" w:bidi="ar-SA"/>
        </w:rPr>
        <w:t xml:space="preserve"> 12.12.2024</w:t>
      </w:r>
      <w:r w:rsidR="00FB2CB9">
        <w:rPr>
          <w:rFonts w:eastAsia="Arial"/>
          <w:bCs/>
          <w:sz w:val="28"/>
          <w:szCs w:val="28"/>
          <w:lang w:val="ru-RU" w:eastAsia="ar-SA" w:bidi="ar-SA"/>
        </w:rPr>
        <w:t xml:space="preserve"> № </w:t>
      </w:r>
      <w:r>
        <w:rPr>
          <w:rFonts w:eastAsia="Arial"/>
          <w:bCs/>
          <w:sz w:val="28"/>
          <w:szCs w:val="28"/>
          <w:lang w:val="ru-RU" w:eastAsia="ar-SA" w:bidi="ar-SA"/>
        </w:rPr>
        <w:t>55</w:t>
      </w:r>
    </w:p>
    <w:p w:rsidR="00C90ED7" w:rsidRDefault="00C90ED7" w:rsidP="00891F39">
      <w:pPr>
        <w:keepNext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</w:p>
    <w:p w:rsidR="00FB2CB9" w:rsidRDefault="00FB2CB9" w:rsidP="00891F39">
      <w:pPr>
        <w:keepNext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«</w:t>
      </w:r>
      <w:r w:rsidR="00891F39">
        <w:rPr>
          <w:rFonts w:eastAsia="Arial"/>
          <w:bCs/>
          <w:sz w:val="28"/>
          <w:szCs w:val="28"/>
          <w:lang w:val="ru-RU" w:eastAsia="ar-SA" w:bidi="ar-SA"/>
        </w:rPr>
        <w:t>П</w:t>
      </w:r>
      <w:r w:rsidR="00891F39" w:rsidRPr="002E0528">
        <w:rPr>
          <w:rFonts w:eastAsia="Arial"/>
          <w:bCs/>
          <w:sz w:val="28"/>
          <w:szCs w:val="28"/>
          <w:lang w:val="ru-RU" w:eastAsia="ar-SA" w:bidi="ar-SA"/>
        </w:rPr>
        <w:t xml:space="preserve">риложение </w:t>
      </w:r>
      <w:r w:rsidR="00C90ED7">
        <w:rPr>
          <w:rFonts w:eastAsia="Arial"/>
          <w:bCs/>
          <w:sz w:val="28"/>
          <w:szCs w:val="28"/>
          <w:lang w:val="ru-RU" w:eastAsia="ar-SA" w:bidi="ar-SA"/>
        </w:rPr>
        <w:t>9</w:t>
      </w:r>
    </w:p>
    <w:p w:rsidR="00891F39" w:rsidRDefault="00891F39" w:rsidP="00891F39">
      <w:pPr>
        <w:keepNext/>
        <w:jc w:val="right"/>
        <w:outlineLvl w:val="3"/>
        <w:rPr>
          <w:rFonts w:eastAsia="Arial"/>
          <w:bCs/>
          <w:sz w:val="28"/>
          <w:szCs w:val="28"/>
          <w:lang w:val="ru-RU" w:eastAsia="ar-SA" w:bidi="ar-SA"/>
        </w:rPr>
      </w:pPr>
      <w:r>
        <w:rPr>
          <w:rFonts w:eastAsia="Arial"/>
          <w:bCs/>
          <w:sz w:val="28"/>
          <w:szCs w:val="28"/>
          <w:lang w:val="ru-RU" w:eastAsia="ar-SA" w:bidi="ar-SA"/>
        </w:rPr>
        <w:t>к Правилам</w:t>
      </w:r>
    </w:p>
    <w:p w:rsidR="002E2257" w:rsidRPr="00891F39" w:rsidRDefault="008D65D9" w:rsidP="00891F39">
      <w:pPr>
        <w:keepNext/>
        <w:jc w:val="center"/>
        <w:outlineLvl w:val="3"/>
        <w:rPr>
          <w:b/>
          <w:sz w:val="28"/>
          <w:szCs w:val="28"/>
          <w:lang w:val="ru-RU"/>
        </w:rPr>
      </w:pPr>
      <w:r w:rsidRPr="00891F39">
        <w:rPr>
          <w:rFonts w:eastAsia="Arial"/>
          <w:b/>
          <w:bCs/>
          <w:sz w:val="28"/>
          <w:szCs w:val="28"/>
          <w:lang w:val="ru-RU" w:eastAsia="ar-SA" w:bidi="ar-SA"/>
        </w:rPr>
        <w:t>Карта зон с особыми условиями использования территории</w:t>
      </w:r>
      <w:r w:rsidR="00A33511">
        <w:rPr>
          <w:rFonts w:eastAsia="Arial"/>
          <w:b/>
          <w:bCs/>
          <w:sz w:val="28"/>
          <w:szCs w:val="28"/>
          <w:lang w:val="ru-RU" w:eastAsia="ar-SA" w:bidi="ar-SA"/>
        </w:rPr>
        <w:t xml:space="preserve"> Карабихского сельского поселения</w:t>
      </w:r>
    </w:p>
    <w:p w:rsidR="002E2257" w:rsidRPr="002E2257" w:rsidRDefault="00A33511" w:rsidP="002E2257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0" locked="0" layoutInCell="1" allowOverlap="1" wp14:anchorId="56F4A67E" wp14:editId="02A41B26">
            <wp:simplePos x="0" y="0"/>
            <wp:positionH relativeFrom="margin">
              <wp:posOffset>1641801</wp:posOffset>
            </wp:positionH>
            <wp:positionV relativeFrom="paragraph">
              <wp:posOffset>121211</wp:posOffset>
            </wp:positionV>
            <wp:extent cx="5762846" cy="4420437"/>
            <wp:effectExtent l="0" t="0" r="0" b="0"/>
            <wp:wrapNone/>
            <wp:docPr id="12" name="Рисунок 12" descr="\\10.4.21.77\share_arh\Бубнова Л.В\Диск 29.07.2016\ЯМР\13 ТЕР ПЛАНИРОВАНИЕ\3 Карабихское СП\2 ПЗЗ\2024\ПЗЗ Карабихское сп - приведение к ГП\6. Проект 4 версия от 04.12.2024\Карта ЗОУИТ Карабихского с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4.21.77\share_arh\Бубнова Л.В\Диск 29.07.2016\ЯМР\13 ТЕР ПЛАНИРОВАНИЕ\3 Карабихское СП\2 ПЗЗ\2024\ПЗЗ Карабихское сп - приведение к ГП\6. Проект 4 версия от 04.12.2024\Карта ЗОУИТ Карабихского сп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46" cy="442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257" w:rsidRPr="002E2257" w:rsidRDefault="002E2257" w:rsidP="002E2257">
      <w:pPr>
        <w:rPr>
          <w:sz w:val="28"/>
          <w:szCs w:val="28"/>
          <w:lang w:val="ru-RU"/>
        </w:rPr>
      </w:pPr>
    </w:p>
    <w:p w:rsidR="002E2257" w:rsidRPr="002E2257" w:rsidRDefault="002E2257" w:rsidP="002E2257">
      <w:pPr>
        <w:rPr>
          <w:sz w:val="28"/>
          <w:szCs w:val="28"/>
          <w:lang w:val="ru-RU"/>
        </w:rPr>
      </w:pPr>
    </w:p>
    <w:p w:rsidR="002E2257" w:rsidRPr="002E2257" w:rsidRDefault="002E2257" w:rsidP="002E2257">
      <w:pPr>
        <w:rPr>
          <w:sz w:val="28"/>
          <w:szCs w:val="28"/>
          <w:lang w:val="ru-RU"/>
        </w:rPr>
      </w:pPr>
    </w:p>
    <w:p w:rsidR="002E2257" w:rsidRPr="002E2257" w:rsidRDefault="002E2257" w:rsidP="002E2257">
      <w:pPr>
        <w:rPr>
          <w:sz w:val="28"/>
          <w:szCs w:val="28"/>
          <w:lang w:val="ru-RU"/>
        </w:rPr>
      </w:pPr>
    </w:p>
    <w:p w:rsidR="002E2257" w:rsidRPr="002E2257" w:rsidRDefault="002E2257" w:rsidP="002E2257">
      <w:pPr>
        <w:rPr>
          <w:sz w:val="28"/>
          <w:szCs w:val="28"/>
          <w:lang w:val="ru-RU"/>
        </w:rPr>
      </w:pPr>
    </w:p>
    <w:p w:rsidR="002E2257" w:rsidRPr="002E2257" w:rsidRDefault="002E2257" w:rsidP="002E2257">
      <w:pPr>
        <w:rPr>
          <w:sz w:val="28"/>
          <w:szCs w:val="28"/>
          <w:lang w:val="ru-RU"/>
        </w:rPr>
      </w:pPr>
    </w:p>
    <w:p w:rsidR="002E2257" w:rsidRPr="002E2257" w:rsidRDefault="002E2257" w:rsidP="002E2257">
      <w:pPr>
        <w:rPr>
          <w:sz w:val="28"/>
          <w:szCs w:val="28"/>
          <w:lang w:val="ru-RU"/>
        </w:rPr>
      </w:pPr>
    </w:p>
    <w:p w:rsidR="002E2257" w:rsidRPr="002E2257" w:rsidRDefault="002E2257" w:rsidP="002E2257">
      <w:pPr>
        <w:rPr>
          <w:sz w:val="28"/>
          <w:szCs w:val="28"/>
          <w:lang w:val="ru-RU"/>
        </w:rPr>
      </w:pPr>
    </w:p>
    <w:p w:rsidR="002E2257" w:rsidRPr="002E2257" w:rsidRDefault="002E2257" w:rsidP="002E2257">
      <w:pPr>
        <w:rPr>
          <w:sz w:val="28"/>
          <w:szCs w:val="28"/>
          <w:lang w:val="ru-RU"/>
        </w:rPr>
      </w:pPr>
    </w:p>
    <w:p w:rsidR="002E2257" w:rsidRPr="002E2257" w:rsidRDefault="002E2257" w:rsidP="002E2257">
      <w:pPr>
        <w:rPr>
          <w:sz w:val="28"/>
          <w:szCs w:val="28"/>
          <w:lang w:val="ru-RU"/>
        </w:rPr>
      </w:pPr>
    </w:p>
    <w:p w:rsidR="002E2257" w:rsidRPr="002E2257" w:rsidRDefault="002E2257" w:rsidP="002E2257">
      <w:pPr>
        <w:rPr>
          <w:sz w:val="28"/>
          <w:szCs w:val="28"/>
          <w:lang w:val="ru-RU"/>
        </w:rPr>
      </w:pPr>
    </w:p>
    <w:p w:rsidR="002E2257" w:rsidRPr="002E2257" w:rsidRDefault="002E2257" w:rsidP="002E2257">
      <w:pPr>
        <w:rPr>
          <w:sz w:val="28"/>
          <w:szCs w:val="28"/>
          <w:lang w:val="ru-RU"/>
        </w:rPr>
      </w:pPr>
    </w:p>
    <w:p w:rsidR="002E2257" w:rsidRPr="002E2257" w:rsidRDefault="002E2257" w:rsidP="002E2257">
      <w:pPr>
        <w:rPr>
          <w:sz w:val="28"/>
          <w:szCs w:val="28"/>
          <w:lang w:val="ru-RU"/>
        </w:rPr>
      </w:pPr>
    </w:p>
    <w:p w:rsidR="002E2257" w:rsidRDefault="002E2257" w:rsidP="002E2257">
      <w:pPr>
        <w:rPr>
          <w:sz w:val="28"/>
          <w:szCs w:val="28"/>
          <w:lang w:val="ru-RU"/>
        </w:rPr>
      </w:pPr>
    </w:p>
    <w:p w:rsidR="009377BF" w:rsidRDefault="009377BF" w:rsidP="002E2257">
      <w:pPr>
        <w:jc w:val="center"/>
        <w:rPr>
          <w:sz w:val="28"/>
          <w:szCs w:val="28"/>
          <w:lang w:val="ru-RU"/>
        </w:rPr>
      </w:pPr>
    </w:p>
    <w:p w:rsidR="002E2257" w:rsidRDefault="002E2257" w:rsidP="002E2257">
      <w:pPr>
        <w:jc w:val="center"/>
        <w:rPr>
          <w:sz w:val="28"/>
          <w:szCs w:val="28"/>
          <w:lang w:val="ru-RU"/>
        </w:rPr>
      </w:pPr>
    </w:p>
    <w:p w:rsidR="002E2257" w:rsidRDefault="002E2257" w:rsidP="002E2257">
      <w:pPr>
        <w:jc w:val="center"/>
        <w:rPr>
          <w:sz w:val="28"/>
          <w:szCs w:val="28"/>
          <w:lang w:val="ru-RU"/>
        </w:rPr>
      </w:pPr>
    </w:p>
    <w:p w:rsidR="002E2257" w:rsidRDefault="002E2257" w:rsidP="002E2257">
      <w:pPr>
        <w:jc w:val="center"/>
        <w:rPr>
          <w:sz w:val="28"/>
          <w:szCs w:val="28"/>
          <w:lang w:val="ru-RU"/>
        </w:rPr>
      </w:pPr>
    </w:p>
    <w:p w:rsidR="00C90ED7" w:rsidRDefault="00C90ED7" w:rsidP="004A6BA3">
      <w:pPr>
        <w:rPr>
          <w:sz w:val="28"/>
          <w:szCs w:val="28"/>
          <w:lang w:val="ru-RU"/>
        </w:rPr>
      </w:pPr>
    </w:p>
    <w:sectPr w:rsidR="00C90ED7" w:rsidSect="004920AE">
      <w:pgSz w:w="16838" w:h="11906" w:orient="landscape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5E5C" w:rsidRDefault="00775E5C" w:rsidP="00A04D38">
      <w:r>
        <w:separator/>
      </w:r>
    </w:p>
  </w:endnote>
  <w:endnote w:type="continuationSeparator" w:id="0">
    <w:p w:rsidR="00775E5C" w:rsidRDefault="00775E5C" w:rsidP="00A04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5E5C" w:rsidRDefault="00775E5C" w:rsidP="00A04D38">
      <w:r>
        <w:separator/>
      </w:r>
    </w:p>
  </w:footnote>
  <w:footnote w:type="continuationSeparator" w:id="0">
    <w:p w:rsidR="00775E5C" w:rsidRDefault="00775E5C" w:rsidP="00A04D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0221028"/>
      <w:docPartObj>
        <w:docPartGallery w:val="Page Numbers (Top of Page)"/>
        <w:docPartUnique/>
      </w:docPartObj>
    </w:sdtPr>
    <w:sdtEndPr/>
    <w:sdtContent>
      <w:p w:rsidR="00C90ED7" w:rsidRDefault="00C90ED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29F2" w:rsidRPr="00B929F2">
          <w:rPr>
            <w:noProof/>
            <w:lang w:val="ru-RU"/>
          </w:rPr>
          <w:t>11</w:t>
        </w:r>
        <w:r>
          <w:fldChar w:fldCharType="end"/>
        </w:r>
      </w:p>
    </w:sdtContent>
  </w:sdt>
  <w:p w:rsidR="00C90ED7" w:rsidRDefault="00C90ED7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0ED7" w:rsidRPr="002A4875" w:rsidRDefault="00C90ED7">
    <w:pPr>
      <w:pStyle w:val="a3"/>
      <w:jc w:val="center"/>
      <w:rPr>
        <w:lang w:val="ru-RU"/>
      </w:rPr>
    </w:pPr>
  </w:p>
  <w:p w:rsidR="00C90ED7" w:rsidRDefault="00C90ED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20"/>
        </w:tabs>
        <w:ind w:left="115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720"/>
        </w:tabs>
        <w:ind w:left="129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144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0"/>
        </w:tabs>
        <w:ind w:left="158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20"/>
        </w:tabs>
        <w:ind w:left="172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20"/>
        </w:tabs>
        <w:ind w:left="187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20"/>
        </w:tabs>
        <w:ind w:left="201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20"/>
        </w:tabs>
        <w:ind w:left="216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20"/>
        </w:tabs>
        <w:ind w:left="230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4C5"/>
    <w:rsid w:val="000057F0"/>
    <w:rsid w:val="00022CC2"/>
    <w:rsid w:val="00052074"/>
    <w:rsid w:val="00056291"/>
    <w:rsid w:val="0006266C"/>
    <w:rsid w:val="0008041B"/>
    <w:rsid w:val="000A08D0"/>
    <w:rsid w:val="000A460D"/>
    <w:rsid w:val="000D2DD9"/>
    <w:rsid w:val="000D6715"/>
    <w:rsid w:val="000F38D2"/>
    <w:rsid w:val="0014255D"/>
    <w:rsid w:val="00190AF0"/>
    <w:rsid w:val="001C7DE4"/>
    <w:rsid w:val="00232E18"/>
    <w:rsid w:val="00297C3E"/>
    <w:rsid w:val="002C58D6"/>
    <w:rsid w:val="002E0528"/>
    <w:rsid w:val="002E2257"/>
    <w:rsid w:val="00321131"/>
    <w:rsid w:val="00455630"/>
    <w:rsid w:val="00462192"/>
    <w:rsid w:val="00482D8E"/>
    <w:rsid w:val="004920AE"/>
    <w:rsid w:val="0049527A"/>
    <w:rsid w:val="004A6BA3"/>
    <w:rsid w:val="004F03B8"/>
    <w:rsid w:val="004F5345"/>
    <w:rsid w:val="00587FD8"/>
    <w:rsid w:val="005C4772"/>
    <w:rsid w:val="005D5EA8"/>
    <w:rsid w:val="006224C5"/>
    <w:rsid w:val="006266E5"/>
    <w:rsid w:val="00651ED9"/>
    <w:rsid w:val="00675EC1"/>
    <w:rsid w:val="006C65A9"/>
    <w:rsid w:val="006D79B3"/>
    <w:rsid w:val="006F4D77"/>
    <w:rsid w:val="00711C2E"/>
    <w:rsid w:val="007455C7"/>
    <w:rsid w:val="00747D33"/>
    <w:rsid w:val="00750352"/>
    <w:rsid w:val="00775E5C"/>
    <w:rsid w:val="007A732C"/>
    <w:rsid w:val="00803DA1"/>
    <w:rsid w:val="0082559B"/>
    <w:rsid w:val="00891F39"/>
    <w:rsid w:val="008B0C41"/>
    <w:rsid w:val="008D65D9"/>
    <w:rsid w:val="009319F9"/>
    <w:rsid w:val="009377BF"/>
    <w:rsid w:val="0094012A"/>
    <w:rsid w:val="0099267C"/>
    <w:rsid w:val="009A43D6"/>
    <w:rsid w:val="00A04D38"/>
    <w:rsid w:val="00A1458B"/>
    <w:rsid w:val="00A33511"/>
    <w:rsid w:val="00A777FF"/>
    <w:rsid w:val="00A77B57"/>
    <w:rsid w:val="00AD37A2"/>
    <w:rsid w:val="00AD52DA"/>
    <w:rsid w:val="00B1653E"/>
    <w:rsid w:val="00B17F9E"/>
    <w:rsid w:val="00B201AD"/>
    <w:rsid w:val="00B33312"/>
    <w:rsid w:val="00B82458"/>
    <w:rsid w:val="00B929F2"/>
    <w:rsid w:val="00B942F0"/>
    <w:rsid w:val="00C04901"/>
    <w:rsid w:val="00C13823"/>
    <w:rsid w:val="00C17CCA"/>
    <w:rsid w:val="00C72E0C"/>
    <w:rsid w:val="00C90ED7"/>
    <w:rsid w:val="00D90B45"/>
    <w:rsid w:val="00DE1A05"/>
    <w:rsid w:val="00DF7A7F"/>
    <w:rsid w:val="00E15C23"/>
    <w:rsid w:val="00E20D19"/>
    <w:rsid w:val="00E658EE"/>
    <w:rsid w:val="00E9058F"/>
    <w:rsid w:val="00F133A4"/>
    <w:rsid w:val="00F42A7D"/>
    <w:rsid w:val="00F97C04"/>
    <w:rsid w:val="00FB2CB9"/>
    <w:rsid w:val="00FB7855"/>
    <w:rsid w:val="00FF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1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1">
    <w:name w:val="heading 1"/>
    <w:basedOn w:val="a"/>
    <w:next w:val="a"/>
    <w:link w:val="10"/>
    <w:qFormat/>
    <w:rsid w:val="00A777FF"/>
    <w:pPr>
      <w:keepNext/>
      <w:tabs>
        <w:tab w:val="num" w:pos="720"/>
      </w:tabs>
      <w:spacing w:before="240" w:after="60"/>
      <w:ind w:left="1152" w:hanging="432"/>
      <w:outlineLvl w:val="0"/>
    </w:pPr>
    <w:rPr>
      <w:rFonts w:ascii="Arial" w:hAnsi="Arial"/>
      <w:b/>
      <w:kern w:val="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224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24C5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a5">
    <w:name w:val="footer"/>
    <w:basedOn w:val="a"/>
    <w:link w:val="a6"/>
    <w:uiPriority w:val="99"/>
    <w:rsid w:val="006224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24C5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customStyle="1" w:styleId="10">
    <w:name w:val="Заголовок 1 Знак"/>
    <w:basedOn w:val="a0"/>
    <w:link w:val="1"/>
    <w:rsid w:val="00A777FF"/>
    <w:rPr>
      <w:rFonts w:ascii="Arial" w:eastAsia="Times New Roman" w:hAnsi="Arial" w:cs="Times New Roman"/>
      <w:b/>
      <w:kern w:val="1"/>
      <w:sz w:val="28"/>
      <w:szCs w:val="20"/>
      <w:lang w:val="en-US" w:eastAsia="hi-IN" w:bidi="hi-IN"/>
    </w:rPr>
  </w:style>
  <w:style w:type="character" w:styleId="a7">
    <w:name w:val="Hyperlink"/>
    <w:uiPriority w:val="99"/>
    <w:rsid w:val="00A777FF"/>
    <w:rPr>
      <w:color w:val="000080"/>
      <w:u w:val="single"/>
    </w:rPr>
  </w:style>
  <w:style w:type="paragraph" w:customStyle="1" w:styleId="a8">
    <w:name w:val="Обычный_Таблица"/>
    <w:basedOn w:val="a"/>
    <w:autoRedefine/>
    <w:qFormat/>
    <w:rsid w:val="00A777FF"/>
    <w:pPr>
      <w:suppressAutoHyphens w:val="0"/>
      <w:jc w:val="center"/>
    </w:pPr>
    <w:rPr>
      <w:rFonts w:eastAsia="Calibri"/>
      <w:sz w:val="24"/>
      <w:szCs w:val="22"/>
      <w:lang w:val="en-GB" w:eastAsia="en-US" w:bidi="ar-SA"/>
    </w:rPr>
  </w:style>
  <w:style w:type="paragraph" w:customStyle="1" w:styleId="a9">
    <w:name w:val="Обычный_Таблица (курсив)"/>
    <w:basedOn w:val="a8"/>
    <w:autoRedefine/>
    <w:qFormat/>
    <w:rsid w:val="00A777FF"/>
    <w:rPr>
      <w:i/>
    </w:rPr>
  </w:style>
  <w:style w:type="paragraph" w:customStyle="1" w:styleId="aa">
    <w:name w:val="Обычный_Таблица (заголовок)"/>
    <w:basedOn w:val="a8"/>
    <w:autoRedefine/>
    <w:qFormat/>
    <w:rsid w:val="00A777FF"/>
    <w:rPr>
      <w:b/>
      <w:lang w:val="ru-RU"/>
    </w:rPr>
  </w:style>
  <w:style w:type="paragraph" w:customStyle="1" w:styleId="ab">
    <w:name w:val="Обычный_Таблица (по центру)"/>
    <w:basedOn w:val="a"/>
    <w:qFormat/>
    <w:rsid w:val="00A777FF"/>
    <w:pPr>
      <w:suppressAutoHyphens w:val="0"/>
      <w:jc w:val="center"/>
    </w:pPr>
    <w:rPr>
      <w:rFonts w:eastAsia="Calibri"/>
      <w:iCs/>
      <w:sz w:val="24"/>
      <w:lang w:val="en-GB" w:eastAsia="en-US" w:bidi="ar-SA"/>
    </w:rPr>
  </w:style>
  <w:style w:type="paragraph" w:styleId="ac">
    <w:name w:val="Balloon Text"/>
    <w:basedOn w:val="a"/>
    <w:link w:val="ad"/>
    <w:uiPriority w:val="99"/>
    <w:semiHidden/>
    <w:unhideWhenUsed/>
    <w:rsid w:val="00F97C04"/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F97C04"/>
    <w:rPr>
      <w:rFonts w:ascii="Tahoma" w:eastAsia="Times New Roman" w:hAnsi="Tahoma" w:cs="Mangal"/>
      <w:sz w:val="16"/>
      <w:szCs w:val="14"/>
      <w:lang w:val="en-US" w:eastAsia="hi-IN" w:bidi="hi-IN"/>
    </w:rPr>
  </w:style>
  <w:style w:type="paragraph" w:styleId="ae">
    <w:name w:val="List Paragraph"/>
    <w:basedOn w:val="a"/>
    <w:uiPriority w:val="34"/>
    <w:qFormat/>
    <w:rsid w:val="000A460D"/>
    <w:pPr>
      <w:ind w:left="720"/>
      <w:contextualSpacing/>
    </w:pPr>
    <w:rPr>
      <w:rFonts w:cs="Mangal"/>
      <w:szCs w:val="18"/>
    </w:rPr>
  </w:style>
  <w:style w:type="table" w:styleId="af">
    <w:name w:val="Table Grid"/>
    <w:basedOn w:val="a1"/>
    <w:uiPriority w:val="59"/>
    <w:rsid w:val="00C17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1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1">
    <w:name w:val="heading 1"/>
    <w:basedOn w:val="a"/>
    <w:next w:val="a"/>
    <w:link w:val="10"/>
    <w:qFormat/>
    <w:rsid w:val="00A777FF"/>
    <w:pPr>
      <w:keepNext/>
      <w:tabs>
        <w:tab w:val="num" w:pos="720"/>
      </w:tabs>
      <w:spacing w:before="240" w:after="60"/>
      <w:ind w:left="1152" w:hanging="432"/>
      <w:outlineLvl w:val="0"/>
    </w:pPr>
    <w:rPr>
      <w:rFonts w:ascii="Arial" w:hAnsi="Arial"/>
      <w:b/>
      <w:kern w:val="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224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224C5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a5">
    <w:name w:val="footer"/>
    <w:basedOn w:val="a"/>
    <w:link w:val="a6"/>
    <w:uiPriority w:val="99"/>
    <w:rsid w:val="006224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224C5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customStyle="1" w:styleId="10">
    <w:name w:val="Заголовок 1 Знак"/>
    <w:basedOn w:val="a0"/>
    <w:link w:val="1"/>
    <w:rsid w:val="00A777FF"/>
    <w:rPr>
      <w:rFonts w:ascii="Arial" w:eastAsia="Times New Roman" w:hAnsi="Arial" w:cs="Times New Roman"/>
      <w:b/>
      <w:kern w:val="1"/>
      <w:sz w:val="28"/>
      <w:szCs w:val="20"/>
      <w:lang w:val="en-US" w:eastAsia="hi-IN" w:bidi="hi-IN"/>
    </w:rPr>
  </w:style>
  <w:style w:type="character" w:styleId="a7">
    <w:name w:val="Hyperlink"/>
    <w:uiPriority w:val="99"/>
    <w:rsid w:val="00A777FF"/>
    <w:rPr>
      <w:color w:val="000080"/>
      <w:u w:val="single"/>
    </w:rPr>
  </w:style>
  <w:style w:type="paragraph" w:customStyle="1" w:styleId="a8">
    <w:name w:val="Обычный_Таблица"/>
    <w:basedOn w:val="a"/>
    <w:autoRedefine/>
    <w:qFormat/>
    <w:rsid w:val="00A777FF"/>
    <w:pPr>
      <w:suppressAutoHyphens w:val="0"/>
      <w:jc w:val="center"/>
    </w:pPr>
    <w:rPr>
      <w:rFonts w:eastAsia="Calibri"/>
      <w:sz w:val="24"/>
      <w:szCs w:val="22"/>
      <w:lang w:val="en-GB" w:eastAsia="en-US" w:bidi="ar-SA"/>
    </w:rPr>
  </w:style>
  <w:style w:type="paragraph" w:customStyle="1" w:styleId="a9">
    <w:name w:val="Обычный_Таблица (курсив)"/>
    <w:basedOn w:val="a8"/>
    <w:autoRedefine/>
    <w:qFormat/>
    <w:rsid w:val="00A777FF"/>
    <w:rPr>
      <w:i/>
    </w:rPr>
  </w:style>
  <w:style w:type="paragraph" w:customStyle="1" w:styleId="aa">
    <w:name w:val="Обычный_Таблица (заголовок)"/>
    <w:basedOn w:val="a8"/>
    <w:autoRedefine/>
    <w:qFormat/>
    <w:rsid w:val="00A777FF"/>
    <w:rPr>
      <w:b/>
      <w:lang w:val="ru-RU"/>
    </w:rPr>
  </w:style>
  <w:style w:type="paragraph" w:customStyle="1" w:styleId="ab">
    <w:name w:val="Обычный_Таблица (по центру)"/>
    <w:basedOn w:val="a"/>
    <w:qFormat/>
    <w:rsid w:val="00A777FF"/>
    <w:pPr>
      <w:suppressAutoHyphens w:val="0"/>
      <w:jc w:val="center"/>
    </w:pPr>
    <w:rPr>
      <w:rFonts w:eastAsia="Calibri"/>
      <w:iCs/>
      <w:sz w:val="24"/>
      <w:lang w:val="en-GB" w:eastAsia="en-US" w:bidi="ar-SA"/>
    </w:rPr>
  </w:style>
  <w:style w:type="paragraph" w:styleId="ac">
    <w:name w:val="Balloon Text"/>
    <w:basedOn w:val="a"/>
    <w:link w:val="ad"/>
    <w:uiPriority w:val="99"/>
    <w:semiHidden/>
    <w:unhideWhenUsed/>
    <w:rsid w:val="00F97C04"/>
    <w:rPr>
      <w:rFonts w:ascii="Tahoma" w:hAnsi="Tahoma" w:cs="Mangal"/>
      <w:sz w:val="16"/>
      <w:szCs w:val="14"/>
    </w:rPr>
  </w:style>
  <w:style w:type="character" w:customStyle="1" w:styleId="ad">
    <w:name w:val="Текст выноски Знак"/>
    <w:basedOn w:val="a0"/>
    <w:link w:val="ac"/>
    <w:uiPriority w:val="99"/>
    <w:semiHidden/>
    <w:rsid w:val="00F97C04"/>
    <w:rPr>
      <w:rFonts w:ascii="Tahoma" w:eastAsia="Times New Roman" w:hAnsi="Tahoma" w:cs="Mangal"/>
      <w:sz w:val="16"/>
      <w:szCs w:val="14"/>
      <w:lang w:val="en-US" w:eastAsia="hi-IN" w:bidi="hi-IN"/>
    </w:rPr>
  </w:style>
  <w:style w:type="paragraph" w:styleId="ae">
    <w:name w:val="List Paragraph"/>
    <w:basedOn w:val="a"/>
    <w:uiPriority w:val="34"/>
    <w:qFormat/>
    <w:rsid w:val="000A460D"/>
    <w:pPr>
      <w:ind w:left="720"/>
      <w:contextualSpacing/>
    </w:pPr>
    <w:rPr>
      <w:rFonts w:cs="Mangal"/>
      <w:szCs w:val="18"/>
    </w:rPr>
  </w:style>
  <w:style w:type="table" w:styleId="af">
    <w:name w:val="Table Grid"/>
    <w:basedOn w:val="a1"/>
    <w:uiPriority w:val="59"/>
    <w:rsid w:val="00C17C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7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68B75-413E-44C0-9F57-C3603F5E2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2948</Words>
  <Characters>16809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koricheva</dc:creator>
  <cp:lastModifiedBy>sakova</cp:lastModifiedBy>
  <cp:revision>2</cp:revision>
  <cp:lastPrinted>2024-12-12T10:50:00Z</cp:lastPrinted>
  <dcterms:created xsi:type="dcterms:W3CDTF">2024-12-12T10:51:00Z</dcterms:created>
  <dcterms:modified xsi:type="dcterms:W3CDTF">2024-12-12T10:51:00Z</dcterms:modified>
</cp:coreProperties>
</file>