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5084801" wp14:editId="49BF0F07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9079FE" w:rsidRDefault="009079FE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06.02.2020                                                                                                                            № 272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A864AF">
      <w:pPr>
        <w:pStyle w:val="a6"/>
        <w:ind w:left="0"/>
        <w:rPr>
          <w:szCs w:val="28"/>
        </w:rPr>
      </w:pPr>
    </w:p>
    <w:p w:rsidR="00A864AF" w:rsidRPr="006C2B7C" w:rsidRDefault="00A864AF" w:rsidP="00A864AF">
      <w:pPr>
        <w:pStyle w:val="a6"/>
        <w:ind w:hanging="705"/>
        <w:rPr>
          <w:b/>
        </w:rPr>
      </w:pPr>
      <w:r w:rsidRPr="006C2B7C">
        <w:rPr>
          <w:b/>
        </w:rPr>
        <w:t xml:space="preserve">О внесении изменений в постановление </w:t>
      </w:r>
    </w:p>
    <w:p w:rsidR="0083211D" w:rsidRDefault="00A864AF" w:rsidP="00A864AF">
      <w:pPr>
        <w:pStyle w:val="a6"/>
        <w:ind w:hanging="705"/>
        <w:rPr>
          <w:b/>
        </w:rPr>
      </w:pPr>
      <w:r w:rsidRPr="006C2B7C">
        <w:rPr>
          <w:b/>
        </w:rPr>
        <w:t>Адми</w:t>
      </w:r>
      <w:r>
        <w:rPr>
          <w:b/>
        </w:rPr>
        <w:t xml:space="preserve">нистрации ЯМР от 19.08.2015 </w:t>
      </w:r>
    </w:p>
    <w:p w:rsidR="0083211D" w:rsidRDefault="00A864AF" w:rsidP="00A864AF">
      <w:pPr>
        <w:pStyle w:val="a6"/>
        <w:ind w:hanging="705"/>
        <w:rPr>
          <w:b/>
        </w:rPr>
      </w:pPr>
      <w:r>
        <w:rPr>
          <w:b/>
        </w:rPr>
        <w:t>№</w:t>
      </w:r>
      <w:r w:rsidR="0083211D">
        <w:rPr>
          <w:b/>
        </w:rPr>
        <w:t xml:space="preserve"> </w:t>
      </w:r>
      <w:r>
        <w:rPr>
          <w:b/>
        </w:rPr>
        <w:t>296</w:t>
      </w:r>
      <w:r w:rsidRPr="006C2B7C">
        <w:rPr>
          <w:b/>
        </w:rPr>
        <w:t>6</w:t>
      </w:r>
      <w:r w:rsidR="0083211D">
        <w:rPr>
          <w:b/>
        </w:rPr>
        <w:t xml:space="preserve"> </w:t>
      </w:r>
      <w:r w:rsidRPr="006C2B7C">
        <w:rPr>
          <w:b/>
        </w:rPr>
        <w:t xml:space="preserve">«О создании муниципального </w:t>
      </w:r>
    </w:p>
    <w:p w:rsidR="0083211D" w:rsidRDefault="00A864AF" w:rsidP="00A864AF">
      <w:pPr>
        <w:pStyle w:val="a6"/>
        <w:ind w:hanging="705"/>
        <w:rPr>
          <w:b/>
        </w:rPr>
      </w:pPr>
      <w:r w:rsidRPr="006C2B7C">
        <w:rPr>
          <w:b/>
        </w:rPr>
        <w:t>автономного</w:t>
      </w:r>
      <w:r w:rsidR="0083211D">
        <w:rPr>
          <w:b/>
        </w:rPr>
        <w:t xml:space="preserve"> </w:t>
      </w:r>
      <w:r w:rsidRPr="006C2B7C">
        <w:rPr>
          <w:b/>
        </w:rPr>
        <w:t xml:space="preserve"> учреждения Ярославского </w:t>
      </w:r>
    </w:p>
    <w:p w:rsidR="0083211D" w:rsidRDefault="00A864AF" w:rsidP="0083211D">
      <w:pPr>
        <w:pStyle w:val="a6"/>
        <w:ind w:hanging="705"/>
        <w:rPr>
          <w:b/>
        </w:rPr>
      </w:pPr>
      <w:r w:rsidRPr="006C2B7C">
        <w:rPr>
          <w:b/>
        </w:rPr>
        <w:t xml:space="preserve">муниципального </w:t>
      </w:r>
      <w:r w:rsidR="0083211D">
        <w:rPr>
          <w:b/>
        </w:rPr>
        <w:t xml:space="preserve"> </w:t>
      </w:r>
      <w:r w:rsidRPr="006C2B7C">
        <w:rPr>
          <w:b/>
        </w:rPr>
        <w:t>района «</w:t>
      </w:r>
      <w:r w:rsidRPr="00A864AF">
        <w:rPr>
          <w:b/>
        </w:rPr>
        <w:t xml:space="preserve">Ярославский </w:t>
      </w:r>
    </w:p>
    <w:p w:rsidR="0083211D" w:rsidRDefault="00A864AF" w:rsidP="0083211D">
      <w:pPr>
        <w:pStyle w:val="a6"/>
        <w:ind w:hanging="705"/>
        <w:rPr>
          <w:b/>
        </w:rPr>
      </w:pPr>
      <w:r w:rsidRPr="00A864AF">
        <w:rPr>
          <w:b/>
        </w:rPr>
        <w:t xml:space="preserve">районный центр </w:t>
      </w:r>
      <w:r w:rsidR="0083211D">
        <w:rPr>
          <w:b/>
        </w:rPr>
        <w:t xml:space="preserve"> </w:t>
      </w:r>
      <w:r w:rsidRPr="00A864AF">
        <w:rPr>
          <w:b/>
        </w:rPr>
        <w:t xml:space="preserve">сохранения культурного </w:t>
      </w:r>
    </w:p>
    <w:p w:rsidR="00917E9E" w:rsidRDefault="00A864AF" w:rsidP="0083211D">
      <w:pPr>
        <w:pStyle w:val="a6"/>
        <w:ind w:hanging="705"/>
        <w:rPr>
          <w:b/>
          <w:szCs w:val="28"/>
        </w:rPr>
      </w:pPr>
      <w:r w:rsidRPr="00A864AF">
        <w:rPr>
          <w:b/>
        </w:rPr>
        <w:t xml:space="preserve">наследия и </w:t>
      </w:r>
      <w:r w:rsidR="0083211D">
        <w:rPr>
          <w:b/>
        </w:rPr>
        <w:t xml:space="preserve"> </w:t>
      </w:r>
      <w:r w:rsidRPr="00A864AF">
        <w:rPr>
          <w:b/>
        </w:rPr>
        <w:t>развития туризма»</w:t>
      </w:r>
    </w:p>
    <w:p w:rsidR="00917E9E" w:rsidRDefault="00917E9E" w:rsidP="00917E9E">
      <w:pPr>
        <w:rPr>
          <w:b/>
          <w:sz w:val="28"/>
          <w:szCs w:val="28"/>
        </w:rPr>
      </w:pPr>
    </w:p>
    <w:p w:rsidR="00917E9E" w:rsidRDefault="00917E9E" w:rsidP="00917E9E">
      <w:pPr>
        <w:rPr>
          <w:b/>
          <w:sz w:val="28"/>
          <w:szCs w:val="28"/>
        </w:rPr>
      </w:pPr>
    </w:p>
    <w:p w:rsidR="00A864AF" w:rsidRDefault="00A864AF" w:rsidP="001D5089">
      <w:pPr>
        <w:pStyle w:val="a6"/>
        <w:ind w:left="0" w:firstLine="567"/>
        <w:jc w:val="both"/>
      </w:pPr>
      <w:r>
        <w:t xml:space="preserve">В связи с кадровыми изменениями Администрация района </w:t>
      </w:r>
      <w:r w:rsidR="001D5089">
        <w:t xml:space="preserve">                                 </w:t>
      </w:r>
      <w:r w:rsidRPr="006C2B7C">
        <w:rPr>
          <w:b/>
        </w:rPr>
        <w:t>п</w:t>
      </w:r>
      <w:r w:rsidR="001D5089">
        <w:rPr>
          <w:b/>
        </w:rPr>
        <w:t xml:space="preserve"> </w:t>
      </w:r>
      <w:r w:rsidRPr="006C2B7C">
        <w:rPr>
          <w:b/>
        </w:rPr>
        <w:t>о</w:t>
      </w:r>
      <w:r w:rsidR="001D5089">
        <w:rPr>
          <w:b/>
        </w:rPr>
        <w:t xml:space="preserve"> </w:t>
      </w:r>
      <w:r w:rsidRPr="006C2B7C">
        <w:rPr>
          <w:b/>
        </w:rPr>
        <w:t>с</w:t>
      </w:r>
      <w:r w:rsidR="001D5089">
        <w:rPr>
          <w:b/>
        </w:rPr>
        <w:t xml:space="preserve"> </w:t>
      </w:r>
      <w:r w:rsidRPr="006C2B7C">
        <w:rPr>
          <w:b/>
        </w:rPr>
        <w:t>т</w:t>
      </w:r>
      <w:r w:rsidR="001D5089">
        <w:rPr>
          <w:b/>
        </w:rPr>
        <w:t xml:space="preserve"> </w:t>
      </w:r>
      <w:r w:rsidRPr="006C2B7C">
        <w:rPr>
          <w:b/>
        </w:rPr>
        <w:t>а</w:t>
      </w:r>
      <w:r w:rsidR="001D5089">
        <w:rPr>
          <w:b/>
        </w:rPr>
        <w:t xml:space="preserve"> </w:t>
      </w:r>
      <w:r w:rsidRPr="006C2B7C">
        <w:rPr>
          <w:b/>
        </w:rPr>
        <w:t>н</w:t>
      </w:r>
      <w:r w:rsidR="001D5089">
        <w:rPr>
          <w:b/>
        </w:rPr>
        <w:t xml:space="preserve"> </w:t>
      </w:r>
      <w:r w:rsidRPr="006C2B7C">
        <w:rPr>
          <w:b/>
        </w:rPr>
        <w:t>о</w:t>
      </w:r>
      <w:r w:rsidR="001D5089">
        <w:rPr>
          <w:b/>
        </w:rPr>
        <w:t xml:space="preserve"> </w:t>
      </w:r>
      <w:r w:rsidRPr="006C2B7C">
        <w:rPr>
          <w:b/>
        </w:rPr>
        <w:t>в</w:t>
      </w:r>
      <w:r w:rsidR="001D5089">
        <w:rPr>
          <w:b/>
        </w:rPr>
        <w:t xml:space="preserve"> </w:t>
      </w:r>
      <w:r w:rsidRPr="006C2B7C">
        <w:rPr>
          <w:b/>
        </w:rPr>
        <w:t>л</w:t>
      </w:r>
      <w:r w:rsidR="001D5089">
        <w:rPr>
          <w:b/>
        </w:rPr>
        <w:t xml:space="preserve"> </w:t>
      </w:r>
      <w:r w:rsidRPr="006C2B7C">
        <w:rPr>
          <w:b/>
        </w:rPr>
        <w:t>я</w:t>
      </w:r>
      <w:r w:rsidR="001D5089">
        <w:rPr>
          <w:b/>
        </w:rPr>
        <w:t xml:space="preserve"> </w:t>
      </w:r>
      <w:r w:rsidRPr="006C2B7C">
        <w:rPr>
          <w:b/>
        </w:rPr>
        <w:t>е</w:t>
      </w:r>
      <w:r w:rsidR="001D5089">
        <w:rPr>
          <w:b/>
        </w:rPr>
        <w:t xml:space="preserve"> </w:t>
      </w:r>
      <w:r w:rsidRPr="006C2B7C">
        <w:rPr>
          <w:b/>
        </w:rPr>
        <w:t>т:</w:t>
      </w:r>
    </w:p>
    <w:p w:rsidR="00A864AF" w:rsidRDefault="0083211D" w:rsidP="001D5089">
      <w:pPr>
        <w:pStyle w:val="a6"/>
        <w:numPr>
          <w:ilvl w:val="0"/>
          <w:numId w:val="17"/>
        </w:numPr>
        <w:ind w:left="0" w:firstLine="567"/>
        <w:jc w:val="both"/>
      </w:pPr>
      <w:r>
        <w:t xml:space="preserve">Изложить состав наблюдательного совета муниципального автономного учреждения Ярославского муниципального района «Ярославский районный центр сохранения культурного наследия и развития туризма», утвержденный  </w:t>
      </w:r>
      <w:r w:rsidR="001D5089">
        <w:t>п</w:t>
      </w:r>
      <w:r w:rsidR="00A864AF">
        <w:t>остановлени</w:t>
      </w:r>
      <w:r>
        <w:t>ем</w:t>
      </w:r>
      <w:r w:rsidR="00A864AF">
        <w:t xml:space="preserve"> Администрации Я</w:t>
      </w:r>
      <w:r w:rsidR="001D5089">
        <w:t>рославского муниципального района</w:t>
      </w:r>
      <w:r>
        <w:t xml:space="preserve"> от 19.08.2015 № </w:t>
      </w:r>
      <w:r w:rsidR="00A864AF">
        <w:t>2966</w:t>
      </w:r>
      <w:r>
        <w:t>, в новой редакции согласно приложению</w:t>
      </w:r>
      <w:r w:rsidR="00A864AF">
        <w:t>.</w:t>
      </w:r>
    </w:p>
    <w:p w:rsidR="00A864AF" w:rsidRDefault="00A864AF" w:rsidP="001D5089">
      <w:pPr>
        <w:pStyle w:val="a6"/>
        <w:numPr>
          <w:ilvl w:val="0"/>
          <w:numId w:val="17"/>
        </w:numPr>
        <w:ind w:left="0" w:firstLine="567"/>
        <w:jc w:val="both"/>
      </w:pPr>
      <w:r>
        <w:t xml:space="preserve">Опубликовать постановление в газете «Ярославский </w:t>
      </w:r>
      <w:r w:rsidR="0083211D">
        <w:t>агро</w:t>
      </w:r>
      <w:r>
        <w:t>курьер»</w:t>
      </w:r>
    </w:p>
    <w:p w:rsidR="00917E9E" w:rsidRPr="00A864AF" w:rsidRDefault="001D5089" w:rsidP="001D5089">
      <w:pPr>
        <w:pStyle w:val="a6"/>
        <w:numPr>
          <w:ilvl w:val="0"/>
          <w:numId w:val="17"/>
        </w:numPr>
        <w:ind w:left="0" w:firstLine="567"/>
        <w:jc w:val="both"/>
      </w:pPr>
      <w:r>
        <w:t xml:space="preserve">Постановление вступает в силу со дня </w:t>
      </w:r>
      <w:r w:rsidR="00A864AF">
        <w:t>подписания.</w:t>
      </w:r>
    </w:p>
    <w:p w:rsidR="00570D43" w:rsidRDefault="00570D43" w:rsidP="00570D43">
      <w:pPr>
        <w:pStyle w:val="a6"/>
        <w:ind w:left="0"/>
        <w:jc w:val="both"/>
      </w:pPr>
    </w:p>
    <w:p w:rsidR="00917E9E" w:rsidRDefault="00917E9E" w:rsidP="00570D43">
      <w:pPr>
        <w:pStyle w:val="a6"/>
        <w:ind w:left="0"/>
        <w:jc w:val="both"/>
      </w:pPr>
    </w:p>
    <w:p w:rsidR="001D5089" w:rsidRPr="005C188B" w:rsidRDefault="001D5089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717B7E" w:rsidRDefault="00717B7E" w:rsidP="00917E9E"/>
    <w:p w:rsidR="00717B7E" w:rsidRDefault="00717B7E" w:rsidP="00917E9E"/>
    <w:p w:rsidR="0083211D" w:rsidRDefault="00917E9E" w:rsidP="00917E9E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864AF">
        <w:t xml:space="preserve"> </w:t>
      </w:r>
      <w:r>
        <w:t xml:space="preserve"> </w:t>
      </w:r>
      <w:r w:rsidR="0083211D">
        <w:t xml:space="preserve">                                  </w:t>
      </w:r>
      <w:r w:rsidRPr="00917E9E">
        <w:rPr>
          <w:sz w:val="28"/>
          <w:szCs w:val="28"/>
        </w:rPr>
        <w:t xml:space="preserve">ПРИЛОЖЕНИЕ </w:t>
      </w:r>
    </w:p>
    <w:p w:rsidR="00917E9E" w:rsidRPr="00917E9E" w:rsidRDefault="00917E9E" w:rsidP="00917E9E">
      <w:pPr>
        <w:rPr>
          <w:sz w:val="28"/>
          <w:szCs w:val="28"/>
        </w:rPr>
      </w:pPr>
      <w:r w:rsidRPr="00917E9E">
        <w:rPr>
          <w:sz w:val="28"/>
          <w:szCs w:val="28"/>
        </w:rPr>
        <w:t xml:space="preserve">                                                                     </w:t>
      </w:r>
      <w:r w:rsidR="0083211D">
        <w:rPr>
          <w:sz w:val="28"/>
          <w:szCs w:val="28"/>
        </w:rPr>
        <w:t xml:space="preserve">                        </w:t>
      </w:r>
      <w:r w:rsidRPr="00917E9E">
        <w:rPr>
          <w:sz w:val="28"/>
          <w:szCs w:val="28"/>
        </w:rPr>
        <w:t xml:space="preserve">к постановлению                                                                                                                                 </w:t>
      </w:r>
    </w:p>
    <w:p w:rsidR="00917E9E" w:rsidRPr="00917E9E" w:rsidRDefault="00917E9E" w:rsidP="00917E9E">
      <w:pPr>
        <w:rPr>
          <w:sz w:val="28"/>
          <w:szCs w:val="28"/>
        </w:rPr>
      </w:pPr>
      <w:r w:rsidRPr="00917E9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="0083211D">
        <w:rPr>
          <w:sz w:val="28"/>
          <w:szCs w:val="28"/>
        </w:rPr>
        <w:t xml:space="preserve">                        </w:t>
      </w:r>
      <w:r w:rsidRPr="00917E9E">
        <w:rPr>
          <w:sz w:val="28"/>
          <w:szCs w:val="28"/>
        </w:rPr>
        <w:t>Администрации ЯМР</w:t>
      </w:r>
    </w:p>
    <w:p w:rsidR="00917E9E" w:rsidRPr="00917E9E" w:rsidRDefault="00917E9E" w:rsidP="00917E9E">
      <w:pPr>
        <w:rPr>
          <w:sz w:val="28"/>
          <w:szCs w:val="28"/>
        </w:rPr>
      </w:pPr>
      <w:r w:rsidRPr="00917E9E">
        <w:rPr>
          <w:sz w:val="28"/>
          <w:szCs w:val="28"/>
        </w:rPr>
        <w:t xml:space="preserve">                                                                     </w:t>
      </w:r>
      <w:r w:rsidR="0083211D">
        <w:rPr>
          <w:sz w:val="28"/>
          <w:szCs w:val="28"/>
        </w:rPr>
        <w:t xml:space="preserve">                        </w:t>
      </w:r>
      <w:r w:rsidRPr="00917E9E">
        <w:rPr>
          <w:sz w:val="28"/>
          <w:szCs w:val="28"/>
        </w:rPr>
        <w:t xml:space="preserve">от </w:t>
      </w:r>
      <w:r w:rsidR="001326AF">
        <w:rPr>
          <w:sz w:val="28"/>
          <w:szCs w:val="28"/>
        </w:rPr>
        <w:t>06.02.2020 № 272</w:t>
      </w:r>
    </w:p>
    <w:p w:rsidR="00917E9E" w:rsidRPr="00917E9E" w:rsidRDefault="00917E9E" w:rsidP="00917E9E">
      <w:pPr>
        <w:rPr>
          <w:sz w:val="28"/>
          <w:szCs w:val="28"/>
        </w:rPr>
      </w:pPr>
    </w:p>
    <w:p w:rsidR="00917E9E" w:rsidRPr="00917E9E" w:rsidRDefault="00917E9E" w:rsidP="00917E9E">
      <w:pPr>
        <w:rPr>
          <w:sz w:val="28"/>
          <w:szCs w:val="28"/>
        </w:rPr>
      </w:pPr>
    </w:p>
    <w:p w:rsidR="00917E9E" w:rsidRPr="00917E9E" w:rsidRDefault="00917E9E" w:rsidP="00917E9E">
      <w:pPr>
        <w:rPr>
          <w:b/>
          <w:sz w:val="28"/>
          <w:szCs w:val="28"/>
        </w:rPr>
      </w:pPr>
    </w:p>
    <w:p w:rsidR="00A864AF" w:rsidRPr="00D15597" w:rsidRDefault="00A864AF" w:rsidP="00A864AF">
      <w:pPr>
        <w:pStyle w:val="a6"/>
        <w:jc w:val="center"/>
        <w:rPr>
          <w:b/>
        </w:rPr>
      </w:pPr>
      <w:r w:rsidRPr="00D15597">
        <w:rPr>
          <w:b/>
        </w:rPr>
        <w:t>Состав</w:t>
      </w:r>
      <w:r w:rsidR="00FA5B41">
        <w:rPr>
          <w:b/>
        </w:rPr>
        <w:t xml:space="preserve"> </w:t>
      </w:r>
      <w:r w:rsidRPr="00D15597">
        <w:rPr>
          <w:b/>
        </w:rPr>
        <w:t xml:space="preserve">наблюдательного совета </w:t>
      </w:r>
    </w:p>
    <w:p w:rsidR="00A864AF" w:rsidRPr="00D15597" w:rsidRDefault="00A864AF" w:rsidP="00A864AF">
      <w:pPr>
        <w:pStyle w:val="a6"/>
        <w:jc w:val="center"/>
        <w:rPr>
          <w:b/>
        </w:rPr>
      </w:pPr>
      <w:r w:rsidRPr="00D15597">
        <w:rPr>
          <w:b/>
        </w:rPr>
        <w:t xml:space="preserve">муниципального автономного учреждения </w:t>
      </w:r>
    </w:p>
    <w:p w:rsidR="00A864AF" w:rsidRPr="00D15597" w:rsidRDefault="00A864AF" w:rsidP="00A864AF">
      <w:pPr>
        <w:pStyle w:val="a6"/>
        <w:jc w:val="center"/>
        <w:rPr>
          <w:b/>
        </w:rPr>
      </w:pPr>
      <w:r w:rsidRPr="00D15597">
        <w:rPr>
          <w:b/>
        </w:rPr>
        <w:t>Ярославского муниципального района</w:t>
      </w:r>
    </w:p>
    <w:p w:rsidR="00A864AF" w:rsidRPr="00D15597" w:rsidRDefault="00A864AF" w:rsidP="00A864AF">
      <w:pPr>
        <w:pStyle w:val="a6"/>
        <w:jc w:val="center"/>
        <w:rPr>
          <w:b/>
        </w:rPr>
      </w:pPr>
      <w:r w:rsidRPr="00D15597">
        <w:rPr>
          <w:b/>
        </w:rPr>
        <w:t xml:space="preserve"> «Ярославский районный центр сохранения </w:t>
      </w:r>
    </w:p>
    <w:p w:rsidR="00A864AF" w:rsidRPr="00D15597" w:rsidRDefault="00A864AF" w:rsidP="00A864AF">
      <w:pPr>
        <w:pStyle w:val="a6"/>
        <w:jc w:val="center"/>
        <w:rPr>
          <w:b/>
        </w:rPr>
      </w:pPr>
      <w:r w:rsidRPr="00D15597">
        <w:rPr>
          <w:b/>
        </w:rPr>
        <w:t>культурного наследия и развития туризма»</w:t>
      </w:r>
    </w:p>
    <w:p w:rsidR="00A864AF" w:rsidRDefault="00A864AF" w:rsidP="00A864AF">
      <w:pPr>
        <w:pStyle w:val="a6"/>
        <w:jc w:val="center"/>
      </w:pPr>
    </w:p>
    <w:p w:rsidR="00A864AF" w:rsidRDefault="00A864AF" w:rsidP="00A864AF">
      <w:pPr>
        <w:pStyle w:val="a6"/>
        <w:jc w:val="center"/>
      </w:pPr>
    </w:p>
    <w:tbl>
      <w:tblPr>
        <w:tblStyle w:val="ac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445"/>
        <w:gridCol w:w="5465"/>
      </w:tblGrid>
      <w:tr w:rsidR="0083211D" w:rsidTr="001A043F">
        <w:tc>
          <w:tcPr>
            <w:tcW w:w="3069" w:type="dxa"/>
          </w:tcPr>
          <w:p w:rsidR="0083211D" w:rsidRDefault="0083211D" w:rsidP="0083211D">
            <w:pPr>
              <w:pStyle w:val="a6"/>
              <w:ind w:left="0"/>
            </w:pPr>
          </w:p>
        </w:tc>
        <w:tc>
          <w:tcPr>
            <w:tcW w:w="445" w:type="dxa"/>
          </w:tcPr>
          <w:p w:rsidR="0083211D" w:rsidRDefault="0083211D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83211D" w:rsidRDefault="0083211D" w:rsidP="0083211D">
            <w:pPr>
              <w:pStyle w:val="a6"/>
              <w:ind w:left="0"/>
            </w:pPr>
            <w:r>
              <w:t>председатель наблюдательного совета, начальник управления, молодежной политики, спорта и туризма Администрации ЯМР</w:t>
            </w:r>
            <w:r w:rsidR="001A043F">
              <w:t>;</w:t>
            </w:r>
          </w:p>
        </w:tc>
      </w:tr>
      <w:tr w:rsidR="001A043F" w:rsidTr="001A043F">
        <w:tc>
          <w:tcPr>
            <w:tcW w:w="8979" w:type="dxa"/>
            <w:gridSpan w:val="3"/>
          </w:tcPr>
          <w:p w:rsidR="001A043F" w:rsidRPr="001A043F" w:rsidRDefault="001A043F" w:rsidP="001A043F">
            <w:pPr>
              <w:pStyle w:val="a6"/>
              <w:ind w:left="0"/>
              <w:rPr>
                <w:sz w:val="20"/>
              </w:rPr>
            </w:pPr>
          </w:p>
          <w:p w:rsidR="001A043F" w:rsidRPr="001A043F" w:rsidRDefault="001A043F" w:rsidP="001A043F">
            <w:pPr>
              <w:pStyle w:val="a6"/>
              <w:ind w:left="0"/>
              <w:rPr>
                <w:sz w:val="20"/>
              </w:rPr>
            </w:pPr>
            <w:r>
              <w:t>Члены наблюдательного совета:</w:t>
            </w:r>
          </w:p>
          <w:p w:rsidR="001A043F" w:rsidRDefault="001A043F" w:rsidP="001A043F">
            <w:pPr>
              <w:pStyle w:val="a6"/>
              <w:ind w:left="0"/>
            </w:pPr>
          </w:p>
        </w:tc>
      </w:tr>
      <w:tr w:rsidR="0083211D" w:rsidTr="001A043F">
        <w:tc>
          <w:tcPr>
            <w:tcW w:w="3069" w:type="dxa"/>
          </w:tcPr>
          <w:p w:rsidR="0083211D" w:rsidRDefault="0083211D" w:rsidP="001A043F">
            <w:pPr>
              <w:pStyle w:val="a6"/>
              <w:ind w:left="0"/>
            </w:pPr>
            <w:bookmarkStart w:id="0" w:name="_GoBack"/>
            <w:bookmarkEnd w:id="0"/>
          </w:p>
        </w:tc>
        <w:tc>
          <w:tcPr>
            <w:tcW w:w="445" w:type="dxa"/>
          </w:tcPr>
          <w:p w:rsidR="0083211D" w:rsidRDefault="001A043F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83211D" w:rsidRDefault="001A043F" w:rsidP="001A043F">
            <w:pPr>
              <w:pStyle w:val="a6"/>
              <w:ind w:left="0"/>
            </w:pPr>
            <w:r>
              <w:t>главный бухгалтер управления молодежной политики, спорта и туризма Администрации ЯМР;</w:t>
            </w:r>
          </w:p>
        </w:tc>
      </w:tr>
      <w:tr w:rsidR="0083211D" w:rsidTr="001A043F">
        <w:tc>
          <w:tcPr>
            <w:tcW w:w="3069" w:type="dxa"/>
          </w:tcPr>
          <w:p w:rsidR="0083211D" w:rsidRDefault="0083211D" w:rsidP="001A043F">
            <w:pPr>
              <w:pStyle w:val="a6"/>
              <w:ind w:left="0"/>
            </w:pPr>
          </w:p>
        </w:tc>
        <w:tc>
          <w:tcPr>
            <w:tcW w:w="445" w:type="dxa"/>
          </w:tcPr>
          <w:p w:rsidR="0083211D" w:rsidRDefault="001A043F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83211D" w:rsidRDefault="001A043F" w:rsidP="001A043F">
            <w:pPr>
              <w:pStyle w:val="a6"/>
              <w:ind w:left="0"/>
            </w:pPr>
            <w:r>
              <w:t>председатель комитета по управлению муниципальным имуществом Администрации ЯМР;</w:t>
            </w:r>
          </w:p>
        </w:tc>
      </w:tr>
      <w:tr w:rsidR="0083211D" w:rsidTr="001A043F">
        <w:tc>
          <w:tcPr>
            <w:tcW w:w="3069" w:type="dxa"/>
          </w:tcPr>
          <w:p w:rsidR="0083211D" w:rsidRDefault="0083211D" w:rsidP="001A043F">
            <w:pPr>
              <w:pStyle w:val="a6"/>
              <w:ind w:left="0"/>
            </w:pPr>
          </w:p>
        </w:tc>
        <w:tc>
          <w:tcPr>
            <w:tcW w:w="445" w:type="dxa"/>
          </w:tcPr>
          <w:p w:rsidR="0083211D" w:rsidRDefault="001A043F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83211D" w:rsidRDefault="001A043F" w:rsidP="001A043F">
            <w:pPr>
              <w:pStyle w:val="a6"/>
              <w:ind w:left="0"/>
            </w:pPr>
            <w:r>
              <w:t xml:space="preserve">менеджер по формированию туристического продукта муниципального автономного учреждения «Ярославский районный центр сохранения культурного наследия и развития туризма»                            (по согласованию);  </w:t>
            </w:r>
          </w:p>
        </w:tc>
      </w:tr>
      <w:tr w:rsidR="0083211D" w:rsidTr="001A043F">
        <w:tc>
          <w:tcPr>
            <w:tcW w:w="3069" w:type="dxa"/>
          </w:tcPr>
          <w:p w:rsidR="0083211D" w:rsidRDefault="0083211D" w:rsidP="001A043F">
            <w:pPr>
              <w:pStyle w:val="a6"/>
              <w:ind w:left="0"/>
            </w:pPr>
          </w:p>
        </w:tc>
        <w:tc>
          <w:tcPr>
            <w:tcW w:w="445" w:type="dxa"/>
          </w:tcPr>
          <w:p w:rsidR="0083211D" w:rsidRDefault="001A043F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83211D" w:rsidRDefault="001A043F" w:rsidP="001A043F">
            <w:pPr>
              <w:pStyle w:val="a6"/>
              <w:ind w:left="0"/>
            </w:pPr>
            <w:r>
              <w:t>заместитель директора по учебно-воспитательной работе МОУ «Мокеевская СШ» ЯМР(по согласованию);</w:t>
            </w:r>
          </w:p>
        </w:tc>
      </w:tr>
      <w:tr w:rsidR="001A043F" w:rsidTr="001A043F">
        <w:tc>
          <w:tcPr>
            <w:tcW w:w="3069" w:type="dxa"/>
          </w:tcPr>
          <w:p w:rsidR="001A043F" w:rsidRDefault="001A043F" w:rsidP="001A043F">
            <w:pPr>
              <w:pStyle w:val="a6"/>
              <w:ind w:left="0" w:right="-128"/>
            </w:pPr>
          </w:p>
        </w:tc>
        <w:tc>
          <w:tcPr>
            <w:tcW w:w="445" w:type="dxa"/>
          </w:tcPr>
          <w:p w:rsidR="001A043F" w:rsidRDefault="001A043F" w:rsidP="00A864A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465" w:type="dxa"/>
          </w:tcPr>
          <w:p w:rsidR="001A043F" w:rsidRDefault="001A043F" w:rsidP="001A043F">
            <w:pPr>
              <w:pStyle w:val="a6"/>
              <w:ind w:left="0"/>
            </w:pPr>
            <w:r>
              <w:t>учитель истории и обществознания МОУ «Средняя школа им. Ф.И. Толбухина» ЯМР</w:t>
            </w:r>
          </w:p>
          <w:p w:rsidR="001A043F" w:rsidRDefault="001A043F" w:rsidP="001A043F">
            <w:pPr>
              <w:pStyle w:val="a6"/>
              <w:ind w:left="0"/>
            </w:pPr>
            <w:r>
              <w:t>(по согласованию).</w:t>
            </w:r>
          </w:p>
        </w:tc>
      </w:tr>
    </w:tbl>
    <w:p w:rsidR="0083211D" w:rsidRDefault="0083211D" w:rsidP="00A864AF">
      <w:pPr>
        <w:pStyle w:val="a6"/>
        <w:jc w:val="center"/>
      </w:pPr>
    </w:p>
    <w:p w:rsidR="0083211D" w:rsidRDefault="0083211D" w:rsidP="00A864AF">
      <w:pPr>
        <w:pStyle w:val="a6"/>
        <w:jc w:val="center"/>
      </w:pPr>
    </w:p>
    <w:p w:rsidR="0083211D" w:rsidRDefault="0083211D" w:rsidP="00A864AF">
      <w:pPr>
        <w:pStyle w:val="a6"/>
        <w:jc w:val="center"/>
      </w:pPr>
    </w:p>
    <w:sectPr w:rsidR="0083211D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90" w:rsidRDefault="00574090">
      <w:r>
        <w:separator/>
      </w:r>
    </w:p>
  </w:endnote>
  <w:endnote w:type="continuationSeparator" w:id="0">
    <w:p w:rsidR="00574090" w:rsidRDefault="0057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90" w:rsidRDefault="00574090">
      <w:r>
        <w:separator/>
      </w:r>
    </w:p>
  </w:footnote>
  <w:footnote w:type="continuationSeparator" w:id="0">
    <w:p w:rsidR="00574090" w:rsidRDefault="0057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6F0C85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2BA57D4"/>
    <w:multiLevelType w:val="hybridMultilevel"/>
    <w:tmpl w:val="8A02FD3C"/>
    <w:lvl w:ilvl="0" w:tplc="2A9E35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5C5AAA"/>
    <w:multiLevelType w:val="hybridMultilevel"/>
    <w:tmpl w:val="CBA8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9E"/>
    <w:rsid w:val="00031644"/>
    <w:rsid w:val="00032A4D"/>
    <w:rsid w:val="0008124D"/>
    <w:rsid w:val="0008379F"/>
    <w:rsid w:val="000B0982"/>
    <w:rsid w:val="000E7602"/>
    <w:rsid w:val="00104CBD"/>
    <w:rsid w:val="001326AF"/>
    <w:rsid w:val="0014290D"/>
    <w:rsid w:val="00144004"/>
    <w:rsid w:val="00196E8A"/>
    <w:rsid w:val="001A043F"/>
    <w:rsid w:val="001B5A15"/>
    <w:rsid w:val="001D5089"/>
    <w:rsid w:val="002209C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C3AA7"/>
    <w:rsid w:val="004D74F8"/>
    <w:rsid w:val="00530E57"/>
    <w:rsid w:val="0054303A"/>
    <w:rsid w:val="00547035"/>
    <w:rsid w:val="005559FC"/>
    <w:rsid w:val="00556C4A"/>
    <w:rsid w:val="00570D43"/>
    <w:rsid w:val="00574090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6F0C85"/>
    <w:rsid w:val="00717B7E"/>
    <w:rsid w:val="00765A6F"/>
    <w:rsid w:val="007C0EB9"/>
    <w:rsid w:val="007D18F7"/>
    <w:rsid w:val="00823ED3"/>
    <w:rsid w:val="0083211D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079FE"/>
    <w:rsid w:val="00917E9E"/>
    <w:rsid w:val="00937A1D"/>
    <w:rsid w:val="00950D16"/>
    <w:rsid w:val="0095604E"/>
    <w:rsid w:val="009560A3"/>
    <w:rsid w:val="00970E91"/>
    <w:rsid w:val="009A04FD"/>
    <w:rsid w:val="009C4060"/>
    <w:rsid w:val="009C455C"/>
    <w:rsid w:val="009D1527"/>
    <w:rsid w:val="00A06B9E"/>
    <w:rsid w:val="00A84531"/>
    <w:rsid w:val="00A864AF"/>
    <w:rsid w:val="00AC3236"/>
    <w:rsid w:val="00AC5216"/>
    <w:rsid w:val="00B032F4"/>
    <w:rsid w:val="00B17B75"/>
    <w:rsid w:val="00B25934"/>
    <w:rsid w:val="00B51FA5"/>
    <w:rsid w:val="00B543F4"/>
    <w:rsid w:val="00B650ED"/>
    <w:rsid w:val="00B70ADC"/>
    <w:rsid w:val="00BC3FA8"/>
    <w:rsid w:val="00BE2CEE"/>
    <w:rsid w:val="00C2411F"/>
    <w:rsid w:val="00C44B87"/>
    <w:rsid w:val="00C52713"/>
    <w:rsid w:val="00C6342F"/>
    <w:rsid w:val="00CB07AD"/>
    <w:rsid w:val="00CB244C"/>
    <w:rsid w:val="00D25162"/>
    <w:rsid w:val="00D3289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B0ADB"/>
    <w:rsid w:val="00ED6118"/>
    <w:rsid w:val="00ED703F"/>
    <w:rsid w:val="00F01D30"/>
    <w:rsid w:val="00F12572"/>
    <w:rsid w:val="00F32CF5"/>
    <w:rsid w:val="00F36D8F"/>
    <w:rsid w:val="00FA5B41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7D1A9-0AEA-41EE-9395-E6F26B27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917E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A864AF"/>
    <w:rPr>
      <w:sz w:val="28"/>
    </w:rPr>
  </w:style>
  <w:style w:type="paragraph" w:styleId="ab">
    <w:name w:val="List Paragraph"/>
    <w:basedOn w:val="a"/>
    <w:uiPriority w:val="34"/>
    <w:qFormat/>
    <w:rsid w:val="00A864AF"/>
    <w:pPr>
      <w:ind w:left="720"/>
      <w:contextualSpacing/>
    </w:pPr>
  </w:style>
  <w:style w:type="table" w:styleId="ac">
    <w:name w:val="Table Grid"/>
    <w:basedOn w:val="a1"/>
    <w:rsid w:val="0083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2010-03-09T14:25:00Z</cp:lastPrinted>
  <dcterms:created xsi:type="dcterms:W3CDTF">2020-02-06T08:25:00Z</dcterms:created>
  <dcterms:modified xsi:type="dcterms:W3CDTF">2022-11-09T06:32:00Z</dcterms:modified>
</cp:coreProperties>
</file>