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A2" w:rsidRDefault="005569A2" w:rsidP="005569A2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1BCB1" wp14:editId="5DA0A758">
            <wp:simplePos x="0" y="0"/>
            <wp:positionH relativeFrom="column">
              <wp:posOffset>2699385</wp:posOffset>
            </wp:positionH>
            <wp:positionV relativeFrom="paragraph">
              <wp:posOffset>100330</wp:posOffset>
            </wp:positionV>
            <wp:extent cx="589280" cy="758190"/>
            <wp:effectExtent l="0" t="0" r="127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1DB8C19">
        <w:rPr>
          <w:b/>
          <w:bCs/>
          <w:sz w:val="32"/>
          <w:szCs w:val="32"/>
        </w:rPr>
        <w:t>АДМИНИСТРАЦИЯ</w:t>
      </w:r>
    </w:p>
    <w:p w:rsidR="005569A2" w:rsidRDefault="005569A2" w:rsidP="005569A2">
      <w:pPr>
        <w:jc w:val="center"/>
        <w:rPr>
          <w:sz w:val="24"/>
          <w:szCs w:val="24"/>
        </w:rPr>
      </w:pPr>
      <w:r w:rsidRPr="01DB8C19">
        <w:rPr>
          <w:b/>
          <w:bCs/>
          <w:sz w:val="32"/>
          <w:szCs w:val="32"/>
        </w:rPr>
        <w:t>ЯРОСЛАВСКОГО  МУНИЦИПАЛЬНОГО  РАЙОНА</w:t>
      </w:r>
    </w:p>
    <w:p w:rsidR="005569A2" w:rsidRDefault="005569A2" w:rsidP="005569A2">
      <w:pPr>
        <w:pStyle w:val="4"/>
        <w:rPr>
          <w:sz w:val="40"/>
          <w:szCs w:val="40"/>
        </w:rPr>
      </w:pPr>
      <w:r w:rsidRPr="01DB8C19">
        <w:rPr>
          <w:spacing w:val="80"/>
          <w:sz w:val="40"/>
          <w:szCs w:val="40"/>
        </w:rPr>
        <w:t>ПОСТАНОВЛЕНИЕ</w:t>
      </w:r>
    </w:p>
    <w:p w:rsidR="005569A2" w:rsidRPr="0078692A" w:rsidRDefault="005569A2" w:rsidP="005569A2">
      <w:pPr>
        <w:rPr>
          <w:sz w:val="28"/>
          <w:szCs w:val="28"/>
        </w:rPr>
      </w:pPr>
    </w:p>
    <w:p w:rsidR="005569A2" w:rsidRPr="0078692A" w:rsidRDefault="005569A2" w:rsidP="005569A2">
      <w:pPr>
        <w:rPr>
          <w:sz w:val="28"/>
          <w:szCs w:val="28"/>
        </w:rPr>
      </w:pPr>
    </w:p>
    <w:p w:rsidR="0078692A" w:rsidRPr="00941040" w:rsidRDefault="00941040" w:rsidP="005569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10.02.2021                                                                                                                              № 313</w:t>
      </w:r>
    </w:p>
    <w:p w:rsidR="00715FF6" w:rsidRPr="0078692A" w:rsidRDefault="00715FF6" w:rsidP="005569A2">
      <w:pPr>
        <w:rPr>
          <w:bCs/>
          <w:sz w:val="28"/>
          <w:szCs w:val="28"/>
        </w:rPr>
      </w:pPr>
    </w:p>
    <w:p w:rsidR="005569A2" w:rsidRPr="0078692A" w:rsidRDefault="005569A2" w:rsidP="005569A2">
      <w:pPr>
        <w:rPr>
          <w:bCs/>
          <w:sz w:val="28"/>
          <w:szCs w:val="28"/>
        </w:rPr>
      </w:pPr>
    </w:p>
    <w:p w:rsidR="005569A2" w:rsidRDefault="005569A2" w:rsidP="005569A2">
      <w:pPr>
        <w:rPr>
          <w:b/>
          <w:bCs/>
          <w:sz w:val="28"/>
          <w:szCs w:val="28"/>
        </w:rPr>
      </w:pPr>
      <w:r w:rsidRPr="01DB8C1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резервных </w:t>
      </w:r>
      <w:r w:rsidRPr="01DB8C19">
        <w:rPr>
          <w:b/>
          <w:bCs/>
          <w:sz w:val="28"/>
          <w:szCs w:val="28"/>
        </w:rPr>
        <w:t>избирательных участк</w:t>
      </w:r>
      <w:r>
        <w:rPr>
          <w:b/>
          <w:bCs/>
          <w:sz w:val="28"/>
          <w:szCs w:val="28"/>
        </w:rPr>
        <w:t>ах</w:t>
      </w:r>
    </w:p>
    <w:p w:rsidR="005569A2" w:rsidRDefault="005569A2" w:rsidP="005569A2">
      <w:pPr>
        <w:rPr>
          <w:b/>
          <w:bCs/>
          <w:sz w:val="28"/>
          <w:szCs w:val="28"/>
        </w:rPr>
      </w:pPr>
      <w:r w:rsidRPr="01DB8C19">
        <w:rPr>
          <w:b/>
          <w:bCs/>
          <w:sz w:val="28"/>
          <w:szCs w:val="28"/>
        </w:rPr>
        <w:t xml:space="preserve">для  проведения голосования </w:t>
      </w:r>
    </w:p>
    <w:p w:rsidR="005569A2" w:rsidRDefault="005569A2" w:rsidP="005569A2">
      <w:pPr>
        <w:rPr>
          <w:b/>
          <w:bCs/>
          <w:sz w:val="28"/>
          <w:szCs w:val="28"/>
        </w:rPr>
      </w:pPr>
      <w:r w:rsidRPr="0086114A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подсчета голосов избирателей</w:t>
      </w:r>
    </w:p>
    <w:p w:rsidR="00715FF6" w:rsidRDefault="005569A2" w:rsidP="00715F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 проведении </w:t>
      </w:r>
      <w:r w:rsidR="00715FF6">
        <w:rPr>
          <w:b/>
          <w:bCs/>
          <w:sz w:val="28"/>
          <w:szCs w:val="28"/>
        </w:rPr>
        <w:t>досрочных выборов</w:t>
      </w:r>
    </w:p>
    <w:p w:rsidR="00715FF6" w:rsidRDefault="00715FF6" w:rsidP="00715F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Главы Карабихского сельского поселения</w:t>
      </w:r>
    </w:p>
    <w:p w:rsidR="00715FF6" w:rsidRDefault="00715FF6" w:rsidP="00715F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Ярославского муниципального района</w:t>
      </w:r>
    </w:p>
    <w:p w:rsidR="005569A2" w:rsidRDefault="005569A2" w:rsidP="005569A2">
      <w:pPr>
        <w:rPr>
          <w:b/>
          <w:bCs/>
          <w:sz w:val="28"/>
          <w:szCs w:val="28"/>
        </w:rPr>
      </w:pPr>
    </w:p>
    <w:p w:rsidR="005569A2" w:rsidRPr="004A563B" w:rsidRDefault="005569A2" w:rsidP="005569A2">
      <w:pPr>
        <w:rPr>
          <w:bCs/>
          <w:sz w:val="24"/>
          <w:szCs w:val="24"/>
        </w:rPr>
      </w:pPr>
    </w:p>
    <w:p w:rsidR="005569A2" w:rsidRPr="00BB09B6" w:rsidRDefault="005569A2" w:rsidP="0078692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1DB8C19">
        <w:rPr>
          <w:rFonts w:ascii="Times New Roman" w:hAnsi="Times New Roman"/>
          <w:b w:val="0"/>
          <w:bCs w:val="0"/>
          <w:sz w:val="28"/>
          <w:szCs w:val="28"/>
        </w:rPr>
        <w:t xml:space="preserve">В соответствии </w:t>
      </w:r>
      <w:r w:rsidRPr="00732ECE">
        <w:rPr>
          <w:rFonts w:ascii="Times New Roman" w:hAnsi="Times New Roman"/>
          <w:b w:val="0"/>
          <w:bCs w:val="0"/>
          <w:sz w:val="28"/>
          <w:szCs w:val="28"/>
        </w:rPr>
        <w:t>со статьей 19 Федерального закона от 12 июня 2002 года                 № 67-ФЗ «Об основных гарантиях избирательных прав и права на участие              в референдуме граждан Российской Федерации</w:t>
      </w:r>
      <w:r w:rsidR="0078692A">
        <w:rPr>
          <w:rFonts w:ascii="Times New Roman" w:hAnsi="Times New Roman"/>
          <w:b w:val="0"/>
          <w:bCs w:val="0"/>
          <w:sz w:val="28"/>
          <w:szCs w:val="28"/>
        </w:rPr>
        <w:t>»</w:t>
      </w:r>
      <w:r w:rsidR="00041132">
        <w:rPr>
          <w:rFonts w:ascii="Times New Roman" w:hAnsi="Times New Roman"/>
          <w:b w:val="0"/>
          <w:bCs w:val="0"/>
          <w:sz w:val="28"/>
          <w:szCs w:val="28"/>
        </w:rPr>
        <w:t xml:space="preserve"> 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15FF6">
        <w:rPr>
          <w:rFonts w:ascii="Times New Roman" w:hAnsi="Times New Roman"/>
          <w:b w:val="0"/>
          <w:bCs w:val="0"/>
          <w:sz w:val="28"/>
          <w:szCs w:val="28"/>
        </w:rPr>
        <w:t>статьей 64 Закона Ярославской области от 2 июня 2003 г. №27-з 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Pr="01DB8C19">
        <w:rPr>
          <w:rFonts w:ascii="Times New Roman" w:hAnsi="Times New Roman"/>
          <w:b w:val="0"/>
          <w:bCs w:val="0"/>
          <w:sz w:val="28"/>
          <w:szCs w:val="28"/>
        </w:rPr>
        <w:t>Администрация 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1DB8C19">
        <w:rPr>
          <w:rFonts w:ascii="Times New Roman" w:hAnsi="Times New Roman"/>
          <w:sz w:val="28"/>
          <w:szCs w:val="28"/>
        </w:rPr>
        <w:t>п о с т а н о в л я е т:</w:t>
      </w:r>
    </w:p>
    <w:p w:rsidR="005569A2" w:rsidRPr="00715FF6" w:rsidRDefault="005569A2" w:rsidP="00941040">
      <w:pPr>
        <w:ind w:firstLine="709"/>
        <w:jc w:val="both"/>
        <w:rPr>
          <w:bCs/>
          <w:sz w:val="28"/>
          <w:szCs w:val="28"/>
        </w:rPr>
      </w:pPr>
      <w:r w:rsidRPr="01DB8C19">
        <w:rPr>
          <w:sz w:val="28"/>
          <w:szCs w:val="28"/>
        </w:rPr>
        <w:t xml:space="preserve">1. </w:t>
      </w:r>
      <w:r>
        <w:rPr>
          <w:sz w:val="28"/>
          <w:szCs w:val="28"/>
        </w:rPr>
        <w:t>Образовать резервные</w:t>
      </w:r>
      <w:r w:rsidRPr="01DB8C19">
        <w:rPr>
          <w:sz w:val="28"/>
          <w:szCs w:val="28"/>
        </w:rPr>
        <w:t xml:space="preserve"> избирательны</w:t>
      </w:r>
      <w:r>
        <w:rPr>
          <w:sz w:val="28"/>
          <w:szCs w:val="28"/>
        </w:rPr>
        <w:t>е</w:t>
      </w:r>
      <w:r w:rsidRPr="01DB8C1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и</w:t>
      </w:r>
      <w:r w:rsidRPr="01DB8C19">
        <w:rPr>
          <w:sz w:val="28"/>
          <w:szCs w:val="28"/>
        </w:rPr>
        <w:t xml:space="preserve"> на территории Ярославского муниципального района Ярославской области для проведения голосования</w:t>
      </w:r>
      <w:r>
        <w:rPr>
          <w:sz w:val="28"/>
          <w:szCs w:val="28"/>
        </w:rPr>
        <w:t xml:space="preserve"> и подсчета голосов избирателей </w:t>
      </w:r>
      <w:r w:rsidRPr="00636283">
        <w:rPr>
          <w:sz w:val="28"/>
          <w:szCs w:val="28"/>
        </w:rPr>
        <w:t xml:space="preserve">при </w:t>
      </w:r>
      <w:r w:rsidRPr="00715FF6">
        <w:rPr>
          <w:sz w:val="28"/>
          <w:szCs w:val="28"/>
        </w:rPr>
        <w:t>проведении</w:t>
      </w:r>
      <w:r w:rsidR="00715FF6">
        <w:rPr>
          <w:sz w:val="28"/>
          <w:szCs w:val="28"/>
        </w:rPr>
        <w:t xml:space="preserve"> </w:t>
      </w:r>
      <w:r w:rsidR="00715FF6" w:rsidRPr="00715FF6">
        <w:rPr>
          <w:bCs/>
          <w:sz w:val="28"/>
          <w:szCs w:val="28"/>
        </w:rPr>
        <w:t>досрочных выборов</w:t>
      </w:r>
      <w:r w:rsidR="00715FF6">
        <w:rPr>
          <w:bCs/>
          <w:sz w:val="28"/>
          <w:szCs w:val="28"/>
        </w:rPr>
        <w:t xml:space="preserve"> </w:t>
      </w:r>
      <w:r w:rsidR="00715FF6" w:rsidRPr="00715FF6">
        <w:rPr>
          <w:bCs/>
          <w:sz w:val="28"/>
          <w:szCs w:val="28"/>
        </w:rPr>
        <w:t>Главы К</w:t>
      </w:r>
      <w:r w:rsidR="00715FF6">
        <w:rPr>
          <w:bCs/>
          <w:sz w:val="28"/>
          <w:szCs w:val="28"/>
        </w:rPr>
        <w:t xml:space="preserve">арабихского сельского поселения </w:t>
      </w:r>
      <w:r w:rsidR="00715FF6" w:rsidRPr="00715FF6">
        <w:rPr>
          <w:bCs/>
          <w:sz w:val="28"/>
          <w:szCs w:val="28"/>
        </w:rPr>
        <w:t>Ярославского муниципального района</w:t>
      </w:r>
      <w:r w:rsidRPr="01DB8C19">
        <w:rPr>
          <w:sz w:val="28"/>
          <w:szCs w:val="28"/>
        </w:rPr>
        <w:t>:</w:t>
      </w:r>
    </w:p>
    <w:p w:rsidR="0004700C" w:rsidRPr="001B15B9" w:rsidRDefault="0004700C" w:rsidP="0004700C">
      <w:pPr>
        <w:pStyle w:val="7"/>
        <w:ind w:firstLine="426"/>
        <w:rPr>
          <w:szCs w:val="28"/>
        </w:rPr>
      </w:pPr>
      <w:proofErr w:type="spellStart"/>
      <w:r w:rsidRPr="008538BE">
        <w:rPr>
          <w:szCs w:val="28"/>
        </w:rPr>
        <w:t>Карабихское</w:t>
      </w:r>
      <w:proofErr w:type="spellEnd"/>
      <w:r w:rsidRPr="008538BE">
        <w:rPr>
          <w:szCs w:val="28"/>
        </w:rPr>
        <w:t xml:space="preserve"> сельское поселение  </w:t>
      </w:r>
    </w:p>
    <w:p w:rsidR="0004700C" w:rsidRPr="008538BE" w:rsidRDefault="0004700C" w:rsidP="0004700C">
      <w:pPr>
        <w:jc w:val="both"/>
        <w:rPr>
          <w:b/>
          <w:bCs/>
          <w:sz w:val="28"/>
          <w:szCs w:val="28"/>
        </w:rPr>
      </w:pPr>
      <w:r w:rsidRPr="008538BE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2311,2312</w:t>
      </w:r>
    </w:p>
    <w:p w:rsidR="0004700C" w:rsidRPr="008538BE" w:rsidRDefault="0004700C" w:rsidP="0004700C">
      <w:pPr>
        <w:jc w:val="both"/>
        <w:rPr>
          <w:sz w:val="28"/>
          <w:szCs w:val="28"/>
        </w:rPr>
      </w:pPr>
      <w:r w:rsidRPr="00505E4B">
        <w:rPr>
          <w:sz w:val="28"/>
          <w:szCs w:val="28"/>
        </w:rPr>
        <w:t>Место нахождения резервного избирательного участка</w:t>
      </w:r>
      <w:r w:rsidRPr="008538BE">
        <w:rPr>
          <w:sz w:val="28"/>
          <w:szCs w:val="28"/>
        </w:rPr>
        <w:t xml:space="preserve">: </w:t>
      </w:r>
      <w:r w:rsidRPr="006317B3">
        <w:rPr>
          <w:sz w:val="28"/>
          <w:szCs w:val="28"/>
        </w:rPr>
        <w:t xml:space="preserve">п/о </w:t>
      </w:r>
      <w:r>
        <w:rPr>
          <w:sz w:val="28"/>
          <w:szCs w:val="28"/>
        </w:rPr>
        <w:t xml:space="preserve">Красные Ткачи,    д. </w:t>
      </w:r>
      <w:proofErr w:type="spellStart"/>
      <w:r>
        <w:rPr>
          <w:sz w:val="28"/>
          <w:szCs w:val="28"/>
        </w:rPr>
        <w:t>Ноготино</w:t>
      </w:r>
      <w:proofErr w:type="spellEnd"/>
      <w:r>
        <w:rPr>
          <w:sz w:val="28"/>
          <w:szCs w:val="28"/>
        </w:rPr>
        <w:t>, д.2б</w:t>
      </w:r>
      <w:r w:rsidRPr="008538BE">
        <w:rPr>
          <w:rStyle w:val="aa"/>
          <w:color w:val="000000" w:themeColor="text1"/>
          <w:sz w:val="28"/>
          <w:szCs w:val="28"/>
        </w:rPr>
        <w:t>,</w:t>
      </w:r>
      <w:r>
        <w:rPr>
          <w:rStyle w:val="aa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8538BE">
        <w:rPr>
          <w:sz w:val="28"/>
          <w:szCs w:val="28"/>
        </w:rPr>
        <w:t>униципальное общеобразовательное учреждение «</w:t>
      </w:r>
      <w:r>
        <w:rPr>
          <w:sz w:val="28"/>
          <w:szCs w:val="28"/>
        </w:rPr>
        <w:t>Красноткацкая средняя</w:t>
      </w:r>
      <w:r w:rsidRPr="008538BE">
        <w:rPr>
          <w:sz w:val="28"/>
          <w:szCs w:val="28"/>
        </w:rPr>
        <w:t xml:space="preserve"> школа» Ярославского муниципального района</w:t>
      </w:r>
      <w:r>
        <w:rPr>
          <w:sz w:val="28"/>
          <w:szCs w:val="28"/>
        </w:rPr>
        <w:t>.</w:t>
      </w:r>
    </w:p>
    <w:p w:rsidR="0004700C" w:rsidRPr="008538BE" w:rsidRDefault="0004700C" w:rsidP="0004700C">
      <w:pPr>
        <w:jc w:val="both"/>
        <w:rPr>
          <w:b/>
          <w:bCs/>
          <w:sz w:val="28"/>
          <w:szCs w:val="28"/>
        </w:rPr>
      </w:pPr>
      <w:r w:rsidRPr="008538BE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2313</w:t>
      </w:r>
    </w:p>
    <w:p w:rsidR="0004700C" w:rsidRPr="008538BE" w:rsidRDefault="0004700C" w:rsidP="0004700C">
      <w:pPr>
        <w:jc w:val="both"/>
        <w:rPr>
          <w:sz w:val="28"/>
          <w:szCs w:val="28"/>
        </w:rPr>
      </w:pPr>
      <w:r w:rsidRPr="00505E4B">
        <w:rPr>
          <w:sz w:val="28"/>
          <w:szCs w:val="28"/>
        </w:rPr>
        <w:t>Место нахождения резервного избирательного участка</w:t>
      </w:r>
      <w:r w:rsidRPr="008538BE">
        <w:rPr>
          <w:sz w:val="28"/>
          <w:szCs w:val="28"/>
        </w:rPr>
        <w:t xml:space="preserve">: п. Дубки, </w:t>
      </w:r>
      <w:r>
        <w:rPr>
          <w:sz w:val="28"/>
          <w:szCs w:val="28"/>
        </w:rPr>
        <w:t xml:space="preserve">                        </w:t>
      </w:r>
      <w:r w:rsidRPr="008538BE">
        <w:rPr>
          <w:sz w:val="28"/>
          <w:szCs w:val="28"/>
        </w:rPr>
        <w:t xml:space="preserve">ул. Школьная, д.3, </w:t>
      </w:r>
      <w:r>
        <w:rPr>
          <w:sz w:val="28"/>
          <w:szCs w:val="28"/>
        </w:rPr>
        <w:t>м</w:t>
      </w:r>
      <w:r w:rsidRPr="008538BE">
        <w:rPr>
          <w:sz w:val="28"/>
          <w:szCs w:val="28"/>
        </w:rPr>
        <w:t>униципальное общеобразовательное учреждение «Дубковская средняя школа» Ярославского муниципального района.</w:t>
      </w:r>
    </w:p>
    <w:p w:rsidR="0004700C" w:rsidRPr="008538BE" w:rsidRDefault="0004700C" w:rsidP="0004700C">
      <w:pPr>
        <w:jc w:val="both"/>
        <w:rPr>
          <w:b/>
          <w:bCs/>
          <w:sz w:val="28"/>
          <w:szCs w:val="28"/>
        </w:rPr>
      </w:pPr>
      <w:r w:rsidRPr="008538BE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2314</w:t>
      </w:r>
    </w:p>
    <w:p w:rsidR="0004700C" w:rsidRPr="001B15B9" w:rsidRDefault="0004700C" w:rsidP="0004700C">
      <w:pPr>
        <w:jc w:val="both"/>
        <w:rPr>
          <w:sz w:val="28"/>
          <w:szCs w:val="28"/>
        </w:rPr>
      </w:pPr>
      <w:r w:rsidRPr="00505E4B">
        <w:rPr>
          <w:sz w:val="28"/>
          <w:szCs w:val="28"/>
        </w:rPr>
        <w:t xml:space="preserve">Место нахождения резервного избирательного </w:t>
      </w:r>
      <w:r w:rsidRPr="0039295D">
        <w:rPr>
          <w:sz w:val="28"/>
          <w:szCs w:val="28"/>
        </w:rPr>
        <w:t>участка</w:t>
      </w:r>
      <w:r w:rsidRPr="0039295D">
        <w:rPr>
          <w:rStyle w:val="10"/>
          <w:rFonts w:ascii="Times New Roman" w:hAnsi="Times New Roman"/>
          <w:b w:val="0"/>
          <w:sz w:val="28"/>
          <w:szCs w:val="28"/>
        </w:rPr>
        <w:t xml:space="preserve">: д. Карабиха,       </w:t>
      </w:r>
      <w:r>
        <w:rPr>
          <w:rStyle w:val="10"/>
          <w:rFonts w:ascii="Times New Roman" w:hAnsi="Times New Roman"/>
          <w:b w:val="0"/>
          <w:sz w:val="28"/>
          <w:szCs w:val="28"/>
        </w:rPr>
        <w:t xml:space="preserve">             ул. Школьная, д. 1</w:t>
      </w:r>
      <w:r w:rsidRPr="0039295D">
        <w:rPr>
          <w:rStyle w:val="10"/>
          <w:rFonts w:ascii="Times New Roman" w:hAnsi="Times New Roman"/>
          <w:b w:val="0"/>
          <w:sz w:val="28"/>
          <w:szCs w:val="28"/>
        </w:rPr>
        <w:t>б, Администрация Карабихского сельского поселения.</w:t>
      </w:r>
    </w:p>
    <w:p w:rsidR="0004700C" w:rsidRDefault="0004700C" w:rsidP="0004700C">
      <w:pPr>
        <w:jc w:val="both"/>
        <w:rPr>
          <w:b/>
          <w:bCs/>
          <w:sz w:val="28"/>
          <w:szCs w:val="28"/>
        </w:rPr>
      </w:pPr>
    </w:p>
    <w:p w:rsidR="0004700C" w:rsidRDefault="0004700C" w:rsidP="0004700C">
      <w:pPr>
        <w:jc w:val="both"/>
        <w:rPr>
          <w:b/>
          <w:bCs/>
          <w:sz w:val="28"/>
          <w:szCs w:val="28"/>
        </w:rPr>
      </w:pPr>
    </w:p>
    <w:p w:rsidR="0004700C" w:rsidRDefault="0004700C" w:rsidP="0004700C">
      <w:pPr>
        <w:jc w:val="both"/>
        <w:rPr>
          <w:b/>
          <w:bCs/>
          <w:sz w:val="28"/>
          <w:szCs w:val="28"/>
        </w:rPr>
      </w:pPr>
    </w:p>
    <w:p w:rsidR="0004700C" w:rsidRPr="008538BE" w:rsidRDefault="0004700C" w:rsidP="0004700C">
      <w:pPr>
        <w:jc w:val="both"/>
        <w:rPr>
          <w:b/>
          <w:bCs/>
          <w:sz w:val="28"/>
          <w:szCs w:val="28"/>
        </w:rPr>
      </w:pPr>
      <w:r w:rsidRPr="008538BE">
        <w:rPr>
          <w:b/>
          <w:bCs/>
          <w:sz w:val="28"/>
          <w:szCs w:val="28"/>
        </w:rPr>
        <w:lastRenderedPageBreak/>
        <w:t xml:space="preserve">Участок № </w:t>
      </w:r>
      <w:r>
        <w:rPr>
          <w:b/>
          <w:bCs/>
          <w:sz w:val="28"/>
          <w:szCs w:val="28"/>
        </w:rPr>
        <w:t>2317</w:t>
      </w:r>
    </w:p>
    <w:p w:rsidR="0004700C" w:rsidRDefault="0004700C" w:rsidP="0004700C">
      <w:pPr>
        <w:jc w:val="both"/>
        <w:rPr>
          <w:sz w:val="28"/>
          <w:szCs w:val="28"/>
        </w:rPr>
      </w:pPr>
      <w:r w:rsidRPr="00505E4B">
        <w:rPr>
          <w:sz w:val="28"/>
          <w:szCs w:val="28"/>
        </w:rPr>
        <w:t>Место нахождения резервного избирательного участка</w:t>
      </w:r>
      <w:r w:rsidRPr="008538BE">
        <w:rPr>
          <w:sz w:val="28"/>
          <w:szCs w:val="28"/>
        </w:rPr>
        <w:t xml:space="preserve">: д. Ананьино, </w:t>
      </w:r>
      <w:r>
        <w:rPr>
          <w:sz w:val="28"/>
          <w:szCs w:val="28"/>
        </w:rPr>
        <w:t xml:space="preserve">                   </w:t>
      </w:r>
      <w:r w:rsidRPr="008538BE">
        <w:rPr>
          <w:sz w:val="28"/>
          <w:szCs w:val="28"/>
        </w:rPr>
        <w:t>ул. Садовая</w:t>
      </w:r>
      <w:r>
        <w:rPr>
          <w:sz w:val="28"/>
          <w:szCs w:val="28"/>
        </w:rPr>
        <w:t>,</w:t>
      </w:r>
      <w:r w:rsidRPr="008538BE">
        <w:rPr>
          <w:sz w:val="28"/>
          <w:szCs w:val="28"/>
        </w:rPr>
        <w:t xml:space="preserve"> д.1, </w:t>
      </w:r>
      <w:r>
        <w:rPr>
          <w:sz w:val="28"/>
          <w:szCs w:val="28"/>
        </w:rPr>
        <w:t>м</w:t>
      </w:r>
      <w:r w:rsidRPr="008538BE">
        <w:rPr>
          <w:sz w:val="28"/>
          <w:szCs w:val="28"/>
        </w:rPr>
        <w:t>униципальное общеобразовательное учреждение «</w:t>
      </w:r>
      <w:proofErr w:type="spellStart"/>
      <w:r w:rsidRPr="008538BE">
        <w:rPr>
          <w:sz w:val="28"/>
          <w:szCs w:val="28"/>
        </w:rPr>
        <w:t>Ананьинская</w:t>
      </w:r>
      <w:proofErr w:type="spellEnd"/>
      <w:r w:rsidRPr="008538BE">
        <w:rPr>
          <w:sz w:val="28"/>
          <w:szCs w:val="28"/>
        </w:rPr>
        <w:t xml:space="preserve"> основная школа» Ярославского муниципального района</w:t>
      </w:r>
      <w:r>
        <w:rPr>
          <w:sz w:val="28"/>
          <w:szCs w:val="28"/>
        </w:rPr>
        <w:t>.</w:t>
      </w:r>
    </w:p>
    <w:p w:rsidR="0004700C" w:rsidRDefault="0004700C" w:rsidP="0004700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7FD3B77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</w:t>
      </w:r>
      <w:r w:rsidRPr="00EC1D2C">
        <w:rPr>
          <w:sz w:val="28"/>
          <w:szCs w:val="28"/>
        </w:rPr>
        <w:t>резервн</w:t>
      </w:r>
      <w:r>
        <w:rPr>
          <w:sz w:val="28"/>
          <w:szCs w:val="28"/>
        </w:rPr>
        <w:t xml:space="preserve">ыми </w:t>
      </w:r>
      <w:r w:rsidRPr="00EC1D2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ыми</w:t>
      </w:r>
      <w:r w:rsidRPr="00EC1D2C">
        <w:rPr>
          <w:sz w:val="28"/>
          <w:szCs w:val="28"/>
        </w:rPr>
        <w:t xml:space="preserve"> участка</w:t>
      </w:r>
      <w:r>
        <w:rPr>
          <w:sz w:val="28"/>
          <w:szCs w:val="28"/>
        </w:rPr>
        <w:t xml:space="preserve">ми для  </w:t>
      </w:r>
      <w:r w:rsidRPr="00EC1D2C">
        <w:rPr>
          <w:sz w:val="28"/>
          <w:szCs w:val="28"/>
        </w:rPr>
        <w:t>избирательн</w:t>
      </w:r>
      <w:r>
        <w:rPr>
          <w:sz w:val="28"/>
          <w:szCs w:val="28"/>
        </w:rPr>
        <w:t>ых</w:t>
      </w:r>
      <w:r w:rsidRPr="00EC1D2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 № 2315, 2316 мобильные (передвижные) избирательные участки. </w:t>
      </w:r>
    </w:p>
    <w:p w:rsidR="005569A2" w:rsidRPr="00D52A51" w:rsidRDefault="005569A2" w:rsidP="0078692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образования Администрации ЯМР,  управлению культуры Администрац</w:t>
      </w:r>
      <w:r w:rsidR="0004700C">
        <w:rPr>
          <w:sz w:val="28"/>
          <w:szCs w:val="28"/>
        </w:rPr>
        <w:t>ии ЯМР обеспечить присутствие 25.04.2021</w:t>
      </w:r>
      <w:r>
        <w:rPr>
          <w:sz w:val="28"/>
          <w:szCs w:val="28"/>
        </w:rPr>
        <w:t xml:space="preserve"> ответственных должностных лиц на резервных избирательных участках.</w:t>
      </w:r>
    </w:p>
    <w:p w:rsidR="0078692A" w:rsidRDefault="0078692A" w:rsidP="0078692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постановление в газете «Ярославский агрокурьер».</w:t>
      </w:r>
    </w:p>
    <w:p w:rsidR="0078692A" w:rsidRPr="00D52A51" w:rsidRDefault="0078692A" w:rsidP="0078692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7FD3B776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исполнением постановления возложить на заместителя Главы Администрации ЯМР по внутренней политике.</w:t>
      </w:r>
    </w:p>
    <w:p w:rsidR="005569A2" w:rsidRPr="00D52A51" w:rsidRDefault="0078692A" w:rsidP="0078692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69A2" w:rsidRPr="7FD3B776">
        <w:rPr>
          <w:sz w:val="28"/>
          <w:szCs w:val="28"/>
        </w:rPr>
        <w:t xml:space="preserve">. Постановление вступает в силу со дня </w:t>
      </w:r>
      <w:r>
        <w:rPr>
          <w:sz w:val="28"/>
          <w:szCs w:val="28"/>
        </w:rPr>
        <w:t>о</w:t>
      </w:r>
      <w:r w:rsidR="005569A2" w:rsidRPr="7FD3B776">
        <w:rPr>
          <w:sz w:val="28"/>
          <w:szCs w:val="28"/>
        </w:rPr>
        <w:t>п</w:t>
      </w:r>
      <w:r>
        <w:rPr>
          <w:sz w:val="28"/>
          <w:szCs w:val="28"/>
        </w:rPr>
        <w:t>ублик</w:t>
      </w:r>
      <w:r w:rsidR="005569A2" w:rsidRPr="7FD3B776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="005569A2" w:rsidRPr="7FD3B776">
        <w:rPr>
          <w:sz w:val="28"/>
          <w:szCs w:val="28"/>
        </w:rPr>
        <w:t>ания.</w:t>
      </w:r>
    </w:p>
    <w:p w:rsidR="005569A2" w:rsidRDefault="005569A2" w:rsidP="005569A2">
      <w:pPr>
        <w:jc w:val="both"/>
        <w:rPr>
          <w:b/>
          <w:bCs/>
          <w:sz w:val="28"/>
        </w:rPr>
      </w:pPr>
    </w:p>
    <w:p w:rsidR="005569A2" w:rsidRDefault="005569A2" w:rsidP="005569A2">
      <w:pPr>
        <w:jc w:val="both"/>
        <w:rPr>
          <w:b/>
          <w:bCs/>
          <w:sz w:val="28"/>
        </w:rPr>
      </w:pPr>
    </w:p>
    <w:p w:rsidR="00837DBB" w:rsidRPr="00837DBB" w:rsidRDefault="00837DBB" w:rsidP="00837DBB">
      <w:pPr>
        <w:jc w:val="both"/>
        <w:rPr>
          <w:sz w:val="28"/>
          <w:szCs w:val="28"/>
        </w:rPr>
      </w:pPr>
      <w:r w:rsidRPr="00837DBB">
        <w:rPr>
          <w:sz w:val="28"/>
          <w:szCs w:val="28"/>
        </w:rPr>
        <w:t>ВРИО Главы</w:t>
      </w:r>
    </w:p>
    <w:p w:rsidR="00837DBB" w:rsidRPr="00837DBB" w:rsidRDefault="00837DBB" w:rsidP="00837DBB">
      <w:pPr>
        <w:pStyle w:val="ab"/>
        <w:ind w:left="0"/>
        <w:jc w:val="both"/>
        <w:rPr>
          <w:sz w:val="28"/>
          <w:szCs w:val="28"/>
        </w:rPr>
      </w:pPr>
      <w:r w:rsidRPr="00837DBB">
        <w:rPr>
          <w:sz w:val="28"/>
          <w:szCs w:val="28"/>
        </w:rPr>
        <w:t xml:space="preserve">Администрации ЯМР                     </w:t>
      </w:r>
      <w:r>
        <w:rPr>
          <w:sz w:val="28"/>
          <w:szCs w:val="28"/>
        </w:rPr>
        <w:t xml:space="preserve"> </w:t>
      </w:r>
      <w:r w:rsidRPr="00837DBB">
        <w:rPr>
          <w:sz w:val="28"/>
          <w:szCs w:val="28"/>
        </w:rPr>
        <w:t xml:space="preserve">                                                   </w:t>
      </w:r>
      <w:bookmarkStart w:id="0" w:name="_GoBack"/>
      <w:bookmarkEnd w:id="0"/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04700C" w:rsidRDefault="0004700C" w:rsidP="005569A2">
      <w:pPr>
        <w:rPr>
          <w:sz w:val="28"/>
        </w:rPr>
      </w:pPr>
    </w:p>
    <w:p w:rsidR="0004700C" w:rsidRDefault="0004700C" w:rsidP="005569A2">
      <w:pPr>
        <w:rPr>
          <w:sz w:val="28"/>
        </w:rPr>
      </w:pPr>
    </w:p>
    <w:p w:rsidR="0004700C" w:rsidRDefault="0004700C" w:rsidP="005569A2">
      <w:pPr>
        <w:rPr>
          <w:sz w:val="28"/>
        </w:rPr>
      </w:pPr>
    </w:p>
    <w:sectPr w:rsidR="0004700C" w:rsidSect="005F2FE7">
      <w:headerReference w:type="even" r:id="rId7"/>
      <w:headerReference w:type="default" r:id="rId8"/>
      <w:pgSz w:w="11907" w:h="16839" w:code="9"/>
      <w:pgMar w:top="567" w:right="73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01" w:rsidRDefault="00D34901">
      <w:r>
        <w:separator/>
      </w:r>
    </w:p>
  </w:endnote>
  <w:endnote w:type="continuationSeparator" w:id="0">
    <w:p w:rsidR="00D34901" w:rsidRDefault="00D3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01" w:rsidRDefault="00D34901">
      <w:r>
        <w:separator/>
      </w:r>
    </w:p>
  </w:footnote>
  <w:footnote w:type="continuationSeparator" w:id="0">
    <w:p w:rsidR="00D34901" w:rsidRDefault="00D34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283" w:rsidRDefault="005569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6283" w:rsidRDefault="00D349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283" w:rsidRDefault="00D3490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A2"/>
    <w:rsid w:val="00041132"/>
    <w:rsid w:val="0004700C"/>
    <w:rsid w:val="002640D4"/>
    <w:rsid w:val="003E36AA"/>
    <w:rsid w:val="005569A2"/>
    <w:rsid w:val="006879A5"/>
    <w:rsid w:val="00715FF6"/>
    <w:rsid w:val="0078692A"/>
    <w:rsid w:val="00837DBB"/>
    <w:rsid w:val="00941040"/>
    <w:rsid w:val="00B63A9F"/>
    <w:rsid w:val="00B655A2"/>
    <w:rsid w:val="00CF0ED4"/>
    <w:rsid w:val="00D0205E"/>
    <w:rsid w:val="00D24837"/>
    <w:rsid w:val="00D34901"/>
    <w:rsid w:val="00DD23B6"/>
    <w:rsid w:val="00DE14F6"/>
    <w:rsid w:val="00F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EAC9C-F5AD-4ED5-AF14-100308AC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569A2"/>
    <w:pPr>
      <w:keepNext/>
      <w:jc w:val="center"/>
      <w:outlineLvl w:val="3"/>
    </w:pPr>
    <w:rPr>
      <w:b/>
      <w:spacing w:val="50"/>
      <w:sz w:val="36"/>
    </w:rPr>
  </w:style>
  <w:style w:type="paragraph" w:styleId="6">
    <w:name w:val="heading 6"/>
    <w:basedOn w:val="a"/>
    <w:next w:val="a"/>
    <w:link w:val="60"/>
    <w:qFormat/>
    <w:rsid w:val="005569A2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569A2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9A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569A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569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569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5569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69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569A2"/>
  </w:style>
  <w:style w:type="paragraph" w:styleId="a6">
    <w:name w:val="Body Text"/>
    <w:basedOn w:val="a"/>
    <w:link w:val="a7"/>
    <w:uiPriority w:val="99"/>
    <w:unhideWhenUsed/>
    <w:rsid w:val="005569A2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5569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5569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6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569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6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6A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uiPriority w:val="22"/>
    <w:qFormat/>
    <w:rsid w:val="00837DBB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837DB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7D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Загрузина С.Ю.</dc:creator>
  <cp:lastModifiedBy>Елена Кондратенко</cp:lastModifiedBy>
  <cp:revision>5</cp:revision>
  <cp:lastPrinted>2021-02-09T08:47:00Z</cp:lastPrinted>
  <dcterms:created xsi:type="dcterms:W3CDTF">2021-02-10T06:46:00Z</dcterms:created>
  <dcterms:modified xsi:type="dcterms:W3CDTF">2022-10-31T11:39:00Z</dcterms:modified>
</cp:coreProperties>
</file>