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Глава Ярославского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муниципального района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42220C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42220C">
        <w:rPr>
          <w:rFonts w:ascii="Times New Roman" w:hAnsi="Times New Roman" w:cs="Times New Roman"/>
          <w:b/>
          <w:bCs/>
          <w:sz w:val="44"/>
          <w:szCs w:val="44"/>
        </w:rPr>
        <w:t>апрель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2220C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5E0E72" w:rsidRPr="0045365E" w:rsidRDefault="005E0E72" w:rsidP="001F0F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58"/>
        <w:gridCol w:w="3685"/>
        <w:gridCol w:w="1418"/>
        <w:gridCol w:w="2126"/>
        <w:gridCol w:w="1984"/>
      </w:tblGrid>
      <w:tr w:rsidR="0011318B" w:rsidRPr="00B278E1" w:rsidTr="00E90FB4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gridSpan w:val="2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E90FB4">
        <w:tc>
          <w:tcPr>
            <w:tcW w:w="10065" w:type="dxa"/>
            <w:gridSpan w:val="6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E90FB4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Глава Ярославского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1B56AC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Курбского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B56A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1318B" w:rsidRPr="00B278E1">
              <w:rPr>
                <w:sz w:val="22"/>
                <w:szCs w:val="22"/>
              </w:rPr>
              <w:t>жедневно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Е.К.Королев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Некрасовского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понедельник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Л.Б.Почекайло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Туношенского сельского поселения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вторник, среда (</w:t>
            </w:r>
            <w:proofErr w:type="spellStart"/>
            <w:r w:rsidRPr="00B278E1">
              <w:rPr>
                <w:sz w:val="22"/>
                <w:szCs w:val="22"/>
              </w:rPr>
              <w:t>д</w:t>
            </w:r>
            <w:proofErr w:type="gramStart"/>
            <w:r w:rsidRPr="00B278E1">
              <w:rPr>
                <w:sz w:val="22"/>
                <w:szCs w:val="22"/>
              </w:rPr>
              <w:t>.М</w:t>
            </w:r>
            <w:proofErr w:type="gramEnd"/>
            <w:r w:rsidRPr="00B278E1">
              <w:rPr>
                <w:sz w:val="22"/>
                <w:szCs w:val="22"/>
              </w:rPr>
              <w:t>океевское</w:t>
            </w:r>
            <w:proofErr w:type="spellEnd"/>
            <w:r w:rsidRPr="00B278E1">
              <w:rPr>
                <w:sz w:val="22"/>
                <w:szCs w:val="22"/>
              </w:rPr>
              <w:t>)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Н.В.Печаткина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gridSpan w:val="2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11318B" w:rsidRPr="0043091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Управление АПК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gridSpan w:val="2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11318B" w:rsidRPr="00B278E1" w:rsidRDefault="0011318B" w:rsidP="00E90FB4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gridSpan w:val="2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11318B" w:rsidRPr="00B278E1" w:rsidRDefault="0011318B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11318B" w:rsidRPr="00B278E1" w:rsidRDefault="0011318B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  <w:gridSpan w:val="2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1318B" w:rsidRPr="00E870B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11318B" w:rsidRPr="00E870B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11318B" w:rsidRPr="00E870B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11318B" w:rsidRPr="00E870B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11318B" w:rsidRPr="00E870B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  <w:gridSpan w:val="2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Начальник отдела по делам </w:t>
            </w:r>
            <w:r w:rsidRPr="00B278E1">
              <w:rPr>
                <w:sz w:val="22"/>
                <w:szCs w:val="22"/>
              </w:rPr>
              <w:lastRenderedPageBreak/>
              <w:t>несовершеннолетних и защите их прав Администрации ЯМР</w:t>
            </w:r>
          </w:p>
        </w:tc>
        <w:tc>
          <w:tcPr>
            <w:tcW w:w="1418" w:type="dxa"/>
          </w:tcPr>
          <w:p w:rsidR="0011318B" w:rsidRPr="00E870B5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понедельник</w:t>
            </w: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09.00-17.00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lastRenderedPageBreak/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 xml:space="preserve">, </w:t>
            </w:r>
            <w:r w:rsidRPr="00B278E1">
              <w:rPr>
                <w:rFonts w:ascii="Times New Roman" w:hAnsi="Times New Roman" w:cs="Times New Roman"/>
              </w:rPr>
              <w:lastRenderedPageBreak/>
              <w:t>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lastRenderedPageBreak/>
              <w:t>Т.Н.Кондря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1.14</w:t>
            </w:r>
          </w:p>
        </w:tc>
        <w:tc>
          <w:tcPr>
            <w:tcW w:w="3743" w:type="dxa"/>
            <w:gridSpan w:val="2"/>
          </w:tcPr>
          <w:p w:rsidR="0011318B" w:rsidRPr="00B278E1" w:rsidRDefault="0011318B" w:rsidP="00B278E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</w:tc>
        <w:tc>
          <w:tcPr>
            <w:tcW w:w="1984" w:type="dxa"/>
          </w:tcPr>
          <w:p w:rsidR="0011318B" w:rsidRPr="00B278E1" w:rsidRDefault="0011318B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11318B" w:rsidRPr="00B278E1" w:rsidTr="00E90FB4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1.15</w:t>
            </w:r>
          </w:p>
        </w:tc>
        <w:tc>
          <w:tcPr>
            <w:tcW w:w="3743" w:type="dxa"/>
            <w:gridSpan w:val="2"/>
            <w:vAlign w:val="center"/>
          </w:tcPr>
          <w:p w:rsidR="0011318B" w:rsidRPr="00B278E1" w:rsidRDefault="0011318B" w:rsidP="00B278E1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 xml:space="preserve">Оказание бесплатной юридической помощи населению Ярославского </w:t>
            </w:r>
            <w:proofErr w:type="gramStart"/>
            <w:r w:rsidRPr="00B278E1">
              <w:rPr>
                <w:sz w:val="22"/>
                <w:szCs w:val="22"/>
              </w:rPr>
              <w:t>муниципального</w:t>
            </w:r>
            <w:proofErr w:type="gramEnd"/>
            <w:r w:rsidRPr="00B278E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11318B" w:rsidRPr="00B278E1" w:rsidRDefault="0042220C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</w:tc>
      </w:tr>
      <w:tr w:rsidR="0011318B" w:rsidRPr="00B278E1" w:rsidTr="00E90FB4">
        <w:tc>
          <w:tcPr>
            <w:tcW w:w="10065" w:type="dxa"/>
            <w:gridSpan w:val="6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092C75" w:rsidRPr="00B278E1" w:rsidTr="00E90FB4">
        <w:tc>
          <w:tcPr>
            <w:tcW w:w="794" w:type="dxa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- календарного плана </w:t>
            </w:r>
          </w:p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основных  мероприятий Администрации ЯМР на май 2016 года;</w:t>
            </w:r>
          </w:p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- отчета о проделанной работе Администрации ЯМР за 1 квартал 2016 года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</w:p>
          <w:p w:rsidR="00092C75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22.04.2016</w:t>
            </w:r>
          </w:p>
          <w:p w:rsidR="00092C75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</w:p>
          <w:p w:rsidR="00092C75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</w:p>
          <w:p w:rsidR="00092C75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15.04.2016</w:t>
            </w:r>
          </w:p>
        </w:tc>
        <w:tc>
          <w:tcPr>
            <w:tcW w:w="2126" w:type="dxa"/>
            <w:vAlign w:val="center"/>
          </w:tcPr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092C75" w:rsidRPr="00B278E1" w:rsidTr="00E90FB4">
        <w:tc>
          <w:tcPr>
            <w:tcW w:w="794" w:type="dxa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предоставлению информации по заполнению показателей паспорта муниципального образования в региональной информационно-аналитической системе Ярославской области за 1 квартал 2016 года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до 25.0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278E1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2126" w:type="dxa"/>
            <w:vAlign w:val="center"/>
          </w:tcPr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092C75" w:rsidRPr="00B278E1" w:rsidTr="006572BC">
        <w:tc>
          <w:tcPr>
            <w:tcW w:w="794" w:type="dxa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092C75" w:rsidRPr="00B278E1" w:rsidTr="006572BC">
        <w:tc>
          <w:tcPr>
            <w:tcW w:w="794" w:type="dxa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Совещания с руководителями </w:t>
            </w:r>
          </w:p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092C75" w:rsidRPr="00B278E1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092C75" w:rsidRPr="00B278E1" w:rsidRDefault="00092C75" w:rsidP="006572BC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092C75" w:rsidRPr="00B278E1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092C75" w:rsidRPr="00B278E1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092C75" w:rsidRPr="00B278E1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C75" w:rsidRPr="00B278E1" w:rsidTr="00E90FB4">
        <w:tc>
          <w:tcPr>
            <w:tcW w:w="794" w:type="dxa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092C75" w:rsidRPr="00972F26" w:rsidRDefault="00092C75" w:rsidP="00972F26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2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092C75" w:rsidRPr="00B278E1" w:rsidRDefault="00092C75" w:rsidP="006572BC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092C75" w:rsidRPr="00B278E1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092C75" w:rsidRPr="00B278E1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092C75" w:rsidRPr="00B278E1" w:rsidTr="00E90FB4">
        <w:tc>
          <w:tcPr>
            <w:tcW w:w="794" w:type="dxa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092C75" w:rsidRPr="00B278E1" w:rsidRDefault="00092C75" w:rsidP="006572BC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092C75" w:rsidRPr="00B278E1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092C75" w:rsidRPr="00B278E1" w:rsidRDefault="000E3A0C" w:rsidP="000E3A0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Н.</w:t>
            </w:r>
            <w:r w:rsidR="00092C75" w:rsidRPr="00B278E1">
              <w:rPr>
                <w:color w:val="000000"/>
                <w:sz w:val="22"/>
                <w:szCs w:val="22"/>
              </w:rPr>
              <w:t>В.</w:t>
            </w:r>
            <w:r w:rsidRPr="00B278E1">
              <w:rPr>
                <w:color w:val="000000"/>
                <w:sz w:val="22"/>
                <w:szCs w:val="22"/>
              </w:rPr>
              <w:t xml:space="preserve"> </w:t>
            </w:r>
            <w:r w:rsidR="00092C75"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092C75" w:rsidRPr="00B278E1" w:rsidTr="001B56AC">
        <w:trPr>
          <w:trHeight w:val="690"/>
        </w:trPr>
        <w:tc>
          <w:tcPr>
            <w:tcW w:w="794" w:type="dxa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  <w:kern w:val="28"/>
              </w:rPr>
            </w:pPr>
            <w:r w:rsidRPr="002A031C">
              <w:rPr>
                <w:rFonts w:ascii="Times New Roman" w:hAnsi="Times New Roman"/>
              </w:rPr>
              <w:t xml:space="preserve">Организация работы по </w:t>
            </w:r>
            <w:r w:rsidRPr="002A031C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092C75" w:rsidRPr="002A031C" w:rsidRDefault="00092C75" w:rsidP="002A031C">
            <w:pPr>
              <w:pStyle w:val="af7"/>
              <w:rPr>
                <w:rFonts w:ascii="Times New Roman" w:hAnsi="Times New Roman"/>
                <w:kern w:val="28"/>
              </w:rPr>
            </w:pPr>
            <w:r w:rsidRPr="002A031C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092C75" w:rsidRPr="00B278E1" w:rsidRDefault="00092C75" w:rsidP="006572BC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092C75" w:rsidRPr="00B278E1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092C75" w:rsidRPr="00B278E1" w:rsidRDefault="000E3A0C" w:rsidP="000E3A0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Н.</w:t>
            </w:r>
            <w:r w:rsidR="00092C75" w:rsidRPr="00B278E1">
              <w:rPr>
                <w:color w:val="000000"/>
                <w:sz w:val="22"/>
                <w:szCs w:val="22"/>
              </w:rPr>
              <w:t>В.</w:t>
            </w:r>
            <w:r w:rsidRPr="00B278E1">
              <w:rPr>
                <w:color w:val="000000"/>
                <w:sz w:val="22"/>
                <w:szCs w:val="22"/>
              </w:rPr>
              <w:t xml:space="preserve"> </w:t>
            </w:r>
            <w:r w:rsidR="00092C75"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092C75" w:rsidRPr="00B278E1" w:rsidTr="002A031C">
        <w:trPr>
          <w:trHeight w:val="622"/>
        </w:trPr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092C75" w:rsidRPr="00B278E1" w:rsidTr="006572BC">
        <w:trPr>
          <w:trHeight w:val="690"/>
        </w:trPr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092C75" w:rsidRPr="00B278E1" w:rsidTr="006572BC">
        <w:trPr>
          <w:trHeight w:val="690"/>
        </w:trPr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Организация работы по выполнению требований к антитеррористической защищенности мест массового пребывания людей и объектов </w:t>
            </w:r>
            <w:r w:rsidRPr="002A031C">
              <w:rPr>
                <w:rFonts w:ascii="Times New Roman" w:hAnsi="Times New Roman"/>
              </w:rPr>
              <w:lastRenderedPageBreak/>
              <w:t>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126" w:type="dxa"/>
            <w:vAlign w:val="center"/>
          </w:tcPr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092C75" w:rsidRPr="00B278E1" w:rsidTr="00092C75">
        <w:trPr>
          <w:trHeight w:val="371"/>
        </w:trPr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2.11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092C75" w:rsidRPr="00B278E1" w:rsidTr="00092C75">
        <w:trPr>
          <w:trHeight w:val="337"/>
        </w:trPr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2A031C">
              <w:rPr>
                <w:rFonts w:ascii="Times New Roman" w:hAnsi="Times New Roman"/>
              </w:rPr>
              <w:t>Контроль за</w:t>
            </w:r>
            <w:proofErr w:type="gramEnd"/>
            <w:r w:rsidRPr="002A031C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092C75" w:rsidRPr="00B278E1" w:rsidRDefault="00092C75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92C75" w:rsidRPr="00B278E1" w:rsidRDefault="00092C75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092C75" w:rsidRPr="00B278E1" w:rsidTr="00092C75">
        <w:trPr>
          <w:trHeight w:val="249"/>
        </w:trPr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092C75" w:rsidRPr="000D3DA4" w:rsidRDefault="00092C75" w:rsidP="006572BC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0D3DA4">
              <w:rPr>
                <w:rFonts w:ascii="Times New Roman" w:hAnsi="Times New Roman" w:cs="Times New Roman"/>
                <w:b w:val="0"/>
                <w:color w:val="000000"/>
              </w:rPr>
              <w:t>апрель</w:t>
            </w:r>
          </w:p>
        </w:tc>
        <w:tc>
          <w:tcPr>
            <w:tcW w:w="2126" w:type="dxa"/>
          </w:tcPr>
          <w:p w:rsidR="00092C75" w:rsidRPr="000D3DA4" w:rsidRDefault="00092C75" w:rsidP="006572BC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r w:rsidRPr="000D3DA4">
              <w:rPr>
                <w:color w:val="000000"/>
                <w:sz w:val="22"/>
                <w:szCs w:val="22"/>
              </w:rPr>
              <w:t>архивный отдел</w:t>
            </w:r>
          </w:p>
        </w:tc>
        <w:tc>
          <w:tcPr>
            <w:tcW w:w="1984" w:type="dxa"/>
          </w:tcPr>
          <w:p w:rsidR="00092C75" w:rsidRPr="000D3DA4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D3DA4">
              <w:rPr>
                <w:color w:val="000000"/>
                <w:sz w:val="22"/>
                <w:szCs w:val="22"/>
              </w:rPr>
              <w:t>С.А.Касаткина</w:t>
            </w:r>
          </w:p>
          <w:p w:rsidR="00092C75" w:rsidRPr="000D3DA4" w:rsidRDefault="00092C75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3DA4">
              <w:rPr>
                <w:color w:val="000000"/>
                <w:sz w:val="22"/>
                <w:szCs w:val="22"/>
              </w:rPr>
              <w:t>И.А.Точилова</w:t>
            </w:r>
            <w:proofErr w:type="spellEnd"/>
          </w:p>
        </w:tc>
      </w:tr>
      <w:tr w:rsidR="00092C75" w:rsidRPr="00B278E1" w:rsidTr="003146D4">
        <w:trPr>
          <w:trHeight w:val="167"/>
        </w:trPr>
        <w:tc>
          <w:tcPr>
            <w:tcW w:w="10065" w:type="dxa"/>
            <w:gridSpan w:val="6"/>
            <w:shd w:val="clear" w:color="auto" w:fill="F2F2F2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092C75" w:rsidRPr="00B278E1" w:rsidTr="00A12EC5">
        <w:tc>
          <w:tcPr>
            <w:tcW w:w="794" w:type="dxa"/>
          </w:tcPr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  <w:gridSpan w:val="2"/>
            <w:vAlign w:val="center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Заседания территориальной комиссии по делам несовершеннолетних и защите их прав  Ярославского муниципального района </w:t>
            </w:r>
          </w:p>
        </w:tc>
        <w:tc>
          <w:tcPr>
            <w:tcW w:w="1418" w:type="dxa"/>
            <w:vAlign w:val="center"/>
          </w:tcPr>
          <w:p w:rsidR="00092C75" w:rsidRDefault="00092C75" w:rsidP="00A12EC5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957BA7">
              <w:rPr>
                <w:rFonts w:ascii="Times New Roman" w:hAnsi="Times New Roman" w:cs="Times New Roman"/>
                <w:color w:val="000000" w:themeColor="text1"/>
              </w:rPr>
              <w:t>12.04.2016</w:t>
            </w:r>
          </w:p>
          <w:p w:rsidR="00092C75" w:rsidRPr="00957BA7" w:rsidRDefault="00092C75" w:rsidP="00A12EC5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2C75" w:rsidRDefault="00092C75" w:rsidP="00957BA7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957BA7">
              <w:rPr>
                <w:rFonts w:ascii="Times New Roman" w:hAnsi="Times New Roman" w:cs="Times New Roman"/>
                <w:color w:val="000000" w:themeColor="text1"/>
              </w:rPr>
              <w:t>26.04.2016</w:t>
            </w:r>
          </w:p>
          <w:p w:rsidR="00092C75" w:rsidRDefault="00092C75" w:rsidP="00957BA7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2C75" w:rsidRPr="00957BA7" w:rsidRDefault="00092C75" w:rsidP="00957BA7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92C75" w:rsidRDefault="00092C75" w:rsidP="00957BA7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ЯМР</w:t>
            </w:r>
          </w:p>
          <w:p w:rsidR="00092C75" w:rsidRPr="00B278E1" w:rsidRDefault="00092C75" w:rsidP="00A1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Кузнечихинское с.п.</w:t>
            </w:r>
          </w:p>
        </w:tc>
        <w:tc>
          <w:tcPr>
            <w:tcW w:w="1984" w:type="dxa"/>
          </w:tcPr>
          <w:p w:rsidR="00092C75" w:rsidRPr="00B278E1" w:rsidRDefault="00092C75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>.</w:t>
            </w:r>
          </w:p>
          <w:p w:rsidR="00092C75" w:rsidRPr="00B278E1" w:rsidRDefault="00092C75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092C75" w:rsidRPr="00B278E1" w:rsidRDefault="00092C75" w:rsidP="00A12EC5">
            <w:pPr>
              <w:rPr>
                <w:rFonts w:ascii="Times New Roman" w:hAnsi="Times New Roman" w:cs="Times New Roman"/>
              </w:rPr>
            </w:pPr>
          </w:p>
        </w:tc>
      </w:tr>
      <w:tr w:rsidR="00092C75" w:rsidRPr="00B278E1" w:rsidTr="00A12EC5">
        <w:tc>
          <w:tcPr>
            <w:tcW w:w="794" w:type="dxa"/>
          </w:tcPr>
          <w:p w:rsidR="00092C75" w:rsidRPr="00B278E1" w:rsidRDefault="00092C75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743" w:type="dxa"/>
            <w:gridSpan w:val="2"/>
          </w:tcPr>
          <w:p w:rsidR="00092C75" w:rsidRPr="00B278E1" w:rsidRDefault="00092C75" w:rsidP="0066322A">
            <w:pPr>
              <w:pStyle w:val="afa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Заседания аукционной комиссии по п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 xml:space="preserve">родаже объектов недвижимости, 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 xml:space="preserve"> права аренды земельных участков </w:t>
            </w:r>
          </w:p>
        </w:tc>
        <w:tc>
          <w:tcPr>
            <w:tcW w:w="1418" w:type="dxa"/>
          </w:tcPr>
          <w:p w:rsidR="00092C75" w:rsidRPr="002A031C" w:rsidRDefault="002A031C" w:rsidP="00A12EC5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A031C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06.04</w:t>
            </w:r>
            <w:r w:rsidR="00092C75" w:rsidRPr="002A031C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.2016</w:t>
            </w:r>
          </w:p>
          <w:p w:rsidR="00092C75" w:rsidRPr="002A031C" w:rsidRDefault="00092C75" w:rsidP="00A12EC5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A031C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11.00, 14.00</w:t>
            </w:r>
          </w:p>
          <w:p w:rsidR="00092C75" w:rsidRPr="002A031C" w:rsidRDefault="002A031C" w:rsidP="00A12EC5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A031C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13.04</w:t>
            </w:r>
            <w:r w:rsidR="00092C75" w:rsidRPr="002A031C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.2016</w:t>
            </w:r>
          </w:p>
          <w:p w:rsidR="00092C75" w:rsidRPr="006725C8" w:rsidRDefault="002A031C" w:rsidP="002A031C">
            <w:pPr>
              <w:pStyle w:val="afa"/>
              <w:rPr>
                <w:b w:val="0"/>
                <w:bCs w:val="0"/>
                <w:color w:val="FF0000"/>
                <w:sz w:val="22"/>
                <w:szCs w:val="22"/>
                <w:lang w:eastAsia="ru-RU"/>
              </w:rPr>
            </w:pPr>
            <w:r w:rsidRPr="002A031C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2126" w:type="dxa"/>
          </w:tcPr>
          <w:p w:rsidR="00092C75" w:rsidRPr="00B278E1" w:rsidRDefault="00092C75" w:rsidP="00A12EC5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092C75" w:rsidRPr="00B278E1" w:rsidRDefault="00092C75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092C75" w:rsidRPr="00B278E1" w:rsidRDefault="00092C75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092C75" w:rsidRPr="00B278E1" w:rsidTr="00E90FB4">
        <w:tc>
          <w:tcPr>
            <w:tcW w:w="794" w:type="dxa"/>
          </w:tcPr>
          <w:p w:rsidR="00092C75" w:rsidRPr="00B278E1" w:rsidRDefault="00092C75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  <w:gridSpan w:val="2"/>
          </w:tcPr>
          <w:p w:rsidR="00092C75" w:rsidRPr="0083503E" w:rsidRDefault="00092C75" w:rsidP="006572BC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092C75" w:rsidRPr="009746AB" w:rsidRDefault="00092C75" w:rsidP="00294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746AB">
              <w:rPr>
                <w:rFonts w:ascii="Times New Roman" w:eastAsia="Calibri" w:hAnsi="Times New Roman" w:cs="Times New Roman"/>
              </w:rPr>
              <w:t>01.04.</w:t>
            </w:r>
            <w:r>
              <w:rPr>
                <w:rFonts w:ascii="Times New Roman" w:eastAsia="Calibri" w:hAnsi="Times New Roman" w:cs="Times New Roman"/>
              </w:rPr>
              <w:t>2016</w:t>
            </w:r>
            <w:r w:rsidRPr="009746AB">
              <w:rPr>
                <w:rFonts w:ascii="Times New Roman" w:eastAsia="Calibri" w:hAnsi="Times New Roman" w:cs="Times New Roman"/>
              </w:rPr>
              <w:t xml:space="preserve"> –12.04.</w:t>
            </w:r>
            <w:r>
              <w:rPr>
                <w:rFonts w:ascii="Times New Roman" w:eastAsia="Calibri" w:hAnsi="Times New Roman" w:cs="Times New Roman"/>
              </w:rPr>
              <w:t>2016</w:t>
            </w:r>
          </w:p>
          <w:p w:rsidR="00092C75" w:rsidRDefault="00092C75" w:rsidP="00294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92C75" w:rsidRPr="009746AB" w:rsidRDefault="00092C75" w:rsidP="00294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746AB">
              <w:rPr>
                <w:rFonts w:ascii="Times New Roman" w:eastAsia="Calibri" w:hAnsi="Times New Roman" w:cs="Times New Roman"/>
              </w:rPr>
              <w:t>18.04</w:t>
            </w:r>
            <w:r>
              <w:rPr>
                <w:rFonts w:ascii="Times New Roman" w:eastAsia="Calibri" w:hAnsi="Times New Roman" w:cs="Times New Roman"/>
              </w:rPr>
              <w:t>.2016</w:t>
            </w:r>
            <w:r w:rsidRPr="009746AB">
              <w:rPr>
                <w:rFonts w:ascii="Times New Roman" w:eastAsia="Calibri" w:hAnsi="Times New Roman" w:cs="Times New Roman"/>
              </w:rPr>
              <w:t>–</w:t>
            </w:r>
          </w:p>
          <w:p w:rsidR="00092C75" w:rsidRPr="009746AB" w:rsidRDefault="00092C75" w:rsidP="00294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746AB">
              <w:rPr>
                <w:rFonts w:ascii="Times New Roman" w:eastAsia="Calibri" w:hAnsi="Times New Roman" w:cs="Times New Roman"/>
              </w:rPr>
              <w:t>26.04.</w:t>
            </w:r>
            <w:r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092C75" w:rsidRPr="009746AB" w:rsidRDefault="00092C75" w:rsidP="00294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746AB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9746AB">
              <w:rPr>
                <w:rFonts w:ascii="Times New Roman" w:eastAsia="Calibri" w:hAnsi="Times New Roman" w:cs="Times New Roman"/>
              </w:rPr>
              <w:t>Наготино</w:t>
            </w:r>
            <w:proofErr w:type="spellEnd"/>
            <w:r w:rsidRPr="009746AB">
              <w:rPr>
                <w:rFonts w:ascii="Times New Roman" w:eastAsia="Calibri" w:hAnsi="Times New Roman" w:cs="Times New Roman"/>
              </w:rPr>
              <w:t>,</w:t>
            </w:r>
          </w:p>
          <w:p w:rsidR="00092C75" w:rsidRPr="009746AB" w:rsidRDefault="00092C75" w:rsidP="00294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746AB">
              <w:rPr>
                <w:rFonts w:ascii="Times New Roman" w:eastAsia="Calibri" w:hAnsi="Times New Roman" w:cs="Times New Roman"/>
              </w:rPr>
              <w:t>д. 2б</w:t>
            </w:r>
          </w:p>
          <w:p w:rsidR="00092C75" w:rsidRPr="009746AB" w:rsidRDefault="00092C75" w:rsidP="002946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92C75" w:rsidRPr="009746AB" w:rsidRDefault="00092C75" w:rsidP="00294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746AB">
              <w:rPr>
                <w:rFonts w:ascii="Times New Roman" w:eastAsia="Calibri" w:hAnsi="Times New Roman" w:cs="Times New Roman"/>
              </w:rPr>
              <w:t xml:space="preserve">п. Михайловский, ул. </w:t>
            </w:r>
            <w:proofErr w:type="gramStart"/>
            <w:r w:rsidRPr="009746AB">
              <w:rPr>
                <w:rFonts w:ascii="Times New Roman" w:eastAsia="Calibri" w:hAnsi="Times New Roman" w:cs="Times New Roman"/>
              </w:rPr>
              <w:t>Школьная</w:t>
            </w:r>
            <w:proofErr w:type="gramEnd"/>
            <w:r w:rsidRPr="009746AB">
              <w:rPr>
                <w:rFonts w:ascii="Times New Roman" w:eastAsia="Calibri" w:hAnsi="Times New Roman" w:cs="Times New Roman"/>
              </w:rPr>
              <w:t>, д. 7</w:t>
            </w:r>
          </w:p>
        </w:tc>
        <w:tc>
          <w:tcPr>
            <w:tcW w:w="198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092C75" w:rsidRPr="00B278E1" w:rsidTr="00E90FB4"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Заседание межведомственной комиссии  по взаимодействию в вопросах пресечения незаконной заготовки и обороту древесины и </w:t>
            </w:r>
            <w:proofErr w:type="gramStart"/>
            <w:r w:rsidRPr="002A031C">
              <w:rPr>
                <w:rFonts w:ascii="Times New Roman" w:hAnsi="Times New Roman"/>
              </w:rPr>
              <w:t>контролю за</w:t>
            </w:r>
            <w:proofErr w:type="gramEnd"/>
            <w:r w:rsidRPr="002A031C">
              <w:rPr>
                <w:rFonts w:ascii="Times New Roman" w:hAnsi="Times New Roman"/>
              </w:rPr>
              <w:t xml:space="preserve"> использованием природных ресурсов на территории ЯМР</w:t>
            </w:r>
          </w:p>
        </w:tc>
        <w:tc>
          <w:tcPr>
            <w:tcW w:w="1418" w:type="dxa"/>
          </w:tcPr>
          <w:p w:rsidR="00092C75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06.04.2016</w:t>
            </w:r>
          </w:p>
        </w:tc>
        <w:tc>
          <w:tcPr>
            <w:tcW w:w="2126" w:type="dxa"/>
          </w:tcPr>
          <w:p w:rsidR="00092C75" w:rsidRPr="00EE0E62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0E62">
              <w:rPr>
                <w:rFonts w:ascii="Times New Roman" w:hAnsi="Times New Roman" w:cs="Times New Roman"/>
                <w:sz w:val="20"/>
                <w:szCs w:val="20"/>
              </w:rPr>
              <w:t>Управление АПК, экологии и природопользования</w:t>
            </w:r>
          </w:p>
        </w:tc>
        <w:tc>
          <w:tcPr>
            <w:tcW w:w="1984" w:type="dxa"/>
          </w:tcPr>
          <w:p w:rsidR="00092C75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А.В.Груздев</w:t>
            </w:r>
          </w:p>
          <w:p w:rsidR="00092C75" w:rsidRPr="005F413E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О.Н.Герасимова</w:t>
            </w:r>
          </w:p>
        </w:tc>
      </w:tr>
      <w:tr w:rsidR="00092C75" w:rsidRPr="00B278E1" w:rsidTr="00E90FB4"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092C75" w:rsidRPr="00EE0E62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EE0E62">
              <w:rPr>
                <w:rFonts w:ascii="Times New Roman" w:eastAsia="Calibri" w:hAnsi="Times New Roman" w:cs="Times New Roman"/>
              </w:rPr>
              <w:t>11.04.2016</w:t>
            </w:r>
          </w:p>
          <w:p w:rsidR="00092C75" w:rsidRPr="001B56AC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E62">
              <w:rPr>
                <w:rFonts w:ascii="Times New Roman" w:eastAsia="Calibri" w:hAnsi="Times New Roman" w:cs="Times New Roman"/>
              </w:rPr>
              <w:t>18.04.2016</w:t>
            </w:r>
          </w:p>
        </w:tc>
        <w:tc>
          <w:tcPr>
            <w:tcW w:w="2126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092C75" w:rsidRPr="00B278E1" w:rsidTr="001B56AC">
        <w:trPr>
          <w:trHeight w:val="970"/>
        </w:trPr>
        <w:tc>
          <w:tcPr>
            <w:tcW w:w="794" w:type="dxa"/>
          </w:tcPr>
          <w:p w:rsidR="00092C75" w:rsidRPr="00B278E1" w:rsidRDefault="00092C75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  <w:gridSpan w:val="2"/>
          </w:tcPr>
          <w:p w:rsidR="00092C75" w:rsidRPr="002A031C" w:rsidRDefault="00092C75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092C75" w:rsidRDefault="00092C75" w:rsidP="006572BC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  <w:p w:rsidR="00092C75" w:rsidRDefault="00092C75" w:rsidP="006572BC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15.04.2016</w:t>
            </w:r>
          </w:p>
          <w:p w:rsidR="00092C75" w:rsidRPr="00E90491" w:rsidRDefault="00092C75" w:rsidP="006572BC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29.04.2016</w:t>
            </w:r>
          </w:p>
          <w:p w:rsidR="00092C75" w:rsidRDefault="00092C75" w:rsidP="003146D4">
            <w:pPr>
              <w:pStyle w:val="af1"/>
              <w:spacing w:before="0" w:after="0"/>
              <w:rPr>
                <w:sz w:val="22"/>
                <w:szCs w:val="22"/>
              </w:rPr>
            </w:pPr>
          </w:p>
          <w:p w:rsidR="00092C75" w:rsidRPr="00E90491" w:rsidRDefault="00092C75" w:rsidP="006572BC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E90491">
              <w:rPr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092C75" w:rsidRPr="00E90491" w:rsidRDefault="00092C75" w:rsidP="006572BC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E90491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092C75" w:rsidRPr="00B278E1" w:rsidRDefault="00092C75" w:rsidP="003146D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92C75" w:rsidRPr="00B278E1" w:rsidRDefault="00092C75" w:rsidP="003146D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092C75" w:rsidRPr="00B278E1" w:rsidRDefault="00092C75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A3AB8" w:rsidRPr="00B278E1" w:rsidTr="002A3AB8">
        <w:trPr>
          <w:trHeight w:val="449"/>
        </w:trPr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антитеррористической комиссии</w:t>
            </w:r>
          </w:p>
        </w:tc>
        <w:tc>
          <w:tcPr>
            <w:tcW w:w="1418" w:type="dxa"/>
          </w:tcPr>
          <w:p w:rsidR="002A3AB8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15.04.2016</w:t>
            </w:r>
          </w:p>
          <w:p w:rsidR="002A3AB8" w:rsidRPr="004D7574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2A3AB8" w:rsidRPr="00E27F88" w:rsidRDefault="002A3AB8" w:rsidP="002A3A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Т.И.Хохлова</w:t>
            </w:r>
          </w:p>
          <w:p w:rsidR="002A3AB8" w:rsidRDefault="002A3AB8" w:rsidP="002A3A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С.В.Молканов</w:t>
            </w:r>
            <w:proofErr w:type="spellEnd"/>
          </w:p>
        </w:tc>
      </w:tr>
      <w:tr w:rsidR="002A3AB8" w:rsidRPr="00B278E1" w:rsidTr="003146D4">
        <w:trPr>
          <w:trHeight w:val="1303"/>
        </w:trPr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и проведение межведомственного совещания с инспекторами по делам несовершеннолетних   ОМВД РФ по Ярославскому району</w:t>
            </w:r>
          </w:p>
        </w:tc>
        <w:tc>
          <w:tcPr>
            <w:tcW w:w="1418" w:type="dxa"/>
            <w:vAlign w:val="center"/>
          </w:tcPr>
          <w:p w:rsidR="002A3AB8" w:rsidRPr="00545023" w:rsidRDefault="002A3AB8" w:rsidP="003146D4">
            <w:pPr>
              <w:jc w:val="both"/>
              <w:rPr>
                <w:rFonts w:ascii="Times New Roman" w:hAnsi="Times New Roman"/>
              </w:rPr>
            </w:pPr>
          </w:p>
          <w:p w:rsidR="002A3AB8" w:rsidRDefault="002A3AB8" w:rsidP="00314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</w:p>
          <w:p w:rsidR="002A3AB8" w:rsidRPr="00545023" w:rsidRDefault="002A3AB8" w:rsidP="003146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vAlign w:val="center"/>
          </w:tcPr>
          <w:p w:rsidR="002A3AB8" w:rsidRPr="00440BD0" w:rsidRDefault="002A3AB8" w:rsidP="006572BC">
            <w:pPr>
              <w:rPr>
                <w:rFonts w:ascii="Times New Roman" w:hAnsi="Times New Roman"/>
              </w:rPr>
            </w:pPr>
            <w:r w:rsidRPr="00440BD0">
              <w:rPr>
                <w:rFonts w:ascii="Times New Roman" w:hAnsi="Times New Roman"/>
              </w:rPr>
              <w:t xml:space="preserve">Московский </w:t>
            </w:r>
            <w:proofErr w:type="spellStart"/>
            <w:r w:rsidRPr="00440BD0">
              <w:rPr>
                <w:rFonts w:ascii="Times New Roman" w:hAnsi="Times New Roman"/>
              </w:rPr>
              <w:t>пр-т</w:t>
            </w:r>
            <w:proofErr w:type="spellEnd"/>
            <w:r w:rsidRPr="00440BD0">
              <w:rPr>
                <w:rFonts w:ascii="Times New Roman" w:hAnsi="Times New Roman"/>
              </w:rPr>
              <w:t>, д. 11/12</w:t>
            </w:r>
          </w:p>
        </w:tc>
        <w:tc>
          <w:tcPr>
            <w:tcW w:w="1984" w:type="dxa"/>
          </w:tcPr>
          <w:p w:rsidR="002A3AB8" w:rsidRPr="00B278E1" w:rsidRDefault="002A3AB8" w:rsidP="003146D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>.</w:t>
            </w:r>
          </w:p>
          <w:p w:rsidR="002A3AB8" w:rsidRPr="00B278E1" w:rsidRDefault="002A3AB8" w:rsidP="003146D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2A3AB8" w:rsidRPr="00B278E1" w:rsidTr="006572BC">
        <w:trPr>
          <w:trHeight w:val="970"/>
        </w:trPr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и проведение межведомственного совещания с представителями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418" w:type="dxa"/>
            <w:vAlign w:val="center"/>
          </w:tcPr>
          <w:p w:rsidR="002A3AB8" w:rsidRDefault="002A3AB8" w:rsidP="0065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</w:p>
          <w:p w:rsidR="002A3AB8" w:rsidRPr="00545023" w:rsidRDefault="002A3AB8" w:rsidP="0065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2A3AB8" w:rsidRPr="00E90491" w:rsidRDefault="002A3AB8" w:rsidP="006572BC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A3AB8" w:rsidRPr="00B278E1" w:rsidTr="002A3AB8">
        <w:trPr>
          <w:trHeight w:val="273"/>
        </w:trPr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профилактике правонарушений</w:t>
            </w:r>
          </w:p>
        </w:tc>
        <w:tc>
          <w:tcPr>
            <w:tcW w:w="1418" w:type="dxa"/>
          </w:tcPr>
          <w:p w:rsidR="002A3AB8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  <w:p w:rsidR="002A3AB8" w:rsidRPr="002A3AB8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2A3AB8" w:rsidRPr="002A3AB8" w:rsidRDefault="002A3AB8" w:rsidP="006572BC">
            <w:pPr>
              <w:rPr>
                <w:rFonts w:ascii="Times New Roman" w:hAnsi="Times New Roman" w:cs="Times New Roman"/>
              </w:rPr>
            </w:pPr>
            <w:r w:rsidRPr="002A3AB8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Pr="002A3AB8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A3AB8">
              <w:rPr>
                <w:rFonts w:ascii="Times New Roman" w:eastAsia="Calibri" w:hAnsi="Times New Roman" w:cs="Times New Roman"/>
              </w:rPr>
              <w:t>А.В. Груздев</w:t>
            </w:r>
          </w:p>
          <w:p w:rsidR="002A3AB8" w:rsidRPr="002A3AB8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2A3AB8">
              <w:rPr>
                <w:rFonts w:ascii="Times New Roman" w:eastAsia="Calibri" w:hAnsi="Times New Roman" w:cs="Times New Roman"/>
              </w:rPr>
              <w:t xml:space="preserve">С.В. </w:t>
            </w:r>
            <w:proofErr w:type="spellStart"/>
            <w:r w:rsidRPr="002A3AB8">
              <w:rPr>
                <w:rFonts w:ascii="Times New Roman" w:eastAsia="Calibri" w:hAnsi="Times New Roman" w:cs="Times New Roman"/>
              </w:rPr>
              <w:t>Молканов</w:t>
            </w:r>
            <w:proofErr w:type="spellEnd"/>
          </w:p>
        </w:tc>
      </w:tr>
      <w:tr w:rsidR="002A3AB8" w:rsidRPr="00B278E1" w:rsidTr="006572BC">
        <w:trPr>
          <w:trHeight w:val="970"/>
        </w:trPr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3.11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комиссии по ликвидации задолженности в консолидированный бюджет ЯМР и по обеспечению своевременной выплаты заработной платы</w:t>
            </w:r>
          </w:p>
        </w:tc>
        <w:tc>
          <w:tcPr>
            <w:tcW w:w="1418" w:type="dxa"/>
          </w:tcPr>
          <w:p w:rsidR="002A3AB8" w:rsidRPr="005F413E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</w:t>
            </w:r>
            <w:r w:rsidRPr="005F413E">
              <w:rPr>
                <w:rFonts w:ascii="Times New Roman" w:eastAsia="Calibri" w:hAnsi="Times New Roman" w:cs="Times New Roman"/>
              </w:rPr>
              <w:t>.2016</w:t>
            </w:r>
          </w:p>
          <w:p w:rsidR="002A3AB8" w:rsidRPr="005F413E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2A3AB8" w:rsidRPr="005F413E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Pr="005F413E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2A3AB8" w:rsidRPr="005F413E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743" w:type="dxa"/>
            <w:gridSpan w:val="2"/>
            <w:vAlign w:val="center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2A3AB8" w:rsidRDefault="002A3AB8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каждую пятницу</w:t>
            </w:r>
          </w:p>
          <w:p w:rsidR="002A3AB8" w:rsidRPr="00B278E1" w:rsidRDefault="002A3AB8" w:rsidP="00E9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2A3AB8" w:rsidRPr="00B278E1" w:rsidRDefault="002A3AB8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E90FB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2A3AB8" w:rsidRPr="00B278E1" w:rsidRDefault="002A3AB8" w:rsidP="00E90F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2A3AB8" w:rsidRPr="00B278E1" w:rsidTr="002A031C">
        <w:trPr>
          <w:trHeight w:val="545"/>
        </w:trPr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муниципальной комиссии по организации отдыха детей и их оздоровления</w:t>
            </w:r>
          </w:p>
        </w:tc>
        <w:tc>
          <w:tcPr>
            <w:tcW w:w="1418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Е.А.Костыгова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AB8" w:rsidRPr="00B278E1" w:rsidTr="002A031C">
        <w:trPr>
          <w:trHeight w:val="657"/>
        </w:trPr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распределению детей для зачисления в ДОО ЯМР</w:t>
            </w:r>
          </w:p>
        </w:tc>
        <w:tc>
          <w:tcPr>
            <w:tcW w:w="1418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</w:t>
            </w:r>
            <w:r>
              <w:rPr>
                <w:rFonts w:ascii="Times New Roman" w:hAnsi="Times New Roman" w:cs="Times New Roman"/>
                <w:color w:val="000000"/>
              </w:rPr>
              <w:t>А.Костыгова</w:t>
            </w:r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2A3AB8" w:rsidRPr="00C756F3" w:rsidRDefault="002A3AB8" w:rsidP="006572BC">
            <w:pPr>
              <w:rPr>
                <w:rFonts w:ascii="Times New Roman" w:hAnsi="Times New Roman" w:cs="Times New Roman"/>
              </w:rPr>
            </w:pPr>
            <w:r w:rsidRPr="00C756F3">
              <w:rPr>
                <w:rFonts w:ascii="Times New Roman" w:hAnsi="Times New Roman" w:cs="Times New Roman"/>
              </w:rPr>
              <w:t>апрель</w:t>
            </w:r>
          </w:p>
          <w:p w:rsidR="002A3AB8" w:rsidRPr="00C756F3" w:rsidRDefault="002A3AB8" w:rsidP="0065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3AB8" w:rsidRDefault="002A3AB8">
            <w:r w:rsidRPr="003E04EA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</w:rPr>
            </w:pPr>
            <w:r w:rsidRPr="00C756F3">
              <w:rPr>
                <w:rFonts w:ascii="Times New Roman" w:hAnsi="Times New Roman" w:cs="Times New Roman"/>
              </w:rPr>
              <w:t>А.В. Груздев</w:t>
            </w:r>
          </w:p>
          <w:p w:rsidR="002A3AB8" w:rsidRPr="00C756F3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  <w:r w:rsidRPr="00C756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3AB8" w:rsidRPr="00B278E1" w:rsidTr="00A12EC5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rPr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Default="002A3AB8">
            <w:r w:rsidRPr="003E04EA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2A3AB8" w:rsidRPr="00B278E1" w:rsidTr="00A12EC5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rPr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Default="002A3AB8">
            <w:r w:rsidRPr="003E04EA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rPr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Default="002A3AB8">
            <w:r w:rsidRPr="003E04EA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2A031C">
              <w:rPr>
                <w:rFonts w:ascii="Times New Roman" w:hAnsi="Times New Roman"/>
                <w:bCs/>
                <w:lang w:eastAsia="ru-RU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2A031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каб.14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2A031C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2A031C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2A031C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2A031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2A031C">
              <w:rPr>
                <w:rFonts w:ascii="Times New Roman" w:hAnsi="Times New Roman"/>
                <w:bCs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2A031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2A3AB8" w:rsidRPr="002A031C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031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2A3AB8" w:rsidRPr="00B278E1" w:rsidTr="00A12EC5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 xml:space="preserve">Заседание комиссии по соблюдению требований к служебному </w:t>
            </w:r>
            <w:r w:rsidRPr="002A031C">
              <w:rPr>
                <w:rFonts w:ascii="Times New Roman" w:hAnsi="Times New Roman"/>
                <w:color w:val="000000"/>
              </w:rPr>
              <w:lastRenderedPageBreak/>
              <w:t>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2A3AB8" w:rsidRPr="002A031C" w:rsidRDefault="002A3AB8" w:rsidP="00A12EC5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A031C">
              <w:rPr>
                <w:color w:val="000000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A12EC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A3AB8" w:rsidRPr="00B278E1" w:rsidRDefault="002A3AB8" w:rsidP="00A12EC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С.А.Степанов</w:t>
            </w:r>
          </w:p>
        </w:tc>
      </w:tr>
      <w:tr w:rsidR="002A3AB8" w:rsidRPr="00B278E1" w:rsidTr="00A12EC5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3.28</w:t>
            </w:r>
          </w:p>
        </w:tc>
        <w:tc>
          <w:tcPr>
            <w:tcW w:w="3743" w:type="dxa"/>
            <w:gridSpan w:val="2"/>
            <w:vAlign w:val="center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2A031C">
              <w:rPr>
                <w:rFonts w:ascii="Times New Roman" w:hAnsi="Times New Roman"/>
              </w:rPr>
              <w:t>МиДОО</w:t>
            </w:r>
            <w:proofErr w:type="spellEnd"/>
            <w:r w:rsidRPr="002A031C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2A3AB8" w:rsidRPr="001B56AC" w:rsidRDefault="002A3AB8" w:rsidP="00A12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2A3AB8" w:rsidRPr="00B278E1" w:rsidTr="00A12EC5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  <w:gridSpan w:val="2"/>
            <w:vAlign w:val="center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2A3AB8" w:rsidRPr="001B56AC" w:rsidRDefault="002A3AB8" w:rsidP="00A12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2A3AB8" w:rsidRPr="00B278E1" w:rsidTr="00A12EC5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2A3AB8" w:rsidRPr="001B56AC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2A3AB8" w:rsidRPr="00B278E1" w:rsidRDefault="000E3A0C" w:rsidP="000E3A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</w:t>
            </w:r>
            <w:r w:rsidR="002A3AB8" w:rsidRPr="00B278E1">
              <w:rPr>
                <w:rFonts w:ascii="Times New Roman" w:eastAsia="Calibri" w:hAnsi="Times New Roman" w:cs="Times New Roman"/>
              </w:rPr>
              <w:t>В.</w:t>
            </w:r>
            <w:r w:rsidRPr="00B278E1">
              <w:rPr>
                <w:rFonts w:ascii="Times New Roman" w:eastAsia="Calibri" w:hAnsi="Times New Roman" w:cs="Times New Roman"/>
              </w:rPr>
              <w:t xml:space="preserve"> </w:t>
            </w:r>
            <w:r w:rsidR="002A3AB8" w:rsidRPr="00B278E1">
              <w:rPr>
                <w:rFonts w:ascii="Times New Roman" w:eastAsia="Calibri" w:hAnsi="Times New Roman" w:cs="Times New Roman"/>
              </w:rPr>
              <w:t>Подувалов</w:t>
            </w:r>
          </w:p>
        </w:tc>
      </w:tr>
      <w:tr w:rsidR="002A3AB8" w:rsidRPr="00B278E1" w:rsidTr="00A12EC5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3.31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2A031C">
              <w:rPr>
                <w:rFonts w:ascii="Times New Roman" w:hAnsi="Times New Roman"/>
                <w:bCs/>
                <w:color w:val="000000"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2A031C"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proofErr w:type="gramEnd"/>
            <w:r w:rsidRPr="002A031C">
              <w:rPr>
                <w:rFonts w:ascii="Times New Roman" w:hAnsi="Times New Roman"/>
                <w:bCs/>
                <w:color w:val="000000"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2A3AB8" w:rsidRPr="001B56AC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2A3AB8" w:rsidRPr="00B278E1" w:rsidRDefault="000E3A0C" w:rsidP="000E3A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</w:t>
            </w:r>
            <w:r w:rsidR="002A3AB8" w:rsidRPr="00B278E1">
              <w:rPr>
                <w:rFonts w:ascii="Times New Roman" w:eastAsia="Calibri" w:hAnsi="Times New Roman" w:cs="Times New Roman"/>
              </w:rPr>
              <w:t>В.</w:t>
            </w:r>
            <w:r w:rsidRPr="00B278E1">
              <w:rPr>
                <w:rFonts w:ascii="Times New Roman" w:eastAsia="Calibri" w:hAnsi="Times New Roman" w:cs="Times New Roman"/>
              </w:rPr>
              <w:t xml:space="preserve"> </w:t>
            </w:r>
            <w:r w:rsidR="002A3AB8" w:rsidRPr="00B278E1">
              <w:rPr>
                <w:rFonts w:ascii="Times New Roman" w:eastAsia="Calibri" w:hAnsi="Times New Roman" w:cs="Times New Roman"/>
              </w:rPr>
              <w:t>Подувалов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3.32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Проведение инвентаризации</w:t>
            </w:r>
          </w:p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2A3AB8" w:rsidRPr="001B56AC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2A3AB8" w:rsidRPr="00B278E1" w:rsidRDefault="000E3A0C" w:rsidP="000E3A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</w:t>
            </w:r>
            <w:r w:rsidR="002A3AB8" w:rsidRPr="00B278E1">
              <w:rPr>
                <w:rFonts w:ascii="Times New Roman" w:eastAsia="Calibri" w:hAnsi="Times New Roman" w:cs="Times New Roman"/>
              </w:rPr>
              <w:t>В.</w:t>
            </w:r>
            <w:r w:rsidRPr="00B278E1">
              <w:rPr>
                <w:rFonts w:ascii="Times New Roman" w:eastAsia="Calibri" w:hAnsi="Times New Roman" w:cs="Times New Roman"/>
              </w:rPr>
              <w:t xml:space="preserve"> </w:t>
            </w:r>
            <w:r w:rsidR="002A3AB8" w:rsidRPr="00B278E1">
              <w:rPr>
                <w:rFonts w:ascii="Times New Roman" w:eastAsia="Calibri" w:hAnsi="Times New Roman" w:cs="Times New Roman"/>
              </w:rPr>
              <w:t>Подувалов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3.33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2A3AB8" w:rsidRPr="001B56AC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2A3AB8" w:rsidRPr="00B278E1" w:rsidRDefault="000E3A0C" w:rsidP="000E3A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</w:t>
            </w:r>
            <w:r w:rsidR="002A3AB8" w:rsidRPr="00B278E1">
              <w:rPr>
                <w:rFonts w:ascii="Times New Roman" w:eastAsia="Calibri" w:hAnsi="Times New Roman" w:cs="Times New Roman"/>
              </w:rPr>
              <w:t>В.</w:t>
            </w:r>
            <w:r w:rsidRPr="00B278E1">
              <w:rPr>
                <w:rFonts w:ascii="Times New Roman" w:eastAsia="Calibri" w:hAnsi="Times New Roman" w:cs="Times New Roman"/>
              </w:rPr>
              <w:t xml:space="preserve"> </w:t>
            </w:r>
            <w:r w:rsidR="002A3AB8" w:rsidRPr="00B278E1">
              <w:rPr>
                <w:rFonts w:ascii="Times New Roman" w:eastAsia="Calibri" w:hAnsi="Times New Roman" w:cs="Times New Roman"/>
              </w:rPr>
              <w:t>Подувалов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3.34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2A031C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2A3AB8" w:rsidRPr="001B56AC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A3AB8" w:rsidRPr="00B278E1" w:rsidTr="00E90FB4">
        <w:tc>
          <w:tcPr>
            <w:tcW w:w="10065" w:type="dxa"/>
            <w:gridSpan w:val="6"/>
            <w:shd w:val="clear" w:color="auto" w:fill="F2F2F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A031C">
              <w:rPr>
                <w:rFonts w:ascii="Times New Roman" w:hAnsi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  <w:p w:rsidR="00A74D28" w:rsidRPr="002A031C" w:rsidRDefault="00A74D28" w:rsidP="002A031C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A3AB8" w:rsidRPr="00B278E1" w:rsidRDefault="002A3AB8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</w:rPr>
              <w:t>4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2A3AB8" w:rsidRPr="00B278E1" w:rsidRDefault="002A3AB8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2A3AB8" w:rsidRPr="00B278E1" w:rsidRDefault="002A3AB8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2A3AB8" w:rsidRPr="00B278E1" w:rsidRDefault="002A3AB8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Участие в заседаниях Муниципального Совета ЯМР</w:t>
            </w:r>
          </w:p>
        </w:tc>
        <w:tc>
          <w:tcPr>
            <w:tcW w:w="1418" w:type="dxa"/>
          </w:tcPr>
          <w:p w:rsidR="002A3AB8" w:rsidRPr="00B278E1" w:rsidRDefault="002A3AB8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28.0</w:t>
            </w:r>
            <w:r>
              <w:rPr>
                <w:rFonts w:ascii="Times New Roman" w:hAnsi="Times New Roman" w:cs="Times New Roman"/>
              </w:rPr>
              <w:t>4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2A3AB8" w:rsidRPr="00B278E1" w:rsidRDefault="002A3AB8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2A3AB8" w:rsidRPr="00B278E1" w:rsidRDefault="002A3AB8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2A3AB8" w:rsidRPr="00B278E1" w:rsidRDefault="002A3AB8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2A3AB8" w:rsidRPr="00B278E1" w:rsidRDefault="002A3AB8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2A3AB8" w:rsidRPr="00B278E1" w:rsidRDefault="002A3AB8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2A3AB8" w:rsidRPr="00B278E1" w:rsidTr="00AA53AF">
        <w:tc>
          <w:tcPr>
            <w:tcW w:w="10065" w:type="dxa"/>
            <w:gridSpan w:val="6"/>
            <w:shd w:val="clear" w:color="auto" w:fill="F2F2F2" w:themeFill="background1" w:themeFillShade="F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  <w:b/>
                <w:i/>
              </w:rPr>
            </w:pPr>
            <w:r w:rsidRPr="002A031C">
              <w:rPr>
                <w:rFonts w:ascii="Times New Roman" w:hAnsi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2A3AB8" w:rsidRPr="0017292B" w:rsidRDefault="002A3AB8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2A3AB8" w:rsidRPr="0017292B" w:rsidRDefault="002A3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11.04.2016</w:t>
            </w:r>
          </w:p>
          <w:p w:rsidR="002A3AB8" w:rsidRPr="0017292B" w:rsidRDefault="002A3AB8">
            <w:pPr>
              <w:rPr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Заседание Муниципального Совета </w:t>
            </w:r>
            <w:proofErr w:type="spellStart"/>
            <w:r w:rsidRPr="002A031C">
              <w:rPr>
                <w:rFonts w:ascii="Times New Roman" w:hAnsi="Times New Roman"/>
              </w:rPr>
              <w:t>Кузнечихинкого</w:t>
            </w:r>
            <w:proofErr w:type="spellEnd"/>
            <w:r w:rsidRPr="002A031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A3AB8" w:rsidRPr="0017292B" w:rsidRDefault="002A3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21.04.2016</w:t>
            </w:r>
          </w:p>
          <w:p w:rsidR="002A3AB8" w:rsidRPr="0017292B" w:rsidRDefault="002A3AB8">
            <w:pPr>
              <w:rPr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2A3AB8" w:rsidRPr="0017292B" w:rsidRDefault="002A3AB8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21.04.2016</w:t>
            </w:r>
          </w:p>
          <w:p w:rsidR="002A3AB8" w:rsidRPr="0017292B" w:rsidRDefault="002A3AB8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2A3AB8" w:rsidRPr="0017292B" w:rsidRDefault="002A3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27.04.2016</w:t>
            </w:r>
          </w:p>
          <w:p w:rsidR="002A3AB8" w:rsidRPr="0017292B" w:rsidRDefault="002A3AB8">
            <w:pPr>
              <w:rPr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AA53AF">
              <w:rPr>
                <w:rFonts w:ascii="Times New Roman" w:hAnsi="Times New Roman"/>
              </w:rPr>
              <w:t>ДКиС</w:t>
            </w:r>
            <w:proofErr w:type="spellEnd"/>
          </w:p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2A3AB8" w:rsidRDefault="006572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27.04.2016</w:t>
            </w:r>
          </w:p>
          <w:p w:rsidR="006572BC" w:rsidRPr="0017292B" w:rsidRDefault="006572B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126" w:type="dxa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2A3AB8" w:rsidRPr="0017292B" w:rsidRDefault="002A3AB8">
            <w:pPr>
              <w:rPr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2A3AB8" w:rsidRPr="0017292B" w:rsidRDefault="002A3AB8">
            <w:pPr>
              <w:rPr>
                <w:color w:val="000000" w:themeColor="text1"/>
              </w:rPr>
            </w:pPr>
            <w:r w:rsidRPr="0017292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2A3AB8" w:rsidRPr="00AA53AF" w:rsidRDefault="002A3AB8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2A3AB8" w:rsidRPr="00B278E1" w:rsidTr="00E90FB4">
        <w:tc>
          <w:tcPr>
            <w:tcW w:w="10065" w:type="dxa"/>
            <w:gridSpan w:val="6"/>
            <w:shd w:val="clear" w:color="auto" w:fill="F2F2F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A031C">
              <w:rPr>
                <w:rFonts w:ascii="Times New Roman" w:hAnsi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2A3AB8" w:rsidRPr="00B278E1" w:rsidRDefault="002A3AB8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26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A3AB8" w:rsidRPr="00B278E1" w:rsidRDefault="002A3AB8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2A3AB8" w:rsidRPr="00B278E1" w:rsidRDefault="002A3AB8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2A3AB8" w:rsidRPr="00B278E1" w:rsidRDefault="002A3AB8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A3AB8" w:rsidRPr="00B278E1" w:rsidRDefault="002A3AB8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2A3AB8" w:rsidRPr="00B278E1" w:rsidRDefault="002A3AB8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2A3AB8" w:rsidRPr="00B278E1" w:rsidTr="00E90FB4">
        <w:tc>
          <w:tcPr>
            <w:tcW w:w="10065" w:type="dxa"/>
            <w:gridSpan w:val="6"/>
            <w:shd w:val="clear" w:color="auto" w:fill="F2F2F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A031C">
              <w:rPr>
                <w:rFonts w:ascii="Times New Roman" w:hAnsi="Times New Roman"/>
                <w:b/>
              </w:rPr>
              <w:lastRenderedPageBreak/>
              <w:t>6. Организация и проведение совещаний, семинаров, конференций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2A3AB8" w:rsidRPr="00B278E1" w:rsidRDefault="002A3AB8" w:rsidP="00E90FB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вторая, четвертая пятницы месяца</w:t>
            </w:r>
          </w:p>
          <w:p w:rsidR="002A3AB8" w:rsidRPr="00B278E1" w:rsidRDefault="002A3AB8" w:rsidP="00E90FB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2A3AB8" w:rsidRPr="00B278E1" w:rsidRDefault="002A3AB8" w:rsidP="00E90FB4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2A3AB8" w:rsidRPr="00B278E1" w:rsidRDefault="002A3AB8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Т.Н.Кондря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Совещание заместителей директоров по УВР «Организация и проведение государственной итоговой аттестации обучающихся 9-х и 11-х классов в 2016 году»</w:t>
            </w:r>
          </w:p>
        </w:tc>
        <w:tc>
          <w:tcPr>
            <w:tcW w:w="1418" w:type="dxa"/>
          </w:tcPr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C7551">
              <w:rPr>
                <w:rFonts w:ascii="Times New Roman" w:hAnsi="Times New Roman"/>
              </w:rPr>
              <w:t>05.04.2016</w:t>
            </w:r>
          </w:p>
        </w:tc>
        <w:tc>
          <w:tcPr>
            <w:tcW w:w="2126" w:type="dxa"/>
          </w:tcPr>
          <w:p w:rsidR="002A3AB8" w:rsidRPr="008C7551" w:rsidRDefault="002A3AB8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C7551">
              <w:rPr>
                <w:rFonts w:ascii="Times New Roman" w:hAnsi="Times New Roman"/>
              </w:rPr>
              <w:t>ктовый зал</w:t>
            </w:r>
          </w:p>
          <w:p w:rsidR="002A3AB8" w:rsidRPr="008C7551" w:rsidRDefault="002A3AB8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6.3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Совещание с руководителями сельскохозяйственных предприятий «Итоги работы АПК ЯМР за 2015 год. О ходе подготовки к весенне-полевым работам 2016г»</w:t>
            </w:r>
          </w:p>
        </w:tc>
        <w:tc>
          <w:tcPr>
            <w:tcW w:w="1418" w:type="dxa"/>
          </w:tcPr>
          <w:p w:rsidR="002A3AB8" w:rsidRPr="0053122D" w:rsidRDefault="002A3AB8" w:rsidP="005312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FF0000"/>
              </w:rPr>
            </w:pPr>
            <w:r w:rsidRPr="0053122D">
              <w:rPr>
                <w:rFonts w:ascii="Times New Roman" w:hAnsi="Times New Roman"/>
              </w:rPr>
              <w:t>08.04.2016</w:t>
            </w:r>
          </w:p>
          <w:p w:rsidR="002A3AB8" w:rsidRPr="0053122D" w:rsidRDefault="002A3AB8" w:rsidP="0053122D">
            <w:pPr>
              <w:rPr>
                <w:rFonts w:ascii="Times New Roman" w:hAnsi="Times New Roman"/>
              </w:rPr>
            </w:pPr>
            <w:r w:rsidRPr="0053122D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2A3AB8" w:rsidRPr="0053122D" w:rsidRDefault="002A3AB8" w:rsidP="0053122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53122D">
              <w:rPr>
                <w:rFonts w:ascii="Times New Roman" w:hAnsi="Times New Roman"/>
              </w:rPr>
              <w:t>актовый зал</w:t>
            </w:r>
          </w:p>
          <w:p w:rsidR="002A3AB8" w:rsidRPr="0053122D" w:rsidRDefault="002A3AB8" w:rsidP="005312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А.В.Груздев</w:t>
            </w:r>
          </w:p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А.Н.Тимофеев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6.4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Совещание для заместителей директоров по ВР (начальников лагерей с дневной формой пребывания детей) «Организация и проведение летней оздоровительной кампании в 2016 году»</w:t>
            </w:r>
          </w:p>
        </w:tc>
        <w:tc>
          <w:tcPr>
            <w:tcW w:w="1418" w:type="dxa"/>
          </w:tcPr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12.04.2016</w:t>
            </w:r>
          </w:p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</w:rPr>
            </w:pPr>
            <w:r w:rsidRPr="008C7551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2A3AB8" w:rsidRPr="008C7551" w:rsidRDefault="002A3AB8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C7551">
              <w:rPr>
                <w:rFonts w:ascii="Times New Roman" w:hAnsi="Times New Roman"/>
              </w:rPr>
              <w:t>актовый зал</w:t>
            </w:r>
          </w:p>
          <w:p w:rsidR="002A3AB8" w:rsidRPr="008C7551" w:rsidRDefault="002A3AB8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6.5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Совещание заместителей директоров по ВР «Система мониторинга результатов внеурочной деятельности (из опыта работы)»</w:t>
            </w:r>
          </w:p>
        </w:tc>
        <w:tc>
          <w:tcPr>
            <w:tcW w:w="1418" w:type="dxa"/>
          </w:tcPr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19.04.2016</w:t>
            </w:r>
          </w:p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2A3AB8" w:rsidRPr="008C7551" w:rsidRDefault="002A3AB8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C7551">
              <w:rPr>
                <w:rFonts w:ascii="Times New Roman" w:hAnsi="Times New Roman"/>
              </w:rPr>
              <w:t xml:space="preserve">МОУ </w:t>
            </w:r>
            <w:proofErr w:type="spellStart"/>
            <w:r w:rsidRPr="008C7551">
              <w:rPr>
                <w:rFonts w:ascii="Times New Roman" w:hAnsi="Times New Roman"/>
              </w:rPr>
              <w:t>Мокеевская</w:t>
            </w:r>
            <w:proofErr w:type="spellEnd"/>
            <w:r w:rsidRPr="008C7551">
              <w:rPr>
                <w:rFonts w:ascii="Times New Roman" w:hAnsi="Times New Roman"/>
              </w:rPr>
              <w:t xml:space="preserve"> СШ ЯМР</w:t>
            </w: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6.6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Совещание старших воспитателей МДОУ «Информационно-аналитическая деятельность»</w:t>
            </w:r>
          </w:p>
        </w:tc>
        <w:tc>
          <w:tcPr>
            <w:tcW w:w="1418" w:type="dxa"/>
          </w:tcPr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20.04.2016</w:t>
            </w:r>
          </w:p>
        </w:tc>
        <w:tc>
          <w:tcPr>
            <w:tcW w:w="2126" w:type="dxa"/>
          </w:tcPr>
          <w:p w:rsidR="002A3AB8" w:rsidRPr="008C7551" w:rsidRDefault="002A3AB8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C7551">
              <w:rPr>
                <w:rFonts w:ascii="Times New Roman" w:hAnsi="Times New Roman"/>
              </w:rPr>
              <w:t>ктовый зал</w:t>
            </w:r>
          </w:p>
          <w:p w:rsidR="002A3AB8" w:rsidRPr="008C7551" w:rsidRDefault="002A3AB8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6.7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Совещание руководителей  общеобразовательных учреждений  «Работа учреждения в инновационном режиме и её влияние на повышение качества образования (на примере МИП МОУ </w:t>
            </w:r>
            <w:proofErr w:type="spellStart"/>
            <w:r w:rsidRPr="002A031C">
              <w:rPr>
                <w:rFonts w:ascii="Times New Roman" w:hAnsi="Times New Roman"/>
              </w:rPr>
              <w:t>Сарафоновской</w:t>
            </w:r>
            <w:proofErr w:type="spellEnd"/>
            <w:r w:rsidRPr="002A031C">
              <w:rPr>
                <w:rFonts w:ascii="Times New Roman" w:hAnsi="Times New Roman"/>
              </w:rPr>
              <w:t xml:space="preserve"> СШ ЯМР)</w:t>
            </w:r>
            <w:r w:rsidR="000E3A0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20.04.2016</w:t>
            </w:r>
          </w:p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</w:rPr>
            </w:pPr>
            <w:r w:rsidRPr="008C7551">
              <w:rPr>
                <w:rFonts w:ascii="Times New Roman" w:hAnsi="Times New Roman"/>
              </w:rPr>
              <w:t>МОУ Сарафоновская СШ ЯМР</w:t>
            </w: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6.8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 xml:space="preserve">Научно-практическая конференция для педагогов ОУ ЯМР «Современный урок – использование технологий </w:t>
            </w:r>
            <w:proofErr w:type="spellStart"/>
            <w:r w:rsidRPr="002A031C">
              <w:rPr>
                <w:rFonts w:ascii="Times New Roman" w:hAnsi="Times New Roman"/>
                <w:bCs/>
              </w:rPr>
              <w:t>системно-деятельностного</w:t>
            </w:r>
            <w:proofErr w:type="spellEnd"/>
            <w:r w:rsidRPr="002A031C">
              <w:rPr>
                <w:rFonts w:ascii="Times New Roman" w:hAnsi="Times New Roman"/>
                <w:bCs/>
              </w:rPr>
              <w:t xml:space="preserve"> подхода»</w:t>
            </w:r>
          </w:p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proofErr w:type="spellStart"/>
            <w:r w:rsidRPr="002A031C">
              <w:rPr>
                <w:rFonts w:ascii="Times New Roman" w:hAnsi="Times New Roman"/>
                <w:bCs/>
              </w:rPr>
              <w:t>Подконференция</w:t>
            </w:r>
            <w:proofErr w:type="spellEnd"/>
            <w:r w:rsidRPr="002A031C">
              <w:rPr>
                <w:rFonts w:ascii="Times New Roman" w:hAnsi="Times New Roman"/>
                <w:bCs/>
              </w:rPr>
              <w:t xml:space="preserve"> для педагогов МДОУ «</w:t>
            </w:r>
            <w:proofErr w:type="spellStart"/>
            <w:r w:rsidRPr="002A031C">
              <w:rPr>
                <w:rFonts w:ascii="Times New Roman" w:hAnsi="Times New Roman"/>
                <w:bCs/>
              </w:rPr>
              <w:t>Системно-деятельностный</w:t>
            </w:r>
            <w:proofErr w:type="spellEnd"/>
            <w:r w:rsidRPr="002A031C">
              <w:rPr>
                <w:rFonts w:ascii="Times New Roman" w:hAnsi="Times New Roman"/>
                <w:bCs/>
              </w:rPr>
              <w:t xml:space="preserve"> подход как основа организации образовательного процесса в ДОО»</w:t>
            </w:r>
          </w:p>
        </w:tc>
        <w:tc>
          <w:tcPr>
            <w:tcW w:w="1418" w:type="dxa"/>
          </w:tcPr>
          <w:p w:rsidR="002A3AB8" w:rsidRPr="008C7551" w:rsidRDefault="002A3AB8" w:rsidP="0065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</w:t>
            </w:r>
          </w:p>
        </w:tc>
        <w:tc>
          <w:tcPr>
            <w:tcW w:w="2126" w:type="dxa"/>
          </w:tcPr>
          <w:p w:rsidR="002A3AB8" w:rsidRPr="008C7551" w:rsidRDefault="002A3AB8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C7551">
              <w:rPr>
                <w:rFonts w:ascii="Times New Roman" w:hAnsi="Times New Roman"/>
              </w:rPr>
              <w:t>МОУ Сарафоновская СШ ЯМР</w:t>
            </w: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6.9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Собеседование с руководителями ОУ ЯМР</w:t>
            </w:r>
          </w:p>
        </w:tc>
        <w:tc>
          <w:tcPr>
            <w:tcW w:w="1418" w:type="dxa"/>
          </w:tcPr>
          <w:p w:rsidR="002A3AB8" w:rsidRPr="008C7551" w:rsidRDefault="002A3AB8" w:rsidP="006572B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8C755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126" w:type="dxa"/>
          </w:tcPr>
          <w:p w:rsidR="002A3AB8" w:rsidRPr="008C7551" w:rsidRDefault="002A3AB8" w:rsidP="006572B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8C7551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6.10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Проведение проверок в организациях и предприятиях ЯМР совместно с ГИТ, контрольными органами по вопросам охраны труда</w:t>
            </w:r>
          </w:p>
        </w:tc>
        <w:tc>
          <w:tcPr>
            <w:tcW w:w="1418" w:type="dxa"/>
          </w:tcPr>
          <w:p w:rsidR="002A3AB8" w:rsidRDefault="002A3AB8" w:rsidP="006572BC"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3AB8" w:rsidRPr="00B278E1" w:rsidRDefault="002A3AB8" w:rsidP="006572BC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6.11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Совместные рейды специалистов территориальной КДН и ЗП с инспекторами ПДН ОМВД РФ по семьям</w:t>
            </w:r>
          </w:p>
        </w:tc>
        <w:tc>
          <w:tcPr>
            <w:tcW w:w="1418" w:type="dxa"/>
          </w:tcPr>
          <w:p w:rsidR="002A3AB8" w:rsidRDefault="002A3AB8" w:rsidP="006572BC">
            <w:r w:rsidRPr="00180494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3AB8" w:rsidRPr="00B278E1" w:rsidRDefault="002A3AB8" w:rsidP="006572BC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Т.Н.Кондря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6.12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</w:tcPr>
          <w:p w:rsidR="002A3AB8" w:rsidRDefault="002A3AB8" w:rsidP="006572BC">
            <w:r w:rsidRPr="00180494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Л.А.Пискунова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6.13</w:t>
            </w:r>
          </w:p>
        </w:tc>
        <w:tc>
          <w:tcPr>
            <w:tcW w:w="3685" w:type="dxa"/>
            <w:vAlign w:val="center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назн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lastRenderedPageBreak/>
              <w:t>6.14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6.15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6.16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2A031C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2A3AB8" w:rsidRPr="001B56AC" w:rsidRDefault="002A3AB8" w:rsidP="00657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2A3AB8" w:rsidRPr="00B278E1" w:rsidRDefault="002A3AB8" w:rsidP="006572BC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2A3AB8" w:rsidRPr="00B278E1" w:rsidRDefault="002A3AB8" w:rsidP="006572BC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6.17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2A3AB8" w:rsidRPr="001B56AC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B56A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6.18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2A3AB8" w:rsidRPr="001B56AC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1B56A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В.Н.Шабров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6.19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2A3AB8" w:rsidRPr="001B56AC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В.Н.Шабров</w:t>
            </w:r>
          </w:p>
        </w:tc>
      </w:tr>
      <w:tr w:rsidR="002A3AB8" w:rsidRPr="00B278E1" w:rsidTr="006572BC">
        <w:trPr>
          <w:trHeight w:val="716"/>
        </w:trPr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6.20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2A3AB8" w:rsidRPr="00255372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255372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В.Н.Шабров</w:t>
            </w:r>
          </w:p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AB8" w:rsidRPr="00B278E1" w:rsidTr="006572BC">
        <w:trPr>
          <w:trHeight w:val="144"/>
        </w:trPr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6.21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2A3AB8" w:rsidRPr="00255372" w:rsidRDefault="002A3AB8" w:rsidP="006572BC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255372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6572BC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2A3AB8" w:rsidRPr="00B278E1" w:rsidRDefault="002A3AB8" w:rsidP="006572BC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A3AB8" w:rsidRPr="00B278E1" w:rsidRDefault="002A3AB8" w:rsidP="006572BC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2A3AB8" w:rsidRPr="00B278E1" w:rsidRDefault="002A3AB8" w:rsidP="006572BC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</w:tc>
      </w:tr>
      <w:tr w:rsidR="002A3AB8" w:rsidRPr="00B278E1" w:rsidTr="006572BC">
        <w:trPr>
          <w:trHeight w:val="451"/>
        </w:trPr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6.22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2A031C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2A031C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2A3AB8" w:rsidRPr="00255372" w:rsidRDefault="002A3AB8" w:rsidP="0065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3AB8" w:rsidRPr="00B278E1" w:rsidRDefault="002A3AB8" w:rsidP="006572BC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2A3AB8" w:rsidRPr="00B278E1" w:rsidTr="006572BC">
        <w:trPr>
          <w:trHeight w:val="776"/>
        </w:trPr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6.23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2A3AB8" w:rsidRPr="00255372" w:rsidRDefault="002A3AB8" w:rsidP="0065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2A3AB8" w:rsidRPr="00B278E1" w:rsidRDefault="002A3AB8" w:rsidP="006572B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A3AB8" w:rsidRPr="00B278E1" w:rsidRDefault="002A3AB8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A3AB8" w:rsidRPr="00B278E1" w:rsidRDefault="002A3AB8" w:rsidP="006572BC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2A3AB8" w:rsidRPr="00B278E1" w:rsidRDefault="002A3AB8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6.24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2A3AB8" w:rsidRPr="00255372" w:rsidRDefault="002A3AB8" w:rsidP="0065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2A3AB8" w:rsidRPr="00B278E1" w:rsidRDefault="002A3AB8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6.25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2A3AB8" w:rsidRPr="00255372" w:rsidRDefault="002A3AB8" w:rsidP="0065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2A3AB8" w:rsidRPr="00B278E1" w:rsidRDefault="002A3AB8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2A3AB8" w:rsidRPr="00B278E1" w:rsidRDefault="002A3AB8" w:rsidP="006572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2A3AB8" w:rsidRPr="00B278E1" w:rsidTr="008C7551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6.26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2A3AB8" w:rsidRPr="00255372" w:rsidRDefault="002A3AB8" w:rsidP="0065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255372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sz w:val="18"/>
                <w:szCs w:val="18"/>
              </w:rPr>
              <w:t>Территория хозяйств, зал заседаний Администрации ЯМР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2A3AB8" w:rsidRPr="00B278E1" w:rsidTr="006572BC">
        <w:tc>
          <w:tcPr>
            <w:tcW w:w="852" w:type="dxa"/>
            <w:gridSpan w:val="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6.27</w:t>
            </w:r>
          </w:p>
        </w:tc>
        <w:tc>
          <w:tcPr>
            <w:tcW w:w="3685" w:type="dxa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color w:val="000000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2A3AB8" w:rsidRPr="00255372" w:rsidRDefault="002A3AB8" w:rsidP="0065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3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С.А.Касаткина</w:t>
            </w:r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Т.А.Светлосонова</w:t>
            </w:r>
          </w:p>
        </w:tc>
      </w:tr>
      <w:tr w:rsidR="002A3AB8" w:rsidRPr="00B278E1" w:rsidTr="00E90FB4">
        <w:tc>
          <w:tcPr>
            <w:tcW w:w="10065" w:type="dxa"/>
            <w:gridSpan w:val="6"/>
            <w:shd w:val="clear" w:color="auto" w:fill="F2F2F2"/>
          </w:tcPr>
          <w:p w:rsidR="002A3AB8" w:rsidRPr="002A031C" w:rsidRDefault="002A3AB8" w:rsidP="002A031C">
            <w:pPr>
              <w:pStyle w:val="af7"/>
              <w:jc w:val="center"/>
              <w:rPr>
                <w:rFonts w:ascii="Times New Roman" w:hAnsi="Times New Roman"/>
                <w:b/>
                <w:i/>
              </w:rPr>
            </w:pPr>
            <w:r w:rsidRPr="002A031C">
              <w:rPr>
                <w:rFonts w:ascii="Times New Roman" w:hAnsi="Times New Roman"/>
                <w:b/>
                <w:i/>
              </w:rPr>
              <w:t>Участие в областных совещаниях</w:t>
            </w:r>
          </w:p>
        </w:tc>
      </w:tr>
      <w:tr w:rsidR="002A3AB8" w:rsidRPr="00B278E1" w:rsidTr="00E90FB4">
        <w:tc>
          <w:tcPr>
            <w:tcW w:w="79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2A3AB8" w:rsidRPr="00D86A24" w:rsidRDefault="002A3AB8" w:rsidP="00D86A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86A24">
              <w:rPr>
                <w:rFonts w:ascii="Times New Roman" w:hAnsi="Times New Roman" w:cs="Times New Roman"/>
                <w:sz w:val="18"/>
                <w:szCs w:val="18"/>
              </w:rPr>
              <w:t>по графику департаментов</w:t>
            </w:r>
          </w:p>
        </w:tc>
        <w:tc>
          <w:tcPr>
            <w:tcW w:w="2126" w:type="dxa"/>
          </w:tcPr>
          <w:p w:rsidR="002A3AB8" w:rsidRPr="00B278E1" w:rsidRDefault="002A3AB8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2A3AB8" w:rsidRPr="00D86A24" w:rsidRDefault="002A3AB8" w:rsidP="00D86A24">
            <w:pPr>
              <w:pStyle w:val="af7"/>
              <w:jc w:val="center"/>
              <w:rPr>
                <w:rFonts w:ascii="Times New Roman" w:hAnsi="Times New Roman"/>
              </w:rPr>
            </w:pPr>
            <w:r w:rsidRPr="00D86A24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2A3AB8" w:rsidRPr="00B278E1" w:rsidTr="006572BC">
        <w:tc>
          <w:tcPr>
            <w:tcW w:w="794" w:type="dxa"/>
          </w:tcPr>
          <w:p w:rsidR="002A3AB8" w:rsidRPr="00B278E1" w:rsidRDefault="002A3AB8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  <w:gridSpan w:val="2"/>
          </w:tcPr>
          <w:p w:rsidR="002A3AB8" w:rsidRPr="002A031C" w:rsidRDefault="002A3AB8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Совещание с представителями органов местного самоуправления области по актуальным вопросам применения законодательства в сфере закупок</w:t>
            </w:r>
          </w:p>
        </w:tc>
        <w:tc>
          <w:tcPr>
            <w:tcW w:w="1418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2126" w:type="dxa"/>
          </w:tcPr>
          <w:p w:rsidR="002A3AB8" w:rsidRPr="00B278E1" w:rsidRDefault="002A3AB8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рославля</w:t>
            </w:r>
          </w:p>
        </w:tc>
        <w:tc>
          <w:tcPr>
            <w:tcW w:w="1984" w:type="dxa"/>
          </w:tcPr>
          <w:p w:rsidR="002A3AB8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A3AB8" w:rsidRPr="00B278E1" w:rsidRDefault="002A3AB8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Т.А.Светлосонова</w:t>
            </w:r>
          </w:p>
        </w:tc>
      </w:tr>
      <w:tr w:rsidR="006572BC" w:rsidRPr="00B278E1" w:rsidTr="006572BC">
        <w:tc>
          <w:tcPr>
            <w:tcW w:w="794" w:type="dxa"/>
          </w:tcPr>
          <w:p w:rsidR="006572BC" w:rsidRPr="00B278E1" w:rsidRDefault="006572BC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  <w:gridSpan w:val="2"/>
          </w:tcPr>
          <w:p w:rsidR="006572BC" w:rsidRPr="002A031C" w:rsidRDefault="006572BC" w:rsidP="002A031C">
            <w:pPr>
              <w:pStyle w:val="af7"/>
              <w:rPr>
                <w:rFonts w:ascii="Times New Roman" w:hAnsi="Times New Roman"/>
                <w:bCs/>
              </w:rPr>
            </w:pPr>
            <w:r w:rsidRPr="002A031C">
              <w:rPr>
                <w:rFonts w:ascii="Times New Roman" w:hAnsi="Times New Roman"/>
                <w:bCs/>
              </w:rPr>
              <w:t xml:space="preserve">Курсы «Основы </w:t>
            </w:r>
            <w:proofErr w:type="spellStart"/>
            <w:r w:rsidRPr="002A031C">
              <w:rPr>
                <w:rFonts w:ascii="Times New Roman" w:hAnsi="Times New Roman"/>
                <w:bCs/>
              </w:rPr>
              <w:t>тифлосурдокоммуникаций</w:t>
            </w:r>
            <w:proofErr w:type="spellEnd"/>
            <w:r w:rsidRPr="002A031C">
              <w:rPr>
                <w:rFonts w:ascii="Times New Roman" w:hAnsi="Times New Roman"/>
                <w:bCs/>
              </w:rPr>
              <w:t xml:space="preserve"> в сфере социальных услуг»</w:t>
            </w:r>
          </w:p>
        </w:tc>
        <w:tc>
          <w:tcPr>
            <w:tcW w:w="1418" w:type="dxa"/>
          </w:tcPr>
          <w:p w:rsidR="006572BC" w:rsidRDefault="006572BC" w:rsidP="0065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18.04.2016-23.04.2016</w:t>
            </w:r>
          </w:p>
        </w:tc>
        <w:tc>
          <w:tcPr>
            <w:tcW w:w="2126" w:type="dxa"/>
          </w:tcPr>
          <w:p w:rsidR="006572BC" w:rsidRPr="002A031C" w:rsidRDefault="006572BC" w:rsidP="006572BC">
            <w:pPr>
              <w:spacing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A031C">
              <w:rPr>
                <w:rFonts w:ascii="Times New Roman" w:hAnsi="Times New Roman"/>
                <w:sz w:val="18"/>
                <w:szCs w:val="18"/>
              </w:rPr>
              <w:t>Департамент труда и социальной поддержки населения ЯО</w:t>
            </w:r>
          </w:p>
        </w:tc>
        <w:tc>
          <w:tcPr>
            <w:tcW w:w="1984" w:type="dxa"/>
          </w:tcPr>
          <w:p w:rsidR="006572BC" w:rsidRDefault="006572BC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6572BC" w:rsidRPr="008C7551" w:rsidRDefault="006572BC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А.Г.Шабалин</w:t>
            </w:r>
          </w:p>
        </w:tc>
      </w:tr>
      <w:tr w:rsidR="006572BC" w:rsidRPr="00B278E1" w:rsidTr="006572BC">
        <w:tc>
          <w:tcPr>
            <w:tcW w:w="794" w:type="dxa"/>
          </w:tcPr>
          <w:p w:rsidR="006572BC" w:rsidRDefault="006572BC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6.31</w:t>
            </w:r>
          </w:p>
        </w:tc>
        <w:tc>
          <w:tcPr>
            <w:tcW w:w="3743" w:type="dxa"/>
            <w:gridSpan w:val="2"/>
          </w:tcPr>
          <w:p w:rsidR="006572BC" w:rsidRPr="002A031C" w:rsidRDefault="006572BC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6572BC" w:rsidRPr="00697733" w:rsidRDefault="006572BC" w:rsidP="006572BC">
            <w:pPr>
              <w:rPr>
                <w:rFonts w:ascii="Times New Roman" w:hAnsi="Times New Roman" w:cs="Times New Roman"/>
              </w:rPr>
            </w:pPr>
            <w:r w:rsidRPr="00697733">
              <w:rPr>
                <w:rFonts w:ascii="Times New Roman" w:hAnsi="Times New Roman" w:cs="Times New Roman"/>
              </w:rPr>
              <w:t>апрель</w:t>
            </w:r>
          </w:p>
          <w:p w:rsidR="006572BC" w:rsidRPr="00697733" w:rsidRDefault="006572BC" w:rsidP="0065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72BC" w:rsidRPr="002A031C" w:rsidRDefault="006572BC" w:rsidP="00657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31C">
              <w:rPr>
                <w:rFonts w:ascii="Times New Roman" w:hAnsi="Times New Roman" w:cs="Times New Roman"/>
                <w:sz w:val="18"/>
                <w:szCs w:val="18"/>
              </w:rPr>
              <w:t>Правительство ЯО</w:t>
            </w:r>
          </w:p>
        </w:tc>
        <w:tc>
          <w:tcPr>
            <w:tcW w:w="1984" w:type="dxa"/>
          </w:tcPr>
          <w:p w:rsidR="006572BC" w:rsidRPr="00697733" w:rsidRDefault="006572BC" w:rsidP="00657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6572BC" w:rsidRPr="008C7551" w:rsidRDefault="006572BC" w:rsidP="006572BC">
            <w:pPr>
              <w:rPr>
                <w:rFonts w:ascii="Times New Roman" w:hAnsi="Times New Roman" w:cs="Times New Roman"/>
                <w:color w:val="FF0000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6572BC" w:rsidRPr="00B278E1" w:rsidTr="006572BC">
        <w:tc>
          <w:tcPr>
            <w:tcW w:w="794" w:type="dxa"/>
          </w:tcPr>
          <w:p w:rsidR="006572BC" w:rsidRDefault="006572BC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6.32</w:t>
            </w:r>
          </w:p>
        </w:tc>
        <w:tc>
          <w:tcPr>
            <w:tcW w:w="3743" w:type="dxa"/>
            <w:gridSpan w:val="2"/>
          </w:tcPr>
          <w:p w:rsidR="006572BC" w:rsidRPr="002A031C" w:rsidRDefault="006572BC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Учебно-методические сборы с начальниками отделов по ВМР, ГО и ЧС</w:t>
            </w:r>
          </w:p>
        </w:tc>
        <w:tc>
          <w:tcPr>
            <w:tcW w:w="1418" w:type="dxa"/>
          </w:tcPr>
          <w:p w:rsidR="006572BC" w:rsidRPr="00697733" w:rsidRDefault="006572BC" w:rsidP="006572BC">
            <w:pPr>
              <w:rPr>
                <w:rFonts w:ascii="Times New Roman" w:hAnsi="Times New Roman" w:cs="Times New Roman"/>
              </w:rPr>
            </w:pPr>
            <w:r w:rsidRPr="0069773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6572BC" w:rsidRPr="00697733" w:rsidRDefault="006572BC" w:rsidP="006572BC">
            <w:pPr>
              <w:rPr>
                <w:rFonts w:ascii="Times New Roman" w:hAnsi="Times New Roman" w:cs="Times New Roman"/>
              </w:rPr>
            </w:pPr>
            <w:r w:rsidRPr="00697733">
              <w:rPr>
                <w:rFonts w:ascii="Times New Roman" w:hAnsi="Times New Roman" w:cs="Times New Roman"/>
              </w:rPr>
              <w:t>ГУ МЧС России по ЯО</w:t>
            </w:r>
          </w:p>
        </w:tc>
        <w:tc>
          <w:tcPr>
            <w:tcW w:w="1984" w:type="dxa"/>
          </w:tcPr>
          <w:p w:rsidR="006572BC" w:rsidRPr="00697733" w:rsidRDefault="006572BC" w:rsidP="00657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6572BC" w:rsidRPr="008C7551" w:rsidRDefault="006572BC" w:rsidP="006572BC">
            <w:pPr>
              <w:rPr>
                <w:rFonts w:ascii="Times New Roman" w:hAnsi="Times New Roman" w:cs="Times New Roman"/>
                <w:color w:val="FF0000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6572BC" w:rsidRPr="00B278E1" w:rsidTr="006572BC">
        <w:tc>
          <w:tcPr>
            <w:tcW w:w="794" w:type="dxa"/>
          </w:tcPr>
          <w:p w:rsidR="006572BC" w:rsidRDefault="006572BC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  <w:gridSpan w:val="2"/>
          </w:tcPr>
          <w:p w:rsidR="006572BC" w:rsidRPr="002A031C" w:rsidRDefault="006572BC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Коллегия ГУ МЧС России по Ярославской области</w:t>
            </w:r>
          </w:p>
        </w:tc>
        <w:tc>
          <w:tcPr>
            <w:tcW w:w="1418" w:type="dxa"/>
          </w:tcPr>
          <w:p w:rsidR="006572BC" w:rsidRPr="00697733" w:rsidRDefault="006572BC" w:rsidP="006572BC">
            <w:pPr>
              <w:rPr>
                <w:rFonts w:ascii="Times New Roman" w:hAnsi="Times New Roman" w:cs="Times New Roman"/>
              </w:rPr>
            </w:pPr>
            <w:r w:rsidRPr="00697733">
              <w:rPr>
                <w:rFonts w:ascii="Times New Roman" w:hAnsi="Times New Roman" w:cs="Times New Roman"/>
              </w:rPr>
              <w:t>апрель</w:t>
            </w:r>
          </w:p>
          <w:p w:rsidR="006572BC" w:rsidRPr="00697733" w:rsidRDefault="006572BC" w:rsidP="0065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72BC" w:rsidRPr="00697733" w:rsidRDefault="006572BC" w:rsidP="006572BC">
            <w:pPr>
              <w:rPr>
                <w:rFonts w:ascii="Times New Roman" w:hAnsi="Times New Roman" w:cs="Times New Roman"/>
              </w:rPr>
            </w:pPr>
            <w:r w:rsidRPr="00697733">
              <w:rPr>
                <w:rFonts w:ascii="Times New Roman" w:hAnsi="Times New Roman" w:cs="Times New Roman"/>
              </w:rPr>
              <w:t>ГУ МЧС России по ЯО</w:t>
            </w:r>
          </w:p>
        </w:tc>
        <w:tc>
          <w:tcPr>
            <w:tcW w:w="1984" w:type="dxa"/>
          </w:tcPr>
          <w:p w:rsidR="006572BC" w:rsidRPr="00697733" w:rsidRDefault="006572BC" w:rsidP="00657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6572BC" w:rsidRPr="008C7551" w:rsidRDefault="006572BC" w:rsidP="006572BC">
            <w:pPr>
              <w:rPr>
                <w:rFonts w:ascii="Times New Roman" w:hAnsi="Times New Roman" w:cs="Times New Roman"/>
                <w:color w:val="FF0000"/>
              </w:rPr>
            </w:pPr>
            <w:r w:rsidRPr="00697733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6572BC" w:rsidRPr="00B278E1" w:rsidTr="00E90FB4">
        <w:tc>
          <w:tcPr>
            <w:tcW w:w="10065" w:type="dxa"/>
            <w:gridSpan w:val="6"/>
            <w:shd w:val="clear" w:color="auto" w:fill="F2F2F2"/>
          </w:tcPr>
          <w:p w:rsidR="006572BC" w:rsidRPr="002A031C" w:rsidRDefault="006572BC" w:rsidP="002A031C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2A031C">
              <w:rPr>
                <w:rFonts w:ascii="Times New Roman" w:hAnsi="Times New Roman"/>
                <w:b/>
              </w:rPr>
              <w:t>7. Организация и проведение массовых мероприятий</w:t>
            </w:r>
          </w:p>
        </w:tc>
      </w:tr>
      <w:tr w:rsidR="006572BC" w:rsidRPr="00B278E1" w:rsidTr="00E90FB4">
        <w:tc>
          <w:tcPr>
            <w:tcW w:w="10065" w:type="dxa"/>
            <w:gridSpan w:val="6"/>
            <w:shd w:val="clear" w:color="auto" w:fill="F2F2F2"/>
          </w:tcPr>
          <w:p w:rsidR="006572BC" w:rsidRPr="002A031C" w:rsidRDefault="006572BC" w:rsidP="008A6549">
            <w:pPr>
              <w:pStyle w:val="af7"/>
              <w:jc w:val="center"/>
              <w:rPr>
                <w:rFonts w:ascii="Times New Roman" w:hAnsi="Times New Roman"/>
                <w:b/>
                <w:i/>
              </w:rPr>
            </w:pPr>
            <w:r w:rsidRPr="002A031C">
              <w:rPr>
                <w:rFonts w:ascii="Times New Roman" w:hAnsi="Times New Roman"/>
                <w:b/>
                <w:i/>
              </w:rPr>
              <w:t>Участие в областных мероприятиях</w:t>
            </w:r>
          </w:p>
        </w:tc>
      </w:tr>
      <w:tr w:rsidR="006572BC" w:rsidRPr="00B278E1" w:rsidTr="006572BC">
        <w:tc>
          <w:tcPr>
            <w:tcW w:w="794" w:type="dxa"/>
          </w:tcPr>
          <w:p w:rsidR="006572BC" w:rsidRPr="00B278E1" w:rsidRDefault="006572B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  <w:gridSpan w:val="2"/>
          </w:tcPr>
          <w:p w:rsidR="006572BC" w:rsidRPr="002A031C" w:rsidRDefault="006572BC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Проведение акции в рамках Всероссийской антинаркотической профилактической акции «За здоровье и безопасность наших детей»</w:t>
            </w:r>
          </w:p>
        </w:tc>
        <w:tc>
          <w:tcPr>
            <w:tcW w:w="1418" w:type="dxa"/>
            <w:vAlign w:val="center"/>
          </w:tcPr>
          <w:p w:rsidR="006572BC" w:rsidRPr="00B17967" w:rsidRDefault="006572BC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572BC" w:rsidRPr="00BE455E" w:rsidRDefault="006572BC" w:rsidP="006572BC">
            <w:pPr>
              <w:spacing w:line="240" w:lineRule="auto"/>
              <w:rPr>
                <w:rFonts w:ascii="Times New Roman" w:hAnsi="Times New Roman"/>
              </w:rPr>
            </w:pPr>
            <w:r w:rsidRPr="00BE455E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6572BC" w:rsidRDefault="006572BC" w:rsidP="008C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6572BC" w:rsidRPr="00B278E1" w:rsidRDefault="006572BC" w:rsidP="008C21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6572BC" w:rsidRPr="00B278E1" w:rsidTr="006572BC">
        <w:tc>
          <w:tcPr>
            <w:tcW w:w="794" w:type="dxa"/>
          </w:tcPr>
          <w:p w:rsidR="006572BC" w:rsidRPr="00B278E1" w:rsidRDefault="006572B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gridSpan w:val="2"/>
          </w:tcPr>
          <w:p w:rsidR="006572BC" w:rsidRPr="002A031C" w:rsidRDefault="006572BC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Смотр-конкурс на лучший объект ГО</w:t>
            </w:r>
          </w:p>
        </w:tc>
        <w:tc>
          <w:tcPr>
            <w:tcW w:w="1418" w:type="dxa"/>
            <w:vAlign w:val="center"/>
          </w:tcPr>
          <w:p w:rsidR="006572BC" w:rsidRPr="00B17967" w:rsidRDefault="006572BC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572BC" w:rsidRPr="00BE455E" w:rsidRDefault="006572BC" w:rsidP="0065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6572BC" w:rsidRDefault="006572BC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6572BC" w:rsidRPr="00B278E1" w:rsidRDefault="006572BC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А.В.Хохлов</w:t>
            </w:r>
          </w:p>
        </w:tc>
      </w:tr>
      <w:tr w:rsidR="006572BC" w:rsidRPr="00B278E1" w:rsidTr="006572BC">
        <w:tc>
          <w:tcPr>
            <w:tcW w:w="794" w:type="dxa"/>
          </w:tcPr>
          <w:p w:rsidR="006572BC" w:rsidRPr="00B278E1" w:rsidRDefault="006572B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  <w:gridSpan w:val="2"/>
          </w:tcPr>
          <w:p w:rsidR="006572BC" w:rsidRPr="002A031C" w:rsidRDefault="006572BC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и проведение 2 тура (районного) областной выставки «В объективе семья»</w:t>
            </w:r>
          </w:p>
        </w:tc>
        <w:tc>
          <w:tcPr>
            <w:tcW w:w="1418" w:type="dxa"/>
            <w:vAlign w:val="center"/>
          </w:tcPr>
          <w:p w:rsidR="006572BC" w:rsidRDefault="006572BC" w:rsidP="006572B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04.04.2016</w:t>
            </w:r>
          </w:p>
        </w:tc>
        <w:tc>
          <w:tcPr>
            <w:tcW w:w="2126" w:type="dxa"/>
            <w:vAlign w:val="center"/>
          </w:tcPr>
          <w:p w:rsidR="006572BC" w:rsidRPr="002A031C" w:rsidRDefault="006572BC" w:rsidP="006572B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31C">
              <w:rPr>
                <w:rFonts w:ascii="Times New Roman" w:hAnsi="Times New Roman"/>
                <w:sz w:val="18"/>
                <w:szCs w:val="18"/>
              </w:rPr>
              <w:t>В соответствии с планом мероприятий Правительство области</w:t>
            </w:r>
          </w:p>
        </w:tc>
        <w:tc>
          <w:tcPr>
            <w:tcW w:w="1984" w:type="dxa"/>
          </w:tcPr>
          <w:p w:rsidR="006572BC" w:rsidRDefault="006572BC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6572BC" w:rsidRDefault="006572BC" w:rsidP="006572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3E46E7" w:rsidRPr="00B278E1" w:rsidTr="0063434B">
        <w:tc>
          <w:tcPr>
            <w:tcW w:w="794" w:type="dxa"/>
          </w:tcPr>
          <w:p w:rsidR="003E46E7" w:rsidRPr="00B278E1" w:rsidRDefault="003E46E7" w:rsidP="002D47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E46E7">
              <w:rPr>
                <w:sz w:val="22"/>
                <w:szCs w:val="22"/>
              </w:rPr>
              <w:t>Отборочный этап областного фест</w:t>
            </w:r>
            <w:r w:rsidRPr="003E46E7">
              <w:rPr>
                <w:sz w:val="22"/>
                <w:szCs w:val="22"/>
              </w:rPr>
              <w:t>и</w:t>
            </w:r>
            <w:r w:rsidRPr="003E46E7">
              <w:rPr>
                <w:sz w:val="22"/>
                <w:szCs w:val="22"/>
              </w:rPr>
              <w:t>валя хоров ветеранов «Споемте, др</w:t>
            </w:r>
            <w:r w:rsidRPr="003E46E7">
              <w:rPr>
                <w:sz w:val="22"/>
                <w:szCs w:val="22"/>
              </w:rPr>
              <w:t>у</w:t>
            </w:r>
            <w:r w:rsidRPr="003E46E7">
              <w:rPr>
                <w:sz w:val="22"/>
                <w:szCs w:val="22"/>
              </w:rPr>
              <w:t>зья!»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E46E7">
              <w:rPr>
                <w:rFonts w:ascii="Times New Roman" w:eastAsia="Calibri" w:hAnsi="Times New Roman" w:cs="Times New Roman"/>
                <w:lang w:eastAsia="ru-RU"/>
              </w:rPr>
              <w:t>09.04.2016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E46E7">
              <w:rPr>
                <w:rFonts w:ascii="Times New Roman" w:eastAsia="Calibri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63434B">
        <w:tc>
          <w:tcPr>
            <w:tcW w:w="794" w:type="dxa"/>
          </w:tcPr>
          <w:p w:rsidR="003E46E7" w:rsidRPr="00B278E1" w:rsidRDefault="003E46E7" w:rsidP="002D47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Спартакиада ЯО по легкоатлетич</w:t>
            </w:r>
            <w:r w:rsidRPr="003E46E7">
              <w:rPr>
                <w:rFonts w:ascii="Times New Roman" w:eastAsia="Calibri" w:hAnsi="Times New Roman" w:cs="Times New Roman"/>
              </w:rPr>
              <w:t>е</w:t>
            </w:r>
            <w:r w:rsidRPr="003E46E7">
              <w:rPr>
                <w:rFonts w:ascii="Times New Roman" w:eastAsia="Calibri" w:hAnsi="Times New Roman" w:cs="Times New Roman"/>
              </w:rPr>
              <w:t>скому кроссу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30.04.2016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</w:rPr>
              <w:t>г. Ярославль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63434B">
        <w:tc>
          <w:tcPr>
            <w:tcW w:w="794" w:type="dxa"/>
          </w:tcPr>
          <w:p w:rsidR="003E46E7" w:rsidRPr="00B278E1" w:rsidRDefault="003E46E7" w:rsidP="002D47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Спартакиада ЯО по волейболу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63434B">
        <w:tc>
          <w:tcPr>
            <w:tcW w:w="794" w:type="dxa"/>
          </w:tcPr>
          <w:p w:rsidR="003E46E7" w:rsidRPr="00B278E1" w:rsidRDefault="003E46E7" w:rsidP="002D47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jc w:val="left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Региональный этап Всеросси</w:t>
            </w:r>
            <w:r w:rsidRPr="003E46E7">
              <w:rPr>
                <w:rFonts w:ascii="Times New Roman" w:eastAsia="Calibri" w:hAnsi="Times New Roman" w:cs="Times New Roman"/>
              </w:rPr>
              <w:t>й</w:t>
            </w:r>
            <w:r w:rsidRPr="003E46E7">
              <w:rPr>
                <w:rFonts w:ascii="Times New Roman" w:eastAsia="Calibri" w:hAnsi="Times New Roman" w:cs="Times New Roman"/>
              </w:rPr>
              <w:t xml:space="preserve">ского конкурса лидеров и </w:t>
            </w:r>
            <w:proofErr w:type="gramStart"/>
            <w:r w:rsidRPr="003E46E7">
              <w:rPr>
                <w:rFonts w:ascii="Times New Roman" w:eastAsia="Calibri" w:hAnsi="Times New Roman" w:cs="Times New Roman"/>
              </w:rPr>
              <w:t>руков</w:t>
            </w:r>
            <w:r w:rsidRPr="003E46E7">
              <w:rPr>
                <w:rFonts w:ascii="Times New Roman" w:eastAsia="Calibri" w:hAnsi="Times New Roman" w:cs="Times New Roman"/>
              </w:rPr>
              <w:t>о</w:t>
            </w:r>
            <w:r w:rsidRPr="003E46E7">
              <w:rPr>
                <w:rFonts w:ascii="Times New Roman" w:eastAsia="Calibri" w:hAnsi="Times New Roman" w:cs="Times New Roman"/>
              </w:rPr>
              <w:t>дителей</w:t>
            </w:r>
            <w:proofErr w:type="gramEnd"/>
            <w:r w:rsidRPr="003E46E7">
              <w:rPr>
                <w:rFonts w:ascii="Times New Roman" w:eastAsia="Calibri" w:hAnsi="Times New Roman" w:cs="Times New Roman"/>
              </w:rPr>
              <w:t xml:space="preserve"> молодежных и детских общественных объединений «Л</w:t>
            </w:r>
            <w:r w:rsidRPr="003E46E7">
              <w:rPr>
                <w:rFonts w:ascii="Times New Roman" w:eastAsia="Calibri" w:hAnsi="Times New Roman" w:cs="Times New Roman"/>
              </w:rPr>
              <w:t>и</w:t>
            </w:r>
            <w:r w:rsidRPr="003E46E7">
              <w:rPr>
                <w:rFonts w:ascii="Times New Roman" w:eastAsia="Calibri" w:hAnsi="Times New Roman" w:cs="Times New Roman"/>
              </w:rPr>
              <w:t>дер XXI века» (Группа Лидеры 14-18 лет)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63434B">
        <w:tc>
          <w:tcPr>
            <w:tcW w:w="794" w:type="dxa"/>
          </w:tcPr>
          <w:p w:rsidR="003E46E7" w:rsidRPr="00B278E1" w:rsidRDefault="003E46E7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Интеллектуальная игра «</w:t>
            </w:r>
            <w:proofErr w:type="spellStart"/>
            <w:proofErr w:type="gramStart"/>
            <w:r w:rsidRPr="003E46E7">
              <w:rPr>
                <w:rFonts w:ascii="Times New Roman" w:eastAsia="Calibri" w:hAnsi="Times New Roman" w:cs="Times New Roman"/>
              </w:rPr>
              <w:t>Пото</w:t>
            </w:r>
            <w:r w:rsidRPr="003E46E7">
              <w:rPr>
                <w:rFonts w:ascii="Times New Roman" w:eastAsia="Calibri" w:hAnsi="Times New Roman" w:cs="Times New Roman"/>
              </w:rPr>
              <w:t>м</w:t>
            </w:r>
            <w:r w:rsidRPr="003E46E7">
              <w:rPr>
                <w:rFonts w:ascii="Times New Roman" w:eastAsia="Calibri" w:hAnsi="Times New Roman" w:cs="Times New Roman"/>
              </w:rPr>
              <w:t>ки-победителям</w:t>
            </w:r>
            <w:proofErr w:type="spellEnd"/>
            <w:proofErr w:type="gramEnd"/>
            <w:r w:rsidRPr="003E46E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E90FB4">
        <w:tc>
          <w:tcPr>
            <w:tcW w:w="10065" w:type="dxa"/>
            <w:gridSpan w:val="6"/>
            <w:shd w:val="clear" w:color="auto" w:fill="F2F2F2"/>
          </w:tcPr>
          <w:p w:rsidR="003E46E7" w:rsidRPr="002A031C" w:rsidRDefault="003E46E7" w:rsidP="008A654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b/>
                <w:i/>
              </w:rPr>
              <w:t>Участие в районных мероприятиях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276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lang w:val="en-US"/>
              </w:rPr>
              <w:t>I</w:t>
            </w:r>
            <w:r w:rsidRPr="002A031C">
              <w:rPr>
                <w:rFonts w:ascii="Times New Roman" w:hAnsi="Times New Roman"/>
                <w:b/>
              </w:rPr>
              <w:t xml:space="preserve">  </w:t>
            </w:r>
            <w:r w:rsidRPr="002A031C">
              <w:rPr>
                <w:rFonts w:ascii="Times New Roman" w:hAnsi="Times New Roman"/>
              </w:rPr>
              <w:t>районная научно-практическая конференция школьников «Первые шаги в науку»</w:t>
            </w:r>
          </w:p>
        </w:tc>
        <w:tc>
          <w:tcPr>
            <w:tcW w:w="1418" w:type="dxa"/>
          </w:tcPr>
          <w:p w:rsidR="003E46E7" w:rsidRPr="00550C1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02.04.2016</w:t>
            </w:r>
          </w:p>
        </w:tc>
        <w:tc>
          <w:tcPr>
            <w:tcW w:w="2126" w:type="dxa"/>
          </w:tcPr>
          <w:p w:rsidR="003E46E7" w:rsidRPr="00550C1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 xml:space="preserve">МОУ </w:t>
            </w:r>
            <w:proofErr w:type="spellStart"/>
            <w:r w:rsidRPr="00550C13">
              <w:rPr>
                <w:rFonts w:ascii="Times New Roman" w:hAnsi="Times New Roman"/>
                <w:color w:val="000000"/>
              </w:rPr>
              <w:t>Красноткацкая</w:t>
            </w:r>
            <w:proofErr w:type="spellEnd"/>
            <w:r w:rsidRPr="00550C13">
              <w:rPr>
                <w:rFonts w:ascii="Times New Roman" w:hAnsi="Times New Roman"/>
                <w:color w:val="000000"/>
              </w:rPr>
              <w:t xml:space="preserve"> СШ ЯМР</w:t>
            </w:r>
          </w:p>
        </w:tc>
        <w:tc>
          <w:tcPr>
            <w:tcW w:w="1984" w:type="dxa"/>
          </w:tcPr>
          <w:p w:rsidR="003E46E7" w:rsidRPr="00550C13" w:rsidRDefault="003E46E7" w:rsidP="006572BC">
            <w:pPr>
              <w:rPr>
                <w:rFonts w:ascii="Times New Roman" w:hAnsi="Times New Roman" w:cs="Times New Roman"/>
                <w:bCs/>
              </w:rPr>
            </w:pPr>
            <w:r w:rsidRPr="00550C13"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 w:rsidRPr="00550C13"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3E46E7" w:rsidRPr="00550C13" w:rsidRDefault="003E46E7" w:rsidP="006572BC">
            <w:pPr>
              <w:rPr>
                <w:rFonts w:ascii="Times New Roman" w:hAnsi="Times New Roman" w:cs="Times New Roman"/>
              </w:rPr>
            </w:pPr>
            <w:r w:rsidRPr="00550C13"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3E46E7" w:rsidRPr="00B278E1" w:rsidTr="002172E8">
        <w:tc>
          <w:tcPr>
            <w:tcW w:w="794" w:type="dxa"/>
          </w:tcPr>
          <w:p w:rsidR="003E46E7" w:rsidRPr="00B278E1" w:rsidRDefault="003E46E7" w:rsidP="00276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Открытое первенство ЯМР по ша</w:t>
            </w:r>
            <w:r w:rsidRPr="003E46E7">
              <w:rPr>
                <w:rFonts w:ascii="Times New Roman" w:eastAsia="Calibri" w:hAnsi="Times New Roman" w:cs="Times New Roman"/>
              </w:rPr>
              <w:t>х</w:t>
            </w:r>
            <w:r w:rsidRPr="003E46E7">
              <w:rPr>
                <w:rFonts w:ascii="Times New Roman" w:eastAsia="Calibri" w:hAnsi="Times New Roman" w:cs="Times New Roman"/>
              </w:rPr>
              <w:t>матам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03.04.2016</w:t>
            </w:r>
          </w:p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276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и проведение профилактических мероприятий для несовершеннолетних «За здоровый образ жизни»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2016</w:t>
            </w:r>
          </w:p>
          <w:p w:rsidR="003E46E7" w:rsidRPr="00263F46" w:rsidRDefault="003E46E7" w:rsidP="006572B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 xml:space="preserve">МОУ </w:t>
            </w:r>
            <w:proofErr w:type="spellStart"/>
            <w:r w:rsidRPr="00263F46">
              <w:rPr>
                <w:rFonts w:ascii="Times New Roman" w:hAnsi="Times New Roman"/>
              </w:rPr>
              <w:t>Мордвиновская</w:t>
            </w:r>
            <w:proofErr w:type="spellEnd"/>
            <w:r w:rsidRPr="00263F46">
              <w:rPr>
                <w:rFonts w:ascii="Times New Roman" w:hAnsi="Times New Roman"/>
              </w:rPr>
              <w:t xml:space="preserve"> СШ ЯМР</w:t>
            </w:r>
          </w:p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276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Районные соревнования по волейболу</w:t>
            </w:r>
          </w:p>
        </w:tc>
        <w:tc>
          <w:tcPr>
            <w:tcW w:w="1418" w:type="dxa"/>
          </w:tcPr>
          <w:p w:rsidR="003E46E7" w:rsidRPr="00550C1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06.04.2016</w:t>
            </w:r>
          </w:p>
        </w:tc>
        <w:tc>
          <w:tcPr>
            <w:tcW w:w="2126" w:type="dxa"/>
          </w:tcPr>
          <w:p w:rsidR="003E46E7" w:rsidRPr="00550C1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МОУ Ивняковская СШ ЯМР</w:t>
            </w:r>
          </w:p>
        </w:tc>
        <w:tc>
          <w:tcPr>
            <w:tcW w:w="1984" w:type="dxa"/>
          </w:tcPr>
          <w:p w:rsidR="003E46E7" w:rsidRPr="00550C13" w:rsidRDefault="003E46E7" w:rsidP="006572BC">
            <w:pPr>
              <w:rPr>
                <w:rFonts w:ascii="Times New Roman" w:hAnsi="Times New Roman" w:cs="Times New Roman"/>
                <w:bCs/>
              </w:rPr>
            </w:pPr>
            <w:r w:rsidRPr="00550C13"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 w:rsidRPr="00550C13"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3E46E7" w:rsidRPr="00550C13" w:rsidRDefault="003E46E7" w:rsidP="006572BC">
            <w:pPr>
              <w:rPr>
                <w:rFonts w:ascii="Times New Roman" w:eastAsia="Calibri" w:hAnsi="Times New Roman" w:cs="Times New Roman"/>
              </w:rPr>
            </w:pPr>
            <w:r w:rsidRPr="00550C13"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276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7.13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Торжественное мероприятие, посвященное годовщине освобождения территории Ярославского района от польско-литовских интервентов казаками и силами ополчения в 1609 году.</w:t>
            </w:r>
          </w:p>
        </w:tc>
        <w:tc>
          <w:tcPr>
            <w:tcW w:w="1418" w:type="dxa"/>
          </w:tcPr>
          <w:p w:rsidR="003E46E7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07.04.2016</w:t>
            </w:r>
          </w:p>
        </w:tc>
        <w:tc>
          <w:tcPr>
            <w:tcW w:w="2126" w:type="dxa"/>
          </w:tcPr>
          <w:p w:rsidR="003E46E7" w:rsidRPr="00BA38F7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Григорьевское</w:t>
            </w:r>
            <w:proofErr w:type="spellEnd"/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Л.Б.Почекайло</w:t>
            </w:r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С.В.Молканов</w:t>
            </w:r>
            <w:proofErr w:type="spellEnd"/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7.14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экскурсий для несовершеннолетних и семей с детьми, с которыми проводится индивидуальная профилактическая работа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07.04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2126" w:type="dxa"/>
          </w:tcPr>
          <w:p w:rsidR="003E46E7" w:rsidRPr="002A031C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A031C">
              <w:rPr>
                <w:rFonts w:ascii="Times New Roman" w:hAnsi="Times New Roman"/>
                <w:sz w:val="18"/>
                <w:szCs w:val="18"/>
              </w:rPr>
              <w:t>МОУ ДО ЦАТ «Перспектива»</w:t>
            </w:r>
          </w:p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sz w:val="18"/>
                <w:szCs w:val="18"/>
              </w:rPr>
              <w:t xml:space="preserve">г. Ярославль, </w:t>
            </w:r>
            <w:proofErr w:type="spellStart"/>
            <w:proofErr w:type="gramStart"/>
            <w:r w:rsidRPr="002A031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2A031C">
              <w:rPr>
                <w:rFonts w:ascii="Times New Roman" w:hAnsi="Times New Roman"/>
                <w:sz w:val="18"/>
                <w:szCs w:val="18"/>
              </w:rPr>
              <w:t xml:space="preserve"> Некрасова, д.64/56</w:t>
            </w: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3E46E7" w:rsidRPr="00B278E1" w:rsidTr="002B10AF">
        <w:tc>
          <w:tcPr>
            <w:tcW w:w="794" w:type="dxa"/>
          </w:tcPr>
          <w:p w:rsidR="003E46E7" w:rsidRPr="00B278E1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7.15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pStyle w:val="af7"/>
              <w:jc w:val="both"/>
              <w:rPr>
                <w:rFonts w:ascii="Times New Roman" w:hAnsi="Times New Roman"/>
              </w:rPr>
            </w:pPr>
            <w:r w:rsidRPr="003E46E7">
              <w:rPr>
                <w:rFonts w:ascii="Times New Roman" w:hAnsi="Times New Roman"/>
              </w:rPr>
              <w:t xml:space="preserve">Историко-культурная игра </w:t>
            </w:r>
            <w:r w:rsidRPr="003E46E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3E46E7">
              <w:rPr>
                <w:rFonts w:ascii="Times New Roman" w:hAnsi="Times New Roman"/>
              </w:rPr>
              <w:t>Яросл</w:t>
            </w:r>
            <w:r w:rsidRPr="003E46E7">
              <w:rPr>
                <w:rFonts w:ascii="Times New Roman" w:hAnsi="Times New Roman"/>
              </w:rPr>
              <w:t>а</w:t>
            </w:r>
            <w:r w:rsidRPr="003E46E7">
              <w:rPr>
                <w:rFonts w:ascii="Times New Roman" w:hAnsi="Times New Roman"/>
              </w:rPr>
              <w:t>вия</w:t>
            </w:r>
            <w:proofErr w:type="spellEnd"/>
            <w:r w:rsidRPr="003E46E7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lastRenderedPageBreak/>
              <w:t>09.04.2016</w:t>
            </w:r>
          </w:p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lastRenderedPageBreak/>
              <w:t>11.00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3E46E7">
              <w:rPr>
                <w:rFonts w:ascii="Times New Roman" w:eastAsia="Calibri" w:hAnsi="Times New Roman" w:cs="Times New Roman"/>
              </w:rPr>
              <w:lastRenderedPageBreak/>
              <w:t>Леснополянский</w:t>
            </w:r>
            <w:proofErr w:type="spellEnd"/>
            <w:r w:rsidRPr="003E46E7">
              <w:rPr>
                <w:rFonts w:ascii="Times New Roman" w:eastAsia="Calibri" w:hAnsi="Times New Roman" w:cs="Times New Roman"/>
              </w:rPr>
              <w:t xml:space="preserve"> </w:t>
            </w:r>
            <w:r w:rsidRPr="003E46E7">
              <w:rPr>
                <w:rFonts w:ascii="Times New Roman" w:eastAsia="Calibri" w:hAnsi="Times New Roman" w:cs="Times New Roman"/>
              </w:rPr>
              <w:lastRenderedPageBreak/>
              <w:t>КСЦ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lastRenderedPageBreak/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lastRenderedPageBreak/>
              <w:t>С.Ю.Загрузина</w:t>
            </w:r>
          </w:p>
        </w:tc>
      </w:tr>
      <w:tr w:rsidR="003E46E7" w:rsidRPr="00B278E1" w:rsidTr="002B10AF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7.16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pStyle w:val="af7"/>
              <w:jc w:val="both"/>
              <w:rPr>
                <w:rFonts w:ascii="Times New Roman" w:hAnsi="Times New Roman"/>
              </w:rPr>
            </w:pPr>
            <w:r w:rsidRPr="003E46E7">
              <w:rPr>
                <w:rFonts w:ascii="Times New Roman" w:hAnsi="Times New Roman"/>
              </w:rPr>
              <w:t>Конкурс детского творчества «Во</w:t>
            </w:r>
            <w:r w:rsidRPr="003E46E7">
              <w:rPr>
                <w:rFonts w:ascii="Times New Roman" w:hAnsi="Times New Roman"/>
              </w:rPr>
              <w:t>с</w:t>
            </w:r>
            <w:r w:rsidRPr="003E46E7">
              <w:rPr>
                <w:rFonts w:ascii="Times New Roman" w:hAnsi="Times New Roman"/>
              </w:rPr>
              <w:t>ходящие звездочки»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16.04.2016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E46E7">
              <w:rPr>
                <w:rFonts w:ascii="Times New Roman" w:eastAsia="Calibri" w:hAnsi="Times New Roman" w:cs="Times New Roman"/>
              </w:rPr>
              <w:t>Сарафоновский</w:t>
            </w:r>
            <w:proofErr w:type="spellEnd"/>
            <w:r w:rsidRPr="003E46E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E46E7">
              <w:rPr>
                <w:rFonts w:ascii="Times New Roman" w:eastAsia="Calibri" w:hAnsi="Times New Roman" w:cs="Times New Roman"/>
              </w:rPr>
              <w:t>ДКиС</w:t>
            </w:r>
            <w:proofErr w:type="spellEnd"/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2B10AF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pStyle w:val="af7"/>
              <w:jc w:val="both"/>
              <w:rPr>
                <w:rFonts w:ascii="Times New Roman" w:hAnsi="Times New Roman"/>
              </w:rPr>
            </w:pPr>
            <w:r w:rsidRPr="003E46E7">
              <w:rPr>
                <w:rFonts w:ascii="Times New Roman" w:hAnsi="Times New Roman"/>
              </w:rPr>
              <w:t>Слет волонтерских отрядов ЯМР</w:t>
            </w:r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16.04.2016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Первенство ДЮСШ по баскетболу</w:t>
            </w:r>
          </w:p>
        </w:tc>
        <w:tc>
          <w:tcPr>
            <w:tcW w:w="1418" w:type="dxa"/>
          </w:tcPr>
          <w:p w:rsidR="003E46E7" w:rsidRPr="00550C1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13.04.2016-14.04.2016</w:t>
            </w:r>
          </w:p>
        </w:tc>
        <w:tc>
          <w:tcPr>
            <w:tcW w:w="2126" w:type="dxa"/>
          </w:tcPr>
          <w:p w:rsidR="003E46E7" w:rsidRPr="00550C1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МОУ Ивняковская СШ ЯМР</w:t>
            </w:r>
          </w:p>
        </w:tc>
        <w:tc>
          <w:tcPr>
            <w:tcW w:w="1984" w:type="dxa"/>
          </w:tcPr>
          <w:p w:rsidR="003E46E7" w:rsidRPr="00550C13" w:rsidRDefault="003E46E7" w:rsidP="006572BC">
            <w:pPr>
              <w:rPr>
                <w:rFonts w:ascii="Times New Roman" w:hAnsi="Times New Roman" w:cs="Times New Roman"/>
                <w:bCs/>
              </w:rPr>
            </w:pPr>
            <w:r w:rsidRPr="00550C13"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 w:rsidRPr="00550C13"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3E46E7" w:rsidRPr="00550C13" w:rsidRDefault="003E46E7" w:rsidP="006572BC">
            <w:pPr>
              <w:rPr>
                <w:rFonts w:ascii="Times New Roman" w:hAnsi="Times New Roman" w:cs="Times New Roman"/>
              </w:rPr>
            </w:pPr>
            <w:r w:rsidRPr="00550C13"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Комплексные тренировки ЕДДС с привлечением ОДС ОУ районного звена ТП РСЧС</w:t>
            </w:r>
          </w:p>
        </w:tc>
        <w:tc>
          <w:tcPr>
            <w:tcW w:w="1418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2126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ЕДДС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Организация и проведение профилактического сбора для несовершеннолетних  «Твоя жизнь в твоих руках» 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19.04</w:t>
            </w:r>
            <w:r>
              <w:rPr>
                <w:rFonts w:ascii="Times New Roman" w:hAnsi="Times New Roman"/>
              </w:rPr>
              <w:t>.2016</w:t>
            </w:r>
          </w:p>
          <w:p w:rsidR="003E46E7" w:rsidRPr="00263F46" w:rsidRDefault="003E46E7" w:rsidP="006572B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 xml:space="preserve">МОУ </w:t>
            </w:r>
            <w:proofErr w:type="spellStart"/>
            <w:r w:rsidRPr="00263F46">
              <w:rPr>
                <w:rFonts w:ascii="Times New Roman" w:hAnsi="Times New Roman"/>
              </w:rPr>
              <w:t>Мокеевская</w:t>
            </w:r>
            <w:proofErr w:type="spellEnd"/>
            <w:r w:rsidRPr="00263F46">
              <w:rPr>
                <w:rFonts w:ascii="Times New Roman" w:hAnsi="Times New Roman"/>
              </w:rPr>
              <w:t xml:space="preserve"> СШ ЯМР</w:t>
            </w:r>
          </w:p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0E3A0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Торжественное мероприятие, посвященное празднованию Дня местного самоуправления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21.04.2016</w:t>
            </w:r>
          </w:p>
        </w:tc>
        <w:tc>
          <w:tcPr>
            <w:tcW w:w="2126" w:type="dxa"/>
            <w:vAlign w:val="center"/>
          </w:tcPr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зал </w:t>
            </w: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С.А.Касаткина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bCs/>
              </w:rPr>
              <w:t>Районная конференция проектно-исследовательских работ</w:t>
            </w:r>
          </w:p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bCs/>
              </w:rPr>
              <w:t>обучающихся 1-4 классов «УМКА»</w:t>
            </w:r>
          </w:p>
        </w:tc>
        <w:tc>
          <w:tcPr>
            <w:tcW w:w="1418" w:type="dxa"/>
          </w:tcPr>
          <w:p w:rsidR="003E46E7" w:rsidRPr="00550C13" w:rsidRDefault="003E46E7" w:rsidP="006572BC">
            <w:pPr>
              <w:spacing w:line="240" w:lineRule="auto"/>
              <w:ind w:right="34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21.04.2016</w:t>
            </w:r>
          </w:p>
        </w:tc>
        <w:tc>
          <w:tcPr>
            <w:tcW w:w="2126" w:type="dxa"/>
          </w:tcPr>
          <w:p w:rsidR="003E46E7" w:rsidRPr="00550C1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</w:rPr>
              <w:t>МОУ Спасская СШ ЯМР</w:t>
            </w:r>
          </w:p>
        </w:tc>
        <w:tc>
          <w:tcPr>
            <w:tcW w:w="1984" w:type="dxa"/>
          </w:tcPr>
          <w:p w:rsidR="003E46E7" w:rsidRPr="00550C13" w:rsidRDefault="003E46E7" w:rsidP="006572BC">
            <w:pPr>
              <w:rPr>
                <w:rFonts w:ascii="Times New Roman" w:hAnsi="Times New Roman" w:cs="Times New Roman"/>
                <w:bCs/>
              </w:rPr>
            </w:pPr>
            <w:r w:rsidRPr="00550C13"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 w:rsidRPr="00550C13"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3E46E7" w:rsidRPr="00550C13" w:rsidRDefault="003E46E7" w:rsidP="006572BC">
            <w:pPr>
              <w:rPr>
                <w:rFonts w:ascii="Times New Roman" w:hAnsi="Times New Roman" w:cs="Times New Roman"/>
              </w:rPr>
            </w:pPr>
            <w:r w:rsidRPr="00550C13"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3E46E7" w:rsidRPr="00B278E1" w:rsidTr="00CD7797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847E5A" w:rsidRDefault="003E46E7" w:rsidP="00394B0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847E5A">
              <w:rPr>
                <w:sz w:val="22"/>
                <w:szCs w:val="22"/>
              </w:rPr>
              <w:t>Весенний день здоровья</w:t>
            </w:r>
          </w:p>
        </w:tc>
        <w:tc>
          <w:tcPr>
            <w:tcW w:w="1418" w:type="dxa"/>
            <w:vAlign w:val="center"/>
          </w:tcPr>
          <w:p w:rsidR="003E46E7" w:rsidRPr="00847E5A" w:rsidRDefault="003E46E7" w:rsidP="00394B09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7E5A">
              <w:rPr>
                <w:rFonts w:eastAsia="Calibri"/>
                <w:sz w:val="22"/>
                <w:szCs w:val="22"/>
                <w:lang w:eastAsia="en-US"/>
              </w:rPr>
              <w:t>23.04.2016</w:t>
            </w:r>
          </w:p>
        </w:tc>
        <w:tc>
          <w:tcPr>
            <w:tcW w:w="2126" w:type="dxa"/>
            <w:vAlign w:val="center"/>
          </w:tcPr>
          <w:p w:rsidR="003E46E7" w:rsidRPr="00847E5A" w:rsidRDefault="003E46E7" w:rsidP="00394B09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847E5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84" w:type="dxa"/>
          </w:tcPr>
          <w:p w:rsidR="003E46E7" w:rsidRPr="00847E5A" w:rsidRDefault="003E46E7" w:rsidP="00394B09">
            <w:pPr>
              <w:rPr>
                <w:rFonts w:ascii="Calibri" w:eastAsia="Calibri" w:hAnsi="Calibri" w:cs="Times New Roman"/>
                <w:color w:val="000000"/>
              </w:rPr>
            </w:pPr>
            <w:r w:rsidRPr="00847E5A">
              <w:rPr>
                <w:rFonts w:ascii="Calibri" w:eastAsia="Calibri" w:hAnsi="Calibri" w:cs="Times New Roman"/>
                <w:color w:val="000000"/>
              </w:rPr>
              <w:t>С.Г.</w:t>
            </w:r>
            <w:proofErr w:type="gramStart"/>
            <w:r w:rsidRPr="00847E5A">
              <w:rPr>
                <w:rFonts w:ascii="Calibri" w:eastAsia="Calibri" w:hAnsi="Calibri" w:cs="Times New Roman"/>
                <w:color w:val="000000"/>
              </w:rPr>
              <w:t>Лапотников</w:t>
            </w:r>
            <w:proofErr w:type="gramEnd"/>
          </w:p>
          <w:p w:rsidR="003E46E7" w:rsidRPr="00847E5A" w:rsidRDefault="003E46E7" w:rsidP="00394B09">
            <w:pPr>
              <w:rPr>
                <w:rFonts w:ascii="Calibri" w:eastAsia="Calibri" w:hAnsi="Calibri" w:cs="Times New Roman"/>
                <w:color w:val="000000"/>
              </w:rPr>
            </w:pPr>
            <w:r w:rsidRPr="00847E5A">
              <w:rPr>
                <w:rFonts w:ascii="Calibri" w:eastAsia="Calibri" w:hAnsi="Calibri" w:cs="Times New Roman"/>
                <w:color w:val="000000"/>
              </w:rPr>
              <w:t>С.Ю.Загрузина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Style w:val="afd"/>
                <w:rFonts w:ascii="Times New Roman" w:hAnsi="Times New Roman"/>
                <w:b w:val="0"/>
              </w:rPr>
              <w:t xml:space="preserve">Организация работы выездной детской общественной приёмной </w:t>
            </w:r>
            <w:r w:rsidRPr="002A031C">
              <w:rPr>
                <w:rFonts w:ascii="Times New Roman" w:hAnsi="Times New Roman"/>
              </w:rPr>
              <w:t xml:space="preserve">при комиссии по делам несовершеннолетних и защите их прав Ярославского района 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26.04.</w:t>
            </w: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26" w:type="dxa"/>
            <w:vAlign w:val="center"/>
          </w:tcPr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 xml:space="preserve">МОУ </w:t>
            </w:r>
            <w:proofErr w:type="spellStart"/>
            <w:r w:rsidRPr="00263F46">
              <w:rPr>
                <w:rFonts w:ascii="Times New Roman" w:hAnsi="Times New Roman"/>
              </w:rPr>
              <w:t>Кузнечихинская</w:t>
            </w:r>
            <w:proofErr w:type="spellEnd"/>
            <w:r w:rsidRPr="00263F46">
              <w:rPr>
                <w:rFonts w:ascii="Times New Roman" w:hAnsi="Times New Roman"/>
              </w:rPr>
              <w:t xml:space="preserve"> СШ ЯМР</w:t>
            </w:r>
          </w:p>
          <w:p w:rsidR="003E46E7" w:rsidRPr="00263F46" w:rsidRDefault="003E46E7" w:rsidP="002A03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 Районное родительское собрание "Защитим права детей вместе"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spacing w:line="240" w:lineRule="auto"/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28.04</w:t>
            </w:r>
            <w:r>
              <w:rPr>
                <w:rFonts w:ascii="Times New Roman" w:hAnsi="Times New Roman"/>
              </w:rPr>
              <w:t>.2016</w:t>
            </w:r>
          </w:p>
          <w:p w:rsidR="003E46E7" w:rsidRPr="00263F46" w:rsidRDefault="003E46E7" w:rsidP="006572B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 xml:space="preserve">МУК </w:t>
            </w:r>
            <w:proofErr w:type="spellStart"/>
            <w:r w:rsidRPr="00263F46">
              <w:rPr>
                <w:rFonts w:ascii="Times New Roman" w:hAnsi="Times New Roman"/>
              </w:rPr>
              <w:t>Туношенский</w:t>
            </w:r>
            <w:proofErr w:type="spellEnd"/>
            <w:r w:rsidRPr="00263F46">
              <w:rPr>
                <w:rFonts w:ascii="Times New Roman" w:hAnsi="Times New Roman"/>
              </w:rPr>
              <w:t xml:space="preserve"> КСЦ</w:t>
            </w: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3E46E7" w:rsidRPr="00B278E1" w:rsidTr="00322566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3E46E7" w:rsidRDefault="003E46E7" w:rsidP="003E46E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 xml:space="preserve">Кубок памяти Н.Г. </w:t>
            </w:r>
            <w:proofErr w:type="spellStart"/>
            <w:r w:rsidRPr="003E46E7">
              <w:rPr>
                <w:rFonts w:ascii="Times New Roman" w:eastAsia="Calibri" w:hAnsi="Times New Roman" w:cs="Times New Roman"/>
              </w:rPr>
              <w:t>Талициной</w:t>
            </w:r>
            <w:proofErr w:type="spellEnd"/>
          </w:p>
        </w:tc>
        <w:tc>
          <w:tcPr>
            <w:tcW w:w="1418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апрель</w:t>
            </w:r>
          </w:p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3E46E7" w:rsidRPr="003E46E7" w:rsidRDefault="003E46E7" w:rsidP="00394B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С.Г.</w:t>
            </w:r>
            <w:proofErr w:type="gramStart"/>
            <w:r w:rsidRPr="003E46E7">
              <w:rPr>
                <w:rFonts w:ascii="Times New Roman" w:eastAsia="Calibri" w:hAnsi="Times New Roman" w:cs="Times New Roman"/>
                <w:color w:val="000000"/>
              </w:rPr>
              <w:t>Лапотников</w:t>
            </w:r>
            <w:proofErr w:type="gramEnd"/>
          </w:p>
          <w:p w:rsidR="003E46E7" w:rsidRPr="003E46E7" w:rsidRDefault="003E46E7" w:rsidP="00394B09">
            <w:pPr>
              <w:rPr>
                <w:rFonts w:ascii="Times New Roman" w:eastAsia="Calibri" w:hAnsi="Times New Roman" w:cs="Times New Roman"/>
              </w:rPr>
            </w:pPr>
            <w:r w:rsidRPr="003E46E7">
              <w:rPr>
                <w:rFonts w:ascii="Times New Roman" w:eastAsia="Calibri" w:hAnsi="Times New Roman" w:cs="Times New Roman"/>
                <w:color w:val="000000"/>
              </w:rPr>
              <w:t>С.Ю.Загрузина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1A4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>Районный этап регионального конкурса на лучшую учебно-материальную базу по курсу ОБЖ</w:t>
            </w:r>
          </w:p>
        </w:tc>
        <w:tc>
          <w:tcPr>
            <w:tcW w:w="1418" w:type="dxa"/>
          </w:tcPr>
          <w:p w:rsidR="003E46E7" w:rsidRPr="00550C13" w:rsidRDefault="003E46E7" w:rsidP="006572BC">
            <w:pPr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26" w:type="dxa"/>
          </w:tcPr>
          <w:p w:rsidR="003E46E7" w:rsidRPr="00550C1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управление образования</w:t>
            </w:r>
          </w:p>
        </w:tc>
        <w:tc>
          <w:tcPr>
            <w:tcW w:w="1984" w:type="dxa"/>
          </w:tcPr>
          <w:p w:rsidR="003E46E7" w:rsidRPr="00550C13" w:rsidRDefault="003E46E7" w:rsidP="006572BC">
            <w:pPr>
              <w:rPr>
                <w:rFonts w:ascii="Times New Roman" w:hAnsi="Times New Roman" w:cs="Times New Roman"/>
                <w:bCs/>
              </w:rPr>
            </w:pPr>
            <w:r w:rsidRPr="00550C13"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 w:rsidRPr="00550C13"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3E46E7" w:rsidRPr="00550C13" w:rsidRDefault="003E46E7" w:rsidP="006572BC">
            <w:pPr>
              <w:rPr>
                <w:rFonts w:ascii="Times New Roman" w:hAnsi="Times New Roman" w:cs="Times New Roman"/>
                <w:color w:val="000000"/>
              </w:rPr>
            </w:pPr>
            <w:r w:rsidRPr="00550C13"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A031C">
              <w:rPr>
                <w:rFonts w:ascii="Times New Roman" w:hAnsi="Times New Roman"/>
                <w:color w:val="000000"/>
              </w:rPr>
              <w:t xml:space="preserve">Районный этап регионального конкурса по подготовке </w:t>
            </w:r>
            <w:proofErr w:type="spellStart"/>
            <w:r w:rsidRPr="002A031C">
              <w:rPr>
                <w:rFonts w:ascii="Times New Roman" w:hAnsi="Times New Roman"/>
                <w:color w:val="000000"/>
              </w:rPr>
              <w:t>обучающихся-юношей</w:t>
            </w:r>
            <w:proofErr w:type="spellEnd"/>
            <w:r w:rsidRPr="002A031C">
              <w:rPr>
                <w:rFonts w:ascii="Times New Roman" w:hAnsi="Times New Roman"/>
                <w:color w:val="000000"/>
              </w:rPr>
              <w:t xml:space="preserve"> к службе в </w:t>
            </w:r>
            <w:proofErr w:type="gramStart"/>
            <w:r w:rsidRPr="002A031C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2A031C"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w="1418" w:type="dxa"/>
          </w:tcPr>
          <w:p w:rsidR="003E46E7" w:rsidRPr="00550C13" w:rsidRDefault="003E46E7" w:rsidP="00A12EC5">
            <w:pPr>
              <w:spacing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26" w:type="dxa"/>
          </w:tcPr>
          <w:p w:rsidR="003E46E7" w:rsidRPr="00550C13" w:rsidRDefault="003E46E7" w:rsidP="00A12E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0C13">
              <w:rPr>
                <w:rFonts w:ascii="Times New Roman" w:hAnsi="Times New Roman"/>
                <w:color w:val="000000"/>
              </w:rPr>
              <w:t>управление образования</w:t>
            </w:r>
          </w:p>
        </w:tc>
        <w:tc>
          <w:tcPr>
            <w:tcW w:w="1984" w:type="dxa"/>
          </w:tcPr>
          <w:p w:rsidR="003E46E7" w:rsidRPr="00550C13" w:rsidRDefault="003E46E7" w:rsidP="0016457A">
            <w:pPr>
              <w:rPr>
                <w:rFonts w:ascii="Times New Roman" w:hAnsi="Times New Roman" w:cs="Times New Roman"/>
                <w:bCs/>
              </w:rPr>
            </w:pPr>
            <w:r w:rsidRPr="00550C13"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 w:rsidRPr="00550C13"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3E46E7" w:rsidRPr="00550C13" w:rsidRDefault="003E46E7" w:rsidP="0016457A">
            <w:pPr>
              <w:rPr>
                <w:rFonts w:ascii="Times New Roman" w:hAnsi="Times New Roman" w:cs="Times New Roman"/>
              </w:rPr>
            </w:pPr>
            <w:r w:rsidRPr="00550C13"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31C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418" w:type="dxa"/>
          </w:tcPr>
          <w:p w:rsidR="003E46E7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3E46E7" w:rsidRPr="006D5A0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6E7" w:rsidRPr="006D5A03" w:rsidRDefault="003E46E7" w:rsidP="006572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Е.А.Костыгова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  <w:gridSpan w:val="2"/>
            <w:vAlign w:val="center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Совместные рейды  специалистов территориальной КДН и ЗП с инспекторами ПДН ОМВД РФ по семьям,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Содействие в предоставлении мест для временного трудоустройства несовершеннолетних граждан от 14 до 18 лет во внеурочное время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E46E7" w:rsidRPr="00263F46" w:rsidRDefault="003E46E7" w:rsidP="006572BC">
            <w:pPr>
              <w:pStyle w:val="ab"/>
              <w:tabs>
                <w:tab w:val="left" w:pos="708"/>
              </w:tabs>
              <w:rPr>
                <w:sz w:val="22"/>
                <w:szCs w:val="22"/>
              </w:rPr>
            </w:pPr>
            <w:r w:rsidRPr="00263F46">
              <w:rPr>
                <w:sz w:val="22"/>
                <w:szCs w:val="22"/>
              </w:rPr>
              <w:t>Территория ЯМР</w:t>
            </w:r>
          </w:p>
          <w:p w:rsidR="003E46E7" w:rsidRPr="00263F46" w:rsidRDefault="003E46E7" w:rsidP="006572BC">
            <w:pPr>
              <w:pStyle w:val="ab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7.32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  <w:bCs/>
              </w:rPr>
              <w:t xml:space="preserve">Актуализация банка данных </w:t>
            </w:r>
            <w:r w:rsidRPr="002A031C">
              <w:rPr>
                <w:rFonts w:ascii="Times New Roman" w:hAnsi="Times New Roman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418" w:type="dxa"/>
            <w:vAlign w:val="center"/>
          </w:tcPr>
          <w:p w:rsidR="003E46E7" w:rsidRPr="00263F46" w:rsidRDefault="003E46E7" w:rsidP="006572BC">
            <w:pPr>
              <w:spacing w:line="240" w:lineRule="auto"/>
              <w:rPr>
                <w:rFonts w:ascii="Times New Roman" w:hAnsi="Times New Roman"/>
              </w:rPr>
            </w:pPr>
            <w:r w:rsidRPr="00263F46">
              <w:rPr>
                <w:rFonts w:ascii="Times New Roman" w:hAnsi="Times New Roman"/>
              </w:rPr>
              <w:t>апрель</w:t>
            </w:r>
          </w:p>
          <w:p w:rsidR="003E46E7" w:rsidRPr="00263F46" w:rsidRDefault="003E46E7" w:rsidP="006572B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E46E7" w:rsidRPr="00263F46" w:rsidRDefault="003E46E7" w:rsidP="006572BC">
            <w:pPr>
              <w:pStyle w:val="ab"/>
              <w:tabs>
                <w:tab w:val="left" w:pos="708"/>
              </w:tabs>
              <w:rPr>
                <w:sz w:val="22"/>
                <w:szCs w:val="22"/>
              </w:rPr>
            </w:pPr>
            <w:r w:rsidRPr="00263F46">
              <w:rPr>
                <w:sz w:val="22"/>
                <w:szCs w:val="22"/>
              </w:rPr>
              <w:t>Территория ЯМР</w:t>
            </w:r>
          </w:p>
          <w:p w:rsidR="003E46E7" w:rsidRPr="00263F46" w:rsidRDefault="003E46E7" w:rsidP="006572B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E46E7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3E46E7" w:rsidRPr="00B278E1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3E46E7" w:rsidRPr="00B278E1" w:rsidTr="00A12EC5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7.33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Проведение месячника пожарной безопасности</w:t>
            </w:r>
          </w:p>
        </w:tc>
        <w:tc>
          <w:tcPr>
            <w:tcW w:w="1418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3E46E7" w:rsidRPr="00B278E1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7.34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 xml:space="preserve">Организация и проведение проверок  поселений на предмет готовности  </w:t>
            </w:r>
            <w:r w:rsidRPr="002A031C">
              <w:rPr>
                <w:rFonts w:ascii="Times New Roman" w:hAnsi="Times New Roman"/>
              </w:rPr>
              <w:lastRenderedPageBreak/>
              <w:t>населенных пунктов к весенне-летнему пожароопасному периоду</w:t>
            </w:r>
          </w:p>
        </w:tc>
        <w:tc>
          <w:tcPr>
            <w:tcW w:w="1418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  <w:r w:rsidRPr="00AC3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7.35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2A031C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Проведение инвентаризации защитных сооружений гражданской обороны на территории </w:t>
            </w:r>
            <w:proofErr w:type="gramStart"/>
            <w:r w:rsidRPr="002A031C">
              <w:rPr>
                <w:rStyle w:val="iiianoaieou"/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2A031C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3E46E7" w:rsidRPr="00B278E1" w:rsidTr="00E90FB4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7.36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2A031C">
              <w:rPr>
                <w:rStyle w:val="iiianoaieou"/>
                <w:rFonts w:ascii="Times New Roman" w:hAnsi="Times New Roman"/>
                <w:sz w:val="22"/>
                <w:szCs w:val="22"/>
              </w:rPr>
              <w:t>Проведение инвентаризации заглубленных и других помещений подземного пространства  на территории ЯМР</w:t>
            </w:r>
          </w:p>
        </w:tc>
        <w:tc>
          <w:tcPr>
            <w:tcW w:w="1418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AC3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6572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7.37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Организация и проведение проверок сельских поселений на предмет готовности  населенных пунктов к весенне-летнему пожароопасному периоду</w:t>
            </w:r>
          </w:p>
        </w:tc>
        <w:tc>
          <w:tcPr>
            <w:tcW w:w="1418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AC3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E46E7" w:rsidRPr="00AC3A60" w:rsidRDefault="003E46E7" w:rsidP="006572BC">
            <w:p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Территория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3E46E7" w:rsidRPr="00B278E1" w:rsidTr="006572BC">
        <w:tc>
          <w:tcPr>
            <w:tcW w:w="794" w:type="dxa"/>
          </w:tcPr>
          <w:p w:rsidR="003E46E7" w:rsidRPr="00B278E1" w:rsidRDefault="003E46E7" w:rsidP="00A12E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7.38</w:t>
            </w:r>
          </w:p>
        </w:tc>
        <w:tc>
          <w:tcPr>
            <w:tcW w:w="3743" w:type="dxa"/>
            <w:gridSpan w:val="2"/>
          </w:tcPr>
          <w:p w:rsidR="003E46E7" w:rsidRPr="002A031C" w:rsidRDefault="003E46E7" w:rsidP="002A031C">
            <w:pPr>
              <w:pStyle w:val="af7"/>
              <w:rPr>
                <w:rFonts w:ascii="Times New Roman" w:hAnsi="Times New Roman"/>
              </w:rPr>
            </w:pPr>
            <w:r w:rsidRPr="002A031C">
              <w:rPr>
                <w:rFonts w:ascii="Times New Roman" w:hAnsi="Times New Roman"/>
              </w:rPr>
              <w:t>Проверки готовности аппаратуры оповещения и каналов связи</w:t>
            </w:r>
          </w:p>
        </w:tc>
        <w:tc>
          <w:tcPr>
            <w:tcW w:w="1418" w:type="dxa"/>
          </w:tcPr>
          <w:p w:rsidR="003E46E7" w:rsidRPr="00AC3A60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ежедневно</w:t>
            </w:r>
          </w:p>
          <w:p w:rsidR="003E46E7" w:rsidRPr="00AC3A60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46E7" w:rsidRPr="00AC3A60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C3A60">
              <w:rPr>
                <w:rFonts w:ascii="Times New Roman" w:hAnsi="Times New Roman" w:cs="Times New Roman"/>
              </w:rPr>
              <w:t>ЕДДС ЯМР</w:t>
            </w:r>
          </w:p>
        </w:tc>
        <w:tc>
          <w:tcPr>
            <w:tcW w:w="1984" w:type="dxa"/>
          </w:tcPr>
          <w:p w:rsidR="003E46E7" w:rsidRDefault="003E46E7" w:rsidP="006572BC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3E46E7" w:rsidRPr="00B278E1" w:rsidRDefault="003E46E7" w:rsidP="0065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А.В.Хохлов</w:t>
            </w:r>
          </w:p>
        </w:tc>
      </w:tr>
    </w:tbl>
    <w:p w:rsidR="00E03390" w:rsidRDefault="00E03390" w:rsidP="0066322A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E0271F" w:rsidRDefault="00E0271F" w:rsidP="0066322A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263F46">
        <w:rPr>
          <w:rFonts w:ascii="Times New Roman" w:hAnsi="Times New Roman" w:cs="Times New Roman"/>
          <w:i/>
          <w:iCs/>
          <w:sz w:val="20"/>
          <w:szCs w:val="20"/>
        </w:rPr>
        <w:t>апрель</w:t>
      </w: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E0271F">
        <w:rPr>
          <w:rFonts w:ascii="Times New Roman" w:hAnsi="Times New Roman" w:cs="Times New Roman"/>
          <w:i/>
          <w:iCs/>
          <w:sz w:val="20"/>
          <w:szCs w:val="20"/>
        </w:rPr>
        <w:t xml:space="preserve">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E0271F" w:rsidRDefault="00E0271F" w:rsidP="00453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3390" w:rsidRDefault="00E03390" w:rsidP="004536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службы, </w:t>
      </w: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организационной работы и связям </w:t>
      </w:r>
      <w:proofErr w:type="gramStart"/>
      <w:r w:rsidRPr="00E027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F" w:rsidRP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>общественностью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С.А.Степанов</w:t>
      </w:r>
    </w:p>
    <w:sectPr w:rsidR="00E0271F" w:rsidRPr="00E0271F" w:rsidSect="002A031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92C75"/>
    <w:rsid w:val="000D3DA4"/>
    <w:rsid w:val="000E00E9"/>
    <w:rsid w:val="000E3A0C"/>
    <w:rsid w:val="000F5AD5"/>
    <w:rsid w:val="0011318B"/>
    <w:rsid w:val="0016457A"/>
    <w:rsid w:val="0017292B"/>
    <w:rsid w:val="00175720"/>
    <w:rsid w:val="001B56AC"/>
    <w:rsid w:val="001E508C"/>
    <w:rsid w:val="001F0F9C"/>
    <w:rsid w:val="001F5FB8"/>
    <w:rsid w:val="00255372"/>
    <w:rsid w:val="00263F46"/>
    <w:rsid w:val="00274DF3"/>
    <w:rsid w:val="00285A70"/>
    <w:rsid w:val="002946E5"/>
    <w:rsid w:val="002A031C"/>
    <w:rsid w:val="002A3AB8"/>
    <w:rsid w:val="003146D4"/>
    <w:rsid w:val="00330A76"/>
    <w:rsid w:val="00342405"/>
    <w:rsid w:val="0037284F"/>
    <w:rsid w:val="003E46E7"/>
    <w:rsid w:val="003E47D1"/>
    <w:rsid w:val="0042220C"/>
    <w:rsid w:val="00430911"/>
    <w:rsid w:val="00440098"/>
    <w:rsid w:val="0045365E"/>
    <w:rsid w:val="00480802"/>
    <w:rsid w:val="004863A3"/>
    <w:rsid w:val="004C5BB8"/>
    <w:rsid w:val="005009C5"/>
    <w:rsid w:val="005066D6"/>
    <w:rsid w:val="0053122D"/>
    <w:rsid w:val="00550C13"/>
    <w:rsid w:val="005A3C08"/>
    <w:rsid w:val="005B282F"/>
    <w:rsid w:val="005E0E72"/>
    <w:rsid w:val="0064000D"/>
    <w:rsid w:val="00651AE5"/>
    <w:rsid w:val="006572BC"/>
    <w:rsid w:val="0066322A"/>
    <w:rsid w:val="006725C8"/>
    <w:rsid w:val="00696067"/>
    <w:rsid w:val="00697733"/>
    <w:rsid w:val="006E159F"/>
    <w:rsid w:val="006E1C11"/>
    <w:rsid w:val="006E5414"/>
    <w:rsid w:val="00725930"/>
    <w:rsid w:val="00743F9B"/>
    <w:rsid w:val="00750EF9"/>
    <w:rsid w:val="00787001"/>
    <w:rsid w:val="007D5312"/>
    <w:rsid w:val="007E41CA"/>
    <w:rsid w:val="00814CA8"/>
    <w:rsid w:val="00833279"/>
    <w:rsid w:val="008A6549"/>
    <w:rsid w:val="008A7021"/>
    <w:rsid w:val="008C21EA"/>
    <w:rsid w:val="008C7551"/>
    <w:rsid w:val="008E0E16"/>
    <w:rsid w:val="008F7161"/>
    <w:rsid w:val="00915B76"/>
    <w:rsid w:val="009340A6"/>
    <w:rsid w:val="009470D2"/>
    <w:rsid w:val="00957BA7"/>
    <w:rsid w:val="00972F26"/>
    <w:rsid w:val="009E5D48"/>
    <w:rsid w:val="00A12EC5"/>
    <w:rsid w:val="00A74D28"/>
    <w:rsid w:val="00AA53AF"/>
    <w:rsid w:val="00AC3A60"/>
    <w:rsid w:val="00B02FF1"/>
    <w:rsid w:val="00B04F65"/>
    <w:rsid w:val="00B278E1"/>
    <w:rsid w:val="00B612F5"/>
    <w:rsid w:val="00BC14EC"/>
    <w:rsid w:val="00C756F3"/>
    <w:rsid w:val="00CB1037"/>
    <w:rsid w:val="00CD6C73"/>
    <w:rsid w:val="00CF601F"/>
    <w:rsid w:val="00D5367A"/>
    <w:rsid w:val="00D740C5"/>
    <w:rsid w:val="00D86A24"/>
    <w:rsid w:val="00DA021A"/>
    <w:rsid w:val="00DB1365"/>
    <w:rsid w:val="00DF0BF8"/>
    <w:rsid w:val="00E0271F"/>
    <w:rsid w:val="00E03390"/>
    <w:rsid w:val="00E04BE3"/>
    <w:rsid w:val="00E870B5"/>
    <w:rsid w:val="00E90FB4"/>
    <w:rsid w:val="00EA528F"/>
    <w:rsid w:val="00ED026A"/>
    <w:rsid w:val="00ED7C47"/>
    <w:rsid w:val="00EE0E62"/>
    <w:rsid w:val="00F8769D"/>
    <w:rsid w:val="00FD23F3"/>
    <w:rsid w:val="00FE69E7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uiPriority w:val="22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19E1-C3C6-4847-9D59-3DFE5E56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85</cp:revision>
  <cp:lastPrinted>2016-03-30T06:37:00Z</cp:lastPrinted>
  <dcterms:created xsi:type="dcterms:W3CDTF">2015-10-08T06:22:00Z</dcterms:created>
  <dcterms:modified xsi:type="dcterms:W3CDTF">2016-04-04T12:02:00Z</dcterms:modified>
</cp:coreProperties>
</file>