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 xml:space="preserve">по должности муниципальной </w:t>
      </w:r>
      <w:proofErr w:type="gramStart"/>
      <w:r w:rsidR="00CF3BE7" w:rsidRPr="00CF3BE7">
        <w:t>службы</w:t>
      </w:r>
      <w:r w:rsidR="00D419B1">
        <w:t xml:space="preserve"> </w:t>
      </w:r>
      <w:r w:rsidR="000B712B" w:rsidRPr="000B712B">
        <w:t>главного специалиста отдела финансового контроля управления финансов</w:t>
      </w:r>
      <w:proofErr w:type="gramEnd"/>
      <w:r w:rsidR="000B712B" w:rsidRPr="000B712B">
        <w:t xml:space="preserve"> и социально-экономического развития 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B712B"/>
    <w:rsid w:val="00195947"/>
    <w:rsid w:val="001A3900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85E49"/>
    <w:rsid w:val="00C90F77"/>
    <w:rsid w:val="00CA18CB"/>
    <w:rsid w:val="00CF3BE7"/>
    <w:rsid w:val="00D14A05"/>
    <w:rsid w:val="00D419B1"/>
    <w:rsid w:val="00D5033A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5</cp:revision>
  <cp:lastPrinted>2012-12-14T08:11:00Z</cp:lastPrinted>
  <dcterms:created xsi:type="dcterms:W3CDTF">2015-11-12T11:06:00Z</dcterms:created>
  <dcterms:modified xsi:type="dcterms:W3CDTF">2017-03-01T13:56:00Z</dcterms:modified>
</cp:coreProperties>
</file>