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53" w:rsidRDefault="00DA6C53" w:rsidP="00C74BE0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r w:rsidRPr="00EF2192">
        <w:rPr>
          <w:noProof/>
        </w:rPr>
        <w:drawing>
          <wp:inline distT="0" distB="0" distL="0" distR="0" wp14:anchorId="0024C289" wp14:editId="1D47B267">
            <wp:extent cx="500932" cy="500932"/>
            <wp:effectExtent l="0" t="0" r="0" b="0"/>
            <wp:docPr id="1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4BE0" w:rsidRDefault="00C74BE0" w:rsidP="00C74BE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C74BE0" w:rsidRDefault="00C74BE0" w:rsidP="00C74BE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КИРОВСКОГО РАЙОНА ГОРОДА ЯРОСЛАВЛЯ</w:t>
      </w:r>
    </w:p>
    <w:p w:rsidR="00C74BE0" w:rsidRDefault="00C74BE0" w:rsidP="00C74BE0">
      <w:pPr>
        <w:spacing w:after="0"/>
        <w:jc w:val="center"/>
        <w:rPr>
          <w:rFonts w:ascii="Times New Roman" w:hAnsi="Times New Roman"/>
          <w:b/>
          <w:spacing w:val="60"/>
          <w:sz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60"/>
          <w:sz w:val="28"/>
        </w:rPr>
        <w:t>РЕШЕНИЕ</w:t>
      </w:r>
    </w:p>
    <w:p w:rsidR="00C74BE0" w:rsidRDefault="00C74BE0" w:rsidP="00C74BE0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74BE0" w:rsidRPr="00C74BE0" w:rsidRDefault="00ED0184" w:rsidP="00C74BE0">
      <w:pPr>
        <w:tabs>
          <w:tab w:val="left" w:pos="3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366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="003735B9">
        <w:rPr>
          <w:rFonts w:ascii="Times New Roman" w:hAnsi="Times New Roman"/>
          <w:sz w:val="28"/>
          <w:szCs w:val="28"/>
        </w:rPr>
        <w:t>.202</w:t>
      </w:r>
      <w:r w:rsidR="009F4D0D">
        <w:rPr>
          <w:rFonts w:ascii="Times New Roman" w:hAnsi="Times New Roman"/>
          <w:sz w:val="28"/>
          <w:szCs w:val="28"/>
        </w:rPr>
        <w:t>3</w:t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F40F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DA6C53">
        <w:rPr>
          <w:rFonts w:ascii="Times New Roman" w:hAnsi="Times New Roman"/>
          <w:sz w:val="28"/>
          <w:szCs w:val="28"/>
        </w:rPr>
        <w:t xml:space="preserve">          </w:t>
      </w:r>
      <w:r w:rsidR="00F40F5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A6C53">
        <w:rPr>
          <w:rFonts w:ascii="Times New Roman" w:hAnsi="Times New Roman"/>
          <w:sz w:val="28"/>
          <w:szCs w:val="28"/>
        </w:rPr>
        <w:t>67</w:t>
      </w:r>
      <w:r w:rsidR="006370FF">
        <w:rPr>
          <w:rFonts w:ascii="Times New Roman" w:hAnsi="Times New Roman"/>
          <w:sz w:val="28"/>
          <w:szCs w:val="28"/>
        </w:rPr>
        <w:t>/</w:t>
      </w:r>
      <w:r w:rsidR="00DA6C53">
        <w:rPr>
          <w:rFonts w:ascii="Times New Roman" w:hAnsi="Times New Roman"/>
          <w:sz w:val="28"/>
          <w:szCs w:val="28"/>
        </w:rPr>
        <w:t>47</w:t>
      </w:r>
      <w:r w:rsidR="00BF302A">
        <w:rPr>
          <w:rFonts w:ascii="Times New Roman" w:hAnsi="Times New Roman"/>
          <w:sz w:val="28"/>
          <w:szCs w:val="28"/>
        </w:rPr>
        <w:t>6</w:t>
      </w:r>
    </w:p>
    <w:p w:rsidR="004B5138" w:rsidRPr="00EE3015" w:rsidRDefault="00C74BE0" w:rsidP="00EE3015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4BE0">
        <w:rPr>
          <w:rFonts w:ascii="Times New Roman" w:hAnsi="Times New Roman"/>
          <w:sz w:val="28"/>
          <w:szCs w:val="28"/>
        </w:rPr>
        <w:t>г. Ярославль</w:t>
      </w:r>
    </w:p>
    <w:p w:rsidR="00DA6C53" w:rsidRDefault="00DA6C53" w:rsidP="001C3EF6">
      <w:pPr>
        <w:pStyle w:val="11"/>
        <w:shd w:val="clear" w:color="auto" w:fill="FFFFFF"/>
        <w:jc w:val="center"/>
        <w:rPr>
          <w:b/>
          <w:bCs/>
          <w:sz w:val="28"/>
          <w:szCs w:val="28"/>
        </w:rPr>
      </w:pPr>
    </w:p>
    <w:p w:rsidR="00BE037E" w:rsidRDefault="00ED0184" w:rsidP="001C3EF6">
      <w:pPr>
        <w:pStyle w:val="11"/>
        <w:shd w:val="clear" w:color="auto" w:fill="FFFFFF"/>
        <w:jc w:val="center"/>
        <w:rPr>
          <w:b/>
          <w:bCs/>
          <w:sz w:val="28"/>
          <w:szCs w:val="28"/>
        </w:rPr>
      </w:pPr>
      <w:r w:rsidRPr="001C3EF6">
        <w:rPr>
          <w:b/>
          <w:bCs/>
          <w:sz w:val="28"/>
          <w:szCs w:val="28"/>
        </w:rPr>
        <w:t>О регистраци</w:t>
      </w:r>
      <w:r w:rsidR="001C3EF6" w:rsidRPr="001C3EF6">
        <w:rPr>
          <w:b/>
          <w:bCs/>
          <w:sz w:val="28"/>
          <w:szCs w:val="28"/>
        </w:rPr>
        <w:t>и Гурьева Алексея Константиновича</w:t>
      </w:r>
      <w:r w:rsidR="00DA6C53">
        <w:rPr>
          <w:b/>
          <w:bCs/>
          <w:sz w:val="28"/>
          <w:szCs w:val="28"/>
        </w:rPr>
        <w:t xml:space="preserve"> </w:t>
      </w:r>
      <w:r w:rsidR="00FF0ABE" w:rsidRPr="001C3EF6">
        <w:rPr>
          <w:b/>
          <w:sz w:val="28"/>
          <w:szCs w:val="28"/>
        </w:rPr>
        <w:t>кандидатом в депутаты Ярославской областной Думы восьмого созыва</w:t>
      </w:r>
      <w:r w:rsidR="00555CA6" w:rsidRPr="001C3EF6">
        <w:rPr>
          <w:b/>
          <w:sz w:val="28"/>
          <w:szCs w:val="28"/>
        </w:rPr>
        <w:t>, выдвинутого избирательным объед</w:t>
      </w:r>
      <w:r w:rsidRPr="001C3EF6">
        <w:rPr>
          <w:b/>
          <w:sz w:val="28"/>
          <w:szCs w:val="28"/>
        </w:rPr>
        <w:t>инением «Ярославское регионал</w:t>
      </w:r>
      <w:r w:rsidR="001C3EF6" w:rsidRPr="001C3EF6">
        <w:rPr>
          <w:b/>
          <w:sz w:val="28"/>
          <w:szCs w:val="28"/>
        </w:rPr>
        <w:t>ьное отделение Политической партии ЛДПР – Либерально-демократической партии России</w:t>
      </w:r>
      <w:r w:rsidR="00555CA6" w:rsidRPr="001C3EF6">
        <w:rPr>
          <w:b/>
          <w:sz w:val="28"/>
          <w:szCs w:val="28"/>
        </w:rPr>
        <w:t>»</w:t>
      </w:r>
      <w:r w:rsidR="00FF0ABE" w:rsidRPr="001C3EF6">
        <w:rPr>
          <w:b/>
          <w:sz w:val="28"/>
          <w:szCs w:val="28"/>
        </w:rPr>
        <w:t xml:space="preserve"> </w:t>
      </w:r>
      <w:r w:rsidR="00555CA6" w:rsidRPr="001C3EF6">
        <w:rPr>
          <w:b/>
          <w:sz w:val="28"/>
          <w:szCs w:val="28"/>
        </w:rPr>
        <w:t xml:space="preserve">по одномандатному избирательному округу </w:t>
      </w:r>
      <w:r w:rsidR="00555CA6" w:rsidRPr="001C3EF6">
        <w:rPr>
          <w:b/>
          <w:bCs/>
          <w:sz w:val="28"/>
          <w:szCs w:val="28"/>
        </w:rPr>
        <w:t xml:space="preserve">№ </w:t>
      </w:r>
      <w:r w:rsidRPr="001C3EF6">
        <w:rPr>
          <w:b/>
          <w:bCs/>
          <w:sz w:val="28"/>
          <w:szCs w:val="28"/>
        </w:rPr>
        <w:t>34</w:t>
      </w:r>
    </w:p>
    <w:p w:rsidR="00EE3015" w:rsidRPr="001C3EF6" w:rsidRDefault="00EE3015" w:rsidP="001C3EF6">
      <w:pPr>
        <w:pStyle w:val="11"/>
        <w:shd w:val="clear" w:color="auto" w:fill="FFFFFF"/>
        <w:jc w:val="center"/>
        <w:rPr>
          <w:sz w:val="28"/>
          <w:szCs w:val="28"/>
        </w:rPr>
      </w:pPr>
    </w:p>
    <w:p w:rsidR="001341BC" w:rsidRPr="00E0291C" w:rsidRDefault="00555CA6" w:rsidP="00DA6C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91C">
        <w:rPr>
          <w:rFonts w:ascii="Times New Roman" w:hAnsi="Times New Roman"/>
          <w:sz w:val="28"/>
          <w:szCs w:val="28"/>
        </w:rPr>
        <w:t xml:space="preserve">Проверив соблюдение требований </w:t>
      </w:r>
      <w:r w:rsidRPr="00E0291C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Pr="00E0291C">
        <w:rPr>
          <w:rFonts w:ascii="Times New Roman" w:hAnsi="Times New Roman"/>
          <w:sz w:val="28"/>
          <w:szCs w:val="28"/>
        </w:rPr>
        <w:t>от 12.06.2002 №</w:t>
      </w:r>
      <w:r w:rsidR="00B92077">
        <w:rPr>
          <w:rFonts w:ascii="Times New Roman" w:hAnsi="Times New Roman"/>
          <w:sz w:val="28"/>
          <w:szCs w:val="28"/>
        </w:rPr>
        <w:t> </w:t>
      </w:r>
      <w:r w:rsidRPr="00E0291C">
        <w:rPr>
          <w:rFonts w:ascii="Times New Roman" w:hAnsi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и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1341BC" w:rsidRPr="00E0291C">
        <w:rPr>
          <w:rFonts w:ascii="Times New Roman" w:hAnsi="Times New Roman"/>
          <w:sz w:val="28"/>
          <w:szCs w:val="28"/>
        </w:rPr>
        <w:t xml:space="preserve"> </w:t>
      </w:r>
      <w:r w:rsidR="00217F0E">
        <w:rPr>
          <w:rFonts w:ascii="Times New Roman" w:hAnsi="Times New Roman"/>
          <w:sz w:val="28"/>
          <w:szCs w:val="28"/>
        </w:rPr>
        <w:t xml:space="preserve">при выдвижении кандидата, а также </w:t>
      </w:r>
      <w:r w:rsidR="001341BC" w:rsidRPr="00E0291C">
        <w:rPr>
          <w:rFonts w:ascii="Times New Roman" w:hAnsi="Times New Roman"/>
          <w:sz w:val="28"/>
          <w:szCs w:val="28"/>
        </w:rPr>
        <w:t xml:space="preserve">к документам, представленным в территориальную </w:t>
      </w:r>
      <w:r w:rsidR="00ED0184">
        <w:rPr>
          <w:rFonts w:ascii="Times New Roman" w:hAnsi="Times New Roman"/>
          <w:sz w:val="28"/>
          <w:szCs w:val="28"/>
        </w:rPr>
        <w:t>избирательную комиссию Ярославского района</w:t>
      </w:r>
      <w:r w:rsidR="001341BC" w:rsidRPr="00E0291C">
        <w:rPr>
          <w:rFonts w:ascii="Times New Roman" w:hAnsi="Times New Roman"/>
          <w:sz w:val="28"/>
        </w:rPr>
        <w:t>, осуществляющую полномочия окружной избирательной комиссии по одномандат</w:t>
      </w:r>
      <w:r w:rsidR="00ED0184">
        <w:rPr>
          <w:rFonts w:ascii="Times New Roman" w:hAnsi="Times New Roman"/>
          <w:sz w:val="28"/>
        </w:rPr>
        <w:t>ному избирательному округу № 34</w:t>
      </w:r>
      <w:r w:rsidR="001341BC" w:rsidRPr="00E0291C">
        <w:rPr>
          <w:rFonts w:ascii="Times New Roman" w:hAnsi="Times New Roman"/>
          <w:sz w:val="28"/>
        </w:rPr>
        <w:t xml:space="preserve"> (далее</w:t>
      </w:r>
      <w:r w:rsidR="00DA6C53">
        <w:rPr>
          <w:rFonts w:ascii="Times New Roman" w:hAnsi="Times New Roman"/>
          <w:sz w:val="28"/>
        </w:rPr>
        <w:t xml:space="preserve"> -</w:t>
      </w:r>
      <w:r w:rsidR="001341BC" w:rsidRPr="00E0291C">
        <w:rPr>
          <w:rFonts w:ascii="Times New Roman" w:hAnsi="Times New Roman"/>
          <w:sz w:val="28"/>
        </w:rPr>
        <w:t xml:space="preserve"> окружная избирательная комиссия)</w:t>
      </w:r>
      <w:r w:rsidR="001341BC" w:rsidRPr="00E0291C">
        <w:rPr>
          <w:rFonts w:ascii="Times New Roman" w:hAnsi="Times New Roman"/>
          <w:sz w:val="28"/>
          <w:szCs w:val="28"/>
        </w:rPr>
        <w:t xml:space="preserve"> кандидатом в депутаты </w:t>
      </w:r>
      <w:r w:rsidR="001341BC" w:rsidRPr="00E0291C">
        <w:rPr>
          <w:rFonts w:ascii="Times New Roman" w:hAnsi="Times New Roman"/>
          <w:sz w:val="28"/>
        </w:rPr>
        <w:t xml:space="preserve">Ярославской областной Думы восьмого созыва </w:t>
      </w:r>
      <w:proofErr w:type="spellStart"/>
      <w:r w:rsidR="001C3EF6">
        <w:rPr>
          <w:rFonts w:ascii="Times New Roman" w:hAnsi="Times New Roman"/>
          <w:bCs/>
          <w:sz w:val="28"/>
          <w:szCs w:val="28"/>
        </w:rPr>
        <w:t>Гурьевым</w:t>
      </w:r>
      <w:proofErr w:type="spellEnd"/>
      <w:r w:rsidR="001C3EF6">
        <w:rPr>
          <w:rFonts w:ascii="Times New Roman" w:hAnsi="Times New Roman"/>
          <w:bCs/>
          <w:sz w:val="28"/>
          <w:szCs w:val="28"/>
        </w:rPr>
        <w:t xml:space="preserve"> Алексеем Константиновичем</w:t>
      </w:r>
      <w:r w:rsidR="001341BC" w:rsidRPr="00E0291C">
        <w:rPr>
          <w:rFonts w:ascii="Times New Roman" w:hAnsi="Times New Roman"/>
          <w:sz w:val="28"/>
          <w:szCs w:val="28"/>
        </w:rPr>
        <w:t>, выдвинутым избирательным объединением «</w:t>
      </w:r>
      <w:r w:rsidR="00ED0184">
        <w:rPr>
          <w:rFonts w:ascii="Times New Roman" w:hAnsi="Times New Roman"/>
          <w:bCs/>
          <w:sz w:val="28"/>
          <w:szCs w:val="28"/>
        </w:rPr>
        <w:t>Ярославское реги</w:t>
      </w:r>
      <w:r w:rsidR="001C3EF6">
        <w:rPr>
          <w:rFonts w:ascii="Times New Roman" w:hAnsi="Times New Roman"/>
          <w:bCs/>
          <w:sz w:val="28"/>
          <w:szCs w:val="28"/>
        </w:rPr>
        <w:t>ональное отделение П</w:t>
      </w:r>
      <w:r w:rsidR="00ED0184">
        <w:rPr>
          <w:rFonts w:ascii="Times New Roman" w:hAnsi="Times New Roman"/>
          <w:bCs/>
          <w:sz w:val="28"/>
          <w:szCs w:val="28"/>
        </w:rPr>
        <w:t xml:space="preserve">олитической партии </w:t>
      </w:r>
      <w:r w:rsidR="001C3EF6" w:rsidRPr="001C3EF6">
        <w:rPr>
          <w:rFonts w:ascii="Times New Roman" w:hAnsi="Times New Roman"/>
          <w:b/>
          <w:bCs/>
          <w:sz w:val="28"/>
          <w:szCs w:val="28"/>
        </w:rPr>
        <w:t xml:space="preserve">ЛДПР </w:t>
      </w:r>
      <w:r w:rsidR="001C3EF6">
        <w:rPr>
          <w:rFonts w:ascii="Times New Roman" w:hAnsi="Times New Roman"/>
          <w:bCs/>
          <w:sz w:val="28"/>
          <w:szCs w:val="28"/>
        </w:rPr>
        <w:t>– Либерально-демократической партии России</w:t>
      </w:r>
      <w:r w:rsidR="001341BC" w:rsidRPr="00E0291C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1341BC" w:rsidRPr="00E0291C">
        <w:rPr>
          <w:rFonts w:ascii="Times New Roman" w:hAnsi="Times New Roman"/>
          <w:sz w:val="28"/>
        </w:rPr>
        <w:t>по одноманда</w:t>
      </w:r>
      <w:r w:rsidR="00ED0184">
        <w:rPr>
          <w:rFonts w:ascii="Times New Roman" w:hAnsi="Times New Roman"/>
          <w:sz w:val="28"/>
        </w:rPr>
        <w:t>тному избирательному округу № 34</w:t>
      </w:r>
      <w:r w:rsidR="001341BC" w:rsidRPr="00E0291C">
        <w:rPr>
          <w:rFonts w:ascii="Times New Roman" w:hAnsi="Times New Roman"/>
          <w:sz w:val="28"/>
        </w:rPr>
        <w:t>, достоверность сведений о кандидате, указанных в документах,</w:t>
      </w:r>
      <w:r w:rsidR="001341BC" w:rsidRPr="00E0291C">
        <w:rPr>
          <w:rFonts w:ascii="Times New Roman" w:hAnsi="Times New Roman"/>
          <w:sz w:val="28"/>
          <w:szCs w:val="28"/>
        </w:rPr>
        <w:t xml:space="preserve"> окружная избирательная комиссия установила следующее.</w:t>
      </w:r>
    </w:p>
    <w:p w:rsidR="00BA347D" w:rsidRPr="00E0291C" w:rsidRDefault="00217F0E" w:rsidP="00DA6C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выдвижения кандидата, д</w:t>
      </w:r>
      <w:r w:rsidR="001341BC" w:rsidRPr="00E0291C">
        <w:rPr>
          <w:rFonts w:ascii="Times New Roman" w:hAnsi="Times New Roman"/>
          <w:sz w:val="28"/>
          <w:szCs w:val="28"/>
        </w:rPr>
        <w:t xml:space="preserve">окументы, представленные в окружную избирательную комиссию кандидатом в депутаты </w:t>
      </w:r>
      <w:r w:rsidR="001341BC" w:rsidRPr="00E0291C">
        <w:rPr>
          <w:rFonts w:ascii="Times New Roman" w:hAnsi="Times New Roman"/>
          <w:sz w:val="28"/>
        </w:rPr>
        <w:t>Ярославской</w:t>
      </w:r>
      <w:r w:rsidR="00ED0184">
        <w:rPr>
          <w:rFonts w:ascii="Times New Roman" w:hAnsi="Times New Roman"/>
          <w:sz w:val="28"/>
        </w:rPr>
        <w:t xml:space="preserve"> </w:t>
      </w:r>
      <w:r w:rsidR="001C3EF6">
        <w:rPr>
          <w:rFonts w:ascii="Times New Roman" w:hAnsi="Times New Roman"/>
          <w:sz w:val="28"/>
        </w:rPr>
        <w:t xml:space="preserve">областной Думы восьмого созыва </w:t>
      </w:r>
      <w:proofErr w:type="spellStart"/>
      <w:r w:rsidR="001C3EF6">
        <w:rPr>
          <w:rFonts w:ascii="Times New Roman" w:hAnsi="Times New Roman"/>
          <w:sz w:val="28"/>
        </w:rPr>
        <w:t>Гурьевым</w:t>
      </w:r>
      <w:proofErr w:type="spellEnd"/>
      <w:r w:rsidR="001C3EF6">
        <w:rPr>
          <w:rFonts w:ascii="Times New Roman" w:hAnsi="Times New Roman"/>
          <w:sz w:val="28"/>
        </w:rPr>
        <w:t xml:space="preserve"> Алексеем Константиновичем</w:t>
      </w:r>
      <w:r w:rsidR="001341BC" w:rsidRPr="00E0291C">
        <w:rPr>
          <w:rFonts w:ascii="Times New Roman" w:hAnsi="Times New Roman"/>
          <w:sz w:val="28"/>
          <w:szCs w:val="28"/>
        </w:rPr>
        <w:t>, выдвинутым избирательным объединением «</w:t>
      </w:r>
      <w:r w:rsidR="00464B8C">
        <w:rPr>
          <w:rFonts w:ascii="Times New Roman" w:hAnsi="Times New Roman"/>
          <w:bCs/>
          <w:sz w:val="28"/>
          <w:szCs w:val="28"/>
        </w:rPr>
        <w:t>Ярославское региона</w:t>
      </w:r>
      <w:r w:rsidR="001C3EF6">
        <w:rPr>
          <w:rFonts w:ascii="Times New Roman" w:hAnsi="Times New Roman"/>
          <w:bCs/>
          <w:sz w:val="28"/>
          <w:szCs w:val="28"/>
        </w:rPr>
        <w:t>льное отделение П</w:t>
      </w:r>
      <w:r w:rsidR="00ED0184">
        <w:rPr>
          <w:rFonts w:ascii="Times New Roman" w:hAnsi="Times New Roman"/>
          <w:bCs/>
          <w:sz w:val="28"/>
          <w:szCs w:val="28"/>
        </w:rPr>
        <w:t xml:space="preserve">олитической партии </w:t>
      </w:r>
      <w:r w:rsidR="001C3EF6" w:rsidRPr="001C3EF6">
        <w:rPr>
          <w:rFonts w:ascii="Times New Roman" w:hAnsi="Times New Roman"/>
          <w:b/>
          <w:bCs/>
          <w:sz w:val="28"/>
          <w:szCs w:val="28"/>
        </w:rPr>
        <w:t>ЛДПР</w:t>
      </w:r>
      <w:r w:rsidR="001C3EF6">
        <w:rPr>
          <w:rFonts w:ascii="Times New Roman" w:hAnsi="Times New Roman"/>
          <w:bCs/>
          <w:sz w:val="28"/>
          <w:szCs w:val="28"/>
        </w:rPr>
        <w:t xml:space="preserve"> – Либерально-демократической партии России</w:t>
      </w:r>
      <w:r w:rsidR="001341BC" w:rsidRPr="00E0291C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1341BC" w:rsidRPr="00E0291C">
        <w:rPr>
          <w:rFonts w:ascii="Times New Roman" w:hAnsi="Times New Roman"/>
          <w:sz w:val="28"/>
        </w:rPr>
        <w:t>по одноманда</w:t>
      </w:r>
      <w:r w:rsidR="00ED0184">
        <w:rPr>
          <w:rFonts w:ascii="Times New Roman" w:hAnsi="Times New Roman"/>
          <w:sz w:val="28"/>
        </w:rPr>
        <w:t>тному избирательному округу № 34</w:t>
      </w:r>
      <w:r w:rsidR="001341BC" w:rsidRPr="00E0291C">
        <w:rPr>
          <w:rFonts w:ascii="Times New Roman" w:hAnsi="Times New Roman"/>
          <w:sz w:val="28"/>
          <w:szCs w:val="28"/>
        </w:rPr>
        <w:t xml:space="preserve">, соответствуют </w:t>
      </w:r>
      <w:r w:rsidR="00BA347D" w:rsidRPr="00E0291C">
        <w:rPr>
          <w:rFonts w:ascii="Times New Roman" w:hAnsi="Times New Roman"/>
          <w:sz w:val="28"/>
          <w:szCs w:val="28"/>
        </w:rPr>
        <w:t xml:space="preserve">требованиям </w:t>
      </w:r>
      <w:r w:rsidR="00BA347D" w:rsidRPr="00E0291C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="00BA347D" w:rsidRPr="00E0291C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 и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области».</w:t>
      </w:r>
    </w:p>
    <w:p w:rsidR="00B92077" w:rsidRDefault="00EA0680" w:rsidP="00DA6C53">
      <w:pPr>
        <w:pStyle w:val="af4"/>
        <w:shd w:val="clear" w:color="auto" w:fill="FFFFFF"/>
        <w:ind w:firstLine="567"/>
        <w:jc w:val="both"/>
        <w:rPr>
          <w:szCs w:val="28"/>
        </w:rPr>
      </w:pPr>
      <w:r w:rsidRPr="00E0291C">
        <w:rPr>
          <w:bCs/>
          <w:szCs w:val="28"/>
        </w:rPr>
        <w:t xml:space="preserve">В соответствии </w:t>
      </w:r>
      <w:r w:rsidRPr="00E0291C">
        <w:rPr>
          <w:szCs w:val="28"/>
        </w:rPr>
        <w:t xml:space="preserve">с подпунктом «в» пункта 1 статьи 18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</w:t>
      </w:r>
      <w:r w:rsidRPr="00E0291C">
        <w:rPr>
          <w:szCs w:val="28"/>
        </w:rPr>
        <w:lastRenderedPageBreak/>
        <w:t xml:space="preserve">образований Ярославской области», </w:t>
      </w:r>
      <w:r w:rsidRPr="00E0291C">
        <w:rPr>
          <w:bCs/>
          <w:szCs w:val="28"/>
        </w:rPr>
        <w:t xml:space="preserve">постановлением Ярославской областной Думы седьмого созыва от 09.06.2023 № 153 «О назначении выборов депутатов Ярославской областной Думы восьмого созыва», постановлением Избирательной комиссии Ярославской области от 07.06.2023 № 66/454-7 «О возложении полномочий окружных избирательных комиссий по выборам депутатов Ярославской областной Думы восьмого созыва по одномандатным избирательным округам на территориальные избирательные комиссии», </w:t>
      </w:r>
      <w:r w:rsidRPr="00E0291C">
        <w:rPr>
          <w:szCs w:val="28"/>
        </w:rPr>
        <w:t>постановлени</w:t>
      </w:r>
      <w:r w:rsidR="00217F0E">
        <w:rPr>
          <w:szCs w:val="28"/>
        </w:rPr>
        <w:t>ем</w:t>
      </w:r>
      <w:r w:rsidRPr="00E0291C">
        <w:rPr>
          <w:szCs w:val="28"/>
        </w:rPr>
        <w:t xml:space="preserve"> Избирательной ко</w:t>
      </w:r>
      <w:r w:rsidR="001C3EF6">
        <w:rPr>
          <w:szCs w:val="28"/>
        </w:rPr>
        <w:t>миссии Ярославской области от 06.07.2023 № 72/513</w:t>
      </w:r>
      <w:r w:rsidRPr="00E0291C">
        <w:rPr>
          <w:szCs w:val="28"/>
        </w:rPr>
        <w:t>-7 «</w:t>
      </w:r>
      <w:r w:rsidRPr="00ED0184">
        <w:rPr>
          <w:rStyle w:val="af5"/>
          <w:b w:val="0"/>
          <w:bCs/>
          <w:szCs w:val="28"/>
        </w:rPr>
        <w:t>О заверении списка кандидатов в депутаты Ярославской областной Думы восьмого созыва</w:t>
      </w:r>
      <w:r w:rsidR="00ED0184">
        <w:rPr>
          <w:rStyle w:val="af5"/>
          <w:b w:val="0"/>
          <w:bCs/>
          <w:szCs w:val="28"/>
        </w:rPr>
        <w:t xml:space="preserve"> по одномандатным избирательным округам, выдвинутого</w:t>
      </w:r>
      <w:r w:rsidRPr="00ED0184">
        <w:rPr>
          <w:rStyle w:val="af5"/>
          <w:b w:val="0"/>
          <w:bCs/>
          <w:szCs w:val="28"/>
        </w:rPr>
        <w:t xml:space="preserve"> избирательным объединением </w:t>
      </w:r>
      <w:r w:rsidRPr="00ED0184">
        <w:rPr>
          <w:szCs w:val="28"/>
        </w:rPr>
        <w:t>«</w:t>
      </w:r>
      <w:r w:rsidR="00ED0184">
        <w:rPr>
          <w:bCs/>
          <w:szCs w:val="28"/>
        </w:rPr>
        <w:t>Ярославское регио</w:t>
      </w:r>
      <w:r w:rsidR="001C3EF6">
        <w:rPr>
          <w:bCs/>
          <w:szCs w:val="28"/>
        </w:rPr>
        <w:t>нальное отделение П</w:t>
      </w:r>
      <w:r w:rsidR="00ED0184">
        <w:rPr>
          <w:bCs/>
          <w:szCs w:val="28"/>
        </w:rPr>
        <w:t>олити</w:t>
      </w:r>
      <w:r w:rsidR="00B92077">
        <w:rPr>
          <w:bCs/>
          <w:szCs w:val="28"/>
        </w:rPr>
        <w:t>ческой</w:t>
      </w:r>
      <w:r w:rsidR="001C3EF6">
        <w:rPr>
          <w:bCs/>
          <w:szCs w:val="28"/>
        </w:rPr>
        <w:t xml:space="preserve"> партии </w:t>
      </w:r>
      <w:r w:rsidR="001C3EF6" w:rsidRPr="00BD4625">
        <w:rPr>
          <w:b/>
          <w:bCs/>
          <w:szCs w:val="28"/>
        </w:rPr>
        <w:t>ЛДПР</w:t>
      </w:r>
      <w:r w:rsidR="001C3EF6">
        <w:rPr>
          <w:bCs/>
          <w:szCs w:val="28"/>
        </w:rPr>
        <w:t xml:space="preserve"> – Либерально-демократической партии России»</w:t>
      </w:r>
      <w:r w:rsidRPr="00ED0184">
        <w:t xml:space="preserve"> </w:t>
      </w:r>
      <w:r w:rsidR="00ED0184">
        <w:rPr>
          <w:rStyle w:val="af5"/>
          <w:b w:val="0"/>
          <w:bCs/>
          <w:szCs w:val="28"/>
        </w:rPr>
        <w:t>на выборах депутатов Ярославской областной Думы восьмого созыва</w:t>
      </w:r>
      <w:r w:rsidR="00464B8C">
        <w:rPr>
          <w:rStyle w:val="af5"/>
          <w:b w:val="0"/>
          <w:bCs/>
          <w:szCs w:val="28"/>
        </w:rPr>
        <w:t>»</w:t>
      </w:r>
      <w:r w:rsidR="00837521" w:rsidRPr="00ED0184">
        <w:rPr>
          <w:szCs w:val="28"/>
        </w:rPr>
        <w:t xml:space="preserve">,  </w:t>
      </w:r>
      <w:r w:rsidR="00FC4732" w:rsidRPr="00ED0184">
        <w:rPr>
          <w:szCs w:val="28"/>
        </w:rPr>
        <w:t>территориальная избиратель</w:t>
      </w:r>
      <w:r w:rsidR="00FC4732" w:rsidRPr="00837521">
        <w:rPr>
          <w:szCs w:val="28"/>
        </w:rPr>
        <w:t xml:space="preserve">ная комиссия </w:t>
      </w:r>
      <w:r w:rsidR="00B92077">
        <w:rPr>
          <w:szCs w:val="28"/>
        </w:rPr>
        <w:t>Ярославского района</w:t>
      </w:r>
      <w:r w:rsidR="00FC4732" w:rsidRPr="00E0291C">
        <w:rPr>
          <w:szCs w:val="28"/>
        </w:rPr>
        <w:t>, осуществляющая полномочия окружной избирательной комиссии по одномандат</w:t>
      </w:r>
      <w:r w:rsidR="00464B8C">
        <w:rPr>
          <w:szCs w:val="28"/>
        </w:rPr>
        <w:t xml:space="preserve">ному избирательному округу № </w:t>
      </w:r>
      <w:r w:rsidR="00B92077">
        <w:rPr>
          <w:szCs w:val="28"/>
        </w:rPr>
        <w:t>34</w:t>
      </w:r>
      <w:r w:rsidR="00DA6C53">
        <w:rPr>
          <w:szCs w:val="28"/>
        </w:rPr>
        <w:t>,</w:t>
      </w:r>
    </w:p>
    <w:p w:rsidR="00DA6C53" w:rsidRDefault="00B92077" w:rsidP="001C3EF6">
      <w:pPr>
        <w:pStyle w:val="af4"/>
        <w:shd w:val="clear" w:color="auto" w:fill="FFFFFF"/>
        <w:ind w:firstLine="0"/>
        <w:jc w:val="both"/>
        <w:rPr>
          <w:b/>
          <w:szCs w:val="28"/>
        </w:rPr>
      </w:pPr>
      <w:r>
        <w:rPr>
          <w:b/>
          <w:szCs w:val="28"/>
        </w:rPr>
        <w:t>РЕШИЛА</w:t>
      </w:r>
      <w:r w:rsidR="00C63553" w:rsidRPr="00E0291C">
        <w:rPr>
          <w:b/>
          <w:szCs w:val="28"/>
        </w:rPr>
        <w:t>:</w:t>
      </w:r>
      <w:r w:rsidR="001C3EF6">
        <w:rPr>
          <w:b/>
          <w:szCs w:val="28"/>
        </w:rPr>
        <w:t xml:space="preserve"> </w:t>
      </w:r>
    </w:p>
    <w:p w:rsidR="00EA0680" w:rsidRPr="001C3EF6" w:rsidRDefault="00EA0680" w:rsidP="00DA6C53">
      <w:pPr>
        <w:pStyle w:val="af4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Cs w:val="28"/>
        </w:rPr>
      </w:pPr>
      <w:r w:rsidRPr="00E0291C">
        <w:rPr>
          <w:szCs w:val="28"/>
        </w:rPr>
        <w:t>Заре</w:t>
      </w:r>
      <w:r w:rsidR="00B92077">
        <w:rPr>
          <w:szCs w:val="28"/>
        </w:rPr>
        <w:t>гистрироват</w:t>
      </w:r>
      <w:r w:rsidR="001C3EF6">
        <w:rPr>
          <w:szCs w:val="28"/>
        </w:rPr>
        <w:t>ь Гурьева Алексея Константиновича</w:t>
      </w:r>
      <w:r w:rsidRPr="00E0291C">
        <w:rPr>
          <w:szCs w:val="28"/>
        </w:rPr>
        <w:t>, выдвинутого избирательным объединением «</w:t>
      </w:r>
      <w:r w:rsidR="00B92077">
        <w:rPr>
          <w:bCs/>
          <w:szCs w:val="28"/>
        </w:rPr>
        <w:t>Ярославское регион</w:t>
      </w:r>
      <w:r w:rsidR="001C3EF6">
        <w:rPr>
          <w:bCs/>
          <w:szCs w:val="28"/>
        </w:rPr>
        <w:t>альное отделение П</w:t>
      </w:r>
      <w:r w:rsidR="00B92077">
        <w:rPr>
          <w:bCs/>
          <w:szCs w:val="28"/>
        </w:rPr>
        <w:t xml:space="preserve">олитической партии </w:t>
      </w:r>
      <w:r w:rsidR="001C3EF6" w:rsidRPr="00BD4625">
        <w:rPr>
          <w:b/>
          <w:bCs/>
          <w:szCs w:val="28"/>
        </w:rPr>
        <w:t xml:space="preserve">ЛДПР </w:t>
      </w:r>
      <w:r w:rsidR="001C3EF6">
        <w:rPr>
          <w:bCs/>
          <w:szCs w:val="28"/>
        </w:rPr>
        <w:t>– Либерально-демократической партии России</w:t>
      </w:r>
      <w:r w:rsidRPr="00E0291C">
        <w:rPr>
          <w:b/>
          <w:szCs w:val="28"/>
          <w:shd w:val="clear" w:color="auto" w:fill="FFFFFF"/>
        </w:rPr>
        <w:t>»</w:t>
      </w:r>
      <w:r w:rsidRPr="00E0291C">
        <w:rPr>
          <w:szCs w:val="28"/>
        </w:rPr>
        <w:t>, кандидатом в депутаты Ярославской областной Думы восьмого созыва по одномандатн</w:t>
      </w:r>
      <w:r w:rsidR="00B92077">
        <w:rPr>
          <w:szCs w:val="28"/>
        </w:rPr>
        <w:t xml:space="preserve">ому избирательному округу № 34 </w:t>
      </w:r>
      <w:r w:rsidR="001C3EF6">
        <w:rPr>
          <w:szCs w:val="28"/>
        </w:rPr>
        <w:t>17 июля 2023 года в 17 часов 07</w:t>
      </w:r>
      <w:r w:rsidRPr="00E0291C">
        <w:rPr>
          <w:szCs w:val="28"/>
        </w:rPr>
        <w:t xml:space="preserve"> минут.</w:t>
      </w:r>
    </w:p>
    <w:p w:rsidR="00EA0680" w:rsidRPr="00DA6C53" w:rsidRDefault="001C3EF6" w:rsidP="00DA6C53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szCs w:val="28"/>
        </w:rPr>
      </w:pPr>
      <w:r w:rsidRPr="00DA6C53">
        <w:rPr>
          <w:szCs w:val="28"/>
        </w:rPr>
        <w:t>Выдать Гурьеву Алексею Константиновичу</w:t>
      </w:r>
      <w:r w:rsidR="00EA0680" w:rsidRPr="00DA6C53">
        <w:rPr>
          <w:szCs w:val="28"/>
        </w:rPr>
        <w:t xml:space="preserve"> удостоверение зарегистрированного кандидата в депутаты Ярославской областной Думы восьмого созыва по одном</w:t>
      </w:r>
      <w:r w:rsidR="00B92077" w:rsidRPr="00DA6C53">
        <w:rPr>
          <w:szCs w:val="28"/>
        </w:rPr>
        <w:t xml:space="preserve">андатному избирательному округу </w:t>
      </w:r>
      <w:r w:rsidR="00EA0680" w:rsidRPr="00DA6C53">
        <w:rPr>
          <w:szCs w:val="28"/>
        </w:rPr>
        <w:t>установленного образца.</w:t>
      </w:r>
    </w:p>
    <w:p w:rsidR="00EA0680" w:rsidRPr="00DA6C53" w:rsidRDefault="00EA0680" w:rsidP="00DA6C53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szCs w:val="28"/>
        </w:rPr>
      </w:pPr>
      <w:r w:rsidRPr="00DA6C53">
        <w:rPr>
          <w:szCs w:val="28"/>
        </w:rPr>
        <w:t xml:space="preserve">Направить </w:t>
      </w:r>
      <w:r w:rsidR="00217F0E" w:rsidRPr="00DA6C53">
        <w:rPr>
          <w:szCs w:val="28"/>
        </w:rPr>
        <w:t>решение</w:t>
      </w:r>
      <w:r w:rsidRPr="00DA6C53">
        <w:rPr>
          <w:szCs w:val="28"/>
        </w:rPr>
        <w:t xml:space="preserve"> в Избирательную комиссию Ярославской области.</w:t>
      </w:r>
    </w:p>
    <w:p w:rsidR="00EA0680" w:rsidRPr="00DA6C53" w:rsidRDefault="00EA0680" w:rsidP="00DA6C53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szCs w:val="28"/>
        </w:rPr>
      </w:pPr>
      <w:r w:rsidRPr="00DA6C53">
        <w:rPr>
          <w:szCs w:val="28"/>
        </w:rPr>
        <w:t>Опубл</w:t>
      </w:r>
      <w:r w:rsidR="00B92077" w:rsidRPr="00DA6C53">
        <w:rPr>
          <w:szCs w:val="28"/>
        </w:rPr>
        <w:t>иковать решение в газете «Ярославский агрокурьер»</w:t>
      </w:r>
      <w:r w:rsidRPr="00DA6C53">
        <w:rPr>
          <w:szCs w:val="28"/>
        </w:rPr>
        <w:t>.</w:t>
      </w:r>
    </w:p>
    <w:p w:rsidR="00EA0680" w:rsidRPr="00DA6C53" w:rsidRDefault="00DA6C53" w:rsidP="00DA6C53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szCs w:val="28"/>
        </w:rPr>
      </w:pPr>
      <w:r w:rsidRPr="00E07F01">
        <w:t xml:space="preserve">Разместить настоящее решение </w:t>
      </w:r>
      <w:r w:rsidRPr="00121E34">
        <w:rPr>
          <w:szCs w:val="28"/>
        </w:rPr>
        <w:t>на страниц</w:t>
      </w:r>
      <w:r>
        <w:rPr>
          <w:szCs w:val="28"/>
        </w:rPr>
        <w:t>ах</w:t>
      </w:r>
      <w:r w:rsidRPr="00121E34">
        <w:rPr>
          <w:szCs w:val="28"/>
        </w:rPr>
        <w:t xml:space="preserve"> территориальной избирательной комиссии Ярославского района</w:t>
      </w:r>
      <w:r w:rsidRPr="00E07F01">
        <w:t xml:space="preserve"> </w:t>
      </w:r>
      <w:r w:rsidRPr="00E07F01">
        <w:t>на официальн</w:t>
      </w:r>
      <w:r>
        <w:t>ых</w:t>
      </w:r>
      <w:r w:rsidRPr="00E07F01">
        <w:t xml:space="preserve"> портал</w:t>
      </w:r>
      <w:r>
        <w:t>ах</w:t>
      </w:r>
      <w:r w:rsidRPr="00E07F01">
        <w:t xml:space="preserve"> органов власти Ярославской области</w:t>
      </w:r>
      <w:r w:rsidRPr="00121E34">
        <w:rPr>
          <w:szCs w:val="28"/>
        </w:rPr>
        <w:t>.</w:t>
      </w:r>
    </w:p>
    <w:p w:rsidR="00EA0680" w:rsidRPr="00DA6C53" w:rsidRDefault="00EA0680" w:rsidP="00DA6C53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color w:val="000000"/>
          <w:szCs w:val="28"/>
        </w:rPr>
      </w:pPr>
      <w:r w:rsidRPr="00DA6C53">
        <w:rPr>
          <w:color w:val="000000"/>
          <w:szCs w:val="28"/>
        </w:rPr>
        <w:t xml:space="preserve">Контроль за исполнением </w:t>
      </w:r>
      <w:r w:rsidR="00E0291C" w:rsidRPr="00DA6C53">
        <w:rPr>
          <w:color w:val="000000"/>
          <w:szCs w:val="28"/>
        </w:rPr>
        <w:t>решения</w:t>
      </w:r>
      <w:r w:rsidRPr="00DA6C53">
        <w:rPr>
          <w:color w:val="000000"/>
          <w:szCs w:val="28"/>
        </w:rPr>
        <w:t xml:space="preserve"> возложить на </w:t>
      </w:r>
      <w:r w:rsidR="00B92077" w:rsidRPr="00DA6C53">
        <w:rPr>
          <w:color w:val="000000"/>
          <w:szCs w:val="28"/>
        </w:rPr>
        <w:t>председателя территориальной избирательной комиссии Ярославского района С.Г. Лапотникова</w:t>
      </w:r>
      <w:r w:rsidRPr="00DA6C53">
        <w:rPr>
          <w:color w:val="000000"/>
          <w:szCs w:val="28"/>
        </w:rPr>
        <w:t>.</w:t>
      </w:r>
    </w:p>
    <w:p w:rsidR="00B92077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6C53" w:rsidRDefault="00DA6C53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2077" w:rsidRDefault="00B92077" w:rsidP="00B92077">
      <w:pPr>
        <w:tabs>
          <w:tab w:val="left" w:pos="9498"/>
        </w:tabs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территориальной</w:t>
      </w:r>
    </w:p>
    <w:p w:rsidR="00B92077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избирательной комиссии</w:t>
      </w:r>
    </w:p>
    <w:p w:rsidR="00B92077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Ярославского района                                                              </w:t>
      </w:r>
      <w:r w:rsidR="00DA6C5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С.Г. Лапотников</w:t>
      </w:r>
    </w:p>
    <w:p w:rsidR="00B92077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6C53" w:rsidRDefault="00DA6C53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2077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 территориальной</w:t>
      </w:r>
    </w:p>
    <w:p w:rsidR="00B92077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избирательной комиссии</w:t>
      </w:r>
    </w:p>
    <w:p w:rsidR="00B92077" w:rsidRPr="00E0291C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Ярославского района                                                            </w:t>
      </w:r>
      <w:r w:rsidR="00464B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A6C5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С.А. Касаткина</w:t>
      </w:r>
    </w:p>
    <w:sectPr w:rsidR="00B92077" w:rsidRPr="00E0291C" w:rsidSect="00DA6C53">
      <w:pgSz w:w="11906" w:h="16838"/>
      <w:pgMar w:top="5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4E" w:rsidRDefault="004B524E" w:rsidP="00D357BD">
      <w:pPr>
        <w:spacing w:after="0" w:line="240" w:lineRule="auto"/>
      </w:pPr>
      <w:r>
        <w:separator/>
      </w:r>
    </w:p>
  </w:endnote>
  <w:endnote w:type="continuationSeparator" w:id="0">
    <w:p w:rsidR="004B524E" w:rsidRDefault="004B524E" w:rsidP="00D3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4E" w:rsidRDefault="004B524E" w:rsidP="00D357BD">
      <w:pPr>
        <w:spacing w:after="0" w:line="240" w:lineRule="auto"/>
      </w:pPr>
      <w:r>
        <w:separator/>
      </w:r>
    </w:p>
  </w:footnote>
  <w:footnote w:type="continuationSeparator" w:id="0">
    <w:p w:rsidR="004B524E" w:rsidRDefault="004B524E" w:rsidP="00D3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57E"/>
    <w:multiLevelType w:val="hybridMultilevel"/>
    <w:tmpl w:val="5C3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7F9E"/>
    <w:multiLevelType w:val="hybridMultilevel"/>
    <w:tmpl w:val="BB5EB51C"/>
    <w:lvl w:ilvl="0" w:tplc="2A3ED1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627E9"/>
    <w:multiLevelType w:val="hybridMultilevel"/>
    <w:tmpl w:val="B4A0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56896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3F7519"/>
    <w:multiLevelType w:val="hybridMultilevel"/>
    <w:tmpl w:val="03ECD75A"/>
    <w:lvl w:ilvl="0" w:tplc="E03042E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BE0"/>
    <w:rsid w:val="00005B4C"/>
    <w:rsid w:val="000642B0"/>
    <w:rsid w:val="000714B4"/>
    <w:rsid w:val="000C2F02"/>
    <w:rsid w:val="001341BC"/>
    <w:rsid w:val="001410CA"/>
    <w:rsid w:val="00150617"/>
    <w:rsid w:val="00154E95"/>
    <w:rsid w:val="00164DBB"/>
    <w:rsid w:val="00172C4F"/>
    <w:rsid w:val="00190FD6"/>
    <w:rsid w:val="001B62A9"/>
    <w:rsid w:val="001C3EF6"/>
    <w:rsid w:val="001D0422"/>
    <w:rsid w:val="001D563F"/>
    <w:rsid w:val="001F1E85"/>
    <w:rsid w:val="00217F0E"/>
    <w:rsid w:val="00221C73"/>
    <w:rsid w:val="00224359"/>
    <w:rsid w:val="00224B06"/>
    <w:rsid w:val="00225EE8"/>
    <w:rsid w:val="00246FD0"/>
    <w:rsid w:val="00253FF3"/>
    <w:rsid w:val="00270A21"/>
    <w:rsid w:val="00282615"/>
    <w:rsid w:val="002A2FE8"/>
    <w:rsid w:val="002A5F8F"/>
    <w:rsid w:val="002C4188"/>
    <w:rsid w:val="002F1167"/>
    <w:rsid w:val="00322F99"/>
    <w:rsid w:val="00367B22"/>
    <w:rsid w:val="003735B9"/>
    <w:rsid w:val="00415E54"/>
    <w:rsid w:val="00420E4E"/>
    <w:rsid w:val="00464B8C"/>
    <w:rsid w:val="00464C26"/>
    <w:rsid w:val="00465FF1"/>
    <w:rsid w:val="00485DED"/>
    <w:rsid w:val="004B5138"/>
    <w:rsid w:val="004B524E"/>
    <w:rsid w:val="004B5C5A"/>
    <w:rsid w:val="0052391F"/>
    <w:rsid w:val="0053370D"/>
    <w:rsid w:val="00540833"/>
    <w:rsid w:val="00555CA6"/>
    <w:rsid w:val="005C317E"/>
    <w:rsid w:val="005D28C1"/>
    <w:rsid w:val="00620D50"/>
    <w:rsid w:val="00632D9A"/>
    <w:rsid w:val="006370FF"/>
    <w:rsid w:val="006455CF"/>
    <w:rsid w:val="006744CB"/>
    <w:rsid w:val="006A623A"/>
    <w:rsid w:val="006B0467"/>
    <w:rsid w:val="006F6274"/>
    <w:rsid w:val="00745A53"/>
    <w:rsid w:val="0074665E"/>
    <w:rsid w:val="007820AA"/>
    <w:rsid w:val="007C235D"/>
    <w:rsid w:val="007D7D0B"/>
    <w:rsid w:val="00826010"/>
    <w:rsid w:val="0083639D"/>
    <w:rsid w:val="00837521"/>
    <w:rsid w:val="008415DA"/>
    <w:rsid w:val="008651C1"/>
    <w:rsid w:val="00882F96"/>
    <w:rsid w:val="008F6B0E"/>
    <w:rsid w:val="008F73AA"/>
    <w:rsid w:val="00936632"/>
    <w:rsid w:val="0093780B"/>
    <w:rsid w:val="00961799"/>
    <w:rsid w:val="00975F48"/>
    <w:rsid w:val="00993142"/>
    <w:rsid w:val="009B2DD8"/>
    <w:rsid w:val="009B475A"/>
    <w:rsid w:val="009B487C"/>
    <w:rsid w:val="009F4D0D"/>
    <w:rsid w:val="00A15418"/>
    <w:rsid w:val="00A4139B"/>
    <w:rsid w:val="00A50238"/>
    <w:rsid w:val="00AD2DA6"/>
    <w:rsid w:val="00B65BDD"/>
    <w:rsid w:val="00B80CFB"/>
    <w:rsid w:val="00B91694"/>
    <w:rsid w:val="00B92077"/>
    <w:rsid w:val="00BA347D"/>
    <w:rsid w:val="00BD4625"/>
    <w:rsid w:val="00BE037E"/>
    <w:rsid w:val="00BF302A"/>
    <w:rsid w:val="00C3677B"/>
    <w:rsid w:val="00C63553"/>
    <w:rsid w:val="00C74BE0"/>
    <w:rsid w:val="00CD45CF"/>
    <w:rsid w:val="00CE28B2"/>
    <w:rsid w:val="00D357BD"/>
    <w:rsid w:val="00D43686"/>
    <w:rsid w:val="00D4710B"/>
    <w:rsid w:val="00D7304F"/>
    <w:rsid w:val="00D80C36"/>
    <w:rsid w:val="00DA6C53"/>
    <w:rsid w:val="00E00DB0"/>
    <w:rsid w:val="00E0291C"/>
    <w:rsid w:val="00E179FF"/>
    <w:rsid w:val="00E620CE"/>
    <w:rsid w:val="00EA0680"/>
    <w:rsid w:val="00EA7B2E"/>
    <w:rsid w:val="00EB2DC5"/>
    <w:rsid w:val="00EB4047"/>
    <w:rsid w:val="00EC345D"/>
    <w:rsid w:val="00ED0184"/>
    <w:rsid w:val="00EE3015"/>
    <w:rsid w:val="00F0509D"/>
    <w:rsid w:val="00F205BE"/>
    <w:rsid w:val="00F40F54"/>
    <w:rsid w:val="00F85439"/>
    <w:rsid w:val="00FC4732"/>
    <w:rsid w:val="00FE036E"/>
    <w:rsid w:val="00FE427C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CA2B3-7A82-43B2-B444-3FF739CB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E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74BE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E0"/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2D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DD8"/>
    <w:rPr>
      <w:rFonts w:eastAsia="Calibri" w:cs="Times New Roman"/>
    </w:rPr>
  </w:style>
  <w:style w:type="paragraph" w:styleId="a8">
    <w:name w:val="Body Text Indent"/>
    <w:basedOn w:val="a"/>
    <w:link w:val="a9"/>
    <w:uiPriority w:val="99"/>
    <w:unhideWhenUsed/>
    <w:rsid w:val="009B2DD8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2DD8"/>
    <w:rPr>
      <w:rFonts w:eastAsia="Calibri" w:cs="Times New Roman"/>
    </w:rPr>
  </w:style>
  <w:style w:type="paragraph" w:customStyle="1" w:styleId="FR2">
    <w:name w:val="FR2"/>
    <w:uiPriority w:val="99"/>
    <w:rsid w:val="009B2DD8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table" w:styleId="aa">
    <w:name w:val="Table Grid"/>
    <w:basedOn w:val="a1"/>
    <w:uiPriority w:val="59"/>
    <w:rsid w:val="0037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91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66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c">
    <w:name w:val="No Spacing"/>
    <w:uiPriority w:val="1"/>
    <w:qFormat/>
    <w:rsid w:val="00936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357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7BD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35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357BD"/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57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357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7BD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D357BD"/>
    <w:rPr>
      <w:vertAlign w:val="superscript"/>
    </w:rPr>
  </w:style>
  <w:style w:type="paragraph" w:customStyle="1" w:styleId="ConsPlusNormal">
    <w:name w:val="ConsPlusNormal"/>
    <w:rsid w:val="004B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2">
    <w:name w:val="Title"/>
    <w:basedOn w:val="a"/>
    <w:link w:val="af3"/>
    <w:uiPriority w:val="10"/>
    <w:qFormat/>
    <w:rsid w:val="00BE0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E037E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E0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037E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6F6274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обыч"/>
    <w:basedOn w:val="1"/>
    <w:rsid w:val="00EA0680"/>
    <w:pPr>
      <w:ind w:firstLine="709"/>
    </w:pPr>
    <w:rPr>
      <w:rFonts w:ascii="Times New Roman" w:hAnsi="Times New Roman"/>
      <w:kern w:val="28"/>
    </w:rPr>
  </w:style>
  <w:style w:type="character" w:styleId="af5">
    <w:name w:val="Strong"/>
    <w:basedOn w:val="a0"/>
    <w:uiPriority w:val="22"/>
    <w:qFormat/>
    <w:rsid w:val="00EA0680"/>
    <w:rPr>
      <w:b/>
    </w:rPr>
  </w:style>
  <w:style w:type="paragraph" w:styleId="af6">
    <w:name w:val="footer"/>
    <w:basedOn w:val="a"/>
    <w:link w:val="af7"/>
    <w:uiPriority w:val="99"/>
    <w:unhideWhenUsed/>
    <w:rsid w:val="00DA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A6C5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BF387-025A-4D5B-96B1-DF2CD297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Соколова, Наталья Генриховна</dc:creator>
  <cp:lastModifiedBy>lapotnikov</cp:lastModifiedBy>
  <cp:revision>8</cp:revision>
  <cp:lastPrinted>2023-07-17T05:53:00Z</cp:lastPrinted>
  <dcterms:created xsi:type="dcterms:W3CDTF">2023-07-16T12:41:00Z</dcterms:created>
  <dcterms:modified xsi:type="dcterms:W3CDTF">2023-07-17T06:00:00Z</dcterms:modified>
</cp:coreProperties>
</file>